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F6141C">
      <w:pPr>
        <w:jc w:val="center"/>
        <w:rPr>
          <w:rFonts w:hint="default"/>
          <w:sz w:val="28"/>
          <w:szCs w:val="28"/>
          <w:lang w:val="en-US"/>
        </w:rPr>
      </w:pPr>
      <w:r>
        <w:rPr>
          <w:rFonts w:hint="default"/>
          <w:sz w:val="28"/>
          <w:szCs w:val="28"/>
          <w:lang w:val="en-US"/>
        </w:rPr>
        <w:t>Inventory Management Analysis</w:t>
      </w:r>
    </w:p>
    <w:p w14:paraId="299CB137">
      <w:pPr>
        <w:jc w:val="center"/>
        <w:rPr>
          <w:rFonts w:hint="default"/>
          <w:sz w:val="28"/>
          <w:szCs w:val="28"/>
          <w:lang w:val="en-US"/>
        </w:rPr>
      </w:pPr>
    </w:p>
    <w:p w14:paraId="3D6EACDD">
      <w:pPr>
        <w:jc w:val="left"/>
        <w:rPr>
          <w:rFonts w:hint="default"/>
          <w:sz w:val="28"/>
          <w:szCs w:val="28"/>
          <w:lang w:val="en-US"/>
        </w:rPr>
      </w:pPr>
      <w:r>
        <w:rPr>
          <w:rFonts w:hint="default"/>
          <w:sz w:val="28"/>
          <w:szCs w:val="28"/>
          <w:lang w:val="en-US"/>
        </w:rPr>
        <w:t>1 . ArrayList :</w:t>
      </w:r>
    </w:p>
    <w:p w14:paraId="0FE4A551">
      <w:pPr>
        <w:jc w:val="left"/>
        <w:rPr>
          <w:rFonts w:hint="default"/>
          <w:sz w:val="20"/>
          <w:szCs w:val="20"/>
          <w:lang w:val="en-US"/>
        </w:rPr>
      </w:pPr>
      <w:r>
        <w:rPr>
          <w:rFonts w:hint="default"/>
          <w:sz w:val="20"/>
          <w:szCs w:val="20"/>
          <w:lang w:val="en-US"/>
        </w:rPr>
        <w:tab/>
        <w:t>- ArrayList is a resizeable array implementation of List interface. It helps us to implement all List operations. It has fast index based data access. In the given scenario, we have multiple functions to add , update and delete the data. But arraylist requires linear search O(n) for updates and deletes. This makes it less efficient when compared to HashMap</w:t>
      </w:r>
    </w:p>
    <w:p w14:paraId="1AC3AF64">
      <w:pPr>
        <w:jc w:val="left"/>
        <w:rPr>
          <w:rFonts w:hint="default"/>
          <w:sz w:val="20"/>
          <w:szCs w:val="20"/>
          <w:lang w:val="en-US"/>
        </w:rPr>
      </w:pPr>
    </w:p>
    <w:p w14:paraId="4F22396A">
      <w:pPr>
        <w:numPr>
          <w:numId w:val="0"/>
        </w:numPr>
        <w:jc w:val="left"/>
        <w:rPr>
          <w:rFonts w:hint="default"/>
          <w:sz w:val="28"/>
          <w:szCs w:val="28"/>
          <w:lang w:val="en-US"/>
        </w:rPr>
      </w:pPr>
      <w:r>
        <w:rPr>
          <w:rFonts w:hint="default"/>
          <w:sz w:val="28"/>
          <w:szCs w:val="28"/>
          <w:lang w:val="en-US"/>
        </w:rPr>
        <w:t>2 . HashMap:</w:t>
      </w:r>
    </w:p>
    <w:p w14:paraId="21834F59">
      <w:pPr>
        <w:numPr>
          <w:numId w:val="0"/>
        </w:numPr>
        <w:jc w:val="left"/>
        <w:rPr>
          <w:rFonts w:hint="default"/>
          <w:sz w:val="20"/>
          <w:szCs w:val="20"/>
          <w:lang w:val="en-US"/>
        </w:rPr>
      </w:pPr>
      <w:r>
        <w:rPr>
          <w:rFonts w:hint="default"/>
          <w:sz w:val="20"/>
          <w:szCs w:val="20"/>
          <w:lang w:val="en-US"/>
        </w:rPr>
        <w:tab/>
        <w:t>- HashMap uses Key value pair for faster retrival of data. It provides a constant time complexity of O(1) for add, update and delete. Therefore, it is more efficient than ArrayList.</w:t>
      </w:r>
    </w:p>
    <w:p w14:paraId="3F4ED09F">
      <w:pPr>
        <w:numPr>
          <w:numId w:val="0"/>
        </w:numPr>
        <w:jc w:val="left"/>
        <w:rPr>
          <w:rFonts w:hint="default"/>
          <w:sz w:val="20"/>
          <w:szCs w:val="20"/>
          <w:lang w:val="en-US"/>
        </w:rPr>
      </w:pPr>
    </w:p>
    <w:p w14:paraId="2663ED29">
      <w:pPr>
        <w:numPr>
          <w:numId w:val="0"/>
        </w:numPr>
        <w:jc w:val="left"/>
        <w:rPr>
          <w:rFonts w:hint="default"/>
          <w:sz w:val="28"/>
          <w:szCs w:val="28"/>
          <w:vertAlign w:val="baseline"/>
          <w:lang w:val="en-US"/>
        </w:rPr>
      </w:pPr>
      <w:r>
        <w:rPr>
          <w:rFonts w:hint="default"/>
          <w:sz w:val="28"/>
          <w:szCs w:val="28"/>
          <w:vertAlign w:val="baseline"/>
          <w:lang w:val="en-US"/>
        </w:rPr>
        <w:t>3 . Time Complexities</w:t>
      </w:r>
    </w:p>
    <w:p w14:paraId="3B1C976E">
      <w:pPr>
        <w:numPr>
          <w:numId w:val="0"/>
        </w:numPr>
        <w:jc w:val="left"/>
        <w:rPr>
          <w:rFonts w:hint="default"/>
          <w:sz w:val="28"/>
          <w:szCs w:val="28"/>
          <w:vertAlign w:val="baseline"/>
          <w:lang w:val="en-US"/>
        </w:rPr>
      </w:pP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39"/>
        <w:gridCol w:w="2843"/>
      </w:tblGrid>
      <w:tr w14:paraId="35582D5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6A5B1FA6">
            <w:pPr>
              <w:spacing w:after="0" w:line="240" w:lineRule="auto"/>
            </w:pPr>
            <w:r>
              <w:t>Operation</w:t>
            </w:r>
          </w:p>
        </w:tc>
        <w:tc>
          <w:tcPr>
            <w:tcW w:w="2880" w:type="dxa"/>
          </w:tcPr>
          <w:p w14:paraId="7C8957D4">
            <w:pPr>
              <w:spacing w:after="0" w:line="240" w:lineRule="auto"/>
            </w:pPr>
            <w:r>
              <w:t>Data Structure</w:t>
            </w:r>
          </w:p>
        </w:tc>
        <w:tc>
          <w:tcPr>
            <w:tcW w:w="2880" w:type="dxa"/>
          </w:tcPr>
          <w:p w14:paraId="00FDC4D8">
            <w:pPr>
              <w:spacing w:after="0" w:line="240" w:lineRule="auto"/>
            </w:pPr>
            <w:r>
              <w:t>Time Complexity</w:t>
            </w:r>
          </w:p>
        </w:tc>
      </w:tr>
      <w:tr w14:paraId="44F0EDB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3B0BBC12">
            <w:pPr>
              <w:spacing w:after="0" w:line="240" w:lineRule="auto"/>
            </w:pPr>
            <w:r>
              <w:t>Add Product</w:t>
            </w:r>
          </w:p>
        </w:tc>
        <w:tc>
          <w:tcPr>
            <w:tcW w:w="2880" w:type="dxa"/>
          </w:tcPr>
          <w:p w14:paraId="579E7D96">
            <w:pPr>
              <w:spacing w:after="0" w:line="240" w:lineRule="auto"/>
            </w:pPr>
            <w:r>
              <w:t>HashMap</w:t>
            </w:r>
          </w:p>
        </w:tc>
        <w:tc>
          <w:tcPr>
            <w:tcW w:w="2880" w:type="dxa"/>
          </w:tcPr>
          <w:p w14:paraId="6880E69E">
            <w:pPr>
              <w:spacing w:after="0" w:line="240" w:lineRule="auto"/>
            </w:pPr>
            <w:r>
              <w:t>O(1)</w:t>
            </w:r>
          </w:p>
        </w:tc>
      </w:tr>
      <w:tr w14:paraId="45F671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4AF84C06">
            <w:pPr>
              <w:spacing w:after="0" w:line="240" w:lineRule="auto"/>
            </w:pPr>
            <w:r>
              <w:t>Update Product</w:t>
            </w:r>
          </w:p>
        </w:tc>
        <w:tc>
          <w:tcPr>
            <w:tcW w:w="2880" w:type="dxa"/>
          </w:tcPr>
          <w:p w14:paraId="721BA4B9">
            <w:pPr>
              <w:spacing w:after="0" w:line="240" w:lineRule="auto"/>
            </w:pPr>
            <w:r>
              <w:t>HashMap</w:t>
            </w:r>
          </w:p>
        </w:tc>
        <w:tc>
          <w:tcPr>
            <w:tcW w:w="2880" w:type="dxa"/>
          </w:tcPr>
          <w:p w14:paraId="71AA4F38">
            <w:pPr>
              <w:spacing w:after="0" w:line="240" w:lineRule="auto"/>
            </w:pPr>
            <w:r>
              <w:t>O(1)</w:t>
            </w:r>
          </w:p>
        </w:tc>
      </w:tr>
      <w:tr w14:paraId="7FCBD00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80" w:type="dxa"/>
          </w:tcPr>
          <w:p w14:paraId="18E55909">
            <w:pPr>
              <w:spacing w:after="0" w:line="240" w:lineRule="auto"/>
            </w:pPr>
            <w:r>
              <w:t>Delete Product</w:t>
            </w:r>
          </w:p>
        </w:tc>
        <w:tc>
          <w:tcPr>
            <w:tcW w:w="2880" w:type="dxa"/>
          </w:tcPr>
          <w:p w14:paraId="55A41920">
            <w:pPr>
              <w:spacing w:after="0" w:line="240" w:lineRule="auto"/>
            </w:pPr>
            <w:r>
              <w:t>HashMap</w:t>
            </w:r>
          </w:p>
        </w:tc>
        <w:tc>
          <w:tcPr>
            <w:tcW w:w="2880" w:type="dxa"/>
          </w:tcPr>
          <w:p w14:paraId="6334AA06">
            <w:pPr>
              <w:spacing w:after="0" w:line="240" w:lineRule="auto"/>
            </w:pPr>
            <w:r>
              <w:t>O(1)</w:t>
            </w:r>
          </w:p>
        </w:tc>
      </w:tr>
    </w:tbl>
    <w:p w14:paraId="702FFE6C">
      <w:pPr>
        <w:numPr>
          <w:numId w:val="0"/>
        </w:numPr>
        <w:jc w:val="left"/>
        <w:rPr>
          <w:rFonts w:hint="default"/>
          <w:sz w:val="20"/>
          <w:szCs w:val="20"/>
          <w:lang w:val="en-US"/>
        </w:rPr>
      </w:pPr>
    </w:p>
    <w:p w14:paraId="1533D0DF">
      <w:pPr>
        <w:numPr>
          <w:numId w:val="0"/>
        </w:numPr>
        <w:jc w:val="left"/>
        <w:rPr>
          <w:rFonts w:hint="default"/>
          <w:sz w:val="28"/>
          <w:szCs w:val="28"/>
          <w:lang w:val="en-US"/>
        </w:rPr>
      </w:pPr>
      <w:r>
        <w:rPr>
          <w:rFonts w:hint="default"/>
          <w:sz w:val="28"/>
          <w:szCs w:val="28"/>
          <w:lang w:val="en-US"/>
        </w:rPr>
        <w:t>4 . How to Optimize ?</w:t>
      </w:r>
    </w:p>
    <w:p w14:paraId="58126F45">
      <w:pPr>
        <w:rPr>
          <w:rFonts w:hint="default" w:ascii="Calibri" w:hAnsi="Calibri" w:cs="Calibri" w:eastAsiaTheme="minorEastAsia"/>
        </w:rPr>
      </w:pPr>
      <w:r>
        <w:rPr>
          <w:rFonts w:hint="default" w:ascii="Calibri" w:hAnsi="Calibri" w:cs="Calibri" w:eastAsiaTheme="minorEastAsia"/>
        </w:rPr>
        <w:t>- Ensure `productId` is always unique and used as the key for fast lookups.</w:t>
      </w:r>
      <w:r>
        <w:rPr>
          <w:rFonts w:hint="default" w:ascii="Calibri" w:hAnsi="Calibri" w:cs="Calibri" w:eastAsiaTheme="minorEastAsia"/>
        </w:rPr>
        <w:br w:type="textWrapping"/>
      </w:r>
      <w:r>
        <w:rPr>
          <w:rFonts w:hint="default" w:ascii="Calibri" w:hAnsi="Calibri" w:cs="Calibri" w:eastAsiaTheme="minorEastAsia"/>
        </w:rPr>
        <w:t>- Avoid using ArrayList for frequent updates/deletes, as it requires linear search (O(n)).</w:t>
      </w:r>
      <w:r>
        <w:rPr>
          <w:rFonts w:hint="default" w:ascii="Calibri" w:hAnsi="Calibri" w:cs="Calibri" w:eastAsiaTheme="minorEastAsia"/>
        </w:rPr>
        <w:br w:type="textWrapping"/>
      </w:r>
      <w:r>
        <w:rPr>
          <w:rFonts w:hint="default" w:ascii="Calibri" w:hAnsi="Calibri" w:cs="Calibri" w:eastAsiaTheme="minorEastAsia"/>
        </w:rPr>
        <w:t>- Use `HashMap` for direct access using key.</w:t>
      </w:r>
      <w:r>
        <w:rPr>
          <w:rFonts w:hint="default" w:ascii="Calibri" w:hAnsi="Calibri" w:cs="Calibri" w:eastAsiaTheme="minorEastAsia"/>
        </w:rPr>
        <w:br w:type="textWrapping"/>
      </w:r>
      <w:r>
        <w:rPr>
          <w:rFonts w:hint="default" w:ascii="Calibri" w:hAnsi="Calibri" w:cs="Calibri" w:eastAsiaTheme="minorEastAsia"/>
        </w:rPr>
        <w:t>- For thread-safe operations, use `ConcurrentHashMap` instead of `HashMap`.</w:t>
      </w:r>
      <w:r>
        <w:rPr>
          <w:rFonts w:hint="default" w:ascii="Calibri" w:hAnsi="Calibri" w:cs="Calibri" w:eastAsiaTheme="minorEastAsia"/>
        </w:rPr>
        <w:br w:type="textWrapping"/>
      </w:r>
      <w:r>
        <w:rPr>
          <w:rFonts w:hint="default" w:ascii="Calibri" w:hAnsi="Calibri" w:cs="Calibri" w:eastAsiaTheme="minorEastAsia"/>
        </w:rPr>
        <w:t>- If sorted order is needed, consider using `TreeMap` (O(log n)) instead.</w:t>
      </w:r>
    </w:p>
    <w:p w14:paraId="2EFD93E6">
      <w:pPr>
        <w:numPr>
          <w:numId w:val="0"/>
        </w:numPr>
        <w:jc w:val="left"/>
        <w:rPr>
          <w:rFonts w:hint="default"/>
          <w:sz w:val="20"/>
          <w:szCs w:val="20"/>
          <w:lang w:val="en-US"/>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auto"/>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36821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5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spacing w:before="480" w:after="0"/>
      <w:outlineLvl w:val="0"/>
    </w:pPr>
    <w:rPr>
      <w:rFonts w:asciiTheme="majorHAnsi" w:hAnsiTheme="majorHAnsi" w:eastAsiaTheme="majorEastAsia" w:cstheme="majorBidi"/>
      <w:b/>
      <w:bCs/>
      <w:color w:val="2E75B6" w:themeColor="accent1" w:themeShade="BF"/>
      <w:sz w:val="28"/>
      <w:szCs w:val="28"/>
    </w:rPr>
  </w:style>
  <w:style w:type="character" w:default="1" w:styleId="3">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table" w:styleId="5">
    <w:name w:val="Table Grid"/>
    <w:basedOn w:val="4"/>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Office_12.2.0.21546_F1E327BC-269C-435d-A152-05C5408002CA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2025-06-22T16:27:53Z</dcterms:created>
  <dc:creator>DELL</dc:creator>
  <cp:lastModifiedBy>WPS_1725895279</cp:lastModifiedBy>
  <dcterms:modified xsi:type="dcterms:W3CDTF">2025-06-22T16:39:19Z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FAFFAF222EB848B28D6BC320DB954B01_12</vt:lpwstr>
  </property>
</Properties>
</file>