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A76DE9" w14:textId="77777777" w:rsidR="00605F34" w:rsidRDefault="00605F34" w:rsidP="00605F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Aptos" w:eastAsiaTheme="majorEastAsia" w:hAnsi="Aptos" w:cs="Segoe UI"/>
          <w:color w:val="00B0F0"/>
          <w:lang w:val="en-US"/>
        </w:rPr>
        <w:t>FIS URL's -</w:t>
      </w:r>
      <w:r>
        <w:rPr>
          <w:rStyle w:val="eop"/>
          <w:rFonts w:ascii="Aptos" w:eastAsiaTheme="majorEastAsia" w:hAnsi="Aptos" w:cs="Segoe UI"/>
          <w:color w:val="00B0F0"/>
          <w:lang w:val="en-US"/>
        </w:rPr>
        <w:t> </w:t>
      </w:r>
    </w:p>
    <w:p w14:paraId="77303B63" w14:textId="77777777" w:rsidR="00605F34" w:rsidRDefault="00605F34" w:rsidP="00605F34">
      <w:pPr>
        <w:pStyle w:val="paragraph"/>
        <w:spacing w:before="0" w:beforeAutospacing="0" w:after="0" w:afterAutospacing="0"/>
        <w:textAlignment w:val="baseline"/>
        <w:rPr>
          <w:rStyle w:val="eop"/>
          <w:rFonts w:ascii="Aptos" w:eastAsiaTheme="majorEastAsia" w:hAnsi="Aptos" w:cs="Segoe UI"/>
          <w:lang w:val="en-US"/>
        </w:rPr>
      </w:pPr>
      <w:r>
        <w:rPr>
          <w:rStyle w:val="normaltextrun"/>
          <w:rFonts w:ascii="Calibri" w:eastAsiaTheme="majorEastAsia" w:hAnsi="Calibri" w:cs="Calibri"/>
          <w:b/>
          <w:bCs/>
          <w:lang w:val="en-US"/>
        </w:rPr>
        <w:t>FNFIS URL:</w:t>
      </w:r>
      <w:r>
        <w:rPr>
          <w:rStyle w:val="normaltextrun"/>
          <w:rFonts w:ascii="Aptos" w:eastAsiaTheme="majorEastAsia" w:hAnsi="Aptos" w:cs="Segoe UI"/>
          <w:lang w:val="en-US"/>
        </w:rPr>
        <w:t xml:space="preserve"> </w:t>
      </w:r>
      <w:hyperlink r:id="rId4" w:tgtFrame="_blank" w:history="1">
        <w:r>
          <w:rPr>
            <w:rStyle w:val="normaltextrun"/>
            <w:rFonts w:ascii="Calibri" w:eastAsiaTheme="majorEastAsia" w:hAnsi="Calibri" w:cs="Calibri"/>
            <w:color w:val="467886"/>
            <w:u w:val="single"/>
            <w:lang w:val="en-US"/>
          </w:rPr>
          <w:t>https://ssp.fnfis.com/login</w:t>
        </w:r>
      </w:hyperlink>
      <w:r>
        <w:rPr>
          <w:rStyle w:val="eop"/>
          <w:rFonts w:ascii="Aptos" w:eastAsiaTheme="majorEastAsia" w:hAnsi="Aptos" w:cs="Segoe UI"/>
          <w:lang w:val="en-US"/>
        </w:rPr>
        <w:t> </w:t>
      </w:r>
    </w:p>
    <w:p w14:paraId="30F6AF7D" w14:textId="69407B8E" w:rsidR="00605F34" w:rsidRDefault="00605F34" w:rsidP="00605F34">
      <w:pPr>
        <w:pStyle w:val="paragraph"/>
        <w:spacing w:before="0" w:beforeAutospacing="0" w:after="0" w:afterAutospacing="0"/>
        <w:textAlignment w:val="baseline"/>
        <w:rPr>
          <w:rStyle w:val="eop"/>
          <w:rFonts w:ascii="Aptos" w:eastAsiaTheme="majorEastAsia" w:hAnsi="Aptos" w:cs="Segoe UI"/>
          <w:lang w:val="en-US"/>
        </w:rPr>
      </w:pPr>
      <w:r w:rsidRPr="00605F34">
        <w:rPr>
          <w:rStyle w:val="eop"/>
          <w:rFonts w:ascii="Aptos" w:eastAsiaTheme="majorEastAsia" w:hAnsi="Aptos" w:cs="Segoe UI"/>
          <w:lang w:val="en-US"/>
        </w:rPr>
        <w:drawing>
          <wp:inline distT="0" distB="0" distL="0" distR="0" wp14:anchorId="69D0F729" wp14:editId="4C5218F0">
            <wp:extent cx="1980310" cy="1638300"/>
            <wp:effectExtent l="0" t="0" r="1270" b="0"/>
            <wp:docPr id="7231904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19045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87863" cy="1644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38348" w14:textId="1D9B264E" w:rsidR="00605F34" w:rsidRDefault="00605F34" w:rsidP="00605F34">
      <w:pPr>
        <w:pStyle w:val="paragraph"/>
        <w:spacing w:before="0" w:beforeAutospacing="0" w:after="0" w:afterAutospacing="0"/>
        <w:textAlignment w:val="baseline"/>
        <w:rPr>
          <w:rStyle w:val="eop"/>
          <w:rFonts w:ascii="Aptos" w:eastAsiaTheme="majorEastAsia" w:hAnsi="Aptos" w:cs="Segoe UI"/>
          <w:lang w:val="en-US"/>
        </w:rPr>
      </w:pPr>
    </w:p>
    <w:p w14:paraId="421203BC" w14:textId="77777777" w:rsidR="00605F34" w:rsidRDefault="00605F34" w:rsidP="00605F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</w:p>
    <w:p w14:paraId="10634A91" w14:textId="77777777" w:rsidR="00605F34" w:rsidRDefault="00605F34" w:rsidP="00605F34">
      <w:pPr>
        <w:pStyle w:val="paragraph"/>
        <w:spacing w:before="0" w:beforeAutospacing="0" w:after="0" w:afterAutospacing="0"/>
        <w:textAlignment w:val="baseline"/>
        <w:rPr>
          <w:rStyle w:val="eop"/>
          <w:rFonts w:ascii="Aptos" w:eastAsiaTheme="majorEastAsia" w:hAnsi="Aptos" w:cs="Segoe UI"/>
          <w:lang w:val="en-US"/>
        </w:rPr>
      </w:pPr>
      <w:r>
        <w:rPr>
          <w:rStyle w:val="normaltextrun"/>
          <w:rFonts w:ascii="Calibri" w:eastAsiaTheme="majorEastAsia" w:hAnsi="Calibri" w:cs="Calibri"/>
          <w:b/>
          <w:bCs/>
          <w:lang w:val="en-US"/>
        </w:rPr>
        <w:t>MyApps:  </w:t>
      </w:r>
      <w:hyperlink r:id="rId6" w:tgtFrame="_blank" w:history="1">
        <w:r>
          <w:rPr>
            <w:rStyle w:val="normaltextrun"/>
            <w:rFonts w:ascii="Calibri" w:eastAsiaTheme="majorEastAsia" w:hAnsi="Calibri" w:cs="Calibri"/>
            <w:color w:val="467886"/>
            <w:u w:val="single"/>
            <w:lang w:val="en-US"/>
          </w:rPr>
          <w:t>My Apps (microsoft.com)</w:t>
        </w:r>
      </w:hyperlink>
      <w:r>
        <w:rPr>
          <w:rStyle w:val="eop"/>
          <w:rFonts w:ascii="Aptos" w:eastAsiaTheme="majorEastAsia" w:hAnsi="Aptos" w:cs="Segoe UI"/>
          <w:lang w:val="en-US"/>
        </w:rPr>
        <w:t> </w:t>
      </w:r>
    </w:p>
    <w:p w14:paraId="3872E963" w14:textId="0C6277A7" w:rsidR="00605F34" w:rsidRDefault="0000670C" w:rsidP="00605F34">
      <w:pPr>
        <w:pStyle w:val="paragraph"/>
        <w:spacing w:before="0" w:beforeAutospacing="0" w:after="0" w:afterAutospacing="0"/>
        <w:textAlignment w:val="baseline"/>
        <w:rPr>
          <w:rStyle w:val="eop"/>
          <w:rFonts w:ascii="Aptos" w:eastAsiaTheme="majorEastAsia" w:hAnsi="Aptos" w:cs="Segoe UI"/>
          <w:lang w:val="en-US"/>
        </w:rPr>
      </w:pPr>
      <w:r>
        <w:rPr>
          <w:noProof/>
        </w:rPr>
        <w:drawing>
          <wp:inline distT="0" distB="0" distL="0" distR="0" wp14:anchorId="245103C4" wp14:editId="00FB180E">
            <wp:extent cx="2361426" cy="2451100"/>
            <wp:effectExtent l="0" t="0" r="1270" b="6350"/>
            <wp:docPr id="1391372972" name="Picture 1" descr="A black bag with colorful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372972" name="Picture 1" descr="A black bag with colorful squar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7589" cy="2457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0407FE" w14:textId="6E4846E1" w:rsidR="00605F34" w:rsidRDefault="00605F34" w:rsidP="00605F34">
      <w:pPr>
        <w:pStyle w:val="paragraph"/>
        <w:spacing w:before="0" w:beforeAutospacing="0" w:after="0" w:afterAutospacing="0"/>
        <w:textAlignment w:val="baseline"/>
        <w:rPr>
          <w:rStyle w:val="eop"/>
          <w:rFonts w:ascii="Aptos" w:eastAsiaTheme="majorEastAsia" w:hAnsi="Aptos" w:cs="Segoe UI"/>
          <w:lang w:val="en-US"/>
        </w:rPr>
      </w:pPr>
    </w:p>
    <w:p w14:paraId="692AA4FF" w14:textId="77777777" w:rsidR="00605F34" w:rsidRDefault="00605F34" w:rsidP="00605F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</w:p>
    <w:p w14:paraId="4C304B0E" w14:textId="478E2E60" w:rsidR="00605F34" w:rsidRDefault="00605F34" w:rsidP="00605F34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>
        <w:rPr>
          <w:rStyle w:val="normaltextrun"/>
          <w:rFonts w:ascii="Calibri" w:eastAsiaTheme="majorEastAsia" w:hAnsi="Calibri" w:cs="Calibri"/>
          <w:b/>
          <w:bCs/>
          <w:lang w:val="en-US"/>
        </w:rPr>
        <w:t xml:space="preserve">FIS Career Hub : </w:t>
      </w:r>
      <w:hyperlink r:id="rId8" w:tgtFrame="_blank" w:history="1">
        <w:r>
          <w:rPr>
            <w:rStyle w:val="normaltextrun"/>
            <w:rFonts w:ascii="Calibri" w:eastAsiaTheme="majorEastAsia" w:hAnsi="Calibri" w:cs="Calibri"/>
            <w:color w:val="467886"/>
            <w:u w:val="single"/>
            <w:lang w:val="en-US"/>
          </w:rPr>
          <w:t>Careers at FIS (fisglobal.com)</w:t>
        </w:r>
      </w:hyperlink>
      <w:r>
        <w:rPr>
          <w:rStyle w:val="eop"/>
          <w:rFonts w:ascii="Calibri" w:eastAsiaTheme="majorEastAsia" w:hAnsi="Calibri" w:cs="Calibri"/>
          <w:lang w:val="en-US"/>
        </w:rPr>
        <w:t> </w:t>
      </w:r>
    </w:p>
    <w:p w14:paraId="1325A9E4" w14:textId="77777777" w:rsidR="00605F34" w:rsidRDefault="00605F34" w:rsidP="00605F34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Theme="majorEastAsia" w:hAnsi="Calibri" w:cs="Calibri"/>
          <w:lang w:val="en-US"/>
        </w:rPr>
      </w:pPr>
    </w:p>
    <w:p w14:paraId="5C758400" w14:textId="1C712D18" w:rsidR="00605F34" w:rsidRDefault="00605F34" w:rsidP="00605F34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605F34">
        <w:rPr>
          <w:rStyle w:val="eop"/>
          <w:rFonts w:ascii="Calibri" w:eastAsiaTheme="majorEastAsia" w:hAnsi="Calibri" w:cs="Calibri"/>
          <w:lang w:val="en-US"/>
        </w:rPr>
        <w:drawing>
          <wp:inline distT="0" distB="0" distL="0" distR="0" wp14:anchorId="3CDBA26C" wp14:editId="115FDD2E">
            <wp:extent cx="3378374" cy="1886047"/>
            <wp:effectExtent l="0" t="0" r="0" b="0"/>
            <wp:docPr id="1614165025" name="Picture 1" descr="A blue and green text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165025" name="Picture 1" descr="A blue and green text on a black background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78374" cy="1886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5DAE4" w14:textId="77777777" w:rsidR="00605F34" w:rsidRDefault="00605F34" w:rsidP="00605F34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Theme="majorEastAsia" w:hAnsi="Calibri" w:cs="Calibri"/>
          <w:lang w:val="en-US"/>
        </w:rPr>
      </w:pPr>
    </w:p>
    <w:p w14:paraId="150E552C" w14:textId="77777777" w:rsidR="00605F34" w:rsidRDefault="00605F34" w:rsidP="00605F34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Theme="majorEastAsia" w:hAnsi="Calibri" w:cs="Calibri"/>
          <w:lang w:val="en-US"/>
        </w:rPr>
      </w:pPr>
    </w:p>
    <w:p w14:paraId="56783A36" w14:textId="77777777" w:rsidR="00605F34" w:rsidRDefault="00605F34" w:rsidP="00605F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</w:p>
    <w:p w14:paraId="73BC42A2" w14:textId="77777777" w:rsidR="00605F34" w:rsidRDefault="00605F34" w:rsidP="00605F34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>
        <w:rPr>
          <w:rStyle w:val="normaltextrun"/>
          <w:rFonts w:ascii="Calibri" w:eastAsiaTheme="majorEastAsia" w:hAnsi="Calibri" w:cs="Calibri"/>
          <w:b/>
          <w:bCs/>
          <w:lang w:val="en-US"/>
        </w:rPr>
        <w:t xml:space="preserve">Workday portal: </w:t>
      </w:r>
      <w:hyperlink r:id="rId10" w:tgtFrame="_blank" w:history="1">
        <w:r>
          <w:rPr>
            <w:rStyle w:val="normaltextrun"/>
            <w:rFonts w:ascii="Calibri" w:eastAsiaTheme="majorEastAsia" w:hAnsi="Calibri" w:cs="Calibri"/>
            <w:color w:val="467886"/>
            <w:u w:val="single"/>
            <w:lang w:val="en-US"/>
          </w:rPr>
          <w:t>Home - Workday (myworkday.com)</w:t>
        </w:r>
      </w:hyperlink>
      <w:r>
        <w:rPr>
          <w:rStyle w:val="eop"/>
          <w:rFonts w:ascii="Calibri" w:eastAsiaTheme="majorEastAsia" w:hAnsi="Calibri" w:cs="Calibri"/>
          <w:lang w:val="en-US"/>
        </w:rPr>
        <w:t> </w:t>
      </w:r>
    </w:p>
    <w:p w14:paraId="291E29DE" w14:textId="77777777" w:rsidR="00605F34" w:rsidRDefault="00605F34" w:rsidP="00605F34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Theme="majorEastAsia" w:hAnsi="Calibri" w:cs="Calibri"/>
          <w:lang w:val="en-US"/>
        </w:rPr>
      </w:pPr>
    </w:p>
    <w:p w14:paraId="74790469" w14:textId="42DCAF05" w:rsidR="00605F34" w:rsidRDefault="00605F34" w:rsidP="00605F34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605F34">
        <w:rPr>
          <w:rStyle w:val="eop"/>
          <w:rFonts w:ascii="Calibri" w:eastAsiaTheme="majorEastAsia" w:hAnsi="Calibri" w:cs="Calibri"/>
          <w:lang w:val="en-US"/>
        </w:rPr>
        <w:lastRenderedPageBreak/>
        <w:drawing>
          <wp:inline distT="0" distB="0" distL="0" distR="0" wp14:anchorId="273339D8" wp14:editId="733EE3F0">
            <wp:extent cx="2902099" cy="1949550"/>
            <wp:effectExtent l="0" t="0" r="0" b="0"/>
            <wp:docPr id="16756013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60139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02099" cy="194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4A26C" w14:textId="77777777" w:rsidR="00605F34" w:rsidRDefault="00605F34" w:rsidP="00605F34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Theme="majorEastAsia" w:hAnsi="Calibri" w:cs="Calibri"/>
          <w:lang w:val="en-US"/>
        </w:rPr>
      </w:pPr>
    </w:p>
    <w:p w14:paraId="68130F28" w14:textId="77777777" w:rsidR="00605F34" w:rsidRDefault="00605F34" w:rsidP="00605F34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Theme="majorEastAsia" w:hAnsi="Calibri" w:cs="Calibri"/>
          <w:lang w:val="en-US"/>
        </w:rPr>
      </w:pPr>
    </w:p>
    <w:p w14:paraId="390FD609" w14:textId="77777777" w:rsidR="00605F34" w:rsidRDefault="00605F34" w:rsidP="00605F34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Theme="majorEastAsia" w:hAnsi="Calibri" w:cs="Calibri"/>
          <w:lang w:val="en-US"/>
        </w:rPr>
      </w:pPr>
    </w:p>
    <w:p w14:paraId="31D700C1" w14:textId="77777777" w:rsidR="00605F34" w:rsidRDefault="00605F34" w:rsidP="00605F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</w:p>
    <w:p w14:paraId="185525EF" w14:textId="77777777" w:rsidR="00605F34" w:rsidRDefault="00605F34" w:rsidP="00605F34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>
        <w:rPr>
          <w:rStyle w:val="normaltextrun"/>
          <w:rFonts w:ascii="Calibri" w:eastAsiaTheme="majorEastAsia" w:hAnsi="Calibri" w:cs="Calibri"/>
          <w:b/>
          <w:bCs/>
          <w:lang w:val="en-US"/>
        </w:rPr>
        <w:t xml:space="preserve">WeLearn Portal: </w:t>
      </w:r>
      <w:hyperlink r:id="rId12" w:tgtFrame="_blank" w:history="1">
        <w:r>
          <w:rPr>
            <w:rStyle w:val="normaltextrun"/>
            <w:rFonts w:ascii="Calibri" w:eastAsiaTheme="majorEastAsia" w:hAnsi="Calibri" w:cs="Calibri"/>
            <w:color w:val="467886"/>
            <w:u w:val="single"/>
            <w:lang w:val="en-US"/>
          </w:rPr>
          <w:t>Learning @ FIS: Home (sabacloud.com)</w:t>
        </w:r>
      </w:hyperlink>
      <w:r>
        <w:rPr>
          <w:rStyle w:val="eop"/>
          <w:rFonts w:ascii="Calibri" w:eastAsiaTheme="majorEastAsia" w:hAnsi="Calibri" w:cs="Calibri"/>
          <w:lang w:val="en-US"/>
        </w:rPr>
        <w:t> </w:t>
      </w:r>
    </w:p>
    <w:p w14:paraId="5616915D" w14:textId="6C458D7C" w:rsidR="00605F34" w:rsidRDefault="0000670C" w:rsidP="00605F34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00670C">
        <w:rPr>
          <w:rStyle w:val="eop"/>
          <w:rFonts w:ascii="Calibri" w:eastAsiaTheme="majorEastAsia" w:hAnsi="Calibri" w:cs="Calibri"/>
          <w:lang w:val="en-US"/>
        </w:rPr>
        <w:drawing>
          <wp:inline distT="0" distB="0" distL="0" distR="0" wp14:anchorId="4EE94C6C" wp14:editId="290CD49F">
            <wp:extent cx="1473276" cy="1320868"/>
            <wp:effectExtent l="0" t="0" r="0" b="0"/>
            <wp:docPr id="1347569375" name="Picture 1" descr="A logo of a glob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569375" name="Picture 1" descr="A logo of a glob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73276" cy="1320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934A9" w14:textId="77777777" w:rsidR="00605F34" w:rsidRDefault="00605F34" w:rsidP="00605F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</w:p>
    <w:p w14:paraId="159CF6A7" w14:textId="77777777" w:rsidR="00605F34" w:rsidRDefault="00605F34" w:rsidP="00605F34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>
        <w:rPr>
          <w:rStyle w:val="normaltextrun"/>
          <w:rFonts w:ascii="Calibri" w:eastAsiaTheme="majorEastAsia" w:hAnsi="Calibri" w:cs="Calibri"/>
          <w:b/>
          <w:bCs/>
          <w:lang w:val="en-US"/>
        </w:rPr>
        <w:t xml:space="preserve">Planview Portal: </w:t>
      </w:r>
      <w:hyperlink r:id="rId14" w:tgtFrame="_blank" w:history="1">
        <w:r>
          <w:rPr>
            <w:rStyle w:val="normaltextrun"/>
            <w:rFonts w:ascii="Calibri" w:eastAsiaTheme="majorEastAsia" w:hAnsi="Calibri" w:cs="Calibri"/>
            <w:color w:val="467886"/>
            <w:u w:val="single"/>
            <w:lang w:val="en-US"/>
          </w:rPr>
          <w:t>https://fisglobal.pvcloud.com/planview/Track/Time/</w:t>
        </w:r>
      </w:hyperlink>
      <w:r>
        <w:rPr>
          <w:rStyle w:val="eop"/>
          <w:rFonts w:ascii="Calibri" w:eastAsiaTheme="majorEastAsia" w:hAnsi="Calibri" w:cs="Calibri"/>
          <w:lang w:val="en-US"/>
        </w:rPr>
        <w:t> </w:t>
      </w:r>
    </w:p>
    <w:p w14:paraId="2FFE517D" w14:textId="77777777" w:rsidR="0000670C" w:rsidRDefault="0000670C" w:rsidP="00605F34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Theme="majorEastAsia" w:hAnsi="Calibri" w:cs="Calibri"/>
          <w:lang w:val="en-US"/>
        </w:rPr>
      </w:pPr>
    </w:p>
    <w:p w14:paraId="0D4174B5" w14:textId="15EA9168" w:rsidR="0000670C" w:rsidRDefault="0000670C" w:rsidP="00605F34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>
        <w:rPr>
          <w:noProof/>
        </w:rPr>
        <w:drawing>
          <wp:inline distT="0" distB="0" distL="0" distR="0" wp14:anchorId="7F0714E4" wp14:editId="6D7BD6EF">
            <wp:extent cx="1828800" cy="958850"/>
            <wp:effectExtent l="0" t="0" r="0" b="0"/>
            <wp:docPr id="1871494186" name="Picture 2" descr="A black background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494186" name="Picture 2" descr="A black background with blu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95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19C393" w14:textId="77777777" w:rsidR="0000670C" w:rsidRDefault="0000670C" w:rsidP="00605F34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Theme="majorEastAsia" w:hAnsi="Calibri" w:cs="Calibri"/>
          <w:lang w:val="en-US"/>
        </w:rPr>
      </w:pPr>
    </w:p>
    <w:p w14:paraId="1EDEB5D7" w14:textId="77777777" w:rsidR="0000670C" w:rsidRDefault="0000670C" w:rsidP="00605F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</w:p>
    <w:p w14:paraId="41AF1A51" w14:textId="77777777" w:rsidR="00605F34" w:rsidRDefault="00605F34" w:rsidP="00605F34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>
        <w:rPr>
          <w:rStyle w:val="normaltextrun"/>
          <w:rFonts w:ascii="Calibri" w:eastAsiaTheme="majorEastAsia" w:hAnsi="Calibri" w:cs="Calibri"/>
          <w:b/>
          <w:bCs/>
          <w:lang w:val="en-US"/>
        </w:rPr>
        <w:t>Health Insurance Portal:  </w:t>
      </w:r>
      <w:hyperlink r:id="rId16" w:tgtFrame="_blank" w:history="1">
        <w:r>
          <w:rPr>
            <w:rStyle w:val="normaltextrun"/>
            <w:rFonts w:ascii="Calibri" w:eastAsiaTheme="majorEastAsia" w:hAnsi="Calibri" w:cs="Calibri"/>
            <w:color w:val="467886"/>
            <w:u w:val="single"/>
            <w:lang w:val="de-DE"/>
          </w:rPr>
          <w:t>Vidal Health Insurance (vidalhealthtpa.com)</w:t>
        </w:r>
      </w:hyperlink>
      <w:r>
        <w:rPr>
          <w:rStyle w:val="eop"/>
          <w:rFonts w:ascii="Calibri" w:eastAsiaTheme="majorEastAsia" w:hAnsi="Calibri" w:cs="Calibri"/>
          <w:lang w:val="en-US"/>
        </w:rPr>
        <w:t> </w:t>
      </w:r>
    </w:p>
    <w:p w14:paraId="05761F80" w14:textId="3DD16662" w:rsidR="0000670C" w:rsidRDefault="0000670C" w:rsidP="00605F34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>
        <w:rPr>
          <w:noProof/>
        </w:rPr>
        <w:drawing>
          <wp:inline distT="0" distB="0" distL="0" distR="0" wp14:anchorId="6F1261C9" wp14:editId="171DCE30">
            <wp:extent cx="2200299" cy="1041400"/>
            <wp:effectExtent l="0" t="0" r="9525" b="6350"/>
            <wp:docPr id="956928415" name="Picture 3" descr="Vidal Health acquires Vipul Medcorp_insightssucc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Vidal Health acquires Vipul Medcorp_insightssuccess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1875" cy="1042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1ED8DF" w14:textId="77777777" w:rsidR="0000670C" w:rsidRDefault="0000670C" w:rsidP="00605F34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Theme="majorEastAsia" w:hAnsi="Calibri" w:cs="Calibri"/>
          <w:lang w:val="en-US"/>
        </w:rPr>
      </w:pPr>
    </w:p>
    <w:p w14:paraId="77A70A28" w14:textId="77777777" w:rsidR="0000670C" w:rsidRDefault="0000670C" w:rsidP="00605F34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Theme="majorEastAsia" w:hAnsi="Calibri" w:cs="Calibri"/>
          <w:lang w:val="en-US"/>
        </w:rPr>
      </w:pPr>
    </w:p>
    <w:p w14:paraId="7DA819E7" w14:textId="77777777" w:rsidR="0000670C" w:rsidRDefault="0000670C" w:rsidP="00605F34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Theme="majorEastAsia" w:hAnsi="Calibri" w:cs="Calibri"/>
          <w:lang w:val="en-US"/>
        </w:rPr>
      </w:pPr>
    </w:p>
    <w:p w14:paraId="75B8AFCC" w14:textId="77777777" w:rsidR="0000670C" w:rsidRDefault="0000670C" w:rsidP="00605F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</w:p>
    <w:p w14:paraId="7591715C" w14:textId="77777777" w:rsidR="00605F34" w:rsidRDefault="00605F34" w:rsidP="00605F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ascii="Calibri" w:eastAsiaTheme="majorEastAsia" w:hAnsi="Calibri" w:cs="Calibri"/>
          <w:lang w:val="en-US"/>
        </w:rPr>
        <w:t> </w:t>
      </w:r>
    </w:p>
    <w:p w14:paraId="67B6D1C0" w14:textId="77777777" w:rsidR="00605F34" w:rsidRDefault="00605F34" w:rsidP="00605F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Aptos" w:eastAsiaTheme="majorEastAsia" w:hAnsi="Aptos" w:cs="Segoe UI"/>
          <w:color w:val="00B0F0"/>
          <w:lang w:val="en-US"/>
        </w:rPr>
        <w:t xml:space="preserve">Ticketing URL's: </w:t>
      </w:r>
      <w:r>
        <w:rPr>
          <w:rStyle w:val="eop"/>
          <w:rFonts w:ascii="Aptos" w:eastAsiaTheme="majorEastAsia" w:hAnsi="Aptos" w:cs="Segoe UI"/>
          <w:color w:val="00B0F0"/>
          <w:lang w:val="en-US"/>
        </w:rPr>
        <w:t> </w:t>
      </w:r>
    </w:p>
    <w:p w14:paraId="6B99B25A" w14:textId="77777777" w:rsidR="00605F34" w:rsidRDefault="00605F34" w:rsidP="00605F34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Theme="majorEastAsia" w:hAnsi="Calibri" w:cs="Calibri"/>
          <w:color w:val="467886"/>
          <w:lang w:val="en-US"/>
        </w:rPr>
      </w:pPr>
      <w:r>
        <w:rPr>
          <w:rStyle w:val="normaltextrun"/>
          <w:rFonts w:ascii="Calibri" w:eastAsiaTheme="majorEastAsia" w:hAnsi="Calibri" w:cs="Calibri"/>
          <w:b/>
          <w:bCs/>
          <w:lang w:val="en-US"/>
        </w:rPr>
        <w:t xml:space="preserve">Service now: </w:t>
      </w:r>
      <w:hyperlink r:id="rId18" w:tgtFrame="_blank" w:history="1">
        <w:r>
          <w:rPr>
            <w:rStyle w:val="normaltextrun"/>
            <w:rFonts w:ascii="Calibri" w:eastAsiaTheme="majorEastAsia" w:hAnsi="Calibri" w:cs="Calibri"/>
            <w:color w:val="467886"/>
            <w:u w:val="single"/>
            <w:lang w:val="en-US"/>
          </w:rPr>
          <w:t>https://atyourserviceportal.service-now.com/now/nav/ui/classic/params/target/welcomePage.do</w:t>
        </w:r>
      </w:hyperlink>
      <w:r>
        <w:rPr>
          <w:rStyle w:val="eop"/>
          <w:rFonts w:ascii="Calibri" w:eastAsiaTheme="majorEastAsia" w:hAnsi="Calibri" w:cs="Calibri"/>
          <w:color w:val="467886"/>
          <w:lang w:val="en-US"/>
        </w:rPr>
        <w:t> </w:t>
      </w:r>
    </w:p>
    <w:p w14:paraId="1EAB6A12" w14:textId="77777777" w:rsidR="0000670C" w:rsidRDefault="0000670C" w:rsidP="00605F34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Theme="majorEastAsia" w:hAnsi="Calibri" w:cs="Calibri"/>
          <w:color w:val="467886"/>
          <w:lang w:val="en-US"/>
        </w:rPr>
      </w:pPr>
    </w:p>
    <w:p w14:paraId="740B8BCF" w14:textId="7674FFE4" w:rsidR="0000670C" w:rsidRDefault="0000670C" w:rsidP="00605F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noProof/>
        </w:rPr>
        <w:lastRenderedPageBreak/>
        <w:drawing>
          <wp:inline distT="0" distB="0" distL="0" distR="0" wp14:anchorId="64CBD236" wp14:editId="489BA476">
            <wp:extent cx="2312484" cy="400050"/>
            <wp:effectExtent l="0" t="0" r="0" b="0"/>
            <wp:docPr id="1514560579" name="Picture 4" descr="ServiceNow logo transparent PNG - Stick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erviceNow logo transparent PNG - Stick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8037" cy="401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5C0D5A" w14:textId="77777777" w:rsidR="00605F34" w:rsidRDefault="00605F34" w:rsidP="00605F34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Theme="majorEastAsia" w:hAnsi="Calibri" w:cs="Calibri"/>
          <w:color w:val="467886"/>
          <w:lang w:val="en-US"/>
        </w:rPr>
      </w:pPr>
      <w:r>
        <w:rPr>
          <w:rStyle w:val="normaltextrun"/>
          <w:rFonts w:ascii="Calibri" w:eastAsiaTheme="majorEastAsia" w:hAnsi="Calibri" w:cs="Calibri"/>
          <w:b/>
          <w:bCs/>
          <w:lang w:val="en-US"/>
        </w:rPr>
        <w:t xml:space="preserve">Service request: </w:t>
      </w:r>
      <w:hyperlink r:id="rId20" w:tgtFrame="_blank" w:history="1">
        <w:r>
          <w:rPr>
            <w:rStyle w:val="normaltextrun"/>
            <w:rFonts w:ascii="Calibri" w:eastAsiaTheme="majorEastAsia" w:hAnsi="Calibri" w:cs="Calibri"/>
            <w:color w:val="467886"/>
            <w:u w:val="single"/>
            <w:lang w:val="en-US"/>
          </w:rPr>
          <w:t>https://atyourserviceportal.service-now.com/supportall</w:t>
        </w:r>
      </w:hyperlink>
      <w:r>
        <w:rPr>
          <w:rStyle w:val="eop"/>
          <w:rFonts w:ascii="Calibri" w:eastAsiaTheme="majorEastAsia" w:hAnsi="Calibri" w:cs="Calibri"/>
          <w:color w:val="467886"/>
          <w:lang w:val="en-US"/>
        </w:rPr>
        <w:t> </w:t>
      </w:r>
    </w:p>
    <w:p w14:paraId="45BF6605" w14:textId="75875A96" w:rsidR="0000670C" w:rsidRDefault="002A609E" w:rsidP="00605F34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Theme="majorEastAsia" w:hAnsi="Calibri" w:cs="Calibri"/>
          <w:color w:val="467886"/>
          <w:lang w:val="en-US"/>
        </w:rPr>
      </w:pPr>
      <w:r>
        <w:rPr>
          <w:noProof/>
        </w:rPr>
        <w:drawing>
          <wp:inline distT="0" distB="0" distL="0" distR="0" wp14:anchorId="6A30B309" wp14:editId="42DB43EF">
            <wp:extent cx="768350" cy="981646"/>
            <wp:effectExtent l="0" t="0" r="0" b="9525"/>
            <wp:docPr id="343524113" name="Picture 5" descr="Image result for Support Transparen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 result for Support Transparent Logo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3688" cy="988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C3E7D7" w14:textId="77777777" w:rsidR="0000670C" w:rsidRDefault="0000670C" w:rsidP="00605F34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Theme="majorEastAsia" w:hAnsi="Calibri" w:cs="Calibri"/>
          <w:color w:val="467886"/>
          <w:lang w:val="en-US"/>
        </w:rPr>
      </w:pPr>
    </w:p>
    <w:p w14:paraId="35CBC2A3" w14:textId="77777777" w:rsidR="0000670C" w:rsidRDefault="0000670C" w:rsidP="00605F34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Theme="majorEastAsia" w:hAnsi="Calibri" w:cs="Calibri"/>
          <w:color w:val="467886"/>
          <w:lang w:val="en-US"/>
        </w:rPr>
      </w:pPr>
    </w:p>
    <w:p w14:paraId="6978A655" w14:textId="77777777" w:rsidR="0000670C" w:rsidRDefault="0000670C" w:rsidP="00605F34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Theme="majorEastAsia" w:hAnsi="Calibri" w:cs="Calibri"/>
          <w:color w:val="467886"/>
          <w:lang w:val="en-US"/>
        </w:rPr>
      </w:pPr>
    </w:p>
    <w:p w14:paraId="00A3631C" w14:textId="77777777" w:rsidR="0000670C" w:rsidRDefault="0000670C" w:rsidP="00605F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</w:p>
    <w:p w14:paraId="2078E37B" w14:textId="77777777" w:rsidR="00605F34" w:rsidRDefault="00605F34" w:rsidP="00605F34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Theme="majorEastAsia" w:hAnsi="Calibri" w:cs="Calibri"/>
          <w:color w:val="467886"/>
          <w:lang w:val="en-US"/>
        </w:rPr>
      </w:pPr>
      <w:r>
        <w:rPr>
          <w:rStyle w:val="normaltextrun"/>
          <w:rFonts w:ascii="Calibri" w:eastAsiaTheme="majorEastAsia" w:hAnsi="Calibri" w:cs="Calibri"/>
          <w:b/>
          <w:bCs/>
          <w:lang w:val="en-US"/>
        </w:rPr>
        <w:t xml:space="preserve">Jira: </w:t>
      </w:r>
      <w:hyperlink r:id="rId22" w:tgtFrame="_blank" w:history="1">
        <w:r>
          <w:rPr>
            <w:rStyle w:val="normaltextrun"/>
            <w:rFonts w:ascii="Calibri" w:eastAsiaTheme="majorEastAsia" w:hAnsi="Calibri" w:cs="Calibri"/>
            <w:color w:val="467886"/>
            <w:u w:val="single"/>
            <w:lang w:val="en-US"/>
          </w:rPr>
          <w:t>https://jira.fis.dev/login.jsp</w:t>
        </w:r>
      </w:hyperlink>
      <w:r>
        <w:rPr>
          <w:rStyle w:val="normaltextrun"/>
          <w:rFonts w:ascii="Calibri" w:eastAsiaTheme="majorEastAsia" w:hAnsi="Calibri" w:cs="Calibri"/>
          <w:color w:val="467886"/>
          <w:u w:val="single"/>
          <w:lang w:val="en-US"/>
        </w:rPr>
        <w:t>?</w:t>
      </w:r>
      <w:r>
        <w:rPr>
          <w:rStyle w:val="eop"/>
          <w:rFonts w:ascii="Calibri" w:eastAsiaTheme="majorEastAsia" w:hAnsi="Calibri" w:cs="Calibri"/>
          <w:color w:val="467886"/>
          <w:lang w:val="en-US"/>
        </w:rPr>
        <w:t> </w:t>
      </w:r>
    </w:p>
    <w:p w14:paraId="2C80110C" w14:textId="04293EA8" w:rsidR="002A609E" w:rsidRDefault="002A609E" w:rsidP="00605F34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Theme="majorEastAsia" w:hAnsi="Calibri" w:cs="Calibri"/>
          <w:color w:val="467886"/>
          <w:lang w:val="en-US"/>
        </w:rPr>
      </w:pPr>
      <w:r>
        <w:rPr>
          <w:noProof/>
        </w:rPr>
        <w:drawing>
          <wp:inline distT="0" distB="0" distL="0" distR="0" wp14:anchorId="6DA8D731" wp14:editId="7CFAF6CE">
            <wp:extent cx="1768929" cy="1085850"/>
            <wp:effectExtent l="0" t="0" r="3175" b="0"/>
            <wp:docPr id="499870194" name="Picture 6" descr="Image result for JIRA Logo Whit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age result for JIRA Logo White Background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3395" cy="1088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705C5E" w14:textId="77777777" w:rsidR="002A609E" w:rsidRDefault="002A609E" w:rsidP="00605F34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Theme="majorEastAsia" w:hAnsi="Calibri" w:cs="Calibri"/>
          <w:color w:val="467886"/>
          <w:lang w:val="en-US"/>
        </w:rPr>
      </w:pPr>
    </w:p>
    <w:p w14:paraId="0FE4B2BC" w14:textId="77777777" w:rsidR="002A609E" w:rsidRDefault="002A609E" w:rsidP="00605F34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Theme="majorEastAsia" w:hAnsi="Calibri" w:cs="Calibri"/>
          <w:color w:val="467886"/>
          <w:lang w:val="en-US"/>
        </w:rPr>
      </w:pPr>
    </w:p>
    <w:p w14:paraId="28B009C6" w14:textId="77777777" w:rsidR="002A609E" w:rsidRDefault="002A609E" w:rsidP="00605F34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Theme="majorEastAsia" w:hAnsi="Calibri" w:cs="Calibri"/>
          <w:color w:val="467886"/>
          <w:lang w:val="en-US"/>
        </w:rPr>
      </w:pPr>
    </w:p>
    <w:p w14:paraId="647F6F8E" w14:textId="77777777" w:rsidR="002A609E" w:rsidRDefault="002A609E" w:rsidP="00605F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</w:p>
    <w:p w14:paraId="58BB987C" w14:textId="77777777" w:rsidR="00605F34" w:rsidRDefault="00605F34" w:rsidP="00605F34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>
        <w:rPr>
          <w:rStyle w:val="normaltextrun"/>
          <w:rFonts w:ascii="Calibri" w:eastAsiaTheme="majorEastAsia" w:hAnsi="Calibri" w:cs="Calibri"/>
          <w:b/>
          <w:bCs/>
          <w:lang w:val="en-US"/>
        </w:rPr>
        <w:t xml:space="preserve">Dash Request: </w:t>
      </w:r>
      <w:hyperlink r:id="rId24" w:tgtFrame="_blank" w:history="1">
        <w:r>
          <w:rPr>
            <w:rStyle w:val="normaltextrun"/>
            <w:rFonts w:ascii="Calibri" w:eastAsiaTheme="majorEastAsia" w:hAnsi="Calibri" w:cs="Calibri"/>
            <w:color w:val="467886"/>
            <w:u w:val="single"/>
            <w:lang w:val="en-US"/>
          </w:rPr>
          <w:t>https://dash.fisglobal.com/Request/Default.aspx</w:t>
        </w:r>
      </w:hyperlink>
      <w:r>
        <w:rPr>
          <w:rStyle w:val="eop"/>
          <w:rFonts w:ascii="Calibri" w:eastAsiaTheme="majorEastAsia" w:hAnsi="Calibri" w:cs="Calibri"/>
          <w:lang w:val="en-US"/>
        </w:rPr>
        <w:t> </w:t>
      </w:r>
    </w:p>
    <w:p w14:paraId="15770839" w14:textId="77777777" w:rsidR="002A609E" w:rsidRDefault="002A609E" w:rsidP="00605F34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Theme="majorEastAsia" w:hAnsi="Calibri" w:cs="Calibri"/>
          <w:lang w:val="en-US"/>
        </w:rPr>
      </w:pPr>
    </w:p>
    <w:p w14:paraId="4DE67907" w14:textId="1F561FFC" w:rsidR="002A609E" w:rsidRDefault="002A609E" w:rsidP="00605F34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>
        <w:rPr>
          <w:noProof/>
        </w:rPr>
        <w:drawing>
          <wp:inline distT="0" distB="0" distL="0" distR="0" wp14:anchorId="5816EDB6" wp14:editId="4BA82048">
            <wp:extent cx="1041400" cy="1041400"/>
            <wp:effectExtent l="0" t="0" r="6350" b="6350"/>
            <wp:docPr id="1937645470" name="Picture 7" descr="Contact MyDashCard Customer Service/Support - JustUseAp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ontact MyDashCard Customer Service/Support - JustUseApp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1400" cy="104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259E4D" w14:textId="77777777" w:rsidR="002A609E" w:rsidRDefault="002A609E" w:rsidP="00605F34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Theme="majorEastAsia" w:hAnsi="Calibri" w:cs="Calibri"/>
          <w:lang w:val="en-US"/>
        </w:rPr>
      </w:pPr>
    </w:p>
    <w:p w14:paraId="727CA0B2" w14:textId="77777777" w:rsidR="002A609E" w:rsidRDefault="002A609E" w:rsidP="00605F34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Theme="majorEastAsia" w:hAnsi="Calibri" w:cs="Calibri"/>
          <w:lang w:val="en-US"/>
        </w:rPr>
      </w:pPr>
    </w:p>
    <w:p w14:paraId="215E5AE1" w14:textId="77777777" w:rsidR="002A609E" w:rsidRDefault="002A609E" w:rsidP="00605F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</w:p>
    <w:p w14:paraId="2FD5C3BC" w14:textId="77777777" w:rsidR="00605F34" w:rsidRDefault="00605F34" w:rsidP="00605F34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>
        <w:rPr>
          <w:rStyle w:val="normaltextrun"/>
          <w:rFonts w:ascii="Calibri" w:eastAsiaTheme="majorEastAsia" w:hAnsi="Calibri" w:cs="Calibri"/>
          <w:b/>
          <w:bCs/>
          <w:lang w:val="en-US"/>
        </w:rPr>
        <w:t xml:space="preserve">Wso2 vendor ticket request: </w:t>
      </w:r>
      <w:hyperlink r:id="rId26" w:tgtFrame="_blank" w:history="1">
        <w:r>
          <w:rPr>
            <w:rStyle w:val="normaltextrun"/>
            <w:rFonts w:ascii="Calibri" w:eastAsiaTheme="majorEastAsia" w:hAnsi="Calibri" w:cs="Calibri"/>
            <w:color w:val="467886"/>
            <w:u w:val="single"/>
            <w:lang w:val="en-US"/>
          </w:rPr>
          <w:t>https://support.wso2.com/support</w:t>
        </w:r>
      </w:hyperlink>
      <w:r>
        <w:rPr>
          <w:rStyle w:val="eop"/>
          <w:rFonts w:ascii="Calibri" w:eastAsiaTheme="majorEastAsia" w:hAnsi="Calibri" w:cs="Calibri"/>
          <w:lang w:val="en-US"/>
        </w:rPr>
        <w:t> </w:t>
      </w:r>
    </w:p>
    <w:p w14:paraId="5E3FE0EA" w14:textId="5ADCC817" w:rsidR="002A609E" w:rsidRDefault="002A609E" w:rsidP="00605F34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>
        <w:rPr>
          <w:noProof/>
        </w:rPr>
        <w:drawing>
          <wp:inline distT="0" distB="0" distL="0" distR="0" wp14:anchorId="6E691A34" wp14:editId="25583E95">
            <wp:extent cx="1435100" cy="1435100"/>
            <wp:effectExtent l="0" t="0" r="0" b="0"/>
            <wp:docPr id="111217052" name="Picture 8" descr="The Future of iPaaS | Financial 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The Future of iPaaS | Financial IT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0" cy="143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1F673B" w14:textId="77777777" w:rsidR="002A609E" w:rsidRDefault="002A609E" w:rsidP="00605F34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Theme="majorEastAsia" w:hAnsi="Calibri" w:cs="Calibri"/>
          <w:lang w:val="en-US"/>
        </w:rPr>
      </w:pPr>
    </w:p>
    <w:p w14:paraId="184A9718" w14:textId="77777777" w:rsidR="002A609E" w:rsidRDefault="002A609E" w:rsidP="00605F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</w:p>
    <w:p w14:paraId="36C2D259" w14:textId="77777777" w:rsidR="00605F34" w:rsidRDefault="00605F34" w:rsidP="00605F34">
      <w:pPr>
        <w:pStyle w:val="paragraph"/>
        <w:spacing w:before="0" w:beforeAutospacing="0" w:after="0" w:afterAutospacing="0"/>
        <w:textAlignment w:val="baseline"/>
        <w:rPr>
          <w:rStyle w:val="eop"/>
          <w:rFonts w:ascii="Aptos" w:eastAsiaTheme="majorEastAsia" w:hAnsi="Aptos" w:cs="Segoe UI"/>
          <w:color w:val="00B0F0"/>
          <w:lang w:val="en-US"/>
        </w:rPr>
      </w:pPr>
      <w:r>
        <w:rPr>
          <w:rStyle w:val="normaltextrun"/>
          <w:rFonts w:ascii="Calibri" w:eastAsiaTheme="majorEastAsia" w:hAnsi="Calibri" w:cs="Calibri"/>
          <w:b/>
          <w:bCs/>
          <w:lang w:val="en-US"/>
        </w:rPr>
        <w:t xml:space="preserve">VFP Request portal: </w:t>
      </w:r>
      <w:hyperlink r:id="rId28" w:tgtFrame="_blank" w:history="1">
        <w:r>
          <w:rPr>
            <w:rStyle w:val="normaltextrun"/>
            <w:rFonts w:ascii="Calibri" w:eastAsiaTheme="majorEastAsia" w:hAnsi="Calibri" w:cs="Calibri"/>
            <w:color w:val="467886"/>
            <w:u w:val="single"/>
            <w:lang w:val="en-US"/>
          </w:rPr>
          <w:t>RMIS (fnfis.com)</w:t>
        </w:r>
      </w:hyperlink>
      <w:r>
        <w:rPr>
          <w:rStyle w:val="eop"/>
          <w:rFonts w:ascii="Aptos" w:eastAsiaTheme="majorEastAsia" w:hAnsi="Aptos" w:cs="Segoe UI"/>
          <w:color w:val="00B0F0"/>
          <w:lang w:val="en-US"/>
        </w:rPr>
        <w:t> </w:t>
      </w:r>
    </w:p>
    <w:p w14:paraId="647D5EE6" w14:textId="77777777" w:rsidR="002A609E" w:rsidRDefault="002A609E" w:rsidP="00605F34">
      <w:pPr>
        <w:pStyle w:val="paragraph"/>
        <w:spacing w:before="0" w:beforeAutospacing="0" w:after="0" w:afterAutospacing="0"/>
        <w:textAlignment w:val="baseline"/>
        <w:rPr>
          <w:rStyle w:val="eop"/>
          <w:rFonts w:ascii="Aptos" w:eastAsiaTheme="majorEastAsia" w:hAnsi="Aptos" w:cs="Segoe UI"/>
          <w:color w:val="00B0F0"/>
          <w:lang w:val="en-US"/>
        </w:rPr>
      </w:pPr>
    </w:p>
    <w:p w14:paraId="4A585F82" w14:textId="3AEC8B24" w:rsidR="002A609E" w:rsidRDefault="00914BA2" w:rsidP="00605F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noProof/>
        </w:rPr>
        <w:lastRenderedPageBreak/>
        <w:drawing>
          <wp:inline distT="0" distB="0" distL="0" distR="0" wp14:anchorId="5A227EEE" wp14:editId="66B03258">
            <wp:extent cx="2243501" cy="1009650"/>
            <wp:effectExtent l="0" t="0" r="4445" b="0"/>
            <wp:docPr id="1654400356" name="Picture 9" descr="RMIS/Motor Carrier Registration – HORIZON TRANSPORTATION SERVI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RMIS/Motor Carrier Registration – HORIZON TRANSPORTATION SERVICES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6340" cy="1010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0C6C02" w14:textId="77777777" w:rsidR="00605F34" w:rsidRDefault="00605F34" w:rsidP="00605F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ascii="Aptos" w:eastAsiaTheme="majorEastAsia" w:hAnsi="Aptos" w:cs="Segoe UI"/>
          <w:color w:val="00B0F0"/>
          <w:lang w:val="en-US"/>
        </w:rPr>
        <w:t> </w:t>
      </w:r>
    </w:p>
    <w:p w14:paraId="56987419" w14:textId="77777777" w:rsidR="00605F34" w:rsidRDefault="00605F34" w:rsidP="00605F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Aptos" w:eastAsiaTheme="majorEastAsia" w:hAnsi="Aptos" w:cs="Segoe UI"/>
          <w:color w:val="00B0F0"/>
          <w:lang w:val="en-US"/>
        </w:rPr>
        <w:t>IST_SaaS project URL's:</w:t>
      </w:r>
      <w:r>
        <w:rPr>
          <w:rStyle w:val="eop"/>
          <w:rFonts w:ascii="Aptos" w:eastAsiaTheme="majorEastAsia" w:hAnsi="Aptos" w:cs="Segoe UI"/>
          <w:color w:val="00B0F0"/>
          <w:lang w:val="en-US"/>
        </w:rPr>
        <w:t> </w:t>
      </w:r>
    </w:p>
    <w:p w14:paraId="31AAC829" w14:textId="77777777" w:rsidR="00605F34" w:rsidRDefault="00605F34" w:rsidP="00605F34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Theme="majorEastAsia" w:hAnsi="Calibri" w:cs="Calibri"/>
          <w:color w:val="467886"/>
          <w:lang w:val="en-US"/>
        </w:rPr>
      </w:pPr>
      <w:r>
        <w:rPr>
          <w:rStyle w:val="normaltextrun"/>
          <w:rFonts w:ascii="Calibri" w:eastAsiaTheme="majorEastAsia" w:hAnsi="Calibri" w:cs="Calibri"/>
          <w:b/>
          <w:bCs/>
          <w:lang w:val="en-US"/>
        </w:rPr>
        <w:t xml:space="preserve">Wiki Page: </w:t>
      </w:r>
      <w:hyperlink r:id="rId30" w:tgtFrame="_blank" w:history="1">
        <w:r>
          <w:rPr>
            <w:rStyle w:val="normaltextrun"/>
            <w:rFonts w:ascii="Calibri" w:eastAsiaTheme="majorEastAsia" w:hAnsi="Calibri" w:cs="Calibri"/>
            <w:color w:val="467886"/>
            <w:u w:val="single"/>
            <w:lang w:val="en-US"/>
          </w:rPr>
          <w:t>https://wiki.fnis.com/pages/viewpage.action</w:t>
        </w:r>
      </w:hyperlink>
      <w:r>
        <w:rPr>
          <w:rStyle w:val="normaltextrun"/>
          <w:rFonts w:ascii="Calibri" w:eastAsiaTheme="majorEastAsia" w:hAnsi="Calibri" w:cs="Calibri"/>
          <w:color w:val="467886"/>
          <w:u w:val="single"/>
          <w:lang w:val="en-US"/>
        </w:rPr>
        <w:t>?</w:t>
      </w:r>
      <w:r>
        <w:rPr>
          <w:rStyle w:val="eop"/>
          <w:rFonts w:ascii="Calibri" w:eastAsiaTheme="majorEastAsia" w:hAnsi="Calibri" w:cs="Calibri"/>
          <w:color w:val="467886"/>
          <w:lang w:val="en-US"/>
        </w:rPr>
        <w:t> </w:t>
      </w:r>
    </w:p>
    <w:p w14:paraId="7DD749F8" w14:textId="77777777" w:rsidR="00914BA2" w:rsidRDefault="00914BA2" w:rsidP="00605F34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Theme="majorEastAsia" w:hAnsi="Calibri" w:cs="Calibri"/>
          <w:color w:val="467886"/>
          <w:lang w:val="en-US"/>
        </w:rPr>
      </w:pPr>
    </w:p>
    <w:p w14:paraId="25EAB7CE" w14:textId="77777777" w:rsidR="00914BA2" w:rsidRDefault="00914BA2" w:rsidP="00605F34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Theme="majorEastAsia" w:hAnsi="Calibri" w:cs="Calibri"/>
          <w:color w:val="467886"/>
          <w:lang w:val="en-US"/>
        </w:rPr>
      </w:pPr>
    </w:p>
    <w:p w14:paraId="0B678BEF" w14:textId="77777777" w:rsidR="00914BA2" w:rsidRDefault="00914BA2" w:rsidP="00605F34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Theme="majorEastAsia" w:hAnsi="Calibri" w:cs="Calibri"/>
          <w:color w:val="467886"/>
          <w:lang w:val="en-US"/>
        </w:rPr>
      </w:pPr>
    </w:p>
    <w:p w14:paraId="499D59C2" w14:textId="77777777" w:rsidR="00914BA2" w:rsidRDefault="00914BA2" w:rsidP="00605F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</w:p>
    <w:p w14:paraId="7FCDA801" w14:textId="77777777" w:rsidR="00605F34" w:rsidRDefault="00605F34" w:rsidP="00605F34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>
        <w:rPr>
          <w:rStyle w:val="normaltextrun"/>
          <w:rFonts w:ascii="Calibri" w:eastAsiaTheme="majorEastAsia" w:hAnsi="Calibri" w:cs="Calibri"/>
          <w:b/>
          <w:bCs/>
          <w:lang w:val="en-US"/>
        </w:rPr>
        <w:t xml:space="preserve">Azure Portal: </w:t>
      </w:r>
      <w:hyperlink r:id="rId31" w:anchor="home" w:tgtFrame="_blank" w:history="1">
        <w:r>
          <w:rPr>
            <w:rStyle w:val="normaltextrun"/>
            <w:rFonts w:ascii="Calibri" w:eastAsiaTheme="majorEastAsia" w:hAnsi="Calibri" w:cs="Calibri"/>
            <w:color w:val="467886"/>
            <w:u w:val="single"/>
            <w:lang w:val="en-US"/>
          </w:rPr>
          <w:t>https://portal.azure.com/#home</w:t>
        </w:r>
      </w:hyperlink>
      <w:r>
        <w:rPr>
          <w:rStyle w:val="eop"/>
          <w:rFonts w:ascii="Calibri" w:eastAsiaTheme="majorEastAsia" w:hAnsi="Calibri" w:cs="Calibri"/>
          <w:lang w:val="en-US"/>
        </w:rPr>
        <w:t> </w:t>
      </w:r>
    </w:p>
    <w:p w14:paraId="100338F5" w14:textId="401FE457" w:rsidR="00914BA2" w:rsidRDefault="00914BA2" w:rsidP="00605F34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>
        <w:rPr>
          <w:noProof/>
        </w:rPr>
        <w:drawing>
          <wp:inline distT="0" distB="0" distL="0" distR="0" wp14:anchorId="365BCD40" wp14:editId="5780ECBA">
            <wp:extent cx="2159000" cy="1318846"/>
            <wp:effectExtent l="0" t="0" r="0" b="0"/>
            <wp:docPr id="1630539095" name="Picture 11" descr="Image result for Azure portal logo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Image result for Azure portal logo 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4563" cy="1322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D92F70" w14:textId="77777777" w:rsidR="00914BA2" w:rsidRDefault="00914BA2" w:rsidP="00605F34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Theme="majorEastAsia" w:hAnsi="Calibri" w:cs="Calibri"/>
          <w:lang w:val="en-US"/>
        </w:rPr>
      </w:pPr>
    </w:p>
    <w:p w14:paraId="45470EF4" w14:textId="77777777" w:rsidR="00914BA2" w:rsidRDefault="00914BA2" w:rsidP="00605F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</w:p>
    <w:p w14:paraId="0FB329C6" w14:textId="77777777" w:rsidR="00605F34" w:rsidRDefault="00605F34" w:rsidP="00605F34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>
        <w:rPr>
          <w:rStyle w:val="normaltextrun"/>
          <w:rFonts w:ascii="Calibri" w:eastAsiaTheme="majorEastAsia" w:hAnsi="Calibri" w:cs="Calibri"/>
          <w:b/>
          <w:bCs/>
          <w:lang w:val="de-DE"/>
        </w:rPr>
        <w:t xml:space="preserve">Dynatrace Login:  </w:t>
      </w:r>
      <w:hyperlink r:id="rId33" w:tgtFrame="_blank" w:history="1">
        <w:r>
          <w:rPr>
            <w:rStyle w:val="normaltextrun"/>
            <w:rFonts w:ascii="Calibri" w:eastAsiaTheme="majorEastAsia" w:hAnsi="Calibri" w:cs="Calibri"/>
            <w:color w:val="467886"/>
            <w:u w:val="single"/>
            <w:lang w:val="de-DE"/>
          </w:rPr>
          <w:t>https://zpl24448.live.dynatrace.com/ui/dashboards?gf=all</w:t>
        </w:r>
      </w:hyperlink>
      <w:r>
        <w:rPr>
          <w:rStyle w:val="eop"/>
          <w:rFonts w:ascii="Calibri" w:eastAsiaTheme="majorEastAsia" w:hAnsi="Calibri" w:cs="Calibri"/>
          <w:lang w:val="en-US"/>
        </w:rPr>
        <w:t> </w:t>
      </w:r>
    </w:p>
    <w:p w14:paraId="7E93239E" w14:textId="34C64202" w:rsidR="00914BA2" w:rsidRDefault="00914BA2" w:rsidP="00605F34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>
        <w:rPr>
          <w:noProof/>
        </w:rPr>
        <w:drawing>
          <wp:inline distT="0" distB="0" distL="0" distR="0" wp14:anchorId="43FE07AA" wp14:editId="785D77B5">
            <wp:extent cx="2197100" cy="2197100"/>
            <wp:effectExtent l="0" t="0" r="0" b="0"/>
            <wp:docPr id="2032015960" name="Picture 12" descr="Dynatrace - Connectors | Microsoft Lear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Dynatrace - Connectors | Microsoft Learn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100" cy="219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233274" w14:textId="77777777" w:rsidR="00914BA2" w:rsidRDefault="00914BA2" w:rsidP="00605F34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Theme="majorEastAsia" w:hAnsi="Calibri" w:cs="Calibri"/>
          <w:lang w:val="en-US"/>
        </w:rPr>
      </w:pPr>
    </w:p>
    <w:p w14:paraId="63A257B9" w14:textId="77777777" w:rsidR="00914BA2" w:rsidRDefault="00914BA2" w:rsidP="00605F34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Theme="majorEastAsia" w:hAnsi="Calibri" w:cs="Calibri"/>
          <w:lang w:val="en-US"/>
        </w:rPr>
      </w:pPr>
    </w:p>
    <w:p w14:paraId="7E93F9E7" w14:textId="77777777" w:rsidR="00914BA2" w:rsidRDefault="00914BA2" w:rsidP="00605F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</w:p>
    <w:p w14:paraId="67564AB3" w14:textId="77777777" w:rsidR="00605F34" w:rsidRDefault="00605F34" w:rsidP="00605F34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Theme="majorEastAsia" w:hAnsi="Calibri" w:cs="Calibri"/>
          <w:color w:val="467886"/>
          <w:lang w:val="en-US"/>
        </w:rPr>
      </w:pPr>
      <w:r>
        <w:rPr>
          <w:rStyle w:val="normaltextrun"/>
          <w:rFonts w:ascii="Calibri" w:eastAsiaTheme="majorEastAsia" w:hAnsi="Calibri" w:cs="Calibri"/>
          <w:b/>
          <w:bCs/>
          <w:lang w:val="de-DE"/>
        </w:rPr>
        <w:t>Splunk Login:  </w:t>
      </w:r>
      <w:hyperlink r:id="rId35" w:tgtFrame="_blank" w:history="1">
        <w:r>
          <w:rPr>
            <w:rStyle w:val="normaltextrun"/>
            <w:rFonts w:ascii="Calibri" w:eastAsiaTheme="majorEastAsia" w:hAnsi="Calibri" w:cs="Calibri"/>
            <w:color w:val="467886"/>
            <w:u w:val="single"/>
            <w:lang w:val="de-DE"/>
          </w:rPr>
          <w:t>https://splunk.fnfis.com/en-US/account/login</w:t>
        </w:r>
      </w:hyperlink>
      <w:r>
        <w:rPr>
          <w:rStyle w:val="normaltextrun"/>
          <w:rFonts w:ascii="Calibri" w:eastAsiaTheme="majorEastAsia" w:hAnsi="Calibri" w:cs="Calibri"/>
          <w:color w:val="467886"/>
          <w:u w:val="single"/>
          <w:lang w:val="de-DE"/>
        </w:rPr>
        <w:t>?</w:t>
      </w:r>
      <w:r>
        <w:rPr>
          <w:rStyle w:val="eop"/>
          <w:rFonts w:ascii="Calibri" w:eastAsiaTheme="majorEastAsia" w:hAnsi="Calibri" w:cs="Calibri"/>
          <w:color w:val="467886"/>
          <w:lang w:val="en-US"/>
        </w:rPr>
        <w:t> </w:t>
      </w:r>
    </w:p>
    <w:p w14:paraId="3D5D9E53" w14:textId="05B0DD92" w:rsidR="00914BA2" w:rsidRDefault="00914BA2" w:rsidP="00605F34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Theme="majorEastAsia" w:hAnsi="Calibri" w:cs="Calibri"/>
          <w:color w:val="467886"/>
          <w:lang w:val="en-US"/>
        </w:rPr>
      </w:pPr>
      <w:r>
        <w:rPr>
          <w:noProof/>
        </w:rPr>
        <w:lastRenderedPageBreak/>
        <w:drawing>
          <wp:inline distT="0" distB="0" distL="0" distR="0" wp14:anchorId="0136777B" wp14:editId="61654910">
            <wp:extent cx="2241550" cy="2571750"/>
            <wp:effectExtent l="0" t="0" r="6350" b="0"/>
            <wp:docPr id="134584095" name="Picture 13" descr="Image result for Splunk Logo Arrow Transpar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Image result for Splunk Logo Arrow Transparent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155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76F670" w14:textId="77777777" w:rsidR="00914BA2" w:rsidRDefault="00914BA2" w:rsidP="00605F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</w:p>
    <w:p w14:paraId="747C9096" w14:textId="77777777" w:rsidR="00605F34" w:rsidRDefault="00605F34" w:rsidP="00605F34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>
        <w:rPr>
          <w:rStyle w:val="normaltextrun"/>
          <w:rFonts w:ascii="Calibri" w:eastAsiaTheme="majorEastAsia" w:hAnsi="Calibri" w:cs="Calibri"/>
          <w:b/>
          <w:bCs/>
          <w:lang w:val="de-DE"/>
        </w:rPr>
        <w:t xml:space="preserve">Keyfactor Login: </w:t>
      </w:r>
      <w:hyperlink r:id="rId37" w:tgtFrame="_blank" w:history="1">
        <w:r>
          <w:rPr>
            <w:rStyle w:val="normaltextrun"/>
            <w:rFonts w:ascii="Calibri" w:eastAsiaTheme="majorEastAsia" w:hAnsi="Calibri" w:cs="Calibri"/>
            <w:color w:val="467886"/>
            <w:u w:val="single"/>
            <w:lang w:val="de-DE"/>
          </w:rPr>
          <w:t>https://fis.keyfactorpki.com/Keyfactor/Portal</w:t>
        </w:r>
      </w:hyperlink>
      <w:r>
        <w:rPr>
          <w:rStyle w:val="eop"/>
          <w:rFonts w:ascii="Calibri" w:eastAsiaTheme="majorEastAsia" w:hAnsi="Calibri" w:cs="Calibri"/>
          <w:lang w:val="en-US"/>
        </w:rPr>
        <w:t> </w:t>
      </w:r>
    </w:p>
    <w:p w14:paraId="04DA57B6" w14:textId="77777777" w:rsidR="00914BA2" w:rsidRDefault="00914BA2" w:rsidP="00605F34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Theme="majorEastAsia" w:hAnsi="Calibri" w:cs="Calibri"/>
          <w:lang w:val="en-US"/>
        </w:rPr>
      </w:pPr>
    </w:p>
    <w:p w14:paraId="044F194E" w14:textId="46FAE882" w:rsidR="00914BA2" w:rsidRDefault="00D770BB" w:rsidP="00605F34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>
        <w:rPr>
          <w:noProof/>
        </w:rPr>
        <w:drawing>
          <wp:inline distT="0" distB="0" distL="0" distR="0" wp14:anchorId="18BE85DA" wp14:editId="68635D30">
            <wp:extent cx="2095500" cy="1292746"/>
            <wp:effectExtent l="0" t="0" r="0" b="3175"/>
            <wp:docPr id="523097036" name="Picture 15" descr="Image result for keyfactor logo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Image result for keyfactor logo 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7734" cy="1300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4C4999" w14:textId="77777777" w:rsidR="00914BA2" w:rsidRDefault="00914BA2" w:rsidP="00605F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</w:p>
    <w:p w14:paraId="69C3C958" w14:textId="77777777" w:rsidR="00605F34" w:rsidRDefault="00605F34" w:rsidP="00605F34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>
        <w:rPr>
          <w:rStyle w:val="normaltextrun"/>
          <w:rFonts w:ascii="Calibri" w:eastAsiaTheme="majorEastAsia" w:hAnsi="Calibri" w:cs="Calibri"/>
          <w:b/>
          <w:bCs/>
          <w:lang w:val="en-US"/>
        </w:rPr>
        <w:t xml:space="preserve">Service now IST_SaaS Dashboard: </w:t>
      </w:r>
      <w:hyperlink r:id="rId39" w:tgtFrame="_blank" w:history="1">
        <w:r>
          <w:rPr>
            <w:rStyle w:val="normaltextrun"/>
            <w:rFonts w:ascii="Calibri" w:eastAsiaTheme="majorEastAsia" w:hAnsi="Calibri" w:cs="Calibri"/>
            <w:color w:val="467886"/>
            <w:u w:val="single"/>
            <w:lang w:val="en-US"/>
          </w:rPr>
          <w:t>https://atyourserviceportal.service-now.com/$pa_dashboards_overview.do</w:t>
        </w:r>
      </w:hyperlink>
      <w:r>
        <w:rPr>
          <w:rStyle w:val="eop"/>
          <w:rFonts w:ascii="Calibri" w:eastAsiaTheme="majorEastAsia" w:hAnsi="Calibri" w:cs="Calibri"/>
          <w:lang w:val="en-US"/>
        </w:rPr>
        <w:t> </w:t>
      </w:r>
    </w:p>
    <w:p w14:paraId="51BA5219" w14:textId="77777777" w:rsidR="00D770BB" w:rsidRDefault="00D770BB" w:rsidP="00605F34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Theme="majorEastAsia" w:hAnsi="Calibri" w:cs="Calibri"/>
          <w:lang w:val="en-US"/>
        </w:rPr>
      </w:pPr>
    </w:p>
    <w:p w14:paraId="5087534A" w14:textId="248ECF80" w:rsidR="00D770BB" w:rsidRDefault="00425A57" w:rsidP="00605F34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>
        <w:rPr>
          <w:noProof/>
        </w:rPr>
        <w:drawing>
          <wp:inline distT="0" distB="0" distL="0" distR="0" wp14:anchorId="15845AB0" wp14:editId="42E81E9F">
            <wp:extent cx="1677555" cy="1301750"/>
            <wp:effectExtent l="0" t="0" r="0" b="0"/>
            <wp:docPr id="1076716477" name="Picture 2" descr="Digiview Technologies - Multi National IT Staffing, IT Training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igiview Technologies - Multi National IT Staffing, IT Training ..."/>
                    <pic:cNvPicPr>
                      <a:picLocks noChangeAspect="1" noChangeArrowheads="1"/>
                    </pic:cNvPicPr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1981" cy="130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93FCC2" w14:textId="77777777" w:rsidR="00D770BB" w:rsidRDefault="00D770BB" w:rsidP="00605F34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Theme="majorEastAsia" w:hAnsi="Calibri" w:cs="Calibri"/>
          <w:lang w:val="en-US"/>
        </w:rPr>
      </w:pPr>
    </w:p>
    <w:p w14:paraId="171022BE" w14:textId="0FFBCAC0" w:rsidR="00605F34" w:rsidRDefault="00605F34" w:rsidP="00605F34">
      <w:pPr>
        <w:pStyle w:val="paragraph"/>
        <w:spacing w:before="0" w:beforeAutospacing="0" w:after="0" w:afterAutospacing="0"/>
        <w:textAlignment w:val="baseline"/>
        <w:rPr>
          <w:rStyle w:val="eop"/>
          <w:rFonts w:ascii="Aptos" w:eastAsiaTheme="majorEastAsia" w:hAnsi="Aptos" w:cs="Segoe UI"/>
          <w:color w:val="00B0F0"/>
          <w:lang w:val="en-US"/>
        </w:rPr>
      </w:pPr>
      <w:r>
        <w:rPr>
          <w:rStyle w:val="normaltextrun"/>
          <w:rFonts w:ascii="Calibri" w:eastAsiaTheme="majorEastAsia" w:hAnsi="Calibri" w:cs="Calibri"/>
          <w:b/>
          <w:bCs/>
          <w:lang w:val="en-US"/>
        </w:rPr>
        <w:t xml:space="preserve">NETXMS UAT: </w:t>
      </w:r>
      <w:hyperlink r:id="rId41" w:tgtFrame="_blank" w:history="1">
        <w:r>
          <w:rPr>
            <w:rStyle w:val="normaltextrun"/>
            <w:rFonts w:ascii="Calibri" w:eastAsiaTheme="majorEastAsia" w:hAnsi="Calibri" w:cs="Calibri"/>
            <w:color w:val="467886"/>
            <w:u w:val="single"/>
            <w:lang w:val="en-US"/>
          </w:rPr>
          <w:t>FIS Payments Monitor (fisglobal.com)</w:t>
        </w:r>
      </w:hyperlink>
      <w:r>
        <w:rPr>
          <w:rStyle w:val="eop"/>
          <w:rFonts w:ascii="Aptos" w:eastAsiaTheme="majorEastAsia" w:hAnsi="Aptos" w:cs="Segoe UI"/>
          <w:color w:val="00B0F0"/>
          <w:lang w:val="en-US"/>
        </w:rPr>
        <w:t> </w:t>
      </w:r>
    </w:p>
    <w:p w14:paraId="17DEF4D4" w14:textId="77777777" w:rsidR="00BA0125" w:rsidRDefault="00BA0125" w:rsidP="00605F34">
      <w:pPr>
        <w:pStyle w:val="paragraph"/>
        <w:spacing w:before="0" w:beforeAutospacing="0" w:after="0" w:afterAutospacing="0"/>
        <w:textAlignment w:val="baseline"/>
        <w:rPr>
          <w:rStyle w:val="eop"/>
          <w:rFonts w:ascii="Aptos" w:eastAsiaTheme="majorEastAsia" w:hAnsi="Aptos" w:cs="Segoe UI"/>
          <w:color w:val="00B0F0"/>
          <w:lang w:val="en-US"/>
        </w:rPr>
      </w:pPr>
    </w:p>
    <w:p w14:paraId="7AC592CC" w14:textId="41511192" w:rsidR="00BA0125" w:rsidRDefault="00BA0125" w:rsidP="00605F34">
      <w:pPr>
        <w:pStyle w:val="paragraph"/>
        <w:spacing w:before="0" w:beforeAutospacing="0" w:after="0" w:afterAutospacing="0"/>
        <w:textAlignment w:val="baseline"/>
        <w:rPr>
          <w:rStyle w:val="eop"/>
          <w:rFonts w:ascii="Aptos" w:eastAsiaTheme="majorEastAsia" w:hAnsi="Aptos" w:cs="Segoe UI"/>
          <w:color w:val="00B0F0"/>
          <w:lang w:val="en-US"/>
        </w:rPr>
      </w:pPr>
      <w:r>
        <w:rPr>
          <w:noProof/>
        </w:rPr>
        <w:drawing>
          <wp:inline distT="0" distB="0" distL="0" distR="0" wp14:anchorId="76A00ACE" wp14:editId="4D153D93">
            <wp:extent cx="1079500" cy="1079500"/>
            <wp:effectExtent l="0" t="0" r="0" b="0"/>
            <wp:docPr id="1988116819" name="Picture 1" descr="NetXMS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etXMS - YouTube"/>
                    <pic:cNvPicPr>
                      <a:picLocks noChangeAspect="1" noChangeArrowheads="1"/>
                    </pic:cNvPicPr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00" cy="107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D19607" w14:textId="77777777" w:rsidR="00BA0125" w:rsidRDefault="00BA0125" w:rsidP="00605F34">
      <w:pPr>
        <w:pStyle w:val="paragraph"/>
        <w:spacing w:before="0" w:beforeAutospacing="0" w:after="0" w:afterAutospacing="0"/>
        <w:textAlignment w:val="baseline"/>
        <w:rPr>
          <w:rStyle w:val="eop"/>
          <w:rFonts w:ascii="Aptos" w:eastAsiaTheme="majorEastAsia" w:hAnsi="Aptos" w:cs="Segoe UI"/>
          <w:color w:val="00B0F0"/>
          <w:lang w:val="en-US"/>
        </w:rPr>
      </w:pPr>
    </w:p>
    <w:p w14:paraId="73366BB4" w14:textId="77777777" w:rsidR="00BA0125" w:rsidRDefault="00BA0125" w:rsidP="00605F34">
      <w:pPr>
        <w:pStyle w:val="paragraph"/>
        <w:spacing w:before="0" w:beforeAutospacing="0" w:after="0" w:afterAutospacing="0"/>
        <w:textAlignment w:val="baseline"/>
        <w:rPr>
          <w:rStyle w:val="eop"/>
          <w:rFonts w:ascii="Aptos" w:eastAsiaTheme="majorEastAsia" w:hAnsi="Aptos" w:cs="Segoe UI"/>
          <w:color w:val="00B0F0"/>
          <w:lang w:val="en-US"/>
        </w:rPr>
      </w:pPr>
    </w:p>
    <w:p w14:paraId="1FBF2F31" w14:textId="77777777" w:rsidR="00BA0125" w:rsidRDefault="00BA0125" w:rsidP="00605F34">
      <w:pPr>
        <w:pStyle w:val="paragraph"/>
        <w:spacing w:before="0" w:beforeAutospacing="0" w:after="0" w:afterAutospacing="0"/>
        <w:textAlignment w:val="baseline"/>
        <w:rPr>
          <w:rStyle w:val="eop"/>
          <w:rFonts w:ascii="Aptos" w:eastAsiaTheme="majorEastAsia" w:hAnsi="Aptos" w:cs="Segoe UI"/>
          <w:color w:val="00B0F0"/>
          <w:lang w:val="en-US"/>
        </w:rPr>
      </w:pPr>
    </w:p>
    <w:p w14:paraId="100F6D1D" w14:textId="77777777" w:rsidR="00BA0125" w:rsidRDefault="00BA0125" w:rsidP="00605F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</w:p>
    <w:p w14:paraId="61118A78" w14:textId="77777777" w:rsidR="00605F34" w:rsidRDefault="00605F34" w:rsidP="00605F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Aptos" w:eastAsiaTheme="majorEastAsia" w:hAnsi="Aptos" w:cs="Segoe UI"/>
          <w:color w:val="00B0F0"/>
          <w:lang w:val="en-US"/>
        </w:rPr>
        <w:lastRenderedPageBreak/>
        <w:t xml:space="preserve">ISTGUI URL's: </w:t>
      </w:r>
      <w:r>
        <w:rPr>
          <w:rStyle w:val="eop"/>
          <w:rFonts w:ascii="Aptos" w:eastAsiaTheme="majorEastAsia" w:hAnsi="Aptos" w:cs="Segoe UI"/>
          <w:color w:val="00B0F0"/>
          <w:lang w:val="en-US"/>
        </w:rPr>
        <w:t> </w:t>
      </w:r>
    </w:p>
    <w:p w14:paraId="78FA0750" w14:textId="77777777" w:rsidR="00605F34" w:rsidRDefault="00605F34" w:rsidP="00605F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eastAsiaTheme="majorEastAsia" w:hAnsi="Calibri" w:cs="Calibri"/>
          <w:b/>
          <w:bCs/>
          <w:color w:val="80340D"/>
          <w:lang w:val="en-US"/>
        </w:rPr>
        <w:t xml:space="preserve">Chevron Prod IST GUI URL - </w:t>
      </w:r>
      <w:r>
        <w:rPr>
          <w:rStyle w:val="eop"/>
          <w:rFonts w:ascii="Calibri" w:eastAsiaTheme="majorEastAsia" w:hAnsi="Calibri" w:cs="Calibri"/>
          <w:color w:val="80340D"/>
          <w:lang w:val="en-US"/>
        </w:rPr>
        <w:t> </w:t>
      </w:r>
    </w:p>
    <w:p w14:paraId="2AF79395" w14:textId="77777777" w:rsidR="00605F34" w:rsidRDefault="00605F34" w:rsidP="00605F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eastAsiaTheme="majorEastAsia" w:hAnsi="Calibri" w:cs="Calibri"/>
          <w:b/>
          <w:bCs/>
          <w:lang w:val="de-DE"/>
        </w:rPr>
        <w:t xml:space="preserve">East: </w:t>
      </w:r>
      <w:hyperlink r:id="rId43" w:tgtFrame="_blank" w:history="1">
        <w:r>
          <w:rPr>
            <w:rStyle w:val="normaltextrun"/>
            <w:rFonts w:ascii="Calibri" w:eastAsiaTheme="majorEastAsia" w:hAnsi="Calibri" w:cs="Calibri"/>
            <w:color w:val="467886"/>
            <w:u w:val="single"/>
            <w:lang w:val="de-DE"/>
          </w:rPr>
          <w:t>https://10.18.94.163/IST-Switch/</w:t>
        </w:r>
      </w:hyperlink>
      <w:r>
        <w:rPr>
          <w:rStyle w:val="eop"/>
          <w:rFonts w:ascii="Calibri" w:eastAsiaTheme="majorEastAsia" w:hAnsi="Calibri" w:cs="Calibri"/>
          <w:color w:val="467886"/>
          <w:lang w:val="en-US"/>
        </w:rPr>
        <w:t> </w:t>
      </w:r>
    </w:p>
    <w:p w14:paraId="76E576FE" w14:textId="77777777" w:rsidR="00605F34" w:rsidRDefault="00605F34" w:rsidP="00605F34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Theme="majorEastAsia" w:hAnsi="Calibri" w:cs="Calibri"/>
          <w:color w:val="467886"/>
          <w:lang w:val="en-US"/>
        </w:rPr>
      </w:pPr>
      <w:r>
        <w:rPr>
          <w:rStyle w:val="normaltextrun"/>
          <w:rFonts w:ascii="Calibri" w:eastAsiaTheme="majorEastAsia" w:hAnsi="Calibri" w:cs="Calibri"/>
          <w:b/>
          <w:bCs/>
          <w:lang w:val="de-DE"/>
        </w:rPr>
        <w:t xml:space="preserve">West: </w:t>
      </w:r>
      <w:hyperlink r:id="rId44" w:tgtFrame="_blank" w:history="1">
        <w:r>
          <w:rPr>
            <w:rStyle w:val="normaltextrun"/>
            <w:rFonts w:ascii="Calibri" w:eastAsiaTheme="majorEastAsia" w:hAnsi="Calibri" w:cs="Calibri"/>
            <w:color w:val="467886"/>
            <w:u w:val="single"/>
            <w:lang w:val="de-DE"/>
          </w:rPr>
          <w:t>https://10.18.93.163/IST-Switch/</w:t>
        </w:r>
      </w:hyperlink>
      <w:r>
        <w:rPr>
          <w:rStyle w:val="eop"/>
          <w:rFonts w:ascii="Calibri" w:eastAsiaTheme="majorEastAsia" w:hAnsi="Calibri" w:cs="Calibri"/>
          <w:color w:val="467886"/>
          <w:lang w:val="en-US"/>
        </w:rPr>
        <w:t> </w:t>
      </w:r>
    </w:p>
    <w:p w14:paraId="7734EA4C" w14:textId="77777777" w:rsidR="00425A57" w:rsidRDefault="00425A57" w:rsidP="00605F34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Theme="majorEastAsia" w:hAnsi="Calibri" w:cs="Calibri"/>
          <w:color w:val="467886"/>
          <w:lang w:val="en-US"/>
        </w:rPr>
      </w:pPr>
    </w:p>
    <w:p w14:paraId="5243E015" w14:textId="30FB3D46" w:rsidR="00425A57" w:rsidRDefault="00425A57" w:rsidP="00605F34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Theme="majorEastAsia" w:hAnsi="Calibri" w:cs="Calibri"/>
          <w:color w:val="467886"/>
          <w:lang w:val="en-US"/>
        </w:rPr>
      </w:pPr>
      <w:r>
        <w:rPr>
          <w:noProof/>
        </w:rPr>
        <w:drawing>
          <wp:inline distT="0" distB="0" distL="0" distR="0" wp14:anchorId="6E3A429C" wp14:editId="11C85298">
            <wp:extent cx="2142831" cy="1206500"/>
            <wp:effectExtent l="0" t="0" r="0" b="0"/>
            <wp:docPr id="1122203806" name="Picture 3" descr="An Update on Big Oil's Status in Reta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n Update on Big Oil's Status in Retail"/>
                    <pic:cNvPicPr>
                      <a:picLocks noChangeAspect="1" noChangeArrowheads="1"/>
                    </pic:cNvPicPr>
                  </pic:nvPicPr>
                  <pic:blipFill>
                    <a:blip r:embed="rId4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1489" cy="121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7B98DC" w14:textId="77777777" w:rsidR="00425A57" w:rsidRDefault="00425A57" w:rsidP="00605F34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Theme="majorEastAsia" w:hAnsi="Calibri" w:cs="Calibri"/>
          <w:color w:val="467886"/>
          <w:lang w:val="en-US"/>
        </w:rPr>
      </w:pPr>
    </w:p>
    <w:p w14:paraId="5A798DA5" w14:textId="77777777" w:rsidR="00425A57" w:rsidRDefault="00425A57" w:rsidP="00605F34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Theme="majorEastAsia" w:hAnsi="Calibri" w:cs="Calibri"/>
          <w:color w:val="467886"/>
          <w:lang w:val="en-US"/>
        </w:rPr>
      </w:pPr>
    </w:p>
    <w:p w14:paraId="0545C52B" w14:textId="77777777" w:rsidR="00425A57" w:rsidRDefault="00425A57" w:rsidP="00605F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</w:p>
    <w:p w14:paraId="5C12F37F" w14:textId="77777777" w:rsidR="00605F34" w:rsidRDefault="00605F34" w:rsidP="00605F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eastAsiaTheme="majorEastAsia" w:hAnsi="Calibri" w:cs="Calibri"/>
          <w:b/>
          <w:bCs/>
          <w:color w:val="80340D"/>
          <w:lang w:val="de-DE"/>
        </w:rPr>
        <w:t xml:space="preserve">Paypal Prod IST GUI URL - </w:t>
      </w:r>
      <w:r>
        <w:rPr>
          <w:rStyle w:val="eop"/>
          <w:rFonts w:ascii="Calibri" w:eastAsiaTheme="majorEastAsia" w:hAnsi="Calibri" w:cs="Calibri"/>
          <w:color w:val="80340D"/>
          <w:lang w:val="en-US"/>
        </w:rPr>
        <w:t> </w:t>
      </w:r>
    </w:p>
    <w:p w14:paraId="5E14277A" w14:textId="77777777" w:rsidR="00605F34" w:rsidRDefault="00605F34" w:rsidP="00605F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eastAsiaTheme="majorEastAsia" w:hAnsi="Calibri" w:cs="Calibri"/>
          <w:b/>
          <w:bCs/>
          <w:lang w:val="de-DE"/>
        </w:rPr>
        <w:t xml:space="preserve">South East: </w:t>
      </w:r>
      <w:hyperlink r:id="rId46" w:tgtFrame="_blank" w:history="1">
        <w:r>
          <w:rPr>
            <w:rStyle w:val="normaltextrun"/>
            <w:rFonts w:ascii="Calibri" w:eastAsiaTheme="majorEastAsia" w:hAnsi="Calibri" w:cs="Calibri"/>
            <w:color w:val="467886"/>
            <w:u w:val="single"/>
            <w:lang w:val="de-DE"/>
          </w:rPr>
          <w:t>https://10.18.66.163/IST-Switch/</w:t>
        </w:r>
      </w:hyperlink>
      <w:r>
        <w:rPr>
          <w:rStyle w:val="eop"/>
          <w:rFonts w:ascii="Calibri" w:eastAsiaTheme="majorEastAsia" w:hAnsi="Calibri" w:cs="Calibri"/>
          <w:lang w:val="en-US"/>
        </w:rPr>
        <w:t> </w:t>
      </w:r>
    </w:p>
    <w:p w14:paraId="463B5314" w14:textId="77777777" w:rsidR="00605F34" w:rsidRDefault="00605F34" w:rsidP="00605F34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>
        <w:rPr>
          <w:rStyle w:val="normaltextrun"/>
          <w:rFonts w:ascii="Calibri" w:eastAsiaTheme="majorEastAsia" w:hAnsi="Calibri" w:cs="Calibri"/>
          <w:b/>
          <w:bCs/>
          <w:lang w:val="de-DE"/>
        </w:rPr>
        <w:t xml:space="preserve">East: </w:t>
      </w:r>
      <w:hyperlink r:id="rId47" w:tgtFrame="_blank" w:history="1">
        <w:r>
          <w:rPr>
            <w:rStyle w:val="normaltextrun"/>
            <w:rFonts w:ascii="Calibri" w:eastAsiaTheme="majorEastAsia" w:hAnsi="Calibri" w:cs="Calibri"/>
            <w:color w:val="467886"/>
            <w:u w:val="single"/>
            <w:lang w:val="de-DE"/>
          </w:rPr>
          <w:t>https://10.18.66.35/IST-Switch/</w:t>
        </w:r>
      </w:hyperlink>
      <w:r>
        <w:rPr>
          <w:rStyle w:val="eop"/>
          <w:rFonts w:ascii="Calibri" w:eastAsiaTheme="majorEastAsia" w:hAnsi="Calibri" w:cs="Calibri"/>
          <w:lang w:val="en-US"/>
        </w:rPr>
        <w:t> </w:t>
      </w:r>
    </w:p>
    <w:p w14:paraId="0E7C12B4" w14:textId="77777777" w:rsidR="00425A57" w:rsidRDefault="00425A57" w:rsidP="00605F34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Theme="majorEastAsia" w:hAnsi="Calibri" w:cs="Calibri"/>
          <w:lang w:val="en-US"/>
        </w:rPr>
      </w:pPr>
    </w:p>
    <w:p w14:paraId="42B6F59D" w14:textId="4B8BB0E4" w:rsidR="00425A57" w:rsidRDefault="00425A57" w:rsidP="00605F34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>
        <w:rPr>
          <w:noProof/>
        </w:rPr>
        <w:drawing>
          <wp:inline distT="0" distB="0" distL="0" distR="0" wp14:anchorId="22791312" wp14:editId="45B37CD2">
            <wp:extent cx="1898650" cy="1422400"/>
            <wp:effectExtent l="0" t="0" r="0" b="0"/>
            <wp:docPr id="1886215120" name="Picture 4" descr="Paypal Logo - PNG and Vector - Logo 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aypal Logo - PNG and Vector - Logo Download"/>
                    <pic:cNvPicPr>
                      <a:picLocks noChangeAspect="1" noChangeArrowheads="1"/>
                    </pic:cNvPicPr>
                  </pic:nvPicPr>
                  <pic:blipFill>
                    <a:blip r:embed="rId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0" cy="142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889BE9" w14:textId="77777777" w:rsidR="00425A57" w:rsidRDefault="00425A57" w:rsidP="00605F34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Theme="majorEastAsia" w:hAnsi="Calibri" w:cs="Calibri"/>
          <w:lang w:val="en-US"/>
        </w:rPr>
      </w:pPr>
    </w:p>
    <w:p w14:paraId="3FB2EB35" w14:textId="77777777" w:rsidR="00425A57" w:rsidRDefault="00425A57" w:rsidP="00605F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</w:p>
    <w:p w14:paraId="6CEF0559" w14:textId="77777777" w:rsidR="00605F34" w:rsidRDefault="00605F34" w:rsidP="00605F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eastAsiaTheme="majorEastAsia" w:hAnsi="Calibri" w:cs="Calibri"/>
          <w:b/>
          <w:bCs/>
          <w:color w:val="80340D"/>
          <w:lang w:val="de-DE"/>
        </w:rPr>
        <w:t>Intuit Prod IST GUI URL -</w:t>
      </w:r>
      <w:r>
        <w:rPr>
          <w:rStyle w:val="eop"/>
          <w:rFonts w:ascii="Calibri" w:eastAsiaTheme="majorEastAsia" w:hAnsi="Calibri" w:cs="Calibri"/>
          <w:color w:val="80340D"/>
          <w:lang w:val="en-US"/>
        </w:rPr>
        <w:t> </w:t>
      </w:r>
    </w:p>
    <w:p w14:paraId="28AD146E" w14:textId="77777777" w:rsidR="00605F34" w:rsidRDefault="00605F34" w:rsidP="00605F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eastAsiaTheme="majorEastAsia" w:hAnsi="Calibri" w:cs="Calibri"/>
          <w:b/>
          <w:bCs/>
          <w:lang w:val="de-DE"/>
        </w:rPr>
        <w:t xml:space="preserve">East: </w:t>
      </w:r>
      <w:hyperlink r:id="rId49" w:tgtFrame="_blank" w:history="1">
        <w:r>
          <w:rPr>
            <w:rStyle w:val="normaltextrun"/>
            <w:rFonts w:ascii="Calibri" w:eastAsiaTheme="majorEastAsia" w:hAnsi="Calibri" w:cs="Calibri"/>
            <w:color w:val="467886"/>
            <w:u w:val="single"/>
            <w:lang w:val="de-DE"/>
          </w:rPr>
          <w:t>https://10.18.103.35/IST-Switch/login.jsp</w:t>
        </w:r>
      </w:hyperlink>
      <w:r>
        <w:rPr>
          <w:rStyle w:val="eop"/>
          <w:rFonts w:ascii="Calibri" w:eastAsiaTheme="majorEastAsia" w:hAnsi="Calibri" w:cs="Calibri"/>
          <w:lang w:val="en-US"/>
        </w:rPr>
        <w:t> </w:t>
      </w:r>
    </w:p>
    <w:p w14:paraId="12F5856C" w14:textId="77777777" w:rsidR="00605F34" w:rsidRDefault="00605F34" w:rsidP="00605F34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Theme="majorEastAsia" w:hAnsi="Calibri" w:cs="Calibri"/>
          <w:color w:val="80340D"/>
          <w:lang w:val="en-US"/>
        </w:rPr>
      </w:pPr>
      <w:r>
        <w:rPr>
          <w:rStyle w:val="normaltextrun"/>
          <w:rFonts w:ascii="Calibri" w:eastAsiaTheme="majorEastAsia" w:hAnsi="Calibri" w:cs="Calibri"/>
          <w:b/>
          <w:bCs/>
          <w:lang w:val="de-DE"/>
        </w:rPr>
        <w:t>West:</w:t>
      </w:r>
      <w:r>
        <w:rPr>
          <w:rStyle w:val="normaltextrun"/>
          <w:rFonts w:ascii="Calibri" w:eastAsiaTheme="majorEastAsia" w:hAnsi="Calibri" w:cs="Calibri"/>
          <w:b/>
          <w:bCs/>
          <w:color w:val="80340D"/>
          <w:lang w:val="de-DE"/>
        </w:rPr>
        <w:t xml:space="preserve"> </w:t>
      </w:r>
      <w:hyperlink r:id="rId50" w:tgtFrame="_blank" w:history="1">
        <w:r>
          <w:rPr>
            <w:rStyle w:val="normaltextrun"/>
            <w:rFonts w:ascii="Calibri" w:eastAsiaTheme="majorEastAsia" w:hAnsi="Calibri" w:cs="Calibri"/>
            <w:color w:val="467886"/>
            <w:u w:val="single"/>
            <w:lang w:val="de-DE"/>
          </w:rPr>
          <w:t>https://10.18.102.35/IST-Switch/login.jsp</w:t>
        </w:r>
      </w:hyperlink>
      <w:r>
        <w:rPr>
          <w:rStyle w:val="eop"/>
          <w:rFonts w:ascii="Calibri" w:eastAsiaTheme="majorEastAsia" w:hAnsi="Calibri" w:cs="Calibri"/>
          <w:color w:val="80340D"/>
          <w:lang w:val="en-US"/>
        </w:rPr>
        <w:t> </w:t>
      </w:r>
    </w:p>
    <w:p w14:paraId="573117DE" w14:textId="77777777" w:rsidR="00425A57" w:rsidRDefault="00425A57" w:rsidP="00605F34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Theme="majorEastAsia" w:hAnsi="Calibri" w:cs="Calibri"/>
          <w:color w:val="80340D"/>
          <w:lang w:val="en-US"/>
        </w:rPr>
      </w:pPr>
    </w:p>
    <w:p w14:paraId="33B195DB" w14:textId="6E572EAD" w:rsidR="00425A57" w:rsidRDefault="00425A57" w:rsidP="00605F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noProof/>
        </w:rPr>
        <w:drawing>
          <wp:inline distT="0" distB="0" distL="0" distR="0" wp14:anchorId="39D09953" wp14:editId="7A3E5E45">
            <wp:extent cx="1454150" cy="1454150"/>
            <wp:effectExtent l="0" t="0" r="0" b="0"/>
            <wp:docPr id="1392742573" name="Picture 5" descr="Android Apps by Intuit Inc on Google Pl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Android Apps by Intuit Inc on Google Play"/>
                    <pic:cNvPicPr>
                      <a:picLocks noChangeAspect="1" noChangeArrowheads="1"/>
                    </pic:cNvPicPr>
                  </pic:nvPicPr>
                  <pic:blipFill>
                    <a:blip r:embed="rId5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4150" cy="145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0C4252" w14:textId="77777777" w:rsidR="00605F34" w:rsidRDefault="00605F34" w:rsidP="00605F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eastAsiaTheme="majorEastAsia" w:hAnsi="Calibri" w:cs="Calibri"/>
          <w:b/>
          <w:bCs/>
          <w:color w:val="80340D"/>
          <w:lang w:val="de-DE"/>
        </w:rPr>
        <w:t xml:space="preserve">Mastercard Prod IST GUI URL - </w:t>
      </w:r>
      <w:r>
        <w:rPr>
          <w:rStyle w:val="eop"/>
          <w:rFonts w:ascii="Calibri" w:eastAsiaTheme="majorEastAsia" w:hAnsi="Calibri" w:cs="Calibri"/>
          <w:color w:val="80340D"/>
          <w:lang w:val="en-US"/>
        </w:rPr>
        <w:t> </w:t>
      </w:r>
    </w:p>
    <w:p w14:paraId="21592593" w14:textId="77777777" w:rsidR="00605F34" w:rsidRDefault="00605F34" w:rsidP="00605F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eastAsiaTheme="majorEastAsia" w:hAnsi="Calibri" w:cs="Calibri"/>
          <w:b/>
          <w:bCs/>
          <w:lang w:val="de-DE"/>
        </w:rPr>
        <w:t>East: </w:t>
      </w:r>
      <w:hyperlink r:id="rId52" w:tgtFrame="_blank" w:history="1">
        <w:r>
          <w:rPr>
            <w:rStyle w:val="normaltextrun"/>
            <w:rFonts w:ascii="Calibri" w:eastAsiaTheme="majorEastAsia" w:hAnsi="Calibri" w:cs="Calibri"/>
            <w:color w:val="467886"/>
            <w:u w:val="single"/>
            <w:lang w:val="de-DE"/>
          </w:rPr>
          <w:t>https://prodgui/IST-Switch/login.jsp</w:t>
        </w:r>
      </w:hyperlink>
      <w:r>
        <w:rPr>
          <w:rStyle w:val="eop"/>
          <w:rFonts w:ascii="Calibri" w:eastAsiaTheme="majorEastAsia" w:hAnsi="Calibri" w:cs="Calibri"/>
          <w:color w:val="80340D"/>
          <w:lang w:val="en-US"/>
        </w:rPr>
        <w:t> </w:t>
      </w:r>
    </w:p>
    <w:p w14:paraId="74032D86" w14:textId="77777777" w:rsidR="00605F34" w:rsidRDefault="00605F34" w:rsidP="00605F34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Theme="majorEastAsia" w:hAnsi="Calibri" w:cs="Calibri"/>
          <w:color w:val="80340D"/>
          <w:lang w:val="en-US"/>
        </w:rPr>
      </w:pPr>
      <w:r>
        <w:rPr>
          <w:rStyle w:val="normaltextrun"/>
          <w:rFonts w:ascii="Calibri" w:eastAsiaTheme="majorEastAsia" w:hAnsi="Calibri" w:cs="Calibri"/>
          <w:b/>
          <w:bCs/>
          <w:lang w:val="de-DE"/>
        </w:rPr>
        <w:t xml:space="preserve">West: </w:t>
      </w:r>
      <w:hyperlink r:id="rId53" w:tgtFrame="_blank" w:history="1">
        <w:r>
          <w:rPr>
            <w:rStyle w:val="normaltextrun"/>
            <w:rFonts w:ascii="Calibri" w:eastAsiaTheme="majorEastAsia" w:hAnsi="Calibri" w:cs="Calibri"/>
            <w:color w:val="467886"/>
            <w:u w:val="single"/>
            <w:lang w:val="de-DE"/>
          </w:rPr>
          <w:t>https://prod2gui/IST-Switch/</w:t>
        </w:r>
      </w:hyperlink>
      <w:r>
        <w:rPr>
          <w:rStyle w:val="eop"/>
          <w:rFonts w:ascii="Calibri" w:eastAsiaTheme="majorEastAsia" w:hAnsi="Calibri" w:cs="Calibri"/>
          <w:color w:val="80340D"/>
          <w:lang w:val="en-US"/>
        </w:rPr>
        <w:t> </w:t>
      </w:r>
    </w:p>
    <w:p w14:paraId="518141FB" w14:textId="77777777" w:rsidR="00425A57" w:rsidRDefault="00425A57" w:rsidP="00605F34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Theme="majorEastAsia" w:hAnsi="Calibri" w:cs="Calibri"/>
          <w:color w:val="80340D"/>
          <w:lang w:val="en-US"/>
        </w:rPr>
      </w:pPr>
    </w:p>
    <w:p w14:paraId="66DBE0F3" w14:textId="77339169" w:rsidR="00425A57" w:rsidRDefault="00425A57" w:rsidP="00605F34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Theme="majorEastAsia" w:hAnsi="Calibri" w:cs="Calibri"/>
          <w:color w:val="80340D"/>
          <w:lang w:val="en-US"/>
        </w:rPr>
      </w:pPr>
      <w:r>
        <w:rPr>
          <w:noProof/>
        </w:rPr>
        <w:lastRenderedPageBreak/>
        <w:drawing>
          <wp:inline distT="0" distB="0" distL="0" distR="0" wp14:anchorId="40F3A247" wp14:editId="62268161">
            <wp:extent cx="1887743" cy="1193800"/>
            <wp:effectExtent l="0" t="0" r="0" b="0"/>
            <wp:docPr id="1302589270" name="Picture 6" descr="A logo of a credit c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589270" name="Picture 6" descr="A logo of a credit car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0534" cy="1195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C679E6" w14:textId="77777777" w:rsidR="00425A57" w:rsidRDefault="00425A57" w:rsidP="00605F34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Theme="majorEastAsia" w:hAnsi="Calibri" w:cs="Calibri"/>
          <w:color w:val="80340D"/>
          <w:lang w:val="en-US"/>
        </w:rPr>
      </w:pPr>
    </w:p>
    <w:p w14:paraId="38F66591" w14:textId="4F9E81F0" w:rsidR="00605F34" w:rsidRDefault="00605F34" w:rsidP="00605F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</w:p>
    <w:p w14:paraId="5FA33721" w14:textId="77777777" w:rsidR="00605F34" w:rsidRDefault="00605F34" w:rsidP="00605F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Aptos" w:eastAsiaTheme="majorEastAsia" w:hAnsi="Aptos" w:cs="Segoe UI"/>
          <w:color w:val="00B0F0"/>
          <w:lang w:val="de-DE"/>
        </w:rPr>
        <w:t xml:space="preserve">CrushFTP </w:t>
      </w:r>
      <w:r>
        <w:rPr>
          <w:rStyle w:val="normaltextrun"/>
          <w:rFonts w:ascii="Aptos" w:eastAsiaTheme="majorEastAsia" w:hAnsi="Aptos" w:cs="Segoe UI"/>
          <w:color w:val="00B0F0"/>
          <w:lang w:val="en-US"/>
        </w:rPr>
        <w:t>URL's:</w:t>
      </w:r>
      <w:r>
        <w:rPr>
          <w:rStyle w:val="eop"/>
          <w:rFonts w:ascii="Aptos" w:eastAsiaTheme="majorEastAsia" w:hAnsi="Aptos" w:cs="Segoe UI"/>
          <w:color w:val="00B0F0"/>
          <w:lang w:val="en-US"/>
        </w:rPr>
        <w:t> </w:t>
      </w:r>
    </w:p>
    <w:p w14:paraId="1386C375" w14:textId="07DBF92D" w:rsidR="00605F34" w:rsidRDefault="004B024A" w:rsidP="00605F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eastAsiaTheme="majorEastAsia" w:hAnsi="Calibri" w:cs="Calibri"/>
          <w:b/>
          <w:bCs/>
          <w:lang w:val="en-US"/>
        </w:rPr>
        <w:t>Paypal:</w:t>
      </w:r>
      <w:r w:rsidR="00605F34">
        <w:rPr>
          <w:rStyle w:val="normaltextrun"/>
          <w:rFonts w:ascii="Calibri" w:eastAsiaTheme="majorEastAsia" w:hAnsi="Calibri" w:cs="Calibri"/>
          <w:b/>
          <w:bCs/>
          <w:lang w:val="en-US"/>
        </w:rPr>
        <w:t xml:space="preserve"> East</w:t>
      </w:r>
      <w:r w:rsidR="00605F34">
        <w:rPr>
          <w:rStyle w:val="eop"/>
          <w:rFonts w:ascii="Calibri" w:eastAsiaTheme="majorEastAsia" w:hAnsi="Calibri" w:cs="Calibri"/>
          <w:lang w:val="en-US"/>
        </w:rPr>
        <w:t> </w:t>
      </w:r>
    </w:p>
    <w:p w14:paraId="34052A82" w14:textId="77777777" w:rsidR="00605F34" w:rsidRDefault="00605F34" w:rsidP="00605F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eastAsiaTheme="majorEastAsia" w:hAnsi="Calibri" w:cs="Calibri"/>
          <w:color w:val="467886"/>
          <w:u w:val="single"/>
          <w:lang w:val="en-US"/>
        </w:rPr>
        <w:t>http://10.18.66.22:8080/WebInterface/login.html</w:t>
      </w:r>
      <w:r>
        <w:rPr>
          <w:rStyle w:val="eop"/>
          <w:rFonts w:ascii="Calibri" w:eastAsiaTheme="majorEastAsia" w:hAnsi="Calibri" w:cs="Calibri"/>
          <w:color w:val="467886"/>
          <w:lang w:val="en-US"/>
        </w:rPr>
        <w:t> </w:t>
      </w:r>
    </w:p>
    <w:p w14:paraId="453C903F" w14:textId="77777777" w:rsidR="00605F34" w:rsidRDefault="00605F34" w:rsidP="00605F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hyperlink r:id="rId55" w:tgtFrame="_blank" w:history="1">
        <w:r>
          <w:rPr>
            <w:rStyle w:val="normaltextrun"/>
            <w:rFonts w:ascii="Calibri" w:eastAsiaTheme="majorEastAsia" w:hAnsi="Calibri" w:cs="Calibri"/>
            <w:color w:val="467886"/>
            <w:u w:val="single"/>
            <w:lang w:val="en-US"/>
          </w:rPr>
          <w:t>http://10.18.66.23:8080/WebInterface/login.html</w:t>
        </w:r>
      </w:hyperlink>
      <w:r>
        <w:rPr>
          <w:rStyle w:val="eop"/>
          <w:rFonts w:ascii="Calibri" w:eastAsiaTheme="majorEastAsia" w:hAnsi="Calibri" w:cs="Calibri"/>
          <w:color w:val="467886"/>
          <w:lang w:val="en-US"/>
        </w:rPr>
        <w:t> </w:t>
      </w:r>
    </w:p>
    <w:p w14:paraId="3F76A49E" w14:textId="77777777" w:rsidR="00605F34" w:rsidRDefault="00605F34" w:rsidP="00605F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eastAsiaTheme="majorEastAsia" w:hAnsi="Calibri" w:cs="Calibri"/>
          <w:b/>
          <w:bCs/>
          <w:lang w:val="en-US"/>
        </w:rPr>
        <w:t>Paypal : Southeast</w:t>
      </w:r>
      <w:r>
        <w:rPr>
          <w:rStyle w:val="eop"/>
          <w:rFonts w:ascii="Calibri" w:eastAsiaTheme="majorEastAsia" w:hAnsi="Calibri" w:cs="Calibri"/>
          <w:lang w:val="en-US"/>
        </w:rPr>
        <w:t> </w:t>
      </w:r>
    </w:p>
    <w:p w14:paraId="4596122C" w14:textId="77777777" w:rsidR="00605F34" w:rsidRDefault="00605F34" w:rsidP="00605F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eastAsiaTheme="majorEastAsia" w:hAnsi="Calibri" w:cs="Calibri"/>
          <w:color w:val="467886"/>
          <w:u w:val="single"/>
          <w:lang w:val="en-US"/>
        </w:rPr>
        <w:t>http://10.18.66.150:8080/WebInterface/login.html</w:t>
      </w:r>
      <w:r>
        <w:rPr>
          <w:rStyle w:val="eop"/>
          <w:rFonts w:ascii="Calibri" w:eastAsiaTheme="majorEastAsia" w:hAnsi="Calibri" w:cs="Calibri"/>
          <w:color w:val="467886"/>
          <w:lang w:val="en-US"/>
        </w:rPr>
        <w:t> </w:t>
      </w:r>
    </w:p>
    <w:p w14:paraId="2943F47B" w14:textId="77777777" w:rsidR="00605F34" w:rsidRDefault="00605F34" w:rsidP="00605F34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Theme="majorEastAsia" w:hAnsi="Calibri" w:cs="Calibri"/>
          <w:lang w:val="en-US"/>
        </w:rPr>
      </w:pPr>
      <w:hyperlink r:id="rId56" w:tgtFrame="_blank" w:history="1">
        <w:r>
          <w:rPr>
            <w:rStyle w:val="normaltextrun"/>
            <w:rFonts w:ascii="Calibri" w:eastAsiaTheme="majorEastAsia" w:hAnsi="Calibri" w:cs="Calibri"/>
            <w:color w:val="467886"/>
            <w:u w:val="single"/>
            <w:lang w:val="en-US"/>
          </w:rPr>
          <w:t>http://10.18.66.151:8080/WebInterface/login.html</w:t>
        </w:r>
      </w:hyperlink>
      <w:r>
        <w:rPr>
          <w:rStyle w:val="eop"/>
          <w:rFonts w:ascii="Calibri" w:eastAsiaTheme="majorEastAsia" w:hAnsi="Calibri" w:cs="Calibri"/>
          <w:lang w:val="en-US"/>
        </w:rPr>
        <w:t> </w:t>
      </w:r>
    </w:p>
    <w:p w14:paraId="05405489" w14:textId="6B508540" w:rsidR="00425A57" w:rsidRDefault="00425A57" w:rsidP="00605F34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>
        <w:rPr>
          <w:noProof/>
        </w:rPr>
        <w:drawing>
          <wp:inline distT="0" distB="0" distL="0" distR="0" wp14:anchorId="45C83286" wp14:editId="035B5708">
            <wp:extent cx="929612" cy="838200"/>
            <wp:effectExtent l="0" t="0" r="0" b="0"/>
            <wp:docPr id="1588389551" name="Picture 7" descr="CrushFTP: Secure, Cross-Platform File Transfer Ser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rushFTP: Secure, Cross-Platform File Transfer Server"/>
                    <pic:cNvPicPr>
                      <a:picLocks noChangeAspect="1" noChangeArrowheads="1"/>
                    </pic:cNvPicPr>
                  </pic:nvPicPr>
                  <pic:blipFill>
                    <a:blip r:embed="rId5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9016" cy="846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8ADB6B" w14:textId="77777777" w:rsidR="00425A57" w:rsidRDefault="00425A57" w:rsidP="00605F34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Theme="majorEastAsia" w:hAnsi="Calibri" w:cs="Calibri"/>
          <w:lang w:val="en-US"/>
        </w:rPr>
      </w:pPr>
    </w:p>
    <w:p w14:paraId="467A1B24" w14:textId="77777777" w:rsidR="00425A57" w:rsidRDefault="00425A57" w:rsidP="00605F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</w:p>
    <w:p w14:paraId="2F06EC00" w14:textId="77777777" w:rsidR="00605F34" w:rsidRDefault="00605F34" w:rsidP="00605F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eastAsiaTheme="majorEastAsia" w:hAnsi="Calibri" w:cs="Calibri"/>
          <w:b/>
          <w:bCs/>
          <w:lang w:val="de-DE"/>
        </w:rPr>
        <w:t>Intuit : East</w:t>
      </w:r>
      <w:r>
        <w:rPr>
          <w:rStyle w:val="eop"/>
          <w:rFonts w:ascii="Calibri" w:eastAsiaTheme="majorEastAsia" w:hAnsi="Calibri" w:cs="Calibri"/>
          <w:lang w:val="en-US"/>
        </w:rPr>
        <w:t> </w:t>
      </w:r>
    </w:p>
    <w:p w14:paraId="37988342" w14:textId="77777777" w:rsidR="00605F34" w:rsidRDefault="00605F34" w:rsidP="00605F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eastAsiaTheme="majorEastAsia" w:hAnsi="Calibri" w:cs="Calibri"/>
          <w:color w:val="467886"/>
          <w:u w:val="single"/>
          <w:lang w:val="en-US"/>
        </w:rPr>
        <w:t>http://10.18.103.22:8080/WebInterface/login.html</w:t>
      </w:r>
      <w:r>
        <w:rPr>
          <w:rStyle w:val="eop"/>
          <w:rFonts w:ascii="Calibri" w:eastAsiaTheme="majorEastAsia" w:hAnsi="Calibri" w:cs="Calibri"/>
          <w:color w:val="467886"/>
          <w:lang w:val="en-US"/>
        </w:rPr>
        <w:t> </w:t>
      </w:r>
    </w:p>
    <w:p w14:paraId="70F04AD9" w14:textId="77777777" w:rsidR="00605F34" w:rsidRDefault="00605F34" w:rsidP="00605F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eastAsiaTheme="majorEastAsia" w:hAnsi="Calibri" w:cs="Calibri"/>
          <w:color w:val="467886"/>
          <w:u w:val="single"/>
          <w:lang w:val="en-US"/>
        </w:rPr>
        <w:t>http://10.18.103.23:8080/WebInterface/login.html</w:t>
      </w:r>
      <w:r>
        <w:rPr>
          <w:rStyle w:val="eop"/>
          <w:rFonts w:ascii="Calibri" w:eastAsiaTheme="majorEastAsia" w:hAnsi="Calibri" w:cs="Calibri"/>
          <w:color w:val="467886"/>
          <w:lang w:val="en-US"/>
        </w:rPr>
        <w:t> </w:t>
      </w:r>
    </w:p>
    <w:p w14:paraId="4D7458CC" w14:textId="77777777" w:rsidR="00605F34" w:rsidRDefault="00605F34" w:rsidP="00605F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eastAsiaTheme="majorEastAsia" w:hAnsi="Calibri" w:cs="Calibri"/>
          <w:b/>
          <w:bCs/>
          <w:lang w:val="de-DE"/>
        </w:rPr>
        <w:t>Intuit : West</w:t>
      </w:r>
      <w:r>
        <w:rPr>
          <w:rStyle w:val="eop"/>
          <w:rFonts w:ascii="Calibri" w:eastAsiaTheme="majorEastAsia" w:hAnsi="Calibri" w:cs="Calibri"/>
          <w:lang w:val="en-US"/>
        </w:rPr>
        <w:t> </w:t>
      </w:r>
    </w:p>
    <w:p w14:paraId="037F6E98" w14:textId="77777777" w:rsidR="00605F34" w:rsidRDefault="00605F34" w:rsidP="00605F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eastAsiaTheme="majorEastAsia" w:hAnsi="Calibri" w:cs="Calibri"/>
          <w:color w:val="467886"/>
          <w:u w:val="single"/>
          <w:lang w:val="en-US"/>
        </w:rPr>
        <w:t>http://10.18.102.22:8080/WebInterface/login.html</w:t>
      </w:r>
      <w:r>
        <w:rPr>
          <w:rStyle w:val="eop"/>
          <w:rFonts w:ascii="Calibri" w:eastAsiaTheme="majorEastAsia" w:hAnsi="Calibri" w:cs="Calibri"/>
          <w:color w:val="467886"/>
          <w:lang w:val="en-US"/>
        </w:rPr>
        <w:t> </w:t>
      </w:r>
    </w:p>
    <w:p w14:paraId="4AC26096" w14:textId="77777777" w:rsidR="00605F34" w:rsidRDefault="00605F34" w:rsidP="00605F34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Theme="majorEastAsia" w:hAnsi="Calibri" w:cs="Calibri"/>
          <w:color w:val="467886"/>
          <w:lang w:val="en-US"/>
        </w:rPr>
      </w:pPr>
      <w:r>
        <w:rPr>
          <w:rStyle w:val="normaltextrun"/>
          <w:rFonts w:ascii="Calibri" w:eastAsiaTheme="majorEastAsia" w:hAnsi="Calibri" w:cs="Calibri"/>
          <w:color w:val="467886"/>
          <w:u w:val="single"/>
          <w:lang w:val="en-US"/>
        </w:rPr>
        <w:t>http://10.18.102.23:8080/WebInterface/login.html</w:t>
      </w:r>
      <w:r>
        <w:rPr>
          <w:rStyle w:val="eop"/>
          <w:rFonts w:ascii="Calibri" w:eastAsiaTheme="majorEastAsia" w:hAnsi="Calibri" w:cs="Calibri"/>
          <w:color w:val="467886"/>
          <w:lang w:val="en-US"/>
        </w:rPr>
        <w:t> </w:t>
      </w:r>
    </w:p>
    <w:p w14:paraId="390F7131" w14:textId="77430D7E" w:rsidR="00425A57" w:rsidRDefault="00425A57" w:rsidP="00605F34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Theme="majorEastAsia" w:hAnsi="Calibri" w:cs="Calibri"/>
          <w:color w:val="467886"/>
          <w:lang w:val="en-US"/>
        </w:rPr>
      </w:pPr>
      <w:r>
        <w:rPr>
          <w:noProof/>
        </w:rPr>
        <w:drawing>
          <wp:inline distT="0" distB="0" distL="0" distR="0" wp14:anchorId="687D4C89" wp14:editId="253BD4B1">
            <wp:extent cx="1014122" cy="914400"/>
            <wp:effectExtent l="0" t="0" r="0" b="0"/>
            <wp:docPr id="1432091308" name="Picture 8" descr="CrushFTP: Secure, Cross-Platform File Transfer Ser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rushFTP: Secure, Cross-Platform File Transfer Server"/>
                    <pic:cNvPicPr>
                      <a:picLocks noChangeAspect="1" noChangeArrowheads="1"/>
                    </pic:cNvPicPr>
                  </pic:nvPicPr>
                  <pic:blipFill>
                    <a:blip r:embed="rId5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7684" cy="917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A789C5" w14:textId="77777777" w:rsidR="00425A57" w:rsidRDefault="00425A57" w:rsidP="00605F34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Theme="majorEastAsia" w:hAnsi="Calibri" w:cs="Calibri"/>
          <w:color w:val="467886"/>
          <w:lang w:val="en-US"/>
        </w:rPr>
      </w:pPr>
    </w:p>
    <w:p w14:paraId="203EA507" w14:textId="77777777" w:rsidR="00425A57" w:rsidRDefault="00425A57" w:rsidP="00605F34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Theme="majorEastAsia" w:hAnsi="Calibri" w:cs="Calibri"/>
          <w:color w:val="467886"/>
          <w:lang w:val="en-US"/>
        </w:rPr>
      </w:pPr>
    </w:p>
    <w:p w14:paraId="284D1ECE" w14:textId="77777777" w:rsidR="00425A57" w:rsidRDefault="00425A57" w:rsidP="00605F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</w:p>
    <w:p w14:paraId="1E002A25" w14:textId="77777777" w:rsidR="00605F34" w:rsidRDefault="00605F34" w:rsidP="00605F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eastAsiaTheme="majorEastAsia" w:hAnsi="Calibri" w:cs="Calibri"/>
          <w:b/>
          <w:bCs/>
          <w:lang w:val="de-DE"/>
        </w:rPr>
        <w:t>Chevron: East</w:t>
      </w:r>
      <w:r>
        <w:rPr>
          <w:rStyle w:val="eop"/>
          <w:rFonts w:ascii="Calibri" w:eastAsiaTheme="majorEastAsia" w:hAnsi="Calibri" w:cs="Calibri"/>
          <w:lang w:val="en-US"/>
        </w:rPr>
        <w:t> </w:t>
      </w:r>
    </w:p>
    <w:p w14:paraId="075D8425" w14:textId="77777777" w:rsidR="00605F34" w:rsidRDefault="00605F34" w:rsidP="00605F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eastAsiaTheme="majorEastAsia" w:hAnsi="Calibri" w:cs="Calibri"/>
          <w:color w:val="467886"/>
          <w:u w:val="single"/>
          <w:lang w:val="en-US"/>
        </w:rPr>
        <w:t>http://10.18.94.150:8080/WebInterface/login.html</w:t>
      </w:r>
      <w:r>
        <w:rPr>
          <w:rStyle w:val="eop"/>
          <w:rFonts w:ascii="Calibri" w:eastAsiaTheme="majorEastAsia" w:hAnsi="Calibri" w:cs="Calibri"/>
          <w:color w:val="467886"/>
          <w:lang w:val="en-US"/>
        </w:rPr>
        <w:t> </w:t>
      </w:r>
    </w:p>
    <w:p w14:paraId="29A3237C" w14:textId="77777777" w:rsidR="00605F34" w:rsidRDefault="00605F34" w:rsidP="00605F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eastAsiaTheme="majorEastAsia" w:hAnsi="Calibri" w:cs="Calibri"/>
          <w:color w:val="467886"/>
          <w:u w:val="single"/>
          <w:lang w:val="en-US"/>
        </w:rPr>
        <w:t>http://10.18.94.151:8080/WebInterface/login.html</w:t>
      </w:r>
      <w:r>
        <w:rPr>
          <w:rStyle w:val="eop"/>
          <w:rFonts w:ascii="Calibri" w:eastAsiaTheme="majorEastAsia" w:hAnsi="Calibri" w:cs="Calibri"/>
          <w:color w:val="467886"/>
          <w:lang w:val="en-US"/>
        </w:rPr>
        <w:t> </w:t>
      </w:r>
    </w:p>
    <w:p w14:paraId="72950DAE" w14:textId="77777777" w:rsidR="00605F34" w:rsidRDefault="00605F34" w:rsidP="00605F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eastAsiaTheme="majorEastAsia" w:hAnsi="Calibri" w:cs="Calibri"/>
          <w:b/>
          <w:bCs/>
          <w:lang w:val="de-DE"/>
        </w:rPr>
        <w:t>Chevron: West</w:t>
      </w:r>
      <w:r>
        <w:rPr>
          <w:rStyle w:val="eop"/>
          <w:rFonts w:ascii="Calibri" w:eastAsiaTheme="majorEastAsia" w:hAnsi="Calibri" w:cs="Calibri"/>
          <w:lang w:val="en-US"/>
        </w:rPr>
        <w:t> </w:t>
      </w:r>
    </w:p>
    <w:p w14:paraId="5B3AD0E8" w14:textId="77777777" w:rsidR="00605F34" w:rsidRDefault="00605F34" w:rsidP="00605F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eastAsiaTheme="majorEastAsia" w:hAnsi="Calibri" w:cs="Calibri"/>
          <w:color w:val="467886"/>
          <w:u w:val="single"/>
          <w:lang w:val="en-US"/>
        </w:rPr>
        <w:t>http://10.18.93.150:8080/WebInterface/login.html</w:t>
      </w:r>
      <w:r>
        <w:rPr>
          <w:rStyle w:val="eop"/>
          <w:rFonts w:ascii="Calibri" w:eastAsiaTheme="majorEastAsia" w:hAnsi="Calibri" w:cs="Calibri"/>
          <w:color w:val="467886"/>
          <w:lang w:val="en-US"/>
        </w:rPr>
        <w:t> </w:t>
      </w:r>
    </w:p>
    <w:p w14:paraId="7A6D487E" w14:textId="77777777" w:rsidR="00605F34" w:rsidRDefault="00605F34" w:rsidP="00605F34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Theme="majorEastAsia" w:hAnsi="Calibri" w:cs="Calibri"/>
          <w:color w:val="467886"/>
          <w:lang w:val="en-US"/>
        </w:rPr>
      </w:pPr>
      <w:r>
        <w:rPr>
          <w:rStyle w:val="normaltextrun"/>
          <w:rFonts w:ascii="Calibri" w:eastAsiaTheme="majorEastAsia" w:hAnsi="Calibri" w:cs="Calibri"/>
          <w:color w:val="467886"/>
          <w:u w:val="single"/>
          <w:lang w:val="en-US"/>
        </w:rPr>
        <w:t>http://10.18.93.151:8080/WebInterface/login.html</w:t>
      </w:r>
      <w:r>
        <w:rPr>
          <w:rStyle w:val="eop"/>
          <w:rFonts w:ascii="Calibri" w:eastAsiaTheme="majorEastAsia" w:hAnsi="Calibri" w:cs="Calibri"/>
          <w:color w:val="467886"/>
          <w:lang w:val="en-US"/>
        </w:rPr>
        <w:t> </w:t>
      </w:r>
    </w:p>
    <w:p w14:paraId="504699F9" w14:textId="55476BE0" w:rsidR="00425A57" w:rsidRDefault="00425A57" w:rsidP="00605F34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Theme="majorEastAsia" w:hAnsi="Calibri" w:cs="Calibri"/>
          <w:color w:val="467886"/>
          <w:lang w:val="en-US"/>
        </w:rPr>
      </w:pPr>
      <w:r>
        <w:rPr>
          <w:noProof/>
        </w:rPr>
        <w:drawing>
          <wp:inline distT="0" distB="0" distL="0" distR="0" wp14:anchorId="4647323D" wp14:editId="644E2705">
            <wp:extent cx="633826" cy="571500"/>
            <wp:effectExtent l="0" t="0" r="0" b="0"/>
            <wp:docPr id="1881299938" name="Picture 9" descr="CrushFTP: Secure, Cross-Platform File Transfer Ser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rushFTP: Secure, Cross-Platform File Transfer Server"/>
                    <pic:cNvPicPr>
                      <a:picLocks noChangeAspect="1" noChangeArrowheads="1"/>
                    </pic:cNvPicPr>
                  </pic:nvPicPr>
                  <pic:blipFill>
                    <a:blip r:embed="rId5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626" cy="574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6F3E1A" w14:textId="77777777" w:rsidR="00425A57" w:rsidRDefault="00425A57" w:rsidP="00605F34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Theme="majorEastAsia" w:hAnsi="Calibri" w:cs="Calibri"/>
          <w:color w:val="467886"/>
          <w:lang w:val="en-US"/>
        </w:rPr>
      </w:pPr>
    </w:p>
    <w:p w14:paraId="789F3EF5" w14:textId="77777777" w:rsidR="00425A57" w:rsidRDefault="00425A57" w:rsidP="00605F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</w:p>
    <w:p w14:paraId="0FD7B15D" w14:textId="77777777" w:rsidR="00425A57" w:rsidRDefault="00605F34" w:rsidP="00605F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eastAsiaTheme="majorEastAsia" w:hAnsi="Calibri" w:cs="Calibri"/>
          <w:b/>
          <w:bCs/>
          <w:lang w:val="en-US"/>
        </w:rPr>
        <w:lastRenderedPageBreak/>
        <w:t xml:space="preserve">CrushFTP Admin URL: </w:t>
      </w:r>
      <w:hyperlink r:id="rId60" w:tgtFrame="_blank" w:history="1">
        <w:r>
          <w:rPr>
            <w:rStyle w:val="normaltextrun"/>
            <w:rFonts w:ascii="Calibri" w:eastAsiaTheme="majorEastAsia" w:hAnsi="Calibri" w:cs="Calibri"/>
            <w:color w:val="467886"/>
            <w:u w:val="single"/>
            <w:lang w:val="en-US"/>
          </w:rPr>
          <w:t>http://10.95.135.200:8080/WebInterface/login.html?link=/WebInterface/admin/index.html</w:t>
        </w:r>
      </w:hyperlink>
    </w:p>
    <w:p w14:paraId="230BC263" w14:textId="134A7969" w:rsidR="00425A57" w:rsidRDefault="00425A57" w:rsidP="00605F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noProof/>
        </w:rPr>
        <w:drawing>
          <wp:inline distT="0" distB="0" distL="0" distR="0" wp14:anchorId="7AE9C33C" wp14:editId="1878908D">
            <wp:extent cx="967740" cy="806450"/>
            <wp:effectExtent l="0" t="0" r="0" b="0"/>
            <wp:docPr id="1360580868" name="Picture 10" descr="Image result for Admin Login Android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Image result for Admin Login Android Logo"/>
                    <pic:cNvPicPr>
                      <a:picLocks noChangeAspect="1" noChangeArrowheads="1"/>
                    </pic:cNvPicPr>
                  </pic:nvPicPr>
                  <pic:blipFill>
                    <a:blip r:embed="rId6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7740" cy="80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3411D4" w14:textId="77777777" w:rsidR="00425A57" w:rsidRDefault="00425A57" w:rsidP="00605F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</w:p>
    <w:p w14:paraId="5339605E" w14:textId="77777777" w:rsidR="00425A57" w:rsidRDefault="00425A57" w:rsidP="00605F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</w:p>
    <w:p w14:paraId="4D82FF69" w14:textId="2E9CDF90" w:rsidR="00605F34" w:rsidRDefault="00605F34" w:rsidP="00605F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ascii="Calibri" w:eastAsiaTheme="majorEastAsia" w:hAnsi="Calibri" w:cs="Calibri"/>
          <w:lang w:val="en-US"/>
        </w:rPr>
        <w:t> </w:t>
      </w:r>
    </w:p>
    <w:p w14:paraId="358D3FE1" w14:textId="77777777" w:rsidR="00605F34" w:rsidRDefault="00605F34" w:rsidP="00605F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eastAsiaTheme="majorEastAsia" w:hAnsi="Calibri" w:cs="Calibri"/>
          <w:b/>
          <w:bCs/>
          <w:lang w:val="en-US"/>
        </w:rPr>
        <w:t>PP EU CrushFTP URL:</w:t>
      </w:r>
      <w:r>
        <w:rPr>
          <w:rStyle w:val="eop"/>
          <w:rFonts w:ascii="Calibri" w:eastAsiaTheme="majorEastAsia" w:hAnsi="Calibri" w:cs="Calibri"/>
          <w:lang w:val="en-US"/>
        </w:rPr>
        <w:t> </w:t>
      </w:r>
    </w:p>
    <w:p w14:paraId="06D86153" w14:textId="77777777" w:rsidR="00605F34" w:rsidRDefault="00605F34" w:rsidP="00605F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eastAsiaTheme="majorEastAsia" w:hAnsi="Calibri" w:cs="Calibri"/>
          <w:color w:val="467886"/>
          <w:u w:val="single"/>
          <w:lang w:val="en-US"/>
        </w:rPr>
        <w:t>http://10.95.61.69:8080/WebInterface/login.html</w:t>
      </w:r>
      <w:r>
        <w:rPr>
          <w:rStyle w:val="eop"/>
          <w:rFonts w:ascii="Calibri" w:eastAsiaTheme="majorEastAsia" w:hAnsi="Calibri" w:cs="Calibri"/>
          <w:color w:val="467886"/>
          <w:lang w:val="en-US"/>
        </w:rPr>
        <w:t> </w:t>
      </w:r>
    </w:p>
    <w:p w14:paraId="361A64AD" w14:textId="77777777" w:rsidR="00605F34" w:rsidRDefault="00605F34" w:rsidP="00605F34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Theme="majorEastAsia" w:hAnsi="Calibri" w:cs="Calibri"/>
          <w:color w:val="467886"/>
          <w:lang w:val="en-US"/>
        </w:rPr>
      </w:pPr>
      <w:r>
        <w:rPr>
          <w:rStyle w:val="normaltextrun"/>
          <w:rFonts w:ascii="Calibri" w:eastAsiaTheme="majorEastAsia" w:hAnsi="Calibri" w:cs="Calibri"/>
          <w:color w:val="467886"/>
          <w:u w:val="single"/>
          <w:lang w:val="en-US"/>
        </w:rPr>
        <w:t>http://10.95.61.70:8080/WebInterface/login.html</w:t>
      </w:r>
      <w:r>
        <w:rPr>
          <w:rStyle w:val="eop"/>
          <w:rFonts w:ascii="Calibri" w:eastAsiaTheme="majorEastAsia" w:hAnsi="Calibri" w:cs="Calibri"/>
          <w:color w:val="467886"/>
          <w:lang w:val="en-US"/>
        </w:rPr>
        <w:t> </w:t>
      </w:r>
    </w:p>
    <w:p w14:paraId="382AAA3A" w14:textId="1661C1AB" w:rsidR="00425A57" w:rsidRDefault="00425A57" w:rsidP="00605F34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Theme="majorEastAsia" w:hAnsi="Calibri" w:cs="Calibri"/>
          <w:color w:val="467886"/>
          <w:lang w:val="en-US"/>
        </w:rPr>
      </w:pPr>
      <w:r>
        <w:rPr>
          <w:noProof/>
        </w:rPr>
        <w:drawing>
          <wp:inline distT="0" distB="0" distL="0" distR="0" wp14:anchorId="3F4F8607" wp14:editId="03D4DEEB">
            <wp:extent cx="633826" cy="571500"/>
            <wp:effectExtent l="0" t="0" r="0" b="0"/>
            <wp:docPr id="1661553422" name="Picture 9" descr="CrushFTP: Secure, Cross-Platform File Transfer Ser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rushFTP: Secure, Cross-Platform File Transfer Server"/>
                    <pic:cNvPicPr>
                      <a:picLocks noChangeAspect="1" noChangeArrowheads="1"/>
                    </pic:cNvPicPr>
                  </pic:nvPicPr>
                  <pic:blipFill>
                    <a:blip r:embed="rId5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626" cy="574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FED2A1" w14:textId="77777777" w:rsidR="00425A57" w:rsidRDefault="00425A57" w:rsidP="00605F34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Theme="majorEastAsia" w:hAnsi="Calibri" w:cs="Calibri"/>
          <w:color w:val="467886"/>
          <w:lang w:val="en-US"/>
        </w:rPr>
      </w:pPr>
    </w:p>
    <w:p w14:paraId="72828D12" w14:textId="77777777" w:rsidR="00425A57" w:rsidRDefault="00425A57" w:rsidP="00605F34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Theme="majorEastAsia" w:hAnsi="Calibri" w:cs="Calibri"/>
          <w:color w:val="467886"/>
          <w:lang w:val="en-US"/>
        </w:rPr>
      </w:pPr>
    </w:p>
    <w:p w14:paraId="3F8CC4AC" w14:textId="77777777" w:rsidR="00425A57" w:rsidRDefault="00425A57" w:rsidP="00605F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</w:p>
    <w:p w14:paraId="2D950B2E" w14:textId="77777777" w:rsidR="00605F34" w:rsidRDefault="00605F34" w:rsidP="00605F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eastAsiaTheme="majorEastAsia" w:hAnsi="Calibri" w:cs="Calibri"/>
          <w:b/>
          <w:bCs/>
          <w:lang w:val="en-US"/>
        </w:rPr>
        <w:t>PP Central US CrushFTP URL:</w:t>
      </w:r>
      <w:r>
        <w:rPr>
          <w:rStyle w:val="eop"/>
          <w:rFonts w:ascii="Calibri" w:eastAsiaTheme="majorEastAsia" w:hAnsi="Calibri" w:cs="Calibri"/>
          <w:lang w:val="en-US"/>
        </w:rPr>
        <w:t> </w:t>
      </w:r>
    </w:p>
    <w:p w14:paraId="49DA9E61" w14:textId="77777777" w:rsidR="00605F34" w:rsidRDefault="00605F34" w:rsidP="00605F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eastAsiaTheme="majorEastAsia" w:hAnsi="Calibri" w:cs="Calibri"/>
          <w:color w:val="467886"/>
          <w:u w:val="single"/>
          <w:lang w:val="en-US"/>
        </w:rPr>
        <w:t>http://10.95.61.101:8080/WebInterface/login.html</w:t>
      </w:r>
      <w:r>
        <w:rPr>
          <w:rStyle w:val="eop"/>
          <w:rFonts w:ascii="Calibri" w:eastAsiaTheme="majorEastAsia" w:hAnsi="Calibri" w:cs="Calibri"/>
          <w:color w:val="467886"/>
          <w:lang w:val="en-US"/>
        </w:rPr>
        <w:t> </w:t>
      </w:r>
    </w:p>
    <w:p w14:paraId="62FAD1B1" w14:textId="77777777" w:rsidR="00605F34" w:rsidRDefault="00605F34" w:rsidP="00605F34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Theme="majorEastAsia" w:hAnsi="Calibri" w:cs="Calibri"/>
          <w:color w:val="467886"/>
          <w:lang w:val="en-US"/>
        </w:rPr>
      </w:pPr>
      <w:r>
        <w:rPr>
          <w:rStyle w:val="normaltextrun"/>
          <w:rFonts w:ascii="Calibri" w:eastAsiaTheme="majorEastAsia" w:hAnsi="Calibri" w:cs="Calibri"/>
          <w:color w:val="467886"/>
          <w:u w:val="single"/>
          <w:lang w:val="en-US"/>
        </w:rPr>
        <w:t>http://10.95.61.102:8080/WebInterface/login.html</w:t>
      </w:r>
      <w:r>
        <w:rPr>
          <w:rStyle w:val="eop"/>
          <w:rFonts w:ascii="Calibri" w:eastAsiaTheme="majorEastAsia" w:hAnsi="Calibri" w:cs="Calibri"/>
          <w:color w:val="467886"/>
          <w:lang w:val="en-US"/>
        </w:rPr>
        <w:t> </w:t>
      </w:r>
    </w:p>
    <w:p w14:paraId="4C0E9094" w14:textId="29FB66D4" w:rsidR="00425A57" w:rsidRDefault="00425A57" w:rsidP="00605F34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Theme="majorEastAsia" w:hAnsi="Calibri" w:cs="Calibri"/>
          <w:color w:val="467886"/>
          <w:lang w:val="en-US"/>
        </w:rPr>
      </w:pPr>
      <w:r>
        <w:rPr>
          <w:noProof/>
        </w:rPr>
        <w:drawing>
          <wp:inline distT="0" distB="0" distL="0" distR="0" wp14:anchorId="2CA4975A" wp14:editId="7EB51433">
            <wp:extent cx="633826" cy="571500"/>
            <wp:effectExtent l="0" t="0" r="0" b="0"/>
            <wp:docPr id="705780118" name="Picture 9" descr="CrushFTP: Secure, Cross-Platform File Transfer Ser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rushFTP: Secure, Cross-Platform File Transfer Server"/>
                    <pic:cNvPicPr>
                      <a:picLocks noChangeAspect="1" noChangeArrowheads="1"/>
                    </pic:cNvPicPr>
                  </pic:nvPicPr>
                  <pic:blipFill>
                    <a:blip r:embed="rId5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626" cy="574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D44DE5" w14:textId="77777777" w:rsidR="00425A57" w:rsidRDefault="00425A57" w:rsidP="00605F34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Theme="majorEastAsia" w:hAnsi="Calibri" w:cs="Calibri"/>
          <w:color w:val="467886"/>
          <w:lang w:val="en-US"/>
        </w:rPr>
      </w:pPr>
    </w:p>
    <w:p w14:paraId="3836D0F7" w14:textId="77777777" w:rsidR="00425A57" w:rsidRDefault="00425A57" w:rsidP="00605F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</w:p>
    <w:p w14:paraId="4B4B6711" w14:textId="77777777" w:rsidR="00605F34" w:rsidRDefault="00605F34" w:rsidP="00605F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eastAsiaTheme="majorEastAsia" w:hAnsi="Calibri" w:cs="Calibri"/>
          <w:b/>
          <w:bCs/>
          <w:lang w:val="en-US"/>
        </w:rPr>
        <w:t>Chevron MAS Prod CrushFTP URL:</w:t>
      </w:r>
      <w:r>
        <w:rPr>
          <w:rStyle w:val="eop"/>
          <w:rFonts w:ascii="Calibri" w:eastAsiaTheme="majorEastAsia" w:hAnsi="Calibri" w:cs="Calibri"/>
          <w:lang w:val="en-US"/>
        </w:rPr>
        <w:t> </w:t>
      </w:r>
    </w:p>
    <w:p w14:paraId="26BDC301" w14:textId="77777777" w:rsidR="00605F34" w:rsidRDefault="00605F34" w:rsidP="00605F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eastAsiaTheme="majorEastAsia" w:hAnsi="Calibri" w:cs="Calibri"/>
          <w:color w:val="467886"/>
          <w:u w:val="single"/>
          <w:lang w:val="en-US"/>
        </w:rPr>
        <w:t>http://10.95.135.233:8080/WebInterface/login.html</w:t>
      </w:r>
      <w:r>
        <w:rPr>
          <w:rStyle w:val="eop"/>
          <w:rFonts w:ascii="Calibri" w:eastAsiaTheme="majorEastAsia" w:hAnsi="Calibri" w:cs="Calibri"/>
          <w:color w:val="467886"/>
          <w:lang w:val="en-US"/>
        </w:rPr>
        <w:t> </w:t>
      </w:r>
    </w:p>
    <w:p w14:paraId="58EED04F" w14:textId="77777777" w:rsidR="00605F34" w:rsidRDefault="00605F34" w:rsidP="00605F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eastAsiaTheme="majorEastAsia" w:hAnsi="Calibri" w:cs="Calibri"/>
          <w:color w:val="467886"/>
          <w:u w:val="single"/>
          <w:lang w:val="en-US"/>
        </w:rPr>
        <w:t>http://10.95.135.234:8080/WebInterface/login.html</w:t>
      </w:r>
      <w:r>
        <w:rPr>
          <w:rStyle w:val="eop"/>
          <w:rFonts w:ascii="Calibri" w:eastAsiaTheme="majorEastAsia" w:hAnsi="Calibri" w:cs="Calibri"/>
          <w:color w:val="467886"/>
          <w:lang w:val="en-US"/>
        </w:rPr>
        <w:t> </w:t>
      </w:r>
    </w:p>
    <w:p w14:paraId="5CBA4376" w14:textId="77777777" w:rsidR="00605F34" w:rsidRDefault="00605F34" w:rsidP="00605F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eastAsiaTheme="majorEastAsia" w:hAnsi="Calibri" w:cs="Calibri"/>
          <w:color w:val="467886"/>
          <w:u w:val="single"/>
          <w:lang w:val="en-US"/>
        </w:rPr>
        <w:t>http://10.95.130.233:8080/WebInterface/login.html</w:t>
      </w:r>
      <w:r>
        <w:rPr>
          <w:rStyle w:val="eop"/>
          <w:rFonts w:ascii="Calibri" w:eastAsiaTheme="majorEastAsia" w:hAnsi="Calibri" w:cs="Calibri"/>
          <w:color w:val="467886"/>
          <w:lang w:val="en-US"/>
        </w:rPr>
        <w:t> </w:t>
      </w:r>
    </w:p>
    <w:p w14:paraId="70BADAC2" w14:textId="77777777" w:rsidR="00605F34" w:rsidRDefault="00605F34" w:rsidP="00605F34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Theme="majorEastAsia" w:hAnsi="Calibri" w:cs="Calibri"/>
          <w:color w:val="467886"/>
          <w:lang w:val="en-US"/>
        </w:rPr>
      </w:pPr>
      <w:r>
        <w:rPr>
          <w:rStyle w:val="normaltextrun"/>
          <w:rFonts w:ascii="Calibri" w:eastAsiaTheme="majorEastAsia" w:hAnsi="Calibri" w:cs="Calibri"/>
          <w:color w:val="467886"/>
          <w:u w:val="single"/>
          <w:lang w:val="en-US"/>
        </w:rPr>
        <w:t>http://10.95.130.234:8080/WebInterface/login.html</w:t>
      </w:r>
      <w:r>
        <w:rPr>
          <w:rStyle w:val="eop"/>
          <w:rFonts w:ascii="Calibri" w:eastAsiaTheme="majorEastAsia" w:hAnsi="Calibri" w:cs="Calibri"/>
          <w:color w:val="467886"/>
          <w:lang w:val="en-US"/>
        </w:rPr>
        <w:t> </w:t>
      </w:r>
    </w:p>
    <w:p w14:paraId="6662C9AE" w14:textId="2EB80C12" w:rsidR="00425A57" w:rsidRDefault="00425A57" w:rsidP="00605F34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Theme="majorEastAsia" w:hAnsi="Calibri" w:cs="Calibri"/>
          <w:color w:val="467886"/>
          <w:lang w:val="en-US"/>
        </w:rPr>
      </w:pPr>
      <w:r>
        <w:rPr>
          <w:noProof/>
        </w:rPr>
        <w:drawing>
          <wp:inline distT="0" distB="0" distL="0" distR="0" wp14:anchorId="65B3D75E" wp14:editId="07846F78">
            <wp:extent cx="633826" cy="571500"/>
            <wp:effectExtent l="0" t="0" r="0" b="0"/>
            <wp:docPr id="344768576" name="Picture 9" descr="CrushFTP: Secure, Cross-Platform File Transfer Ser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rushFTP: Secure, Cross-Platform File Transfer Server"/>
                    <pic:cNvPicPr>
                      <a:picLocks noChangeAspect="1" noChangeArrowheads="1"/>
                    </pic:cNvPicPr>
                  </pic:nvPicPr>
                  <pic:blipFill>
                    <a:blip r:embed="rId5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626" cy="574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F5CD9B" w14:textId="77777777" w:rsidR="00425A57" w:rsidRDefault="00425A57" w:rsidP="00605F34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Theme="majorEastAsia" w:hAnsi="Calibri" w:cs="Calibri"/>
          <w:color w:val="467886"/>
          <w:lang w:val="en-US"/>
        </w:rPr>
      </w:pPr>
    </w:p>
    <w:p w14:paraId="2EB9F350" w14:textId="77777777" w:rsidR="00425A57" w:rsidRDefault="00425A57" w:rsidP="00605F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</w:p>
    <w:p w14:paraId="4B673CF6" w14:textId="7F94B8DA" w:rsidR="00605F34" w:rsidRDefault="00605F34" w:rsidP="00605F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</w:p>
    <w:p w14:paraId="529A8634" w14:textId="77777777" w:rsidR="00605F34" w:rsidRDefault="00605F34" w:rsidP="00605F34">
      <w:pPr>
        <w:pStyle w:val="paragraph"/>
        <w:spacing w:before="0" w:beforeAutospacing="0" w:after="0" w:afterAutospacing="0"/>
        <w:textAlignment w:val="baseline"/>
        <w:rPr>
          <w:rStyle w:val="eop"/>
          <w:rFonts w:ascii="Aptos" w:eastAsiaTheme="majorEastAsia" w:hAnsi="Aptos" w:cs="Segoe UI"/>
          <w:color w:val="00B0F0"/>
          <w:lang w:val="en-US"/>
        </w:rPr>
      </w:pPr>
      <w:r>
        <w:rPr>
          <w:rStyle w:val="normaltextrun"/>
          <w:rFonts w:ascii="Aptos" w:eastAsiaTheme="majorEastAsia" w:hAnsi="Aptos" w:cs="Segoe UI"/>
          <w:color w:val="00B0F0"/>
          <w:lang w:val="de-DE"/>
        </w:rPr>
        <w:t>SharePoint URLs :</w:t>
      </w:r>
      <w:r>
        <w:rPr>
          <w:rStyle w:val="eop"/>
          <w:rFonts w:ascii="Aptos" w:eastAsiaTheme="majorEastAsia" w:hAnsi="Aptos" w:cs="Segoe UI"/>
          <w:color w:val="00B0F0"/>
          <w:lang w:val="en-US"/>
        </w:rPr>
        <w:t> </w:t>
      </w:r>
    </w:p>
    <w:p w14:paraId="3EDFAE6D" w14:textId="77777777" w:rsidR="007D3D10" w:rsidRDefault="007D3D10" w:rsidP="00605F34">
      <w:pPr>
        <w:pStyle w:val="paragraph"/>
        <w:spacing w:before="0" w:beforeAutospacing="0" w:after="0" w:afterAutospacing="0"/>
        <w:textAlignment w:val="baseline"/>
        <w:rPr>
          <w:rStyle w:val="eop"/>
          <w:rFonts w:ascii="Aptos" w:eastAsiaTheme="majorEastAsia" w:hAnsi="Aptos" w:cs="Segoe UI"/>
          <w:color w:val="00B0F0"/>
          <w:lang w:val="en-US"/>
        </w:rPr>
      </w:pPr>
    </w:p>
    <w:p w14:paraId="1CE6E9F0" w14:textId="20FEB8D1" w:rsidR="007D3D10" w:rsidRDefault="007D3D10" w:rsidP="00605F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noProof/>
        </w:rPr>
        <w:drawing>
          <wp:inline distT="0" distB="0" distL="0" distR="0" wp14:anchorId="2AD1FF7C" wp14:editId="1E35D8C2">
            <wp:extent cx="1643921" cy="939800"/>
            <wp:effectExtent l="0" t="0" r="0" b="0"/>
            <wp:docPr id="416808403" name="Picture 12" descr="Microsoft Sharepoint Logo Uncommon Solutions - vrogue.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Microsoft Sharepoint Logo Uncommon Solutions - vrogue.co"/>
                    <pic:cNvPicPr>
                      <a:picLocks noChangeAspect="1" noChangeArrowheads="1"/>
                    </pic:cNvPicPr>
                  </pic:nvPicPr>
                  <pic:blipFill>
                    <a:blip r:embed="rId6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0310" cy="943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1B54C2" w14:textId="77777777" w:rsidR="00605F34" w:rsidRDefault="00605F34" w:rsidP="00605F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eastAsiaTheme="majorEastAsia" w:hAnsi="Calibri" w:cs="Calibri"/>
          <w:b/>
          <w:bCs/>
          <w:lang w:val="en-US"/>
        </w:rPr>
        <w:t xml:space="preserve">Shift Roster: </w:t>
      </w:r>
      <w:hyperlink r:id="rId63" w:tgtFrame="_blank" w:history="1">
        <w:r>
          <w:rPr>
            <w:rStyle w:val="normaltextrun"/>
            <w:rFonts w:ascii="Calibri" w:eastAsiaTheme="majorEastAsia" w:hAnsi="Calibri" w:cs="Calibri"/>
            <w:color w:val="467886"/>
            <w:u w:val="single"/>
            <w:lang w:val="en-US"/>
          </w:rPr>
          <w:t>ISTSaaSTeam_ShiftRoster_2024.xlsx (sharepoint.com)</w:t>
        </w:r>
      </w:hyperlink>
      <w:r>
        <w:rPr>
          <w:rStyle w:val="eop"/>
          <w:rFonts w:ascii="Calibri" w:eastAsiaTheme="majorEastAsia" w:hAnsi="Calibri" w:cs="Calibri"/>
          <w:lang w:val="en-US"/>
        </w:rPr>
        <w:t> </w:t>
      </w:r>
    </w:p>
    <w:p w14:paraId="6C8F3E1C" w14:textId="77777777" w:rsidR="00605F34" w:rsidRDefault="00605F34" w:rsidP="00605F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eastAsiaTheme="majorEastAsia" w:hAnsi="Calibri" w:cs="Calibri"/>
          <w:b/>
          <w:bCs/>
          <w:lang w:val="en-US"/>
        </w:rPr>
        <w:t>Certificate Passwords:</w:t>
      </w:r>
      <w:r>
        <w:rPr>
          <w:rStyle w:val="normaltextrun"/>
          <w:rFonts w:ascii="Calibri" w:eastAsiaTheme="majorEastAsia" w:hAnsi="Calibri" w:cs="Calibri"/>
          <w:lang w:val="en-US"/>
        </w:rPr>
        <w:t xml:space="preserve"> </w:t>
      </w:r>
      <w:hyperlink r:id="rId64" w:tgtFrame="_blank" w:history="1">
        <w:r>
          <w:rPr>
            <w:rStyle w:val="normaltextrun"/>
            <w:rFonts w:ascii="Calibri" w:eastAsiaTheme="majorEastAsia" w:hAnsi="Calibri" w:cs="Calibri"/>
            <w:color w:val="467886"/>
            <w:u w:val="single"/>
            <w:lang w:val="en-US"/>
          </w:rPr>
          <w:t>TLS_Certificate_passwords.xlsx (sharepoint.com)</w:t>
        </w:r>
      </w:hyperlink>
      <w:r>
        <w:rPr>
          <w:rStyle w:val="eop"/>
          <w:rFonts w:ascii="Calibri" w:eastAsiaTheme="majorEastAsia" w:hAnsi="Calibri" w:cs="Calibri"/>
          <w:lang w:val="en-US"/>
        </w:rPr>
        <w:t> </w:t>
      </w:r>
    </w:p>
    <w:p w14:paraId="4E4EBBBF" w14:textId="77777777" w:rsidR="00605F34" w:rsidRDefault="00605F34" w:rsidP="00605F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eastAsiaTheme="majorEastAsia" w:hAnsi="Calibri" w:cs="Calibri"/>
          <w:b/>
          <w:bCs/>
          <w:lang w:val="en-US"/>
        </w:rPr>
        <w:t xml:space="preserve">DB Passwords: </w:t>
      </w:r>
      <w:hyperlink r:id="rId65" w:tgtFrame="_blank" w:history="1">
        <w:r>
          <w:rPr>
            <w:rStyle w:val="normaltextrun"/>
            <w:rFonts w:ascii="Calibri" w:eastAsiaTheme="majorEastAsia" w:hAnsi="Calibri" w:cs="Calibri"/>
            <w:color w:val="467886"/>
            <w:u w:val="single"/>
            <w:lang w:val="en-US"/>
          </w:rPr>
          <w:t>DB_passwords_New_2023_All_Clients.xlsx (sharepoint.com)</w:t>
        </w:r>
      </w:hyperlink>
      <w:r>
        <w:rPr>
          <w:rStyle w:val="eop"/>
          <w:rFonts w:ascii="Calibri" w:eastAsiaTheme="majorEastAsia" w:hAnsi="Calibri" w:cs="Calibri"/>
          <w:lang w:val="en-US"/>
        </w:rPr>
        <w:t> </w:t>
      </w:r>
    </w:p>
    <w:p w14:paraId="3D8566BA" w14:textId="77777777" w:rsidR="00605F34" w:rsidRDefault="00605F34" w:rsidP="00605F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eastAsiaTheme="majorEastAsia" w:hAnsi="Calibri" w:cs="Calibri"/>
          <w:b/>
          <w:bCs/>
          <w:lang w:val="en-US"/>
        </w:rPr>
        <w:t xml:space="preserve">Server List: </w:t>
      </w:r>
      <w:hyperlink r:id="rId66" w:tgtFrame="_blank" w:history="1">
        <w:r>
          <w:rPr>
            <w:rStyle w:val="normaltextrun"/>
            <w:rFonts w:ascii="Calibri" w:eastAsiaTheme="majorEastAsia" w:hAnsi="Calibri" w:cs="Calibri"/>
            <w:color w:val="467886"/>
            <w:u w:val="single"/>
            <w:lang w:val="en-US"/>
          </w:rPr>
          <w:t>ISTSAASSUPPORTTEAM_server_list.xlsx (sharepoint.com)</w:t>
        </w:r>
      </w:hyperlink>
      <w:r>
        <w:rPr>
          <w:rStyle w:val="eop"/>
          <w:rFonts w:ascii="Calibri" w:eastAsiaTheme="majorEastAsia" w:hAnsi="Calibri" w:cs="Calibri"/>
          <w:lang w:val="en-US"/>
        </w:rPr>
        <w:t> </w:t>
      </w:r>
    </w:p>
    <w:p w14:paraId="41C2CD54" w14:textId="77777777" w:rsidR="00605F34" w:rsidRDefault="00605F34" w:rsidP="00605F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eastAsiaTheme="majorEastAsia" w:hAnsi="Calibri" w:cs="Calibri"/>
          <w:b/>
          <w:bCs/>
          <w:lang w:val="en-US"/>
        </w:rPr>
        <w:lastRenderedPageBreak/>
        <w:t xml:space="preserve">Certificate details: </w:t>
      </w:r>
      <w:hyperlink r:id="rId67" w:tgtFrame="_blank" w:history="1">
        <w:r>
          <w:rPr>
            <w:rStyle w:val="normaltextrun"/>
            <w:rFonts w:ascii="Calibri" w:eastAsiaTheme="majorEastAsia" w:hAnsi="Calibri" w:cs="Calibri"/>
            <w:color w:val="467886"/>
            <w:u w:val="single"/>
            <w:lang w:val="en-US"/>
          </w:rPr>
          <w:t>Certificate_Inventory_Chevron_Intuit_MC.xlsx (sharepoint.com)</w:t>
        </w:r>
      </w:hyperlink>
      <w:r>
        <w:rPr>
          <w:rStyle w:val="eop"/>
          <w:rFonts w:ascii="Calibri" w:eastAsiaTheme="majorEastAsia" w:hAnsi="Calibri" w:cs="Calibri"/>
          <w:lang w:val="en-US"/>
        </w:rPr>
        <w:t> </w:t>
      </w:r>
    </w:p>
    <w:p w14:paraId="694BEE99" w14:textId="77777777" w:rsidR="00605F34" w:rsidRDefault="00605F34" w:rsidP="00605F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eastAsiaTheme="majorEastAsia" w:hAnsi="Calibri" w:cs="Calibri"/>
          <w:b/>
          <w:bCs/>
          <w:lang w:val="en-US"/>
        </w:rPr>
        <w:t>NETXMS New VM’s:</w:t>
      </w:r>
      <w:r>
        <w:rPr>
          <w:rStyle w:val="normaltextrun"/>
          <w:rFonts w:ascii="Aptos" w:eastAsiaTheme="majorEastAsia" w:hAnsi="Aptos" w:cs="Segoe UI"/>
          <w:lang w:val="en-US"/>
        </w:rPr>
        <w:t xml:space="preserve"> </w:t>
      </w:r>
      <w:hyperlink r:id="rId68" w:tgtFrame="_blank" w:history="1">
        <w:r>
          <w:rPr>
            <w:rStyle w:val="normaltextrun"/>
            <w:rFonts w:ascii="Aptos" w:eastAsiaTheme="majorEastAsia" w:hAnsi="Aptos" w:cs="Segoe UI"/>
            <w:color w:val="467886"/>
            <w:u w:val="single"/>
            <w:lang w:val="en-US"/>
          </w:rPr>
          <w:t>IST Switch SaaS - Netxms_new_VM_details.txt - All Documents (sharepoint.com)</w:t>
        </w:r>
      </w:hyperlink>
      <w:r>
        <w:rPr>
          <w:rStyle w:val="eop"/>
          <w:rFonts w:ascii="Aptos" w:eastAsiaTheme="majorEastAsia" w:hAnsi="Aptos" w:cs="Segoe UI"/>
          <w:color w:val="467886"/>
          <w:lang w:val="en-US"/>
        </w:rPr>
        <w:t> </w:t>
      </w:r>
    </w:p>
    <w:p w14:paraId="210D50AE" w14:textId="77777777" w:rsidR="00605F34" w:rsidRDefault="00605F34" w:rsidP="00605F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Aptos" w:eastAsiaTheme="majorEastAsia" w:hAnsi="Aptos" w:cs="Segoe UI"/>
          <w:b/>
          <w:bCs/>
          <w:lang w:val="en-US"/>
        </w:rPr>
        <w:t xml:space="preserve">Recurring Issue tracker: </w:t>
      </w:r>
      <w:hyperlink r:id="rId69" w:tgtFrame="_blank" w:history="1">
        <w:r>
          <w:rPr>
            <w:rStyle w:val="normaltextrun"/>
            <w:rFonts w:ascii="Aptos" w:eastAsiaTheme="majorEastAsia" w:hAnsi="Aptos" w:cs="Segoe UI"/>
            <w:color w:val="467886"/>
            <w:u w:val="single"/>
            <w:lang w:val="en-US"/>
          </w:rPr>
          <w:t>IST_SaaS_Recurring_Issue.xlsx (sharepoint.com)</w:t>
        </w:r>
      </w:hyperlink>
      <w:r>
        <w:rPr>
          <w:rStyle w:val="eop"/>
          <w:rFonts w:ascii="Aptos" w:eastAsiaTheme="majorEastAsia" w:hAnsi="Aptos" w:cs="Segoe UI"/>
          <w:lang w:val="en-US"/>
        </w:rPr>
        <w:t> </w:t>
      </w:r>
    </w:p>
    <w:p w14:paraId="16DCE8AC" w14:textId="77777777" w:rsidR="00605F34" w:rsidRDefault="00605F34" w:rsidP="00605F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Aptos" w:eastAsiaTheme="majorEastAsia" w:hAnsi="Aptos" w:cs="Segoe UI"/>
          <w:b/>
          <w:bCs/>
          <w:lang w:val="en-US"/>
        </w:rPr>
        <w:t>Weekly update tracker:</w:t>
      </w:r>
      <w:r>
        <w:rPr>
          <w:rStyle w:val="normaltextrun"/>
          <w:rFonts w:ascii="Aptos" w:eastAsiaTheme="majorEastAsia" w:hAnsi="Aptos" w:cs="Segoe UI"/>
          <w:lang w:val="en-US"/>
        </w:rPr>
        <w:t xml:space="preserve"> </w:t>
      </w:r>
      <w:hyperlink r:id="rId70" w:tgtFrame="_blank" w:history="1">
        <w:r>
          <w:rPr>
            <w:rStyle w:val="normaltextrun"/>
            <w:rFonts w:ascii="Aptos" w:eastAsiaTheme="majorEastAsia" w:hAnsi="Aptos" w:cs="Segoe UI"/>
            <w:color w:val="467886"/>
            <w:u w:val="single"/>
            <w:lang w:val="en-US"/>
          </w:rPr>
          <w:t>Weekly updates.xlsx (sharepoint.com)</w:t>
        </w:r>
      </w:hyperlink>
      <w:r>
        <w:rPr>
          <w:rStyle w:val="eop"/>
          <w:rFonts w:ascii="Aptos" w:eastAsiaTheme="majorEastAsia" w:hAnsi="Aptos" w:cs="Segoe UI"/>
          <w:color w:val="467886"/>
          <w:lang w:val="en-US"/>
        </w:rPr>
        <w:t> </w:t>
      </w:r>
    </w:p>
    <w:p w14:paraId="33D6D092" w14:textId="77777777" w:rsidR="00605F34" w:rsidRDefault="00605F34" w:rsidP="00605F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Aptos" w:eastAsiaTheme="majorEastAsia" w:hAnsi="Aptos" w:cs="Segoe UI"/>
          <w:b/>
          <w:bCs/>
          <w:lang w:val="en-US"/>
        </w:rPr>
        <w:t>MPMS architecture:</w:t>
      </w:r>
      <w:r>
        <w:rPr>
          <w:rStyle w:val="normaltextrun"/>
          <w:rFonts w:ascii="Aptos" w:eastAsiaTheme="majorEastAsia" w:hAnsi="Aptos" w:cs="Segoe UI"/>
          <w:lang w:val="en-US"/>
        </w:rPr>
        <w:t xml:space="preserve"> </w:t>
      </w:r>
      <w:hyperlink r:id="rId71" w:tgtFrame="_blank" w:history="1">
        <w:r>
          <w:rPr>
            <w:rStyle w:val="normaltextrun"/>
            <w:rFonts w:ascii="Aptos" w:eastAsiaTheme="majorEastAsia" w:hAnsi="Aptos" w:cs="Segoe UI"/>
            <w:color w:val="467886"/>
            <w:u w:val="single"/>
            <w:lang w:val="en-US"/>
          </w:rPr>
          <w:t>2022 MPMS - Architecture diagrams - All Documents (sharepoint.com)</w:t>
        </w:r>
      </w:hyperlink>
      <w:r>
        <w:rPr>
          <w:rStyle w:val="eop"/>
          <w:rFonts w:ascii="Aptos" w:eastAsiaTheme="majorEastAsia" w:hAnsi="Aptos" w:cs="Segoe UI"/>
          <w:color w:val="467886"/>
          <w:lang w:val="en-US"/>
        </w:rPr>
        <w:t> </w:t>
      </w:r>
    </w:p>
    <w:p w14:paraId="21FA1FB3" w14:textId="77777777" w:rsidR="00B35395" w:rsidRDefault="00B35395"/>
    <w:sectPr w:rsidR="00B353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05F34"/>
    <w:rsid w:val="0000670C"/>
    <w:rsid w:val="001E6CB5"/>
    <w:rsid w:val="002A609E"/>
    <w:rsid w:val="00425A57"/>
    <w:rsid w:val="004B024A"/>
    <w:rsid w:val="00605F34"/>
    <w:rsid w:val="007605C2"/>
    <w:rsid w:val="007D3D10"/>
    <w:rsid w:val="00914BA2"/>
    <w:rsid w:val="00B35395"/>
    <w:rsid w:val="00BA0125"/>
    <w:rsid w:val="00D54F90"/>
    <w:rsid w:val="00D77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5AB21"/>
  <w15:docId w15:val="{21B75A11-C25B-4FDD-97AC-11B62F258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5F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5F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5F3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5F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5F3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5F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5F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5F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5F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5F3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5F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5F3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5F3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5F3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5F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5F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5F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5F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5F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5F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5F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5F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5F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5F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5F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5F3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5F3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5F3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5F34"/>
    <w:rPr>
      <w:b/>
      <w:bCs/>
      <w:smallCaps/>
      <w:color w:val="2F5496" w:themeColor="accent1" w:themeShade="BF"/>
      <w:spacing w:val="5"/>
    </w:rPr>
  </w:style>
  <w:style w:type="paragraph" w:customStyle="1" w:styleId="paragraph">
    <w:name w:val="paragraph"/>
    <w:basedOn w:val="Normal"/>
    <w:rsid w:val="00605F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ormaltextrun">
    <w:name w:val="normaltextrun"/>
    <w:basedOn w:val="DefaultParagraphFont"/>
    <w:rsid w:val="00605F34"/>
  </w:style>
  <w:style w:type="character" w:customStyle="1" w:styleId="eop">
    <w:name w:val="eop"/>
    <w:basedOn w:val="DefaultParagraphFont"/>
    <w:rsid w:val="00605F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610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5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9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36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44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1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93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00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77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0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02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8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72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6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14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6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67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33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2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04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0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3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3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91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0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9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74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07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77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8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96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65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3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1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8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57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60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99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16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2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12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97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5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81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39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16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7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89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96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63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0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7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66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0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97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9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7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53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84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2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56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6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72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4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04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98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78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82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79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14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55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11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63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86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8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00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1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5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73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support.wso2.com/support" TargetMode="External"/><Relationship Id="rId21" Type="http://schemas.openxmlformats.org/officeDocument/2006/relationships/image" Target="media/image9.jpeg"/><Relationship Id="rId42" Type="http://schemas.openxmlformats.org/officeDocument/2006/relationships/image" Target="media/image19.jpeg"/><Relationship Id="rId47" Type="http://schemas.openxmlformats.org/officeDocument/2006/relationships/hyperlink" Target="https://10.18.66.35/IST-Switch/" TargetMode="External"/><Relationship Id="rId63" Type="http://schemas.openxmlformats.org/officeDocument/2006/relationships/hyperlink" Target="https://fisglobal.sharepoint.com/:x:/r/teams/ISTSaaSServiceDelivery/_layouts/15/Doc.aspx?sourcedoc=%7BE28D412F-E746-4E75-9ADF-380A60965A9A%7D&amp;file=ISTSaaSTeam_ShiftRoster_2024.xlsx&amp;action=default&amp;mobileredirect=true" TargetMode="External"/><Relationship Id="rId68" Type="http://schemas.openxmlformats.org/officeDocument/2006/relationships/hyperlink" Target="https://fisglobal.sharepoint.com/teams/ISTSwitchSaaS/Shared%20Documents/Forms/AllItems.aspx?csf=1&amp;web=1&amp;e=9u58p9&amp;CID=f50c6a4d%2D15c7%2D4111%2D93fc%2D5bbb745ba57c&amp;FolderCTID=0x0120003F0BC3DDA9CE4841AF372F1026771823&amp;id=%2Fteams%2FISTSwitchSaaS%2FShared%20Documents%2FDocuments%2FNetxms%5Fnew%5FVM%5Fdetails%2Etxt&amp;viewid=578e7297%2Df51e%2D4625%2D88c6%2D57a561c40e1a&amp;parent=%2Fteams%2FISTSwitchSaaS%2FShared%20Documents%2FDocuments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vidalhealthtpa.com/employeeportal/home" TargetMode="External"/><Relationship Id="rId29" Type="http://schemas.openxmlformats.org/officeDocument/2006/relationships/image" Target="media/image13.jpeg"/><Relationship Id="rId11" Type="http://schemas.openxmlformats.org/officeDocument/2006/relationships/image" Target="media/image4.png"/><Relationship Id="rId24" Type="http://schemas.openxmlformats.org/officeDocument/2006/relationships/hyperlink" Target="https://dash.fisglobal.com/Request/Default.aspx" TargetMode="External"/><Relationship Id="rId32" Type="http://schemas.openxmlformats.org/officeDocument/2006/relationships/image" Target="media/image14.jpeg"/><Relationship Id="rId37" Type="http://schemas.openxmlformats.org/officeDocument/2006/relationships/hyperlink" Target="https://fis.keyfactorpki.com/Keyfactor/Portal" TargetMode="External"/><Relationship Id="rId40" Type="http://schemas.openxmlformats.org/officeDocument/2006/relationships/image" Target="media/image18.png"/><Relationship Id="rId45" Type="http://schemas.openxmlformats.org/officeDocument/2006/relationships/image" Target="media/image20.png"/><Relationship Id="rId53" Type="http://schemas.openxmlformats.org/officeDocument/2006/relationships/hyperlink" Target="https://prod2gui/IST-Switch/" TargetMode="External"/><Relationship Id="rId58" Type="http://schemas.openxmlformats.org/officeDocument/2006/relationships/image" Target="media/image25.jpeg"/><Relationship Id="rId66" Type="http://schemas.openxmlformats.org/officeDocument/2006/relationships/hyperlink" Target="https://fisglobal.sharepoint.com/:x:/r/teams/ISTSaaSServiceDelivery/_layouts/15/Doc.aspx?sourcedoc=%7BC5C8E7D9-35E1-40D8-B7D6-39E23AF92AC5%7D&amp;file=ISTSAASSUPPORTTEAM_server_list.xlsx&amp;action=default&amp;mobileredirect=true&amp;isSPOFile=1&amp;clickparams=eyJBcHBOYW1lIjoiVGVhbXMtRGVza3RvcCIsIkFwcFZlcnNpb24iOiI0OS8yNDA1MzEwMTQyMSIsIkhhc0ZlZGVyYXRlZFVzZXIiOmZhbHNlfQ%3D%3D" TargetMode="External"/><Relationship Id="rId5" Type="http://schemas.openxmlformats.org/officeDocument/2006/relationships/image" Target="media/image1.png"/><Relationship Id="rId61" Type="http://schemas.openxmlformats.org/officeDocument/2006/relationships/image" Target="media/image27.jpeg"/><Relationship Id="rId19" Type="http://schemas.openxmlformats.org/officeDocument/2006/relationships/image" Target="media/image8.jpeg"/><Relationship Id="rId14" Type="http://schemas.openxmlformats.org/officeDocument/2006/relationships/hyperlink" Target="https://fisglobal.pvcloud.com/planview/Track/Time/" TargetMode="External"/><Relationship Id="rId22" Type="http://schemas.openxmlformats.org/officeDocument/2006/relationships/hyperlink" Target="https://jira.fis.dev/login.jsp" TargetMode="External"/><Relationship Id="rId27" Type="http://schemas.openxmlformats.org/officeDocument/2006/relationships/image" Target="media/image12.png"/><Relationship Id="rId30" Type="http://schemas.openxmlformats.org/officeDocument/2006/relationships/hyperlink" Target="https://wiki.fnis.com/pages/viewpage.action" TargetMode="External"/><Relationship Id="rId35" Type="http://schemas.openxmlformats.org/officeDocument/2006/relationships/hyperlink" Target="https://splunk.fnfis.com/en-US/account/login" TargetMode="External"/><Relationship Id="rId43" Type="http://schemas.openxmlformats.org/officeDocument/2006/relationships/hyperlink" Target="https://10.18.94.163/IST-Switch/" TargetMode="External"/><Relationship Id="rId48" Type="http://schemas.openxmlformats.org/officeDocument/2006/relationships/image" Target="media/image21.png"/><Relationship Id="rId56" Type="http://schemas.openxmlformats.org/officeDocument/2006/relationships/hyperlink" Target="http://10.18.66.23:8080/WebInterface/login.html" TargetMode="External"/><Relationship Id="rId64" Type="http://schemas.openxmlformats.org/officeDocument/2006/relationships/hyperlink" Target="https://fisglobal-my.sharepoint.com/:x:/r/personal/tharunkumar_thonangi_fisglobal_com/_layouts/15/doc2.aspx?sourcedoc=%7B590A2D69-311E-46C1-ABA0-6A11A9247AAE%7D&amp;file=TLS_Certificate_passwords.xlsx&amp;action=default&amp;mobileredirect=true&amp;DefaultItemOpen=1%3Fweb%3D1" TargetMode="External"/><Relationship Id="rId69" Type="http://schemas.openxmlformats.org/officeDocument/2006/relationships/hyperlink" Target="https://fisglobal-my.sharepoint.com/:x:/r/personal/aravind_krishna_fisglobal_com/_layouts/15/Doc.aspx?sourcedoc=%7B538ea1cf-cdf6-4c17-8861-8cef08b97ee8%7D&amp;action=edit&amp;wdnewandopenct=1720774214294&amp;wdorigin=OFFICECOM-WEB.START.NEW&amp;wdprevioussessionsrc=HarmonyWeb&amp;wdprevioussession=beb3713b-fde3-4158-bef0-bddf8eab5e28&amp;wdenableroaming=1&amp;wdodb=1&amp;wdlcid=en-US&amp;wdhostclicktime=1720774215059&amp;wdredirectionreason=Force_SingleStepBoot&amp;wdinitialsession=92aa18f3-3195-549c-8e3b-f8a882496f14&amp;wdrldsc=2&amp;wdrldc=1&amp;wdrldr=ContinueInExcel&amp;CID=FF37C546-C5B6-42AD-AB41-8EE7C3C92FC1&amp;wdLOR=c4FBE9861-4B10-448E-A0E2-D6E3EB60F4AD" TargetMode="External"/><Relationship Id="rId8" Type="http://schemas.openxmlformats.org/officeDocument/2006/relationships/hyperlink" Target="https://careers.fisglobal.com/i/us/en/home" TargetMode="External"/><Relationship Id="rId51" Type="http://schemas.openxmlformats.org/officeDocument/2006/relationships/image" Target="media/image22.png"/><Relationship Id="rId72" Type="http://schemas.openxmlformats.org/officeDocument/2006/relationships/fontTable" Target="fontTable.xml"/><Relationship Id="rId3" Type="http://schemas.openxmlformats.org/officeDocument/2006/relationships/webSettings" Target="webSettings.xml"/><Relationship Id="rId12" Type="http://schemas.openxmlformats.org/officeDocument/2006/relationships/hyperlink" Target="https://fisglobal.sabacloud.com/Saba/Web_spf/NA10P1PRD002/app/dashboard" TargetMode="External"/><Relationship Id="rId17" Type="http://schemas.openxmlformats.org/officeDocument/2006/relationships/image" Target="media/image7.jpeg"/><Relationship Id="rId25" Type="http://schemas.openxmlformats.org/officeDocument/2006/relationships/image" Target="media/image11.jpeg"/><Relationship Id="rId33" Type="http://schemas.openxmlformats.org/officeDocument/2006/relationships/hyperlink" Target="https://zpl24448.live.dynatrace.com/ui/dashboards?gf=all" TargetMode="External"/><Relationship Id="rId38" Type="http://schemas.openxmlformats.org/officeDocument/2006/relationships/image" Target="media/image17.jpeg"/><Relationship Id="rId46" Type="http://schemas.openxmlformats.org/officeDocument/2006/relationships/hyperlink" Target="https://10.18.66.163/IST-Switch/" TargetMode="External"/><Relationship Id="rId59" Type="http://schemas.openxmlformats.org/officeDocument/2006/relationships/image" Target="media/image26.jpeg"/><Relationship Id="rId67" Type="http://schemas.openxmlformats.org/officeDocument/2006/relationships/hyperlink" Target="https://fisglobal.sharepoint.com/:x:/r/teams/ISTSwitchSaaS/_layouts/15/Doc.aspx?sourcedoc=%7B00728268-EF16-4B96-90D0-671AF2BCE956%7D&amp;file=Certificate_Inventory_Chevron_Intuit_MC.xlsx&amp;action=default&amp;mobileredirect=true&amp;wdsle=0" TargetMode="External"/><Relationship Id="rId20" Type="http://schemas.openxmlformats.org/officeDocument/2006/relationships/hyperlink" Target="https://atyourserviceportal.service-now.com/supportall" TargetMode="External"/><Relationship Id="rId41" Type="http://schemas.openxmlformats.org/officeDocument/2006/relationships/hyperlink" Target="https://netxms-one-retail-uat.fisglobal.com/pm" TargetMode="External"/><Relationship Id="rId54" Type="http://schemas.openxmlformats.org/officeDocument/2006/relationships/image" Target="media/image23.png"/><Relationship Id="rId62" Type="http://schemas.openxmlformats.org/officeDocument/2006/relationships/image" Target="media/image28.jpeg"/><Relationship Id="rId70" Type="http://schemas.openxmlformats.org/officeDocument/2006/relationships/hyperlink" Target="https://fisglobal-my.sharepoint.com/:x:/r/personal/prashant_n_narayan_konnur_fisglobal_com/_layouts/15/Doc.aspx?sourcedoc=%7B1834B1FC-74EA-4F2F-8B35-95014464C086%7D&amp;file=Weekly%20updates.xlsx&amp;wdOrigin=TEAMS-MAGLEV.p2p_ns.rwc&amp;action=default&amp;mobileredirect=true" TargetMode="External"/><Relationship Id="rId1" Type="http://schemas.openxmlformats.org/officeDocument/2006/relationships/styles" Target="styles.xml"/><Relationship Id="rId6" Type="http://schemas.openxmlformats.org/officeDocument/2006/relationships/hyperlink" Target="https://myapps.microsoft.com/" TargetMode="External"/><Relationship Id="rId15" Type="http://schemas.openxmlformats.org/officeDocument/2006/relationships/image" Target="media/image6.png"/><Relationship Id="rId23" Type="http://schemas.openxmlformats.org/officeDocument/2006/relationships/image" Target="media/image10.jpeg"/><Relationship Id="rId28" Type="http://schemas.openxmlformats.org/officeDocument/2006/relationships/hyperlink" Target="https://rmis.fnfis.com/" TargetMode="External"/><Relationship Id="rId36" Type="http://schemas.openxmlformats.org/officeDocument/2006/relationships/image" Target="media/image16.jpeg"/><Relationship Id="rId49" Type="http://schemas.openxmlformats.org/officeDocument/2006/relationships/hyperlink" Target="https://10.18.103.35/IST-Switch/login.jsp" TargetMode="External"/><Relationship Id="rId57" Type="http://schemas.openxmlformats.org/officeDocument/2006/relationships/image" Target="media/image24.jpeg"/><Relationship Id="rId10" Type="http://schemas.openxmlformats.org/officeDocument/2006/relationships/hyperlink" Target="https://wd5.myworkday.com/fis/d/home.htmld" TargetMode="External"/><Relationship Id="rId31" Type="http://schemas.openxmlformats.org/officeDocument/2006/relationships/hyperlink" Target="https://portal.azure.com/" TargetMode="External"/><Relationship Id="rId44" Type="http://schemas.openxmlformats.org/officeDocument/2006/relationships/hyperlink" Target="https://10.18.93.163/IST-Switch/" TargetMode="External"/><Relationship Id="rId52" Type="http://schemas.openxmlformats.org/officeDocument/2006/relationships/hyperlink" Target="https://prodgui/IST-Switch/login.jsp" TargetMode="External"/><Relationship Id="rId60" Type="http://schemas.openxmlformats.org/officeDocument/2006/relationships/hyperlink" Target="http://10.95.135.200:8080/WebInterface/login.html?link=/WebInterface/admin/index.html" TargetMode="External"/><Relationship Id="rId65" Type="http://schemas.openxmlformats.org/officeDocument/2006/relationships/hyperlink" Target="https://fisglobal.sharepoint.com/:x:/r/teams/ISTSaaSServiceDelivery/_layouts/15/Doc.aspx?sourcedoc=%7B78ECCD43-5E19-41E3-A67F-13F80D56B9E1%7D&amp;file=DB_passwords_New_2023_All_Clients.xlsx&amp;action=default&amp;mobileredirect=true" TargetMode="External"/><Relationship Id="rId73" Type="http://schemas.openxmlformats.org/officeDocument/2006/relationships/theme" Target="theme/theme1.xml"/><Relationship Id="rId4" Type="http://schemas.openxmlformats.org/officeDocument/2006/relationships/hyperlink" Target="https://ssp.fnfis.com/login" TargetMode="External"/><Relationship Id="rId9" Type="http://schemas.openxmlformats.org/officeDocument/2006/relationships/image" Target="media/image3.png"/><Relationship Id="rId13" Type="http://schemas.openxmlformats.org/officeDocument/2006/relationships/image" Target="media/image5.png"/><Relationship Id="rId18" Type="http://schemas.openxmlformats.org/officeDocument/2006/relationships/hyperlink" Target="https://atyourserviceportal.service-now.com/now/nav/ui/classic/params/target/welcomePage.do" TargetMode="External"/><Relationship Id="rId39" Type="http://schemas.openxmlformats.org/officeDocument/2006/relationships/hyperlink" Target="https://atyourserviceportal.service-now.com/$pa_dashboards_overview.do" TargetMode="External"/><Relationship Id="rId34" Type="http://schemas.openxmlformats.org/officeDocument/2006/relationships/image" Target="media/image15.png"/><Relationship Id="rId50" Type="http://schemas.openxmlformats.org/officeDocument/2006/relationships/hyperlink" Target="https://10.18.102.35/IST-Switch/login.jsp" TargetMode="External"/><Relationship Id="rId55" Type="http://schemas.openxmlformats.org/officeDocument/2006/relationships/hyperlink" Target="http://10.18.66.23:8080/WebInterface/login.html" TargetMode="External"/><Relationship Id="rId7" Type="http://schemas.openxmlformats.org/officeDocument/2006/relationships/image" Target="media/image2.jpeg"/><Relationship Id="rId71" Type="http://schemas.openxmlformats.org/officeDocument/2006/relationships/hyperlink" Target="https://fisglobal.sharepoint.com/teams/2022MPMS/Shared%20Documents/Forms/AllItems.aspx?csf=1&amp;web=1&amp;e=QKEcD0&amp;CID=035caf3e%2Dc0b0%2D4257%2Dac65%2Df99df70cda8e&amp;FolderCTID=0x012000672AAF65DFD44448A4285844882B555E&amp;id=%2Fteams%2F2022MPMS%2FShared%20Documents%2FDelivery%2F11%20Integration%2F02%20Project%20Delivery%2F02%20Build%2FArchitecture%20diagram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426</TotalTime>
  <Pages>9</Pages>
  <Words>1387</Words>
  <Characters>7909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Thonangi, TharunKumar</dc:creator>
  <cp:keywords/>
  <dc:description/>
  <cp:lastModifiedBy>Thonangi, TharunKumar</cp:lastModifiedBy>
  <cp:revision>2</cp:revision>
  <dcterms:created xsi:type="dcterms:W3CDTF">2024-07-22T10:07:00Z</dcterms:created>
  <dcterms:modified xsi:type="dcterms:W3CDTF">2024-07-24T09:51:00Z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e1e58c1-766d-4ff4-9619-b604fc37898b_Enabled">
    <vt:lpwstr>true</vt:lpwstr>
  </property>
  <property fmtid="{D5CDD505-2E9C-101B-9397-08002B2CF9AE}" pid="3" name="MSIP_Label_9e1e58c1-766d-4ff4-9619-b604fc37898b_SetDate">
    <vt:lpwstr>2024-07-24T08:31:06Z</vt:lpwstr>
  </property>
  <property fmtid="{D5CDD505-2E9C-101B-9397-08002B2CF9AE}" pid="4" name="MSIP_Label_9e1e58c1-766d-4ff4-9619-b604fc37898b_Method">
    <vt:lpwstr>Standard</vt:lpwstr>
  </property>
  <property fmtid="{D5CDD505-2E9C-101B-9397-08002B2CF9AE}" pid="5" name="MSIP_Label_9e1e58c1-766d-4ff4-9619-b604fc37898b_Name">
    <vt:lpwstr>Internal Use</vt:lpwstr>
  </property>
  <property fmtid="{D5CDD505-2E9C-101B-9397-08002B2CF9AE}" pid="6" name="MSIP_Label_9e1e58c1-766d-4ff4-9619-b604fc37898b_SiteId">
    <vt:lpwstr>e3ff91d8-34c8-4b15-a0b4-18910a6ac575</vt:lpwstr>
  </property>
  <property fmtid="{D5CDD505-2E9C-101B-9397-08002B2CF9AE}" pid="7" name="MSIP_Label_9e1e58c1-766d-4ff4-9619-b604fc37898b_ActionId">
    <vt:lpwstr>0f1f7817-efd7-4b84-80d4-64d93e45e7dd</vt:lpwstr>
  </property>
  <property fmtid="{D5CDD505-2E9C-101B-9397-08002B2CF9AE}" pid="8" name="MSIP_Label_9e1e58c1-766d-4ff4-9619-b604fc37898b_ContentBits">
    <vt:lpwstr>0</vt:lpwstr>
  </property>
</Properties>
</file>