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1FF" w:rsidRDefault="005D02B7">
      <w:pPr>
        <w:jc w:val="center"/>
        <w:rPr>
          <w:rFonts w:hint="eastAsia"/>
        </w:rPr>
      </w:pPr>
      <w:r>
        <w:rPr>
          <w:b/>
          <w:color w:val="2F5496"/>
          <w:sz w:val="24"/>
        </w:rPr>
        <w:t>ICTAK MERN STACK PROJECT</w:t>
      </w:r>
    </w:p>
    <w:p w:rsidR="00FF71FF" w:rsidRDefault="005D02B7">
      <w:pPr>
        <w:pStyle w:val="Title"/>
        <w:jc w:val="center"/>
      </w:pPr>
      <w:r>
        <w:t>Phase 1: Project Planning Document</w:t>
      </w:r>
    </w:p>
    <w:p w:rsidR="00FF71FF" w:rsidRDefault="005D02B7">
      <w:pPr>
        <w:jc w:val="center"/>
        <w:rPr>
          <w:rFonts w:hint="eastAsia"/>
        </w:rPr>
      </w:pPr>
      <w:r>
        <w:rPr>
          <w:b/>
          <w:sz w:val="32"/>
        </w:rPr>
        <w:t>E-commerce Product Management System</w:t>
      </w:r>
    </w:p>
    <w:p w:rsidR="00FF71FF" w:rsidRDefault="005D02B7">
      <w:pPr>
        <w:jc w:val="center"/>
        <w:rPr>
          <w:rFonts w:hint="eastAsia"/>
        </w:rPr>
      </w:pPr>
      <w:r>
        <w:rPr>
          <w:i/>
        </w:rPr>
        <w:t>Prepared in alignment with the ICTAK MERN Stack Project Guidelines</w:t>
      </w:r>
    </w:p>
    <w:p w:rsidR="00FF71FF" w:rsidRDefault="005D02B7">
      <w:pPr>
        <w:rPr>
          <w:rFonts w:hint="eastAsia"/>
        </w:rPr>
      </w:pPr>
      <w:r>
        <w:t>Student name: __</w:t>
      </w:r>
      <w:proofErr w:type="spellStart"/>
      <w:r w:rsidR="00491F15">
        <w:t>Adhithya</w:t>
      </w:r>
      <w:proofErr w:type="spellEnd"/>
      <w:r w:rsidR="00491F15">
        <w:t xml:space="preserve"> Dinesh</w:t>
      </w:r>
      <w:r>
        <w:t>__________________________________</w:t>
      </w:r>
    </w:p>
    <w:p w:rsidR="00FF71FF" w:rsidRDefault="005D02B7">
      <w:pPr>
        <w:rPr>
          <w:rFonts w:hint="eastAsia"/>
        </w:rPr>
      </w:pPr>
      <w:r>
        <w:t xml:space="preserve">Course / batch: </w:t>
      </w:r>
      <w:r>
        <w:t>________</w:t>
      </w:r>
      <w:proofErr w:type="spellStart"/>
      <w:r w:rsidR="00491F15">
        <w:t>cse</w:t>
      </w:r>
      <w:proofErr w:type="spellEnd"/>
      <w:r w:rsidR="00491F15">
        <w:t>-a</w:t>
      </w:r>
      <w:r>
        <w:t>___________________________</w:t>
      </w:r>
    </w:p>
    <w:p w:rsidR="00FF71FF" w:rsidRDefault="005D02B7">
      <w:pPr>
        <w:rPr>
          <w:rFonts w:hint="eastAsia"/>
        </w:rPr>
      </w:pPr>
      <w:r>
        <w:t>Institution: _</w:t>
      </w:r>
      <w:proofErr w:type="spellStart"/>
      <w:r w:rsidR="00491F15">
        <w:t>sahrdaya</w:t>
      </w:r>
      <w:proofErr w:type="spellEnd"/>
      <w:r w:rsidR="00491F15">
        <w:t xml:space="preserve"> college of engineering and technology</w:t>
      </w:r>
      <w:bookmarkStart w:id="0" w:name="_GoBack"/>
      <w:bookmarkEnd w:id="0"/>
      <w:r>
        <w:t>______________________________________</w:t>
      </w:r>
    </w:p>
    <w:p w:rsidR="00FF71FF" w:rsidRDefault="005D02B7">
      <w:pPr>
        <w:rPr>
          <w:rFonts w:hint="eastAsia"/>
        </w:rPr>
      </w:pPr>
      <w:r>
        <w:t>Date: ____________________________________________</w:t>
      </w:r>
    </w:p>
    <w:p w:rsidR="00FF71FF" w:rsidRDefault="005D02B7">
      <w:pPr>
        <w:pStyle w:val="Heading1"/>
      </w:pPr>
      <w:r>
        <w:t>1. Project Definition</w:t>
      </w:r>
    </w:p>
    <w:p w:rsidR="00FF71FF" w:rsidRDefault="005D02B7">
      <w:pPr>
        <w:pStyle w:val="Heading2"/>
      </w:pPr>
      <w:r>
        <w:t>1.1 Project title</w:t>
      </w:r>
    </w:p>
    <w:p w:rsidR="00FF71FF" w:rsidRDefault="005D02B7">
      <w:pPr>
        <w:rPr>
          <w:rFonts w:hint="eastAsia"/>
        </w:rPr>
      </w:pPr>
      <w:r>
        <w:t>E-commerce Product Management System</w:t>
      </w:r>
    </w:p>
    <w:p w:rsidR="00FF71FF" w:rsidRDefault="005D02B7">
      <w:pPr>
        <w:pStyle w:val="Heading2"/>
      </w:pPr>
      <w:r>
        <w:t>1.2 Problem statement</w:t>
      </w:r>
    </w:p>
    <w:p w:rsidR="00FF71FF" w:rsidRDefault="005D02B7">
      <w:pPr>
        <w:rPr>
          <w:rFonts w:hint="eastAsia"/>
        </w:rPr>
      </w:pPr>
      <w:r>
        <w:t>Managing products</w:t>
      </w:r>
      <w:r>
        <w:t xml:space="preserve"> manually can make it difficult for an online store to keep product names, prices, categories, and stock quantities accurate. This project addresses the need for a centralized way to maintain product information and reduce errors during product management.</w:t>
      </w:r>
    </w:p>
    <w:p w:rsidR="00FF71FF" w:rsidRDefault="005D02B7">
      <w:pPr>
        <w:pStyle w:val="Heading2"/>
      </w:pPr>
      <w:r>
        <w:t>1.3 Project overview</w:t>
      </w:r>
    </w:p>
    <w:p w:rsidR="00FF71FF" w:rsidRDefault="005D02B7">
      <w:pPr>
        <w:rPr>
          <w:rFonts w:hint="eastAsia"/>
        </w:rPr>
      </w:pPr>
      <w:r>
        <w:t xml:space="preserve">The E-commerce Product Management System is a web application for authorized users to create, view, update, and delete product records. It will use the MERN stack: React for the browser interface, Node.js and Express for the API, and </w:t>
      </w:r>
      <w:r>
        <w:t>MongoDB for data storage.</w:t>
      </w:r>
    </w:p>
    <w:p w:rsidR="00FF71FF" w:rsidRDefault="005D02B7">
      <w:pPr>
        <w:pStyle w:val="Heading2"/>
      </w:pPr>
      <w:r>
        <w:t>1.4 Target users and permissions</w:t>
      </w:r>
    </w:p>
    <w:tbl>
      <w:tblPr>
        <w:tblStyle w:val="LightShading-Accent1"/>
        <w:tblW w:w="0" w:type="auto"/>
        <w:tblLook w:val="04A0" w:firstRow="1" w:lastRow="0" w:firstColumn="1" w:lastColumn="0" w:noHBand="0" w:noVBand="1"/>
      </w:tblPr>
      <w:tblGrid>
        <w:gridCol w:w="4968"/>
        <w:gridCol w:w="4968"/>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FF71FF" w:rsidRDefault="005D02B7">
            <w:pPr>
              <w:rPr>
                <w:rFonts w:hint="eastAsia"/>
              </w:rPr>
            </w:pPr>
            <w:r>
              <w:t>User role</w:t>
            </w:r>
          </w:p>
        </w:tc>
        <w:tc>
          <w:tcPr>
            <w:tcW w:w="4968"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Responsibilities / permissions</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FF71FF" w:rsidRDefault="005D02B7">
            <w:pPr>
              <w:rPr>
                <w:rFonts w:hint="eastAsia"/>
              </w:rPr>
            </w:pPr>
            <w:r>
              <w:t>Administrator</w:t>
            </w:r>
          </w:p>
        </w:tc>
        <w:tc>
          <w:tcPr>
            <w:tcW w:w="4968"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Manage product records, maintain the product catalogue, and access protected product-management actions.</w:t>
            </w:r>
          </w:p>
        </w:tc>
      </w:tr>
      <w:tr w:rsidR="00FF71FF" w:rsidTr="00FF71FF">
        <w:tc>
          <w:tcPr>
            <w:cnfStyle w:val="001000000000" w:firstRow="0" w:lastRow="0" w:firstColumn="1" w:lastColumn="0" w:oddVBand="0" w:evenVBand="0" w:oddHBand="0" w:evenHBand="0" w:firstRowFirstColumn="0" w:firstRowLastColumn="0" w:lastRowFirstColumn="0" w:lastRowLastColumn="0"/>
            <w:tcW w:w="4968" w:type="dxa"/>
          </w:tcPr>
          <w:p w:rsidR="00FF71FF" w:rsidRDefault="005D02B7">
            <w:pPr>
              <w:rPr>
                <w:rFonts w:hint="eastAsia"/>
              </w:rPr>
            </w:pPr>
            <w:r>
              <w:t>Store manager</w:t>
            </w:r>
          </w:p>
        </w:tc>
        <w:tc>
          <w:tcPr>
            <w:tcW w:w="4968"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 xml:space="preserve">View product </w:t>
            </w:r>
            <w:r>
              <w:t>information and manage inventory details according to assigned permissions.</w:t>
            </w:r>
          </w:p>
        </w:tc>
      </w:tr>
    </w:tbl>
    <w:p w:rsidR="00FF71FF" w:rsidRDefault="005D02B7">
      <w:pPr>
        <w:rPr>
          <w:rFonts w:hint="eastAsia"/>
        </w:rPr>
      </w:pPr>
      <w:r>
        <w:t>Initial scope: roles will be kept simple. Authentication and authorization will protect restricted actions. Exact role permissions must be enforced by the backend, not only hidden</w:t>
      </w:r>
      <w:r>
        <w:t xml:space="preserve"> in the interface.</w:t>
      </w:r>
    </w:p>
    <w:p w:rsidR="00FF71FF" w:rsidRDefault="005D02B7">
      <w:pPr>
        <w:pStyle w:val="Heading1"/>
      </w:pPr>
      <w:r>
        <w:t>2. MVP Scope</w:t>
      </w:r>
    </w:p>
    <w:p w:rsidR="00FF71FF" w:rsidRDefault="005D02B7">
      <w:pPr>
        <w:rPr>
          <w:rFonts w:hint="eastAsia"/>
        </w:rPr>
      </w:pPr>
      <w:r>
        <w:t>MVP means Minimum Viable Product: the smallest complete version that provides the core product-management functions.</w:t>
      </w:r>
    </w:p>
    <w:p w:rsidR="00FF71FF" w:rsidRDefault="005D02B7">
      <w:pPr>
        <w:pStyle w:val="Heading2"/>
      </w:pPr>
      <w:r>
        <w:t>2.1 Must-have features</w:t>
      </w:r>
    </w:p>
    <w:p w:rsidR="00FF71FF" w:rsidRDefault="005D02B7">
      <w:pPr>
        <w:pStyle w:val="ListBullet"/>
        <w:rPr>
          <w:rFonts w:hint="eastAsia"/>
        </w:rPr>
      </w:pPr>
      <w:r>
        <w:t>User registration and login.</w:t>
      </w:r>
    </w:p>
    <w:p w:rsidR="00FF71FF" w:rsidRDefault="005D02B7">
      <w:pPr>
        <w:pStyle w:val="ListBullet"/>
        <w:rPr>
          <w:rFonts w:hint="eastAsia"/>
        </w:rPr>
      </w:pPr>
      <w:r>
        <w:lastRenderedPageBreak/>
        <w:t>Product dashboard displaying product records.</w:t>
      </w:r>
    </w:p>
    <w:p w:rsidR="00FF71FF" w:rsidRDefault="005D02B7">
      <w:pPr>
        <w:pStyle w:val="ListBullet"/>
        <w:rPr>
          <w:rFonts w:hint="eastAsia"/>
        </w:rPr>
      </w:pPr>
      <w:r>
        <w:t>Add a pro</w:t>
      </w:r>
      <w:r>
        <w:t>duct with name, description, price, category, and stock quantity.</w:t>
      </w:r>
    </w:p>
    <w:p w:rsidR="00FF71FF" w:rsidRDefault="005D02B7">
      <w:pPr>
        <w:pStyle w:val="ListBullet"/>
        <w:rPr>
          <w:rFonts w:hint="eastAsia"/>
        </w:rPr>
      </w:pPr>
      <w:r>
        <w:t>View an individual product's details.</w:t>
      </w:r>
    </w:p>
    <w:p w:rsidR="00FF71FF" w:rsidRDefault="005D02B7">
      <w:pPr>
        <w:pStyle w:val="ListBullet"/>
        <w:rPr>
          <w:rFonts w:hint="eastAsia"/>
        </w:rPr>
      </w:pPr>
      <w:r>
        <w:t>Edit an existing product.</w:t>
      </w:r>
    </w:p>
    <w:p w:rsidR="00FF71FF" w:rsidRDefault="005D02B7">
      <w:pPr>
        <w:pStyle w:val="ListBullet"/>
        <w:rPr>
          <w:rFonts w:hint="eastAsia"/>
        </w:rPr>
      </w:pPr>
      <w:r>
        <w:t>Delete a product after confirmation.</w:t>
      </w:r>
    </w:p>
    <w:p w:rsidR="00FF71FF" w:rsidRDefault="005D02B7">
      <w:pPr>
        <w:pStyle w:val="ListBullet"/>
        <w:rPr>
          <w:rFonts w:hint="eastAsia"/>
        </w:rPr>
      </w:pPr>
      <w:r>
        <w:t>Save and retrieve product data from MongoDB through the backend API.</w:t>
      </w:r>
    </w:p>
    <w:p w:rsidR="00FF71FF" w:rsidRDefault="005D02B7">
      <w:pPr>
        <w:pStyle w:val="ListBullet"/>
        <w:rPr>
          <w:rFonts w:hint="eastAsia"/>
        </w:rPr>
      </w:pPr>
      <w:r>
        <w:t xml:space="preserve">Validate inputs and </w:t>
      </w:r>
      <w:r>
        <w:t>show clear success and error feedback.</w:t>
      </w:r>
    </w:p>
    <w:p w:rsidR="00FF71FF" w:rsidRDefault="005D02B7">
      <w:pPr>
        <w:pStyle w:val="ListBullet"/>
        <w:rPr>
          <w:rFonts w:hint="eastAsia"/>
        </w:rPr>
      </w:pPr>
      <w:r>
        <w:t>Handle loading, empty, and error states.</w:t>
      </w:r>
    </w:p>
    <w:p w:rsidR="00FF71FF" w:rsidRDefault="005D02B7">
      <w:pPr>
        <w:pStyle w:val="ListBullet"/>
        <w:rPr>
          <w:rFonts w:hint="eastAsia"/>
        </w:rPr>
      </w:pPr>
      <w:r>
        <w:t>Responsive layout for desktop and mobile.</w:t>
      </w:r>
    </w:p>
    <w:p w:rsidR="00FF71FF" w:rsidRDefault="005D02B7">
      <w:pPr>
        <w:pStyle w:val="Heading2"/>
      </w:pPr>
      <w:r>
        <w:t>2.2 Possible future enhancements (not part of the first MVP)</w:t>
      </w:r>
    </w:p>
    <w:p w:rsidR="00FF71FF" w:rsidRDefault="005D02B7">
      <w:pPr>
        <w:pStyle w:val="ListBullet"/>
        <w:rPr>
          <w:rFonts w:hint="eastAsia"/>
        </w:rPr>
      </w:pPr>
      <w:r>
        <w:t>Product search, filtering, and pagination.</w:t>
      </w:r>
    </w:p>
    <w:p w:rsidR="00FF71FF" w:rsidRDefault="005D02B7">
      <w:pPr>
        <w:pStyle w:val="ListBullet"/>
        <w:rPr>
          <w:rFonts w:hint="eastAsia"/>
        </w:rPr>
      </w:pPr>
      <w:r>
        <w:t>Product image upload.</w:t>
      </w:r>
    </w:p>
    <w:p w:rsidR="00FF71FF" w:rsidRDefault="005D02B7">
      <w:pPr>
        <w:pStyle w:val="ListBullet"/>
        <w:rPr>
          <w:rFonts w:hint="eastAsia"/>
        </w:rPr>
      </w:pPr>
      <w:r>
        <w:t>Sales re</w:t>
      </w:r>
      <w:r>
        <w:t>ports and analytics.</w:t>
      </w:r>
    </w:p>
    <w:p w:rsidR="00FF71FF" w:rsidRDefault="005D02B7">
      <w:pPr>
        <w:pStyle w:val="ListBullet"/>
        <w:rPr>
          <w:rFonts w:hint="eastAsia"/>
        </w:rPr>
      </w:pPr>
      <w:r>
        <w:t>Product reviews and customer ordering.</w:t>
      </w:r>
    </w:p>
    <w:p w:rsidR="00FF71FF" w:rsidRDefault="005D02B7">
      <w:pPr>
        <w:pStyle w:val="Heading1"/>
      </w:pPr>
      <w:r>
        <w:t>3. User Stories and Acceptance Criteria</w:t>
      </w:r>
    </w:p>
    <w:p w:rsidR="00FF71FF" w:rsidRDefault="005D02B7">
      <w:pPr>
        <w:pStyle w:val="Heading2"/>
      </w:pPr>
      <w:r>
        <w:t>US-01: Registration and login</w:t>
      </w:r>
    </w:p>
    <w:p w:rsidR="00FF71FF" w:rsidRDefault="005D02B7">
      <w:pPr>
        <w:rPr>
          <w:rFonts w:hint="eastAsia"/>
        </w:rPr>
      </w:pPr>
      <w:r>
        <w:t>As an administrator, I want to register and log in so that I can access protected features.</w:t>
      </w:r>
    </w:p>
    <w:p w:rsidR="00FF71FF" w:rsidRDefault="005D02B7">
      <w:pPr>
        <w:rPr>
          <w:rFonts w:hint="eastAsia"/>
        </w:rPr>
      </w:pPr>
      <w:r>
        <w:rPr>
          <w:b/>
        </w:rPr>
        <w:t>Acceptance criteria:</w:t>
      </w:r>
    </w:p>
    <w:p w:rsidR="00FF71FF" w:rsidRDefault="005D02B7">
      <w:pPr>
        <w:pStyle w:val="ListBullet2"/>
        <w:rPr>
          <w:rFonts w:hint="eastAsia"/>
        </w:rPr>
      </w:pPr>
      <w:r>
        <w:t xml:space="preserve">Valid </w:t>
      </w:r>
      <w:r>
        <w:t>credentials are accepted.</w:t>
      </w:r>
    </w:p>
    <w:p w:rsidR="00FF71FF" w:rsidRDefault="005D02B7">
      <w:pPr>
        <w:pStyle w:val="ListBullet2"/>
        <w:rPr>
          <w:rFonts w:hint="eastAsia"/>
        </w:rPr>
      </w:pPr>
      <w:r>
        <w:t>Invalid credentials show a clear, non-technical message.</w:t>
      </w:r>
    </w:p>
    <w:p w:rsidR="00FF71FF" w:rsidRDefault="005D02B7">
      <w:pPr>
        <w:pStyle w:val="ListBullet2"/>
        <w:rPr>
          <w:rFonts w:hint="eastAsia"/>
        </w:rPr>
      </w:pPr>
      <w:r>
        <w:t>Protected API actions reject unauthenticated requests.</w:t>
      </w:r>
    </w:p>
    <w:p w:rsidR="00FF71FF" w:rsidRDefault="005D02B7">
      <w:pPr>
        <w:pStyle w:val="Heading2"/>
      </w:pPr>
      <w:r>
        <w:t>US-02: View products</w:t>
      </w:r>
    </w:p>
    <w:p w:rsidR="00FF71FF" w:rsidRDefault="005D02B7">
      <w:pPr>
        <w:rPr>
          <w:rFonts w:hint="eastAsia"/>
        </w:rPr>
      </w:pPr>
      <w:r>
        <w:t>As an administrator, I want to view products so that I can inspect the catalogue.</w:t>
      </w:r>
    </w:p>
    <w:p w:rsidR="00FF71FF" w:rsidRDefault="005D02B7">
      <w:pPr>
        <w:rPr>
          <w:rFonts w:hint="eastAsia"/>
        </w:rPr>
      </w:pPr>
      <w:r>
        <w:rPr>
          <w:b/>
        </w:rPr>
        <w:t>Acceptance crit</w:t>
      </w:r>
      <w:r>
        <w:rPr>
          <w:b/>
        </w:rPr>
        <w:t>eria:</w:t>
      </w:r>
    </w:p>
    <w:p w:rsidR="00FF71FF" w:rsidRDefault="005D02B7">
      <w:pPr>
        <w:pStyle w:val="ListBullet2"/>
        <w:rPr>
          <w:rFonts w:hint="eastAsia"/>
        </w:rPr>
      </w:pPr>
      <w:r>
        <w:t>Saved products appear in the product list.</w:t>
      </w:r>
    </w:p>
    <w:p w:rsidR="00FF71FF" w:rsidRDefault="005D02B7">
      <w:pPr>
        <w:pStyle w:val="ListBullet2"/>
        <w:rPr>
          <w:rFonts w:hint="eastAsia"/>
        </w:rPr>
      </w:pPr>
      <w:r>
        <w:t>Each list item shows name, price, category, and stock.</w:t>
      </w:r>
    </w:p>
    <w:p w:rsidR="00FF71FF" w:rsidRDefault="005D02B7">
      <w:pPr>
        <w:pStyle w:val="ListBullet2"/>
        <w:rPr>
          <w:rFonts w:hint="eastAsia"/>
        </w:rPr>
      </w:pPr>
      <w:r>
        <w:t>An empty catalogue shows a helpful message and a next step.</w:t>
      </w:r>
    </w:p>
    <w:p w:rsidR="00FF71FF" w:rsidRDefault="005D02B7">
      <w:pPr>
        <w:pStyle w:val="Heading2"/>
      </w:pPr>
      <w:r>
        <w:t>US-03: Add product</w:t>
      </w:r>
    </w:p>
    <w:p w:rsidR="00FF71FF" w:rsidRDefault="005D02B7">
      <w:pPr>
        <w:rPr>
          <w:rFonts w:hint="eastAsia"/>
        </w:rPr>
      </w:pPr>
      <w:r>
        <w:t>As an administrator, I want to add a product so that I can expand the cat</w:t>
      </w:r>
      <w:r>
        <w:t>alogue.</w:t>
      </w:r>
    </w:p>
    <w:p w:rsidR="00FF71FF" w:rsidRDefault="005D02B7">
      <w:pPr>
        <w:rPr>
          <w:rFonts w:hint="eastAsia"/>
        </w:rPr>
      </w:pPr>
      <w:r>
        <w:rPr>
          <w:b/>
        </w:rPr>
        <w:t>Acceptance criteria:</w:t>
      </w:r>
    </w:p>
    <w:p w:rsidR="00FF71FF" w:rsidRDefault="005D02B7">
      <w:pPr>
        <w:pStyle w:val="ListBullet2"/>
        <w:rPr>
          <w:rFonts w:hint="eastAsia"/>
        </w:rPr>
      </w:pPr>
      <w:r>
        <w:t>Required fields are validated on the client and server.</w:t>
      </w:r>
    </w:p>
    <w:p w:rsidR="00FF71FF" w:rsidRDefault="005D02B7">
      <w:pPr>
        <w:pStyle w:val="ListBullet2"/>
        <w:rPr>
          <w:rFonts w:hint="eastAsia"/>
        </w:rPr>
      </w:pPr>
      <w:r>
        <w:t>Invalid or missing values are not saved.</w:t>
      </w:r>
    </w:p>
    <w:p w:rsidR="00FF71FF" w:rsidRDefault="005D02B7">
      <w:pPr>
        <w:pStyle w:val="ListBullet2"/>
        <w:rPr>
          <w:rFonts w:hint="eastAsia"/>
        </w:rPr>
      </w:pPr>
      <w:r>
        <w:t>Valid product data is saved to MongoDB and appears in the list.</w:t>
      </w:r>
    </w:p>
    <w:p w:rsidR="00FF71FF" w:rsidRDefault="005D02B7">
      <w:pPr>
        <w:pStyle w:val="Heading2"/>
      </w:pPr>
      <w:r>
        <w:t>US-04: Edit product</w:t>
      </w:r>
    </w:p>
    <w:p w:rsidR="00FF71FF" w:rsidRDefault="005D02B7">
      <w:pPr>
        <w:rPr>
          <w:rFonts w:hint="eastAsia"/>
        </w:rPr>
      </w:pPr>
      <w:r>
        <w:t xml:space="preserve">As an administrator, I want to edit a product </w:t>
      </w:r>
      <w:r>
        <w:t>so that I can correct its details.</w:t>
      </w:r>
    </w:p>
    <w:p w:rsidR="00FF71FF" w:rsidRDefault="005D02B7">
      <w:pPr>
        <w:rPr>
          <w:rFonts w:hint="eastAsia"/>
        </w:rPr>
      </w:pPr>
      <w:r>
        <w:rPr>
          <w:b/>
        </w:rPr>
        <w:t>Acceptance criteria:</w:t>
      </w:r>
    </w:p>
    <w:p w:rsidR="00FF71FF" w:rsidRDefault="005D02B7">
      <w:pPr>
        <w:pStyle w:val="ListBullet2"/>
        <w:rPr>
          <w:rFonts w:hint="eastAsia"/>
        </w:rPr>
      </w:pPr>
      <w:r>
        <w:lastRenderedPageBreak/>
        <w:t>The edit form loads the current values.</w:t>
      </w:r>
    </w:p>
    <w:p w:rsidR="00FF71FF" w:rsidRDefault="005D02B7">
      <w:pPr>
        <w:pStyle w:val="ListBullet2"/>
        <w:rPr>
          <w:rFonts w:hint="eastAsia"/>
        </w:rPr>
      </w:pPr>
      <w:r>
        <w:t>Valid changes are saved and displayed.</w:t>
      </w:r>
    </w:p>
    <w:p w:rsidR="00FF71FF" w:rsidRDefault="005D02B7">
      <w:pPr>
        <w:pStyle w:val="ListBullet2"/>
        <w:rPr>
          <w:rFonts w:hint="eastAsia"/>
        </w:rPr>
      </w:pPr>
      <w:r>
        <w:t>A missing product returns an appropriate not-found response.</w:t>
      </w:r>
    </w:p>
    <w:p w:rsidR="00FF71FF" w:rsidRDefault="005D02B7">
      <w:pPr>
        <w:pStyle w:val="Heading2"/>
      </w:pPr>
      <w:r>
        <w:t>US-05: Delete product</w:t>
      </w:r>
    </w:p>
    <w:p w:rsidR="00FF71FF" w:rsidRDefault="005D02B7">
      <w:pPr>
        <w:rPr>
          <w:rFonts w:hint="eastAsia"/>
        </w:rPr>
      </w:pPr>
      <w:r>
        <w:t xml:space="preserve">As an administrator, I want to delete </w:t>
      </w:r>
      <w:r>
        <w:t>a product so that I can remove unwanted records.</w:t>
      </w:r>
    </w:p>
    <w:p w:rsidR="00FF71FF" w:rsidRDefault="005D02B7">
      <w:pPr>
        <w:rPr>
          <w:rFonts w:hint="eastAsia"/>
        </w:rPr>
      </w:pPr>
      <w:r>
        <w:rPr>
          <w:b/>
        </w:rPr>
        <w:t>Acceptance criteria:</w:t>
      </w:r>
    </w:p>
    <w:p w:rsidR="00FF71FF" w:rsidRDefault="005D02B7">
      <w:pPr>
        <w:pStyle w:val="ListBullet2"/>
        <w:rPr>
          <w:rFonts w:hint="eastAsia"/>
        </w:rPr>
      </w:pPr>
      <w:r>
        <w:t>The interface asks for confirmation before deletion.</w:t>
      </w:r>
    </w:p>
    <w:p w:rsidR="00FF71FF" w:rsidRDefault="005D02B7">
      <w:pPr>
        <w:pStyle w:val="ListBullet2"/>
        <w:rPr>
          <w:rFonts w:hint="eastAsia"/>
        </w:rPr>
      </w:pPr>
      <w:r>
        <w:t>A successful deletion removes the product from the list.</w:t>
      </w:r>
    </w:p>
    <w:p w:rsidR="00FF71FF" w:rsidRDefault="005D02B7">
      <w:pPr>
        <w:pStyle w:val="ListBullet2"/>
        <w:rPr>
          <w:rFonts w:hint="eastAsia"/>
        </w:rPr>
      </w:pPr>
      <w:r>
        <w:t>The API checks permission before deleting.</w:t>
      </w:r>
    </w:p>
    <w:p w:rsidR="00FF71FF" w:rsidRDefault="005D02B7">
      <w:pPr>
        <w:pStyle w:val="Heading2"/>
      </w:pPr>
      <w:r>
        <w:t>US-06: Action feedback</w:t>
      </w:r>
    </w:p>
    <w:p w:rsidR="00FF71FF" w:rsidRDefault="005D02B7">
      <w:pPr>
        <w:rPr>
          <w:rFonts w:hint="eastAsia"/>
        </w:rPr>
      </w:pPr>
      <w:r>
        <w:t>As a user,</w:t>
      </w:r>
      <w:r>
        <w:t xml:space="preserve"> I want useful feedback so that I know whether an action succeeded or failed.</w:t>
      </w:r>
    </w:p>
    <w:p w:rsidR="00FF71FF" w:rsidRDefault="005D02B7">
      <w:pPr>
        <w:rPr>
          <w:rFonts w:hint="eastAsia"/>
        </w:rPr>
      </w:pPr>
      <w:r>
        <w:rPr>
          <w:b/>
        </w:rPr>
        <w:t>Acceptance criteria:</w:t>
      </w:r>
    </w:p>
    <w:p w:rsidR="00FF71FF" w:rsidRDefault="005D02B7">
      <w:pPr>
        <w:pStyle w:val="ListBullet2"/>
        <w:rPr>
          <w:rFonts w:hint="eastAsia"/>
        </w:rPr>
      </w:pPr>
      <w:r>
        <w:t>The interface shows a loading state during requests.</w:t>
      </w:r>
    </w:p>
    <w:p w:rsidR="00FF71FF" w:rsidRDefault="005D02B7">
      <w:pPr>
        <w:pStyle w:val="ListBullet2"/>
        <w:rPr>
          <w:rFonts w:hint="eastAsia"/>
        </w:rPr>
      </w:pPr>
      <w:r>
        <w:t>Success is communicated clearly.</w:t>
      </w:r>
    </w:p>
    <w:p w:rsidR="00FF71FF" w:rsidRDefault="005D02B7">
      <w:pPr>
        <w:pStyle w:val="ListBullet2"/>
        <w:rPr>
          <w:rFonts w:hint="eastAsia"/>
        </w:rPr>
      </w:pPr>
      <w:r>
        <w:t>Errors show a safe message and a way to retry when appropriate.</w:t>
      </w:r>
    </w:p>
    <w:p w:rsidR="00FF71FF" w:rsidRDefault="005D02B7">
      <w:pPr>
        <w:pStyle w:val="Heading1"/>
      </w:pPr>
      <w:r>
        <w:t>4. Init</w:t>
      </w:r>
      <w:r>
        <w:t>ial Wireframes</w:t>
      </w:r>
    </w:p>
    <w:p w:rsidR="00FF71FF" w:rsidRDefault="005D02B7">
      <w:pPr>
        <w:rPr>
          <w:rFonts w:hint="eastAsia"/>
        </w:rPr>
      </w:pPr>
      <w:r>
        <w:t>These are low-fidelity text wireframes to plan page structure and navigation before frontend coding.</w:t>
      </w:r>
    </w:p>
    <w:p w:rsidR="00FF71FF" w:rsidRDefault="005D02B7">
      <w:pPr>
        <w:pStyle w:val="Heading2"/>
      </w:pPr>
      <w:r>
        <w:t>4.1 Login screen</w:t>
      </w:r>
    </w:p>
    <w:p w:rsidR="00FF71FF" w:rsidRDefault="005D02B7">
      <w:pPr>
        <w:pStyle w:val="ListBullet"/>
        <w:rPr>
          <w:rFonts w:hint="eastAsia"/>
        </w:rPr>
      </w:pPr>
      <w:r>
        <w:t>Product Management logo / title</w:t>
      </w:r>
    </w:p>
    <w:p w:rsidR="00FF71FF" w:rsidRDefault="005D02B7">
      <w:pPr>
        <w:pStyle w:val="ListBullet"/>
        <w:rPr>
          <w:rFonts w:hint="eastAsia"/>
        </w:rPr>
      </w:pPr>
      <w:r>
        <w:t>Email address field</w:t>
      </w:r>
    </w:p>
    <w:p w:rsidR="00FF71FF" w:rsidRDefault="005D02B7">
      <w:pPr>
        <w:pStyle w:val="ListBullet"/>
        <w:rPr>
          <w:rFonts w:hint="eastAsia"/>
        </w:rPr>
      </w:pPr>
      <w:r>
        <w:t>Password field</w:t>
      </w:r>
    </w:p>
    <w:p w:rsidR="00FF71FF" w:rsidRDefault="005D02B7">
      <w:pPr>
        <w:pStyle w:val="ListBullet"/>
        <w:rPr>
          <w:rFonts w:hint="eastAsia"/>
        </w:rPr>
      </w:pPr>
      <w:r>
        <w:t>Log in button</w:t>
      </w:r>
    </w:p>
    <w:p w:rsidR="00FF71FF" w:rsidRDefault="005D02B7">
      <w:pPr>
        <w:pStyle w:val="ListBullet"/>
        <w:rPr>
          <w:rFonts w:hint="eastAsia"/>
        </w:rPr>
      </w:pPr>
      <w:r>
        <w:t>Link to registration</w:t>
      </w:r>
    </w:p>
    <w:p w:rsidR="00FF71FF" w:rsidRDefault="005D02B7">
      <w:pPr>
        <w:pStyle w:val="ListBullet"/>
        <w:rPr>
          <w:rFonts w:hint="eastAsia"/>
        </w:rPr>
      </w:pPr>
      <w:r>
        <w:t>Inline validation and</w:t>
      </w:r>
      <w:r>
        <w:t xml:space="preserve"> error message area</w:t>
      </w:r>
    </w:p>
    <w:p w:rsidR="00FF71FF" w:rsidRDefault="005D02B7">
      <w:pPr>
        <w:pStyle w:val="Heading2"/>
      </w:pPr>
      <w:r>
        <w:t>4.2 Product dashboard</w:t>
      </w:r>
    </w:p>
    <w:p w:rsidR="00FF71FF" w:rsidRDefault="005D02B7">
      <w:pPr>
        <w:pStyle w:val="ListBullet"/>
        <w:rPr>
          <w:rFonts w:hint="eastAsia"/>
        </w:rPr>
      </w:pPr>
      <w:r>
        <w:t>Page heading: Products</w:t>
      </w:r>
    </w:p>
    <w:p w:rsidR="00FF71FF" w:rsidRDefault="005D02B7">
      <w:pPr>
        <w:pStyle w:val="ListBullet"/>
        <w:rPr>
          <w:rFonts w:hint="eastAsia"/>
        </w:rPr>
      </w:pPr>
      <w:r>
        <w:t>Add Product button</w:t>
      </w:r>
    </w:p>
    <w:p w:rsidR="00FF71FF" w:rsidRDefault="005D02B7">
      <w:pPr>
        <w:pStyle w:val="ListBullet"/>
        <w:rPr>
          <w:rFonts w:hint="eastAsia"/>
        </w:rPr>
      </w:pPr>
      <w:r>
        <w:t>Summary area (optional counts once implemented)</w:t>
      </w:r>
    </w:p>
    <w:p w:rsidR="00FF71FF" w:rsidRDefault="005D02B7">
      <w:pPr>
        <w:pStyle w:val="ListBullet"/>
        <w:rPr>
          <w:rFonts w:hint="eastAsia"/>
        </w:rPr>
      </w:pPr>
      <w:r>
        <w:t>Product list/table: Name | Price | Category | Stock | Actions</w:t>
      </w:r>
    </w:p>
    <w:p w:rsidR="00FF71FF" w:rsidRDefault="005D02B7">
      <w:pPr>
        <w:pStyle w:val="ListBullet"/>
        <w:rPr>
          <w:rFonts w:hint="eastAsia"/>
        </w:rPr>
      </w:pPr>
      <w:r>
        <w:t>Actions: View, Edit, Delete, according to permissions</w:t>
      </w:r>
    </w:p>
    <w:p w:rsidR="00FF71FF" w:rsidRDefault="005D02B7">
      <w:pPr>
        <w:pStyle w:val="ListBullet"/>
        <w:rPr>
          <w:rFonts w:hint="eastAsia"/>
        </w:rPr>
      </w:pPr>
      <w:r>
        <w:t>Loading,</w:t>
      </w:r>
      <w:r>
        <w:t xml:space="preserve"> empty, and error states</w:t>
      </w:r>
    </w:p>
    <w:p w:rsidR="00FF71FF" w:rsidRDefault="005D02B7">
      <w:pPr>
        <w:pStyle w:val="Heading2"/>
      </w:pPr>
      <w:r>
        <w:t>4.3 Add / Edit Product screen</w:t>
      </w:r>
    </w:p>
    <w:p w:rsidR="00FF71FF" w:rsidRDefault="005D02B7">
      <w:pPr>
        <w:pStyle w:val="ListBullet"/>
        <w:rPr>
          <w:rFonts w:hint="eastAsia"/>
        </w:rPr>
      </w:pPr>
      <w:r>
        <w:t>Product name field (required)</w:t>
      </w:r>
    </w:p>
    <w:p w:rsidR="00FF71FF" w:rsidRDefault="005D02B7">
      <w:pPr>
        <w:pStyle w:val="ListBullet"/>
        <w:rPr>
          <w:rFonts w:hint="eastAsia"/>
        </w:rPr>
      </w:pPr>
      <w:r>
        <w:t>Description field</w:t>
      </w:r>
    </w:p>
    <w:p w:rsidR="00FF71FF" w:rsidRDefault="005D02B7">
      <w:pPr>
        <w:pStyle w:val="ListBullet"/>
        <w:rPr>
          <w:rFonts w:hint="eastAsia"/>
        </w:rPr>
      </w:pPr>
      <w:r>
        <w:t>Price field (numeric, non-negative)</w:t>
      </w:r>
    </w:p>
    <w:p w:rsidR="00FF71FF" w:rsidRDefault="005D02B7">
      <w:pPr>
        <w:pStyle w:val="ListBullet"/>
        <w:rPr>
          <w:rFonts w:hint="eastAsia"/>
        </w:rPr>
      </w:pPr>
      <w:r>
        <w:t>Category field</w:t>
      </w:r>
    </w:p>
    <w:p w:rsidR="00FF71FF" w:rsidRDefault="005D02B7">
      <w:pPr>
        <w:pStyle w:val="ListBullet"/>
        <w:rPr>
          <w:rFonts w:hint="eastAsia"/>
        </w:rPr>
      </w:pPr>
      <w:r>
        <w:t>Stock quantity field (integer, zero or greater)</w:t>
      </w:r>
    </w:p>
    <w:p w:rsidR="00FF71FF" w:rsidRDefault="005D02B7">
      <w:pPr>
        <w:pStyle w:val="ListBullet"/>
        <w:rPr>
          <w:rFonts w:hint="eastAsia"/>
        </w:rPr>
      </w:pPr>
      <w:r>
        <w:t>Save and Cancel buttons</w:t>
      </w:r>
    </w:p>
    <w:p w:rsidR="00FF71FF" w:rsidRDefault="005D02B7">
      <w:pPr>
        <w:pStyle w:val="ListBullet"/>
        <w:rPr>
          <w:rFonts w:hint="eastAsia"/>
        </w:rPr>
      </w:pPr>
      <w:r>
        <w:t>Validation messages</w:t>
      </w:r>
    </w:p>
    <w:p w:rsidR="00FF71FF" w:rsidRDefault="005D02B7">
      <w:pPr>
        <w:pStyle w:val="Heading2"/>
      </w:pPr>
      <w:r>
        <w:lastRenderedPageBreak/>
        <w:t xml:space="preserve">4.4 </w:t>
      </w:r>
      <w:r>
        <w:t>Navigation and mobile layout</w:t>
      </w:r>
    </w:p>
    <w:p w:rsidR="00FF71FF" w:rsidRDefault="005D02B7">
      <w:pPr>
        <w:rPr>
          <w:rFonts w:hint="eastAsia"/>
        </w:rPr>
      </w:pPr>
      <w:r>
        <w:t>After login, the user reaches the product dashboard. The Add Product action opens the product form. View and Edit open a product detail or edit screen. Delete asks for confirmation. On small screens, forms and product informati</w:t>
      </w:r>
      <w:r>
        <w:t>on should fit the viewport; a wide table may become stacked cards or use a carefully tested horizontal scroll.</w:t>
      </w:r>
    </w:p>
    <w:p w:rsidR="00FF71FF" w:rsidRDefault="005D02B7">
      <w:pPr>
        <w:pStyle w:val="Heading1"/>
      </w:pPr>
      <w:r>
        <w:t>5. Data Model</w:t>
      </w:r>
    </w:p>
    <w:p w:rsidR="00FF71FF" w:rsidRDefault="005D02B7">
      <w:pPr>
        <w:rPr>
          <w:rFonts w:hint="eastAsia"/>
        </w:rPr>
      </w:pPr>
      <w:r>
        <w:t>Database: MongoDB. Collections and fields below are the planned model; implementation details may be refined during development.</w:t>
      </w:r>
    </w:p>
    <w:p w:rsidR="00FF71FF" w:rsidRDefault="005D02B7">
      <w:pPr>
        <w:pStyle w:val="Heading2"/>
      </w:pPr>
      <w:r>
        <w:t>5.</w:t>
      </w:r>
      <w:r>
        <w:t>1 users collection</w:t>
      </w:r>
    </w:p>
    <w:tbl>
      <w:tblPr>
        <w:tblStyle w:val="LightShading-Accent1"/>
        <w:tblW w:w="0" w:type="auto"/>
        <w:tblLook w:val="04A0" w:firstRow="1" w:lastRow="0" w:firstColumn="1" w:lastColumn="0" w:noHBand="0" w:noVBand="1"/>
      </w:tblPr>
      <w:tblGrid>
        <w:gridCol w:w="3312"/>
        <w:gridCol w:w="3312"/>
        <w:gridCol w:w="3312"/>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Field</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Type</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Purpose / rule</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_id</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ObjectId</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Unique user identifier.</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name</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User's display name.</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email</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Login email; unique and validated.</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passwordHash</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Secure password hash; never store a plain-text password.</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role</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Permission role, such as administrator.</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createdAt</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Date</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Account creation timestamp.</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updatedAt</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Date</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Last update timestamp.</w:t>
            </w:r>
          </w:p>
        </w:tc>
      </w:tr>
    </w:tbl>
    <w:p w:rsidR="00FF71FF" w:rsidRDefault="005D02B7">
      <w:pPr>
        <w:pStyle w:val="Heading2"/>
      </w:pPr>
      <w:r>
        <w:t>5.2 products collection</w:t>
      </w:r>
    </w:p>
    <w:tbl>
      <w:tblPr>
        <w:tblStyle w:val="LightShading-Accent1"/>
        <w:tblW w:w="0" w:type="auto"/>
        <w:tblLook w:val="04A0" w:firstRow="1" w:lastRow="0" w:firstColumn="1" w:lastColumn="0" w:noHBand="0" w:noVBand="1"/>
      </w:tblPr>
      <w:tblGrid>
        <w:gridCol w:w="3312"/>
        <w:gridCol w:w="3312"/>
        <w:gridCol w:w="3312"/>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Field</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Type</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Purpose / rule</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_id</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ObjectId</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Unique product identifier.</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name</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String</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 xml:space="preserve">Required; must not be </w:t>
            </w:r>
            <w:r>
              <w:t>blank.</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description</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Description of the product.</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price</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Number</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Must be valid and non-negative.</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category</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String</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Product category.</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stock</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Number</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Integer quantity; zero or greater.</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createdBy</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ObjectId reference</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 xml:space="preserve">Reference to the user who created the </w:t>
            </w:r>
            <w:r>
              <w:t>record.</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createdAt</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Date</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Record creation timestamp.</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updatedAt</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Date</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Last update timestamp.</w:t>
            </w:r>
          </w:p>
        </w:tc>
      </w:tr>
    </w:tbl>
    <w:p w:rsidR="00FF71FF" w:rsidRDefault="005D02B7">
      <w:pPr>
        <w:pStyle w:val="Heading2"/>
      </w:pPr>
      <w:r>
        <w:t>5.3 Relationship and validation</w:t>
      </w:r>
    </w:p>
    <w:p w:rsidR="00FF71FF" w:rsidRDefault="005D02B7">
      <w:pPr>
        <w:rPr>
          <w:rFonts w:hint="eastAsia"/>
        </w:rPr>
      </w:pPr>
      <w:r>
        <w:t>One user may create many product records. Each product stores a reference to its creator. Email addresses must be unique. Product nam</w:t>
      </w:r>
      <w:r>
        <w:t>es must not be empty, prices must not be negative, and stock must not be negative. Validate inputs in both React and the backend. Passwords must be hashed. Backend authorization must check whether the current user is permitted to perform an operation.</w:t>
      </w:r>
    </w:p>
    <w:p w:rsidR="00FF71FF" w:rsidRDefault="005D02B7">
      <w:pPr>
        <w:pStyle w:val="Heading1"/>
      </w:pPr>
      <w:r>
        <w:t>6. A</w:t>
      </w:r>
      <w:r>
        <w:t>PI Contract</w:t>
      </w:r>
    </w:p>
    <w:p w:rsidR="00FF71FF" w:rsidRDefault="005D02B7">
      <w:pPr>
        <w:rPr>
          <w:rFonts w:hint="eastAsia"/>
        </w:rPr>
      </w:pPr>
      <w:r>
        <w:t>Base path: /api. Responses use JSON. Protected endpoints require valid authentication.</w:t>
      </w:r>
    </w:p>
    <w:p w:rsidR="00FF71FF" w:rsidRDefault="005D02B7">
      <w:pPr>
        <w:pStyle w:val="Heading2"/>
      </w:pPr>
      <w:r>
        <w:t>6.1 Authentication endpoints</w:t>
      </w:r>
    </w:p>
    <w:tbl>
      <w:tblPr>
        <w:tblStyle w:val="LightShading-Accent1"/>
        <w:tblW w:w="0" w:type="auto"/>
        <w:tblLook w:val="04A0" w:firstRow="1" w:lastRow="0" w:firstColumn="1" w:lastColumn="0" w:noHBand="0" w:noVBand="1"/>
      </w:tblPr>
      <w:tblGrid>
        <w:gridCol w:w="3312"/>
        <w:gridCol w:w="3312"/>
        <w:gridCol w:w="3312"/>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Method and path</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Expected behaviour</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POST /api/auth/register</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Register a user</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Validate input; create account with hashed p</w:t>
            </w:r>
            <w:r>
              <w:t>assword; return safe user data.</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POST /api/auth/login</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Authenticate a user</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Validate credentials; return authentication result without exposing password data.</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lastRenderedPageBreak/>
              <w:t>GET /api/auth/me</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Get current user</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Protected; return current user's safe profile.</w:t>
            </w:r>
          </w:p>
        </w:tc>
      </w:tr>
    </w:tbl>
    <w:p w:rsidR="00FF71FF" w:rsidRDefault="005D02B7">
      <w:pPr>
        <w:pStyle w:val="Heading2"/>
      </w:pPr>
      <w:r>
        <w:t xml:space="preserve">6.2 Product </w:t>
      </w:r>
      <w:r>
        <w:t>endpoints</w:t>
      </w:r>
    </w:p>
    <w:tbl>
      <w:tblPr>
        <w:tblStyle w:val="LightShading-Accent1"/>
        <w:tblW w:w="0" w:type="auto"/>
        <w:tblLook w:val="04A0" w:firstRow="1" w:lastRow="0" w:firstColumn="1" w:lastColumn="0" w:noHBand="0" w:noVBand="1"/>
      </w:tblPr>
      <w:tblGrid>
        <w:gridCol w:w="2484"/>
        <w:gridCol w:w="2484"/>
        <w:gridCol w:w="2484"/>
        <w:gridCol w:w="2484"/>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Method and path</w:t>
            </w:r>
          </w:p>
        </w:tc>
        <w:tc>
          <w:tcPr>
            <w:tcW w:w="2484"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2484"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Request</w:t>
            </w:r>
          </w:p>
        </w:tc>
        <w:tc>
          <w:tcPr>
            <w:tcW w:w="2484"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Success response</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GET /api/products</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List products</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Optional query parameters can be added later.</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200 OK with product list.</w:t>
            </w:r>
          </w:p>
        </w:tc>
      </w:tr>
      <w:tr w:rsidR="00FF71FF" w:rsidTr="00FF71FF">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GET /api/products/:id</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Get one product</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Product ID in URL.</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 xml:space="preserve">200 OK with product; 404 if </w:t>
            </w:r>
            <w:r>
              <w:t>absent.</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POST /api/products</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Create product</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JSON: name, description, price, category, stock.</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201 Created with saved product.</w:t>
            </w:r>
          </w:p>
        </w:tc>
      </w:tr>
      <w:tr w:rsidR="00FF71FF" w:rsidTr="00FF71FF">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PUT /api/products/:id</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Update product</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Product ID and validated JSON fields.</w:t>
            </w:r>
          </w:p>
        </w:tc>
        <w:tc>
          <w:tcPr>
            <w:tcW w:w="2484"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200 OK with updated product.</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FF71FF" w:rsidRDefault="005D02B7">
            <w:pPr>
              <w:rPr>
                <w:rFonts w:hint="eastAsia"/>
              </w:rPr>
            </w:pPr>
            <w:r>
              <w:t>DELETE /api/products/:id</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D</w:t>
            </w:r>
            <w:r>
              <w:t>elete product</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Product ID in URL; permission check.</w:t>
            </w:r>
          </w:p>
        </w:tc>
        <w:tc>
          <w:tcPr>
            <w:tcW w:w="2484"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200 OK or 204 No Content.</w:t>
            </w:r>
          </w:p>
        </w:tc>
      </w:tr>
    </w:tbl>
    <w:p w:rsidR="00FF71FF" w:rsidRDefault="005D02B7">
      <w:pPr>
        <w:pStyle w:val="Heading2"/>
      </w:pPr>
      <w:r>
        <w:t>6.3 Common errors and handling</w:t>
      </w:r>
    </w:p>
    <w:tbl>
      <w:tblPr>
        <w:tblStyle w:val="LightShading-Accent1"/>
        <w:tblW w:w="0" w:type="auto"/>
        <w:tblLook w:val="04A0" w:firstRow="1" w:lastRow="0" w:firstColumn="1" w:lastColumn="0" w:noHBand="0" w:noVBand="1"/>
      </w:tblPr>
      <w:tblGrid>
        <w:gridCol w:w="3312"/>
        <w:gridCol w:w="3312"/>
        <w:gridCol w:w="3312"/>
      </w:tblGrid>
      <w:tr w:rsidR="00FF71FF" w:rsidTr="00FF7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HTTP status</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Meaning</w:t>
            </w:r>
          </w:p>
        </w:tc>
        <w:tc>
          <w:tcPr>
            <w:tcW w:w="3312" w:type="dxa"/>
          </w:tcPr>
          <w:p w:rsidR="00FF71FF" w:rsidRDefault="005D02B7">
            <w:pPr>
              <w:cnfStyle w:val="100000000000" w:firstRow="1" w:lastRow="0" w:firstColumn="0" w:lastColumn="0" w:oddVBand="0" w:evenVBand="0" w:oddHBand="0" w:evenHBand="0" w:firstRowFirstColumn="0" w:firstRowLastColumn="0" w:lastRowFirstColumn="0" w:lastRowLastColumn="0"/>
              <w:rPr>
                <w:rFonts w:hint="eastAsia"/>
              </w:rPr>
            </w:pPr>
            <w:r>
              <w:t>When used</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400 Bad Request</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Invalid request</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Missing or invalid input.</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401 Unauthorized</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Authentication required</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 xml:space="preserve">Missing, </w:t>
            </w:r>
            <w:r>
              <w:t>invalid, or expired authentication.</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403 Forbidden</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Not permitted</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Authenticated user lacks permission.</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404 Not Found</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Record not found</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Requested product or route does not exist.</w:t>
            </w:r>
          </w:p>
        </w:tc>
      </w:tr>
      <w:tr w:rsidR="00FF71FF" w:rsidTr="00FF7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409 Conflict</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Conflicting data</w:t>
            </w:r>
          </w:p>
        </w:tc>
        <w:tc>
          <w:tcPr>
            <w:tcW w:w="3312" w:type="dxa"/>
          </w:tcPr>
          <w:p w:rsidR="00FF71FF" w:rsidRDefault="005D02B7">
            <w:pPr>
              <w:cnfStyle w:val="000000100000" w:firstRow="0" w:lastRow="0" w:firstColumn="0" w:lastColumn="0" w:oddVBand="0" w:evenVBand="0" w:oddHBand="1" w:evenHBand="0" w:firstRowFirstColumn="0" w:firstRowLastColumn="0" w:lastRowFirstColumn="0" w:lastRowLastColumn="0"/>
              <w:rPr>
                <w:rFonts w:hint="eastAsia"/>
              </w:rPr>
            </w:pPr>
            <w:r>
              <w:t>For example, email already registered.</w:t>
            </w:r>
          </w:p>
        </w:tc>
      </w:tr>
      <w:tr w:rsidR="00FF71FF" w:rsidTr="00FF71FF">
        <w:tc>
          <w:tcPr>
            <w:cnfStyle w:val="001000000000" w:firstRow="0" w:lastRow="0" w:firstColumn="1" w:lastColumn="0" w:oddVBand="0" w:evenVBand="0" w:oddHBand="0" w:evenHBand="0" w:firstRowFirstColumn="0" w:firstRowLastColumn="0" w:lastRowFirstColumn="0" w:lastRowLastColumn="0"/>
            <w:tcW w:w="3312" w:type="dxa"/>
          </w:tcPr>
          <w:p w:rsidR="00FF71FF" w:rsidRDefault="005D02B7">
            <w:pPr>
              <w:rPr>
                <w:rFonts w:hint="eastAsia"/>
              </w:rPr>
            </w:pPr>
            <w:r>
              <w:t>500 Inte</w:t>
            </w:r>
            <w:r>
              <w:t>rnal Server Error</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Unexpected server error</w:t>
            </w:r>
          </w:p>
        </w:tc>
        <w:tc>
          <w:tcPr>
            <w:tcW w:w="3312" w:type="dxa"/>
          </w:tcPr>
          <w:p w:rsidR="00FF71FF" w:rsidRDefault="005D02B7">
            <w:pPr>
              <w:cnfStyle w:val="000000000000" w:firstRow="0" w:lastRow="0" w:firstColumn="0" w:lastColumn="0" w:oddVBand="0" w:evenVBand="0" w:oddHBand="0" w:evenHBand="0" w:firstRowFirstColumn="0" w:firstRowLastColumn="0" w:lastRowFirstColumn="0" w:lastRowLastColumn="0"/>
              <w:rPr>
                <w:rFonts w:hint="eastAsia"/>
              </w:rPr>
            </w:pPr>
            <w:r>
              <w:t>Return a safe message; keep technical details in server logs.</w:t>
            </w:r>
          </w:p>
        </w:tc>
      </w:tr>
    </w:tbl>
    <w:p w:rsidR="00FF71FF" w:rsidRDefault="005D02B7">
      <w:pPr>
        <w:rPr>
          <w:rFonts w:hint="eastAsia"/>
        </w:rPr>
      </w:pPr>
      <w:r>
        <w:t>All endpoints and status codes above are the planned contract. We will verify them with API tests after implementation.</w:t>
      </w:r>
    </w:p>
    <w:p w:rsidR="00FF71FF" w:rsidRDefault="005D02B7">
      <w:pPr>
        <w:pStyle w:val="Heading1"/>
      </w:pPr>
      <w:r>
        <w:t>7. Non-functional Requirements</w:t>
      </w:r>
    </w:p>
    <w:p w:rsidR="00FF71FF" w:rsidRDefault="005D02B7">
      <w:pPr>
        <w:pStyle w:val="ListBullet"/>
        <w:rPr>
          <w:rFonts w:hint="eastAsia"/>
        </w:rPr>
      </w:pPr>
      <w:r>
        <w:t>Responsive design for mobile and desktop.</w:t>
      </w:r>
    </w:p>
    <w:p w:rsidR="00FF71FF" w:rsidRDefault="005D02B7">
      <w:pPr>
        <w:pStyle w:val="ListBullet"/>
        <w:rPr>
          <w:rFonts w:hint="eastAsia"/>
        </w:rPr>
      </w:pPr>
      <w:r>
        <w:t>Clear labels, readable contrast, keyboard-friendly controls, and useful validation messages.</w:t>
      </w:r>
    </w:p>
    <w:p w:rsidR="00FF71FF" w:rsidRDefault="005D02B7">
      <w:pPr>
        <w:pStyle w:val="ListBullet"/>
        <w:rPr>
          <w:rFonts w:hint="eastAsia"/>
        </w:rPr>
      </w:pPr>
      <w:r>
        <w:t>Server-side validation and safe error handling.</w:t>
      </w:r>
    </w:p>
    <w:p w:rsidR="00FF71FF" w:rsidRDefault="005D02B7">
      <w:pPr>
        <w:pStyle w:val="ListBullet"/>
        <w:rPr>
          <w:rFonts w:hint="eastAsia"/>
        </w:rPr>
      </w:pPr>
      <w:r>
        <w:t>Secrets stored in environment variables, not committed to GitHub.</w:t>
      </w:r>
    </w:p>
    <w:p w:rsidR="00FF71FF" w:rsidRDefault="005D02B7">
      <w:pPr>
        <w:pStyle w:val="ListBullet"/>
        <w:rPr>
          <w:rFonts w:hint="eastAsia"/>
        </w:rPr>
      </w:pPr>
      <w:r>
        <w:t>The fro</w:t>
      </w:r>
      <w:r>
        <w:t>ntend communicates with MongoDB only through the backend API.</w:t>
      </w:r>
    </w:p>
    <w:p w:rsidR="00FF71FF" w:rsidRDefault="005D02B7">
      <w:pPr>
        <w:pStyle w:val="ListBullet"/>
        <w:rPr>
          <w:rFonts w:hint="eastAsia"/>
        </w:rPr>
      </w:pPr>
      <w:r>
        <w:t>Production frontend and API use HTTPS; CORS is configured for the deployed frontend origin.</w:t>
      </w:r>
    </w:p>
    <w:p w:rsidR="00FF71FF" w:rsidRDefault="005D02B7">
      <w:pPr>
        <w:pStyle w:val="Heading1"/>
      </w:pPr>
      <w:r>
        <w:t>8. Phase 1 Review Checklist</w:t>
      </w:r>
    </w:p>
    <w:p w:rsidR="00FF71FF" w:rsidRDefault="005D02B7">
      <w:pPr>
        <w:rPr>
          <w:rFonts w:hint="eastAsia"/>
        </w:rPr>
      </w:pPr>
      <w:r>
        <w:t>☐</w:t>
      </w:r>
      <w:r>
        <w:t xml:space="preserve"> Problem statement and target users defined.</w:t>
      </w:r>
    </w:p>
    <w:p w:rsidR="00FF71FF" w:rsidRDefault="005D02B7">
      <w:pPr>
        <w:rPr>
          <w:rFonts w:hint="eastAsia"/>
        </w:rPr>
      </w:pPr>
      <w:r>
        <w:t>☐</w:t>
      </w:r>
      <w:r>
        <w:t xml:space="preserve"> MVP features and later enh</w:t>
      </w:r>
      <w:r>
        <w:t>ancements separated.</w:t>
      </w:r>
    </w:p>
    <w:p w:rsidR="00FF71FF" w:rsidRDefault="005D02B7">
      <w:pPr>
        <w:rPr>
          <w:rFonts w:hint="eastAsia"/>
        </w:rPr>
      </w:pPr>
      <w:r>
        <w:t>☐</w:t>
      </w:r>
      <w:r>
        <w:t xml:space="preserve"> User stories and testable acceptance criteria drafted.</w:t>
      </w:r>
    </w:p>
    <w:p w:rsidR="00FF71FF" w:rsidRDefault="005D02B7">
      <w:pPr>
        <w:rPr>
          <w:rFonts w:hint="eastAsia"/>
        </w:rPr>
      </w:pPr>
      <w:r>
        <w:t>☐</w:t>
      </w:r>
      <w:r>
        <w:t xml:space="preserve"> Initial wireframes and navigation described.</w:t>
      </w:r>
    </w:p>
    <w:p w:rsidR="00FF71FF" w:rsidRDefault="005D02B7">
      <w:pPr>
        <w:rPr>
          <w:rFonts w:hint="eastAsia"/>
        </w:rPr>
      </w:pPr>
      <w:r>
        <w:t>☐</w:t>
      </w:r>
      <w:r>
        <w:t xml:space="preserve"> MongoDB collections, fields, and relationship planned.</w:t>
      </w:r>
    </w:p>
    <w:p w:rsidR="00FF71FF" w:rsidRDefault="005D02B7">
      <w:pPr>
        <w:rPr>
          <w:rFonts w:hint="eastAsia"/>
        </w:rPr>
      </w:pPr>
      <w:r>
        <w:lastRenderedPageBreak/>
        <w:t>☐</w:t>
      </w:r>
      <w:r>
        <w:t xml:space="preserve"> API methods, paths, requests, responses, and common errors documented.</w:t>
      </w:r>
    </w:p>
    <w:p w:rsidR="00FF71FF" w:rsidRDefault="005D02B7">
      <w:pPr>
        <w:rPr>
          <w:rFonts w:hint="eastAsia"/>
        </w:rPr>
      </w:pPr>
      <w:r>
        <w:t>☐</w:t>
      </w:r>
      <w:r>
        <w:t xml:space="preserve"> Planning decisions reviewed before moving to Phase 2.</w:t>
      </w:r>
    </w:p>
    <w:p w:rsidR="00FF71FF" w:rsidRDefault="005D02B7">
      <w:pPr>
        <w:pStyle w:val="Heading1"/>
      </w:pPr>
      <w:r>
        <w:t>9. Next step (do not begin until this plan is reviewed)</w:t>
      </w:r>
    </w:p>
    <w:p w:rsidR="00FF71FF" w:rsidRDefault="005D02B7">
      <w:pPr>
        <w:rPr>
          <w:rFonts w:hint="eastAsia"/>
        </w:rPr>
      </w:pPr>
      <w:r>
        <w:t>Review this document and confirm that the project scope is correct. Then save it in the root folder of the project as docs/phase-1-project-planni</w:t>
      </w:r>
      <w:r>
        <w:t>ng.docx (create a docs folder if needed). Phase 2 will begin only after the plan has been saved and reviewed.</w:t>
      </w:r>
    </w:p>
    <w:sectPr w:rsidR="00FF71F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02B7" w:rsidRDefault="005D02B7">
      <w:pPr>
        <w:spacing w:after="0" w:line="240" w:lineRule="auto"/>
        <w:rPr>
          <w:rFonts w:hint="eastAsia"/>
        </w:rPr>
      </w:pPr>
      <w:r>
        <w:separator/>
      </w:r>
    </w:p>
  </w:endnote>
  <w:endnote w:type="continuationSeparator" w:id="0">
    <w:p w:rsidR="005D02B7" w:rsidRDefault="005D02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1FF" w:rsidRDefault="005D02B7">
    <w:pPr>
      <w:pStyle w:val="Footer"/>
      <w:jc w:val="center"/>
      <w:rPr>
        <w:rFonts w:hint="eastAsia"/>
      </w:rPr>
    </w:pPr>
    <w:r>
      <w:rPr>
        <w:sz w:val="16"/>
      </w:rPr>
      <w:t>ICTAK MERN Stack Project | Phase 1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02B7" w:rsidRDefault="005D02B7">
      <w:pPr>
        <w:spacing w:after="0" w:line="240" w:lineRule="auto"/>
        <w:rPr>
          <w:rFonts w:hint="eastAsia"/>
        </w:rPr>
      </w:pPr>
      <w:r>
        <w:separator/>
      </w:r>
    </w:p>
  </w:footnote>
  <w:footnote w:type="continuationSeparator" w:id="0">
    <w:p w:rsidR="005D02B7" w:rsidRDefault="005D02B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1F15"/>
    <w:rsid w:val="005D02B7"/>
    <w:rsid w:val="00AA1D8D"/>
    <w:rsid w:val="00B47730"/>
    <w:rsid w:val="00CB0664"/>
    <w:rsid w:val="00FC693F"/>
    <w:rsid w:val="00FF71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EEBEF"/>
  <w14:defaultImageDpi w14:val="300"/>
  <w15:docId w15:val="{A479F171-E6F4-416F-96E6-ACD7BEF4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EF38E-9148-4DFC-8A76-AA8CECB46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2026-10-24T10:19:00Z</dcterms:created>
  <dcterms:modified xsi:type="dcterms:W3CDTF">2026-10-24T10:19:00Z</dcterms:modified>
  <cp:category/>
</cp:coreProperties>
</file>