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Riscduino-Dcore (ChipIgnite -2206Q)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Based on Chip Signature inside the design, this tape-out is corresponds to 07</w:t>
      </w:r>
      <w:r>
        <w:rPr>
          <w:vertAlign w:val="superscript"/>
        </w:rPr>
        <w:t>th</w:t>
      </w:r>
      <w:r>
        <w:rPr/>
        <w:t xml:space="preserve"> Sept 2022 and this tape-out is similar to MPW-6 tape-out core : </w:t>
      </w:r>
      <w:hyperlink r:id="rId2">
        <w:r>
          <w:rPr>
            <w:rStyle w:val="InternetLink"/>
          </w:rPr>
          <w:t>Link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Chip Received on 21</w:t>
      </w:r>
      <w:r>
        <w:rPr>
          <w:vertAlign w:val="superscript"/>
        </w:rPr>
        <w:t>st</w:t>
      </w:r>
      <w:r>
        <w:rPr/>
        <w:t xml:space="preserve"> June 2023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2076"/>
        <w:gridCol w:w="4575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Test Name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Test </w:t>
            </w:r>
            <w:r>
              <w:rPr/>
              <w:t>Start/End</w:t>
            </w:r>
            <w:r>
              <w:rPr/>
              <w:t xml:space="preserve"> Date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Remark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BTest0: </w:t>
            </w:r>
            <w:r>
              <w:rPr/>
              <w:t>Basic Risc-0/1 Boot with “Hello world message” at UART-0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Test Setup with : Caravel HAT + Inter connect Board + FPGA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21</w:t>
            </w:r>
            <w:r>
              <w:rPr>
                <w:vertAlign w:val="superscript"/>
              </w:rPr>
              <w:t>st</w:t>
            </w:r>
            <w:r>
              <w:rPr/>
              <w:t xml:space="preserve"> June 2023 to </w:t>
            </w:r>
            <w:r>
              <w:rPr/>
              <w:t>28</w:t>
            </w:r>
            <w:r>
              <w:rPr>
                <w:vertAlign w:val="superscript"/>
              </w:rPr>
              <w:t>th</w:t>
            </w:r>
            <w:r>
              <w:rPr/>
              <w:t xml:space="preserve"> June 2023</w:t>
            </w:r>
          </w:p>
        </w:tc>
        <w:tc>
          <w:tcPr>
            <w:tcW w:w="4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Riscv boot not working with cache enabled, need to check </w:t>
            </w:r>
            <w:r>
              <w:rPr/>
              <w:t>any issue in</w:t>
            </w:r>
            <w:r>
              <w:rPr/>
              <w:t xml:space="preserve"> SRAM </w:t>
            </w:r>
            <w:r>
              <w:rPr/>
              <w:t>memory. Cache access not working for both invert/non-invert  SRAM write option.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In Non cache mode, test passed for both Riscv core at 10Mhz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BTest1: Configure the FPGA user memory through UART Master, If possible burn </w:t>
            </w:r>
            <w:r>
              <w:rPr/>
              <w:t xml:space="preserve">user flash </w:t>
            </w:r>
            <w:r>
              <w:rPr/>
              <w:t>though Arudino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5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Test Date: </w:t>
      </w:r>
      <w:r>
        <w:rPr/>
        <w:t>21</w:t>
      </w:r>
      <w:r>
        <w:rPr>
          <w:vertAlign w:val="superscript"/>
        </w:rPr>
        <w:t>st</w:t>
      </w:r>
      <w:r>
        <w:rPr/>
        <w:t xml:space="preserve"> June to </w:t>
      </w:r>
      <w:r>
        <w:rPr/>
        <w:t>28</w:t>
      </w:r>
      <w:r>
        <w:rPr>
          <w:vertAlign w:val="superscript"/>
        </w:rPr>
        <w:t>th</w:t>
      </w:r>
      <w:r>
        <w:rPr/>
        <w:t xml:space="preserve"> June 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Bring-up Board </w:t>
      </w:r>
      <w:r>
        <w:rPr/>
        <w:t>Setup:</w:t>
      </w:r>
    </w:p>
    <w:p>
      <w:pPr>
        <w:pStyle w:val="Normal"/>
        <w:bidi w:val="0"/>
        <w:jc w:val="left"/>
        <w:rPr/>
      </w:pPr>
      <w:r>
        <w:rPr/>
        <w:t>1. Caravel HAT</w:t>
      </w:r>
    </w:p>
    <w:p>
      <w:pPr>
        <w:pStyle w:val="Normal"/>
        <w:bidi w:val="0"/>
        <w:jc w:val="left"/>
        <w:rPr/>
      </w:pPr>
      <w:r>
        <w:rPr/>
        <w:t>2. FPGA Interconnect board</w:t>
      </w:r>
    </w:p>
    <w:p>
      <w:pPr>
        <w:pStyle w:val="Normal"/>
        <w:bidi w:val="0"/>
        <w:jc w:val="left"/>
        <w:rPr/>
      </w:pPr>
      <w:r>
        <w:rPr/>
        <w:t xml:space="preserve">3. numato Spartan-6 : </w:t>
      </w:r>
      <w:hyperlink r:id="rId3">
        <w:r>
          <w:rPr>
            <w:rStyle w:val="InternetLink"/>
          </w:rPr>
          <w:t>Link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 Sequence</w:t>
      </w:r>
      <w:r>
        <w:rPr/>
        <w:t>:  Basic Riscv core Boot up and  Riscv core write repeatably “hello world” into UART-0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Step-1: Since User SPI flash is not yet programmed or plug-in.  We are programming user Flash data in FPGA.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User C code is available at : </w:t>
      </w:r>
      <w:hyperlink r:id="rId4">
        <w:r>
          <w:rPr>
            <w:rStyle w:val="InternetLink"/>
          </w:rPr>
          <w:t>link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Compile the code ( make ) and generate user_uart.mem file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copy the uart.mem in to fpga rtl top file : </w:t>
      </w:r>
      <w:hyperlink r:id="rId5">
        <w:r>
          <w:rPr>
            <w:rStyle w:val="InternetLink"/>
          </w:rPr>
          <w:t>link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Compile the FPGA core using project file : </w:t>
      </w:r>
      <w:hyperlink r:id="rId6">
        <w:r>
          <w:rPr>
            <w:rStyle w:val="InternetLink"/>
          </w:rPr>
          <w:t>link</w:t>
        </w:r>
      </w:hyperlink>
      <w:r>
        <w:rPr/>
        <w:t xml:space="preserve"> and generate top.bin file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program the top.bin to fpga using numato executable : </w:t>
      </w:r>
      <w:hyperlink r:id="rId7">
        <w:r>
          <w:rPr>
            <w:rStyle w:val="InternetLink"/>
          </w:rPr>
          <w:t>link</w:t>
        </w:r>
      </w:hyperlink>
    </w:p>
    <w:p>
      <w:pPr>
        <w:pStyle w:val="Normal"/>
        <w:bidi w:val="0"/>
        <w:jc w:val="left"/>
        <w:rPr/>
      </w:pPr>
      <w:r>
        <w:rPr/>
        <w:t xml:space="preserve">Step-2: </w:t>
      </w:r>
      <w:r>
        <w:rPr/>
        <w:t xml:space="preserve"> Using the Caravel HAT </w:t>
      </w:r>
      <w:r>
        <w:rPr/>
        <w:t>to caravel flash memory</w:t>
      </w:r>
      <w:r>
        <w:rPr/>
        <w:t>,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A. </w:t>
      </w:r>
      <w:r>
        <w:rPr/>
        <w:t xml:space="preserve">Run setup : </w:t>
      </w:r>
      <w:hyperlink r:id="rId8">
        <w:r>
          <w:rPr>
            <w:rStyle w:val="InternetLink"/>
          </w:rPr>
          <w:t>Link</w:t>
        </w:r>
      </w:hyperlink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command:  make clean flash</w:t>
      </w:r>
    </w:p>
    <w:p>
      <w:pPr>
        <w:pStyle w:val="Normal"/>
        <w:bidi w:val="0"/>
        <w:jc w:val="left"/>
        <w:rPr/>
      </w:pPr>
      <w:r>
        <w:rPr/>
        <w:t xml:space="preserve">Step-3: </w:t>
      </w:r>
      <w:r>
        <w:rPr/>
        <w:t xml:space="preserve">  Connect the logic analyzer at [IO-7] check the hello world</w:t>
      </w:r>
    </w:p>
    <w:p>
      <w:pPr>
        <w:pStyle w:val="Normal"/>
        <w:bidi w:val="0"/>
        <w:jc w:val="left"/>
        <w:rPr/>
      </w:pPr>
      <w:r>
        <w:rPr/>
        <w:t>Note: During the debug process, I have monitor the User SPI Interface signal and 128 bit Debug bus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90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ss-eda-tools.googlesource.com/third_party/shuttle/sky130/mpw-006/slot-004" TargetMode="External"/><Relationship Id="rId3" Type="http://schemas.openxmlformats.org/officeDocument/2006/relationships/hyperlink" Target="https://numato.com/product/mimas-spartan-6-fpga-development-board/" TargetMode="External"/><Relationship Id="rId4" Type="http://schemas.openxmlformats.org/officeDocument/2006/relationships/hyperlink" Target="https://github.com/dineshannayya/mpw_bringup/tree/main/2206Q/fpga/hello_world/hex" TargetMode="External"/><Relationship Id="rId5" Type="http://schemas.openxmlformats.org/officeDocument/2006/relationships/hyperlink" Target="https://github.com/dineshannayya/mpw_bringup/blob/main/2206Q/fpga/hello_world/rtl/top/top.v" TargetMode="External"/><Relationship Id="rId6" Type="http://schemas.openxmlformats.org/officeDocument/2006/relationships/hyperlink" Target="https://github.com/dineshannayya/mpw_bringup/blob/main/2206Q/fpga/hello_world/hello_world.xise" TargetMode="External"/><Relationship Id="rId7" Type="http://schemas.openxmlformats.org/officeDocument/2006/relationships/hyperlink" Target="https://productdata.numato.com/assets/downloads/fpga/mimas/mimasConfig.exe" TargetMode="External"/><Relationship Id="rId8" Type="http://schemas.openxmlformats.org/officeDocument/2006/relationships/hyperlink" Target="https://github.com/dineshannayya/mpw_bringup/tree/main/2206Q/tests/hello_world" TargetMode="External"/><Relationship Id="rId9" Type="http://schemas.openxmlformats.org/officeDocument/2006/relationships/image" Target="media/image1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741</TotalTime>
  <Application>LibreOffice/6.4.7.2$Linux_X86_64 LibreOffice_project/40$Build-2</Application>
  <Pages>2</Pages>
  <Words>285</Words>
  <Characters>1335</Characters>
  <CharactersWithSpaces>1604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2023-06-28T22:36:27Z</dcterms:created>
  <dc:creator/>
  <dc:description/>
  <dc:language>en-US</dc:language>
  <cp:lastModifiedBy/>
  <dcterms:modified xsi:type="dcterms:W3CDTF">2023-06-29T11:32:59Z</dcterms:modified>
  <cp:revision>3</cp:revision>
  <dc:subject/>
  <dc:title/>
</cp:coreProperties>
</file>