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2400" w:lineRule="auto"/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Agentic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color w:val="555555"/>
          <w:sz w:val="36"/>
          <w:szCs w:val="36"/>
          <w:rtl w:val="0"/>
        </w:rPr>
        <w:t xml:space="preserve">6-Month Learning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4"/>
          <w:szCs w:val="24"/>
          <w:rtl w:val="0"/>
        </w:rPr>
        <w:t xml:space="preserve">A practical, project-driven plan to become a production-grade AI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Prepared by: Dinesh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Estimated effort: 10–15 hours per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This is a structured 6-month roadmap to become an agentic AI engineer — someone who builds AI systems that take a goal, plan steps, use tools, remember context, and complete real work. The plan assumes you already know Python and have a software engineering background.</w:t>
      </w:r>
    </w:p>
    <w:p w:rsidR="00000000" w:rsidDel="00000000" w:rsidP="00000000" w:rsidRDefault="00000000" w:rsidRPr="00000000" w14:paraId="00000009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How to use this plan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month builds on the previous one. Don't skip ahead.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week has at least one project. Building beats reading.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 one tool per category and go deep — don't chase every framework.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one paper per week from the suggested list.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 a portfolio project at the end of every month.</w:t>
      </w:r>
    </w:p>
    <w:p w:rsidR="00000000" w:rsidDel="00000000" w:rsidP="00000000" w:rsidRDefault="00000000" w:rsidRPr="00000000" w14:paraId="0000000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What you'll be able to do at the end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production-grade RAG systems with hybrid search and reranking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and ship multi-agent systems using LangGraph and MCP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evaluation pipelines that catch regressions before production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agents with observability, guardrails, and cost monitoring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system design interviews for senior AI engineering roles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Month 1: Foundations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tl w:val="0"/>
        </w:rPr>
        <w:t xml:space="preserve">Goal: Build solid fundamentals for working with LLMs directly, without frameworks. You should be able to call any LLM, get structured outputs, and write robust async code.</w:t>
      </w:r>
    </w:p>
    <w:p w:rsidR="00000000" w:rsidDel="00000000" w:rsidP="00000000" w:rsidRDefault="00000000" w:rsidRPr="00000000" w14:paraId="0000001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1–2: Python for AI</w:t>
      </w:r>
    </w:p>
    <w:p w:rsidR="00000000" w:rsidDel="00000000" w:rsidP="00000000" w:rsidRDefault="00000000" w:rsidRPr="00000000" w14:paraId="00000019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Async/await and asyncio (essential for agents waiting on APIs)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hints and Pydantic v2 for data validation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Generators, context managers, decorators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 clients: httpx (async), requests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handling, retries, exponential backoff</w:t>
      </w:r>
    </w:p>
    <w:p w:rsidR="00000000" w:rsidDel="00000000" w:rsidP="00000000" w:rsidRDefault="00000000" w:rsidRPr="00000000" w14:paraId="0000001F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script that calls 3 different APIs in parallel and aggregates results</w:t>
      </w:r>
    </w:p>
    <w:p w:rsidR="00000000" w:rsidDel="00000000" w:rsidP="00000000" w:rsidRDefault="00000000" w:rsidRPr="00000000" w14:paraId="0000002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3: LLM API Fundamentals</w:t>
      </w:r>
    </w:p>
    <w:p w:rsidR="00000000" w:rsidDel="00000000" w:rsidP="00000000" w:rsidRDefault="00000000" w:rsidRPr="00000000" w14:paraId="00000022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SDK, Anthropic SDK, Google Gemini SDK — raw, no frameworks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Messages format, system prompts, temperature, max_tokens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responses (Server-Sent Events)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counting and cost calculation per model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differences: when to use which provider</w:t>
      </w:r>
    </w:p>
    <w:p w:rsidR="00000000" w:rsidDel="00000000" w:rsidP="00000000" w:rsidRDefault="00000000" w:rsidRPr="00000000" w14:paraId="00000028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 chatbot that lets you swap between OpenAI, Anthropic, and Gemini with the same interface</w:t>
      </w:r>
    </w:p>
    <w:p w:rsidR="00000000" w:rsidDel="00000000" w:rsidP="00000000" w:rsidRDefault="00000000" w:rsidRPr="00000000" w14:paraId="0000002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4: Prompt Engineering</w:t>
      </w:r>
    </w:p>
    <w:p w:rsidR="00000000" w:rsidDel="00000000" w:rsidP="00000000" w:rsidRDefault="00000000" w:rsidRPr="00000000" w14:paraId="0000002B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Zero-shot, few-shot, chain-of-thought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pattern (Reason + Act)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outputs: JSON mode, tool use, Pydantic schemas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templates and versioning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Reflection and self-critique patterns</w:t>
      </w:r>
    </w:p>
    <w:p w:rsidR="00000000" w:rsidDel="00000000" w:rsidP="00000000" w:rsidRDefault="00000000" w:rsidRPr="00000000" w14:paraId="00000031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that reliably extracts structured data (e.g., invoice fields, resume sections) from messy 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Month 2: Tools, Function Calling &amp; RAG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Goal: Master retrieval and tool use. By the end you should be able to build a RAG system that beats naive baselines and connect LLMs to real tools.</w:t>
      </w:r>
    </w:p>
    <w:p w:rsidR="00000000" w:rsidDel="00000000" w:rsidP="00000000" w:rsidRDefault="00000000" w:rsidRPr="00000000" w14:paraId="0000003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5: Function Calling and Tool Use</w:t>
      </w:r>
    </w:p>
    <w:p w:rsidR="00000000" w:rsidDel="00000000" w:rsidP="00000000" w:rsidRDefault="00000000" w:rsidRPr="00000000" w14:paraId="00000037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tool schemas work (JSON Schema)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Forcing tool calls vs letting the model decide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tool calls and dependency handling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Handling tool errors gracefully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descriptions: writing them so the model uses them correctly</w:t>
      </w:r>
    </w:p>
    <w:p w:rsidR="00000000" w:rsidDel="00000000" w:rsidP="00000000" w:rsidRDefault="00000000" w:rsidRPr="00000000" w14:paraId="0000003D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with 4–5 tools: calculator, web search, file reader, weather API, and a database query tool</w:t>
      </w:r>
    </w:p>
    <w:p w:rsidR="00000000" w:rsidDel="00000000" w:rsidP="00000000" w:rsidRDefault="00000000" w:rsidRPr="00000000" w14:paraId="0000003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6: Embeddings and Vector Search</w:t>
      </w:r>
    </w:p>
    <w:p w:rsidR="00000000" w:rsidDel="00000000" w:rsidP="00000000" w:rsidRDefault="00000000" w:rsidRPr="00000000" w14:paraId="00000040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embeddings are, cosine similarity, dimensionality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models: OpenAI, Cohere, open-source (BGE, E5)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databases: start with pgvector (since you know SQL), then Qdrant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Indexing strategies: HNSW, IVF, flat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Distance metrics and when to use which</w:t>
      </w:r>
    </w:p>
    <w:p w:rsidR="00000000" w:rsidDel="00000000" w:rsidP="00000000" w:rsidRDefault="00000000" w:rsidRPr="00000000" w14:paraId="00000046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search engine over a corpus of your choice (notes, docs, articles)</w:t>
      </w:r>
    </w:p>
    <w:p w:rsidR="00000000" w:rsidDel="00000000" w:rsidP="00000000" w:rsidRDefault="00000000" w:rsidRPr="00000000" w14:paraId="0000004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7: RAG Pipelines</w:t>
      </w:r>
    </w:p>
    <w:p w:rsidR="00000000" w:rsidDel="00000000" w:rsidP="00000000" w:rsidRDefault="00000000" w:rsidRPr="00000000" w14:paraId="00000049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Chunking strategies: fixed, semantic, recursive, document-aware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search: BM25 + dense vectors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Reranking with Cohere Rerank or BGE reranker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rewriting and expansion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and source tracking</w:t>
      </w:r>
    </w:p>
    <w:p w:rsidR="00000000" w:rsidDel="00000000" w:rsidP="00000000" w:rsidRDefault="00000000" w:rsidRPr="00000000" w14:paraId="0000004F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system over your own documents (resumes, design docs, technical notes) with citations</w:t>
      </w:r>
    </w:p>
    <w:p w:rsidR="00000000" w:rsidDel="00000000" w:rsidP="00000000" w:rsidRDefault="00000000" w:rsidRPr="00000000" w14:paraId="0000005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8: Advanced RAG</w:t>
      </w:r>
    </w:p>
    <w:p w:rsidR="00000000" w:rsidDel="00000000" w:rsidP="00000000" w:rsidRDefault="00000000" w:rsidRPr="00000000" w14:paraId="00000052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Agentic RAG: model decides when and what to retrieve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Multi-hop retrieval for complex questions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Metadata filtering and structured + unstructured search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HyDE (Hypothetical Document Embeddings)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Contextual retrieval (Anthropic's technique)</w:t>
      </w:r>
    </w:p>
    <w:p w:rsidR="00000000" w:rsidDel="00000000" w:rsidP="00000000" w:rsidRDefault="00000000" w:rsidRPr="00000000" w14:paraId="00000058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Week 7's RAG system to agentic RAG with multi-hop retrieval and measurable improvement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Month 3: Agents and Orchestration</w:t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tl w:val="0"/>
        </w:rPr>
        <w:t xml:space="preserve">Goal: Move from single-shot LLM calls to stateful, multi-step agents. Build agents that plan, act, observe, and adapt.</w:t>
      </w:r>
    </w:p>
    <w:p w:rsidR="00000000" w:rsidDel="00000000" w:rsidP="00000000" w:rsidRDefault="00000000" w:rsidRPr="00000000" w14:paraId="0000005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9: Agent Fundamentals</w:t>
      </w:r>
    </w:p>
    <w:p w:rsidR="00000000" w:rsidDel="00000000" w:rsidP="00000000" w:rsidRDefault="00000000" w:rsidRPr="00000000" w14:paraId="0000005E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ReAct loop from scratch (no framework)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Planning patterns: plan-and-execute, decomposition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management and conversation history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failure modes: loops, hallucinated tools, premature stopping</w:t>
      </w:r>
    </w:p>
    <w:p w:rsidR="00000000" w:rsidDel="00000000" w:rsidP="00000000" w:rsidRDefault="00000000" w:rsidRPr="00000000" w14:paraId="00000063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From-scratch ReAct agent (no LangGraph) that solves multi-step tasks</w:t>
      </w:r>
    </w:p>
    <w:p w:rsidR="00000000" w:rsidDel="00000000" w:rsidP="00000000" w:rsidRDefault="00000000" w:rsidRPr="00000000" w14:paraId="00000065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10: LangGraph</w:t>
      </w:r>
    </w:p>
    <w:p w:rsidR="00000000" w:rsidDel="00000000" w:rsidP="00000000" w:rsidRDefault="00000000" w:rsidRPr="00000000" w14:paraId="00000066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Nodes, edges, state schemas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routing and branching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interrupts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Checkpointing and persistence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Streaming intermediate results</w:t>
      </w:r>
    </w:p>
    <w:p w:rsidR="00000000" w:rsidDel="00000000" w:rsidP="00000000" w:rsidRDefault="00000000" w:rsidRPr="00000000" w14:paraId="0000006C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agent that searches, reads, summarizes, and cites sources for any topic</w:t>
      </w:r>
    </w:p>
    <w:p w:rsidR="00000000" w:rsidDel="00000000" w:rsidP="00000000" w:rsidRDefault="00000000" w:rsidRPr="00000000" w14:paraId="0000006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11: Multi-Agent Patterns</w:t>
      </w:r>
    </w:p>
    <w:p w:rsidR="00000000" w:rsidDel="00000000" w:rsidP="00000000" w:rsidRDefault="00000000" w:rsidRPr="00000000" w14:paraId="0000006F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Supervisor pattern: one agent delegates to specialists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Swarm pattern: peer agents collaborate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Hierarchical agents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protocols and shared memory</w:t>
      </w:r>
    </w:p>
    <w:p w:rsidR="00000000" w:rsidDel="00000000" w:rsidP="00000000" w:rsidRDefault="00000000" w:rsidRPr="00000000" w14:paraId="00000074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 agent team — planner, coder, reviewer, tester — that produces working code</w:t>
      </w:r>
    </w:p>
    <w:p w:rsidR="00000000" w:rsidDel="00000000" w:rsidP="00000000" w:rsidRDefault="00000000" w:rsidRPr="00000000" w14:paraId="0000007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12: Memory and MCP</w:t>
      </w:r>
    </w:p>
    <w:p w:rsidR="00000000" w:rsidDel="00000000" w:rsidP="00000000" w:rsidRDefault="00000000" w:rsidRPr="00000000" w14:paraId="00000077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vs long-term memory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systems: Mem0, Letta, Zep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Episodic vs semantic memory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Context Protocol (MCP): consuming and building servers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compaction and summarization</w:t>
      </w:r>
    </w:p>
    <w:p w:rsidR="00000000" w:rsidDel="00000000" w:rsidP="00000000" w:rsidRDefault="00000000" w:rsidRPr="00000000" w14:paraId="0000007D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assistant agent with persistent memory across sessions, exposed via an MCP server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Month 4: Evaluation and Quality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tl w:val="0"/>
        </w:rPr>
        <w:t xml:space="preserve">Goal: This is what separates hobbyists from production engineers. Learn to measure AI systems rigorously and catch regressions before they hit production.</w:t>
      </w:r>
    </w:p>
    <w:p w:rsidR="00000000" w:rsidDel="00000000" w:rsidP="00000000" w:rsidRDefault="00000000" w:rsidRPr="00000000" w14:paraId="00000082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13: Why Evals Matter</w:t>
      </w:r>
    </w:p>
    <w:p w:rsidR="00000000" w:rsidDel="00000000" w:rsidP="00000000" w:rsidRDefault="00000000" w:rsidRPr="00000000" w14:paraId="00000083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eval-driven development mindset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golden datasets manually and synthetically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Offline vs online evaluation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Statistical significance for AI metrics</w:t>
      </w:r>
    </w:p>
    <w:p w:rsidR="00000000" w:rsidDel="00000000" w:rsidP="00000000" w:rsidRDefault="00000000" w:rsidRPr="00000000" w14:paraId="00000088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50-example golden dataset for one of your earlier projects</w:t>
      </w:r>
    </w:p>
    <w:p w:rsidR="00000000" w:rsidDel="00000000" w:rsidP="00000000" w:rsidRDefault="00000000" w:rsidRPr="00000000" w14:paraId="0000008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14: RAG Evaluation</w:t>
      </w:r>
    </w:p>
    <w:p w:rsidR="00000000" w:rsidDel="00000000" w:rsidP="00000000" w:rsidRDefault="00000000" w:rsidRPr="00000000" w14:paraId="0000008B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RAGAS framework: faithfulness, answer relevancy, context precision, context recall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 synthetic test sets with LLMs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Measuring retrieval quality separately from generation quality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Component-level evaluation</w:t>
      </w:r>
    </w:p>
    <w:p w:rsidR="00000000" w:rsidDel="00000000" w:rsidP="00000000" w:rsidRDefault="00000000" w:rsidRPr="00000000" w14:paraId="00000090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full RAGAS evaluation to your Month 2 RAG system; measure before/after improvements</w:t>
      </w:r>
    </w:p>
    <w:p w:rsidR="00000000" w:rsidDel="00000000" w:rsidP="00000000" w:rsidRDefault="00000000" w:rsidRPr="00000000" w14:paraId="00000092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15: Agent Evaluation</w:t>
      </w:r>
    </w:p>
    <w:p w:rsidR="00000000" w:rsidDel="00000000" w:rsidP="00000000" w:rsidRDefault="00000000" w:rsidRPr="00000000" w14:paraId="00000093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Trajectory evaluation: did the agent take the right path?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Tool-call correctness metrics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LLM-as-judge — and its biases and pitfalls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DeepEval, TruLens, Braintrust</w:t>
      </w:r>
    </w:p>
    <w:p w:rsidR="00000000" w:rsidDel="00000000" w:rsidP="00000000" w:rsidRDefault="00000000" w:rsidRPr="00000000" w14:paraId="00000098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eval pipeline to your Month 3 research agent with at least 3 metrics</w:t>
      </w:r>
    </w:p>
    <w:p w:rsidR="00000000" w:rsidDel="00000000" w:rsidP="00000000" w:rsidRDefault="00000000" w:rsidRPr="00000000" w14:paraId="0000009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16: Testing and CI for AI</w:t>
      </w:r>
    </w:p>
    <w:p w:rsidR="00000000" w:rsidDel="00000000" w:rsidP="00000000" w:rsidRDefault="00000000" w:rsidRPr="00000000" w14:paraId="0000009B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Regression testing for prompts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Scenario-based testing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Adversarial testing (red teaming)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evals in CI/CD pipelines</w:t>
      </w:r>
    </w:p>
    <w:p w:rsidR="00000000" w:rsidDel="00000000" w:rsidP="00000000" w:rsidRDefault="00000000" w:rsidRPr="00000000" w14:paraId="000000A0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 workflow that runs evals on every commit and blocks merges on regressions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Month 5: Production and Deployment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  <w:t xml:space="preserve">Goal: Make your agents reliable, observable, secure, and cost-efficient enough for real users.</w:t>
      </w:r>
    </w:p>
    <w:p w:rsidR="00000000" w:rsidDel="00000000" w:rsidP="00000000" w:rsidRDefault="00000000" w:rsidRPr="00000000" w14:paraId="000000A5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17: Observability</w:t>
      </w:r>
    </w:p>
    <w:p w:rsidR="00000000" w:rsidDel="00000000" w:rsidP="00000000" w:rsidRDefault="00000000" w:rsidRPr="00000000" w14:paraId="000000A6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Langfuse or LangSmith for tracing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 for distributed tracing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Logging tool calls, prompts, responses, latencies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 non-deterministic systems</w:t>
      </w:r>
    </w:p>
    <w:p w:rsidR="00000000" w:rsidDel="00000000" w:rsidP="00000000" w:rsidRDefault="00000000" w:rsidRPr="00000000" w14:paraId="000000AB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Langfuse tracing to one of your agents and create dashboards for latency, cost, and error rate</w:t>
      </w:r>
    </w:p>
    <w:p w:rsidR="00000000" w:rsidDel="00000000" w:rsidP="00000000" w:rsidRDefault="00000000" w:rsidRPr="00000000" w14:paraId="000000A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18: Reliability</w:t>
      </w:r>
    </w:p>
    <w:p w:rsidR="00000000" w:rsidDel="00000000" w:rsidP="00000000" w:rsidRDefault="00000000" w:rsidRPr="00000000" w14:paraId="000000AE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Retry logic with exponential backoff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Timeouts, circuit breakers, fallbacks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Async queues for long-running agents (Celery, Redis Queue, Temporal)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Idempotency for safe retries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Graceful degradation when models are down</w:t>
      </w:r>
    </w:p>
    <w:p w:rsidR="00000000" w:rsidDel="00000000" w:rsidP="00000000" w:rsidRDefault="00000000" w:rsidRPr="00000000" w14:paraId="000000B4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Production-grade agent API with FastAPI, async queue, and full retry logic</w:t>
      </w:r>
    </w:p>
    <w:p w:rsidR="00000000" w:rsidDel="00000000" w:rsidP="00000000" w:rsidRDefault="00000000" w:rsidRPr="00000000" w14:paraId="000000B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19: Cost and Performance</w:t>
      </w:r>
    </w:p>
    <w:p w:rsidR="00000000" w:rsidDel="00000000" w:rsidP="00000000" w:rsidRDefault="00000000" w:rsidRPr="00000000" w14:paraId="000000B7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caching with GPTCache or Redis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routing: cheap model for easy tasks, expensive for hard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compression techniques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 processing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 monitoring and per-user budgets</w:t>
      </w:r>
    </w:p>
    <w:p w:rsidR="00000000" w:rsidDel="00000000" w:rsidP="00000000" w:rsidRDefault="00000000" w:rsidRPr="00000000" w14:paraId="000000BD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caching and routing to an agent; measure cost reduction (target: 40%+)</w:t>
      </w:r>
    </w:p>
    <w:p w:rsidR="00000000" w:rsidDel="00000000" w:rsidP="00000000" w:rsidRDefault="00000000" w:rsidRPr="00000000" w14:paraId="000000B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20: Security and Guardrails</w:t>
      </w:r>
    </w:p>
    <w:p w:rsidR="00000000" w:rsidDel="00000000" w:rsidP="00000000" w:rsidRDefault="00000000" w:rsidRPr="00000000" w14:paraId="000000C0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injection: direct and indirect attacks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 detection and redaction (Presidio)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validation and content filtering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Sandboxing code execution (E2B, Modal)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 and abuse prevention</w:t>
      </w:r>
    </w:p>
    <w:p w:rsidR="00000000" w:rsidDel="00000000" w:rsidP="00000000" w:rsidRDefault="00000000" w:rsidRPr="00000000" w14:paraId="000000C6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guardrails layer to an agent — input validation, output filtering, PII redaction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Month 6: System Design and Job Prep</w:t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tl w:val="0"/>
        </w:rPr>
        <w:t xml:space="preserve">Goal: Polish your portfolio, learn the system design patterns interviewers ask about, and start applying.</w:t>
      </w:r>
    </w:p>
    <w:p w:rsidR="00000000" w:rsidDel="00000000" w:rsidP="00000000" w:rsidRDefault="00000000" w:rsidRPr="00000000" w14:paraId="000000C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21–22: AI System Design</w:t>
      </w:r>
    </w:p>
    <w:p w:rsidR="00000000" w:rsidDel="00000000" w:rsidP="00000000" w:rsidRDefault="00000000" w:rsidRPr="00000000" w14:paraId="000000CC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Patterns to study deeply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RAG at scale (millions of documents, low latency)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Multi-tenant agent platforms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streaming agents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pipelines as a service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Human-in-the-loop systems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search architectures</w:t>
      </w:r>
    </w:p>
    <w:p w:rsidR="00000000" w:rsidDel="00000000" w:rsidP="00000000" w:rsidRDefault="00000000" w:rsidRPr="00000000" w14:paraId="000000D3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5 system design problems out loud, recording yourself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feedback from peers or mock interview platforms</w:t>
      </w:r>
    </w:p>
    <w:p w:rsidR="00000000" w:rsidDel="00000000" w:rsidP="00000000" w:rsidRDefault="00000000" w:rsidRPr="00000000" w14:paraId="000000D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23: Portfolio Polish</w:t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tl w:val="0"/>
        </w:rPr>
        <w:t xml:space="preserve">Finalize 3 strong projects. Quality matters more than quantity.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Production-grade RAG system: deployed, with eval and observability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Multi-agent system solving a real problem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Domain-specific project — given your OpenSolar background, consider a geospatial AI agent or solar design assistant</w:t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each project, write a README that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it solves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diagram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 results with numbers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and latency benchmarks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you'd do differently</w:t>
      </w:r>
    </w:p>
    <w:p w:rsidR="00000000" w:rsidDel="00000000" w:rsidP="00000000" w:rsidRDefault="00000000" w:rsidRPr="00000000" w14:paraId="000000E2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Week 24: Job Hunt</w:t>
      </w:r>
    </w:p>
    <w:p w:rsidR="00000000" w:rsidDel="00000000" w:rsidP="00000000" w:rsidRDefault="00000000" w:rsidRPr="00000000" w14:paraId="000000E3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CV and LinkedIn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Tailor CV with measurable outcomes (e.g., 'reduced agent latency by 40%', 'RAG accuracy from 62% to 89%')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2–3 technical posts on LinkedIn or a personal blog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headline to reflect AI engineering focus</w:t>
      </w:r>
    </w:p>
    <w:p w:rsidR="00000000" w:rsidDel="00000000" w:rsidP="00000000" w:rsidRDefault="00000000" w:rsidRPr="00000000" w14:paraId="000000E7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Interview prep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Coding: LeetCode-style + AI-specific (build a tokenizer, implement embeddings)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design: AI-focused problems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ML/AI fundamentals: transformers basics, attention, embeddings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Behavioral: STAR-format stories from your projects</w:t>
      </w:r>
    </w:p>
    <w:p w:rsidR="00000000" w:rsidDel="00000000" w:rsidP="00000000" w:rsidRDefault="00000000" w:rsidRPr="00000000" w14:paraId="000000EC">
      <w:pPr>
        <w:pStyle w:val="Heading3"/>
        <w:spacing w:after="120" w:before="200" w:lineRule="auto"/>
        <w:rPr/>
      </w:pPr>
      <w:r w:rsidDel="00000000" w:rsidR="00000000" w:rsidRPr="00000000">
        <w:rPr>
          <w:rtl w:val="0"/>
        </w:rPr>
        <w:t xml:space="preserve">Application strategy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to 5–10 targeted roles per week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 companies where your domain expertise is a fit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 out to people in your network — referrals beat cold applications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Continuous Learning (Throughout)</w:t>
      </w:r>
    </w:p>
    <w:p w:rsidR="00000000" w:rsidDel="00000000" w:rsidP="00000000" w:rsidRDefault="00000000" w:rsidRPr="00000000" w14:paraId="000000F2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Papers to read (one per week)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ReAct: Synergizing Reasoning and Acting in Language Models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Reflexion: Language Agents with Verbal Reinforcement Learning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Toolformer: Language Models Can Teach Themselves to Use Tools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Retrieval-Augmented Generation for Knowledge-Intensive NLP Tasks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Self-RAG: Learning to Retrieve, Generate, and Critique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Constitutional AI: Harmlessness from AI Feedback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Chain-of-Thought Prompting Elicits Reasoning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 of Thoughts: Deliberate Problem Solving</w:t>
      </w:r>
    </w:p>
    <w:p w:rsidR="00000000" w:rsidDel="00000000" w:rsidP="00000000" w:rsidRDefault="00000000" w:rsidRPr="00000000" w14:paraId="000000F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People to follow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Hamel Husain — evals and production ML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Eugene Yan — applied ML systems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 Liu — RAG and structured outputs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Simon Willison — practical LLM tooling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Chip Huyen — ML systems design</w:t>
      </w:r>
    </w:p>
    <w:p w:rsidR="00000000" w:rsidDel="00000000" w:rsidP="00000000" w:rsidRDefault="00000000" w:rsidRPr="00000000" w14:paraId="00000101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Tools you'll end up knowing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Python (deep), TypeScript (basic, for some agent frameworks)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Frameworks: LangGraph, LlamaIndex, Pydantic AI, MCP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DBs: pgvector, Qdrant, Pinecone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Eval: RAGAS, DeepEval, Braintrust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Observability: Langfuse, OpenTelemetry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Infra: Docker, FastAPI, Redis, Postgres, one cloud (AWS or GCP)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200" w:before="360" w:lineRule="auto"/>
        <w:rPr/>
      </w:pPr>
      <w:r w:rsidDel="00000000" w:rsidR="00000000" w:rsidRPr="00000000">
        <w:rPr>
          <w:rtl w:val="0"/>
        </w:rPr>
        <w:t xml:space="preserve">Honest Advice</w:t>
      </w:r>
    </w:p>
    <w:p w:rsidR="00000000" w:rsidDel="00000000" w:rsidP="00000000" w:rsidRDefault="00000000" w:rsidRPr="00000000" w14:paraId="0000010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Build, don't just learn</w:t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tl w:val="0"/>
        </w:rPr>
        <w:t xml:space="preserve">Hiring managers can tell within 10 minutes whether you've actually shipped an agent or just done tutorials. Every week should produce something runnable.</w:t>
      </w:r>
    </w:p>
    <w:p w:rsidR="00000000" w:rsidDel="00000000" w:rsidP="00000000" w:rsidRDefault="00000000" w:rsidRPr="00000000" w14:paraId="0000010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Don't chase every framework</w:t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tl w:val="0"/>
        </w:rPr>
        <w:t xml:space="preserve">Pick one tool in each category and go deep. Knowing LangGraph well beats knowing five frameworks shallowly.</w:t>
      </w:r>
    </w:p>
    <w:p w:rsidR="00000000" w:rsidDel="00000000" w:rsidP="00000000" w:rsidRDefault="00000000" w:rsidRPr="00000000" w14:paraId="0000010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Specialize where you have an edge</w:t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tl w:val="0"/>
        </w:rPr>
        <w:t xml:space="preserve">Given your OpenSolar background — geospatial systems, imagery APIs, solar product work — a domain-specific portfolio project will stand out far more than a generic chatbot. Consider building a geospatial AI agent or a solar design assistant.</w:t>
      </w:r>
    </w:p>
    <w:p w:rsidR="00000000" w:rsidDel="00000000" w:rsidP="00000000" w:rsidRDefault="00000000" w:rsidRPr="00000000" w14:paraId="00000110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Evals are your superpower</w:t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tl w:val="0"/>
        </w:rPr>
        <w:t xml:space="preserve">Most engineers can wire up an LLM. Few can prove their system actually works. Mastery of evaluation is what gets you hired at senior levels.</w:t>
      </w:r>
    </w:p>
    <w:p w:rsidR="00000000" w:rsidDel="00000000" w:rsidP="00000000" w:rsidRDefault="00000000" w:rsidRPr="00000000" w14:paraId="00000112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  <w:t xml:space="preserve">Ship, measure, iterate</w:t>
      </w:r>
    </w:p>
    <w:p w:rsidR="00000000" w:rsidDel="00000000" w:rsidP="00000000" w:rsidRDefault="00000000" w:rsidRPr="00000000" w14:paraId="00000113">
      <w:pPr>
        <w:spacing w:after="120" w:lineRule="auto"/>
        <w:rPr/>
      </w:pPr>
      <w:r w:rsidDel="00000000" w:rsidR="00000000" w:rsidRPr="00000000">
        <w:rPr>
          <w:rtl w:val="0"/>
        </w:rPr>
        <w:t xml:space="preserve">AI engineering is empirical. Trust numbers, not vibes. Every change to a prompt or pipeline should be measured against your eval set.</w:t>
      </w:r>
    </w:p>
    <w:p w:rsidR="00000000" w:rsidDel="00000000" w:rsidP="00000000" w:rsidRDefault="00000000" w:rsidRPr="00000000" w14:paraId="00000114">
      <w:pPr>
        <w:spacing w:before="4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Good luck. The field is moving fast, but the fundamentals — Python, evaluation discipline, system thinking — will compound for years.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8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