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551E1" w14:textId="77777777" w:rsidR="00B52D96" w:rsidRDefault="00556603">
      <w:pPr>
        <w:pStyle w:val="Heading1"/>
        <w:ind w:right="634"/>
        <w:jc w:val="right"/>
      </w:pPr>
      <w:r>
        <w:t>Annexure - B</w:t>
      </w:r>
    </w:p>
    <w:p w14:paraId="15C3028D" w14:textId="77777777" w:rsidR="00B52D96" w:rsidRDefault="00556603">
      <w:pPr>
        <w:spacing w:before="179"/>
        <w:ind w:left="3537" w:right="3769"/>
        <w:jc w:val="center"/>
        <w:rPr>
          <w:b/>
          <w:sz w:val="21"/>
        </w:rPr>
      </w:pPr>
      <w:r>
        <w:rPr>
          <w:b/>
          <w:sz w:val="21"/>
          <w:u w:val="thick"/>
        </w:rPr>
        <w:t>PROJECT REPORT FORMAT</w:t>
      </w:r>
    </w:p>
    <w:p w14:paraId="75459E95" w14:textId="77777777" w:rsidR="00B52D96" w:rsidRDefault="00B52D96">
      <w:pPr>
        <w:pStyle w:val="BodyText"/>
        <w:ind w:left="0" w:firstLine="0"/>
        <w:rPr>
          <w:b/>
          <w:sz w:val="20"/>
        </w:rPr>
      </w:pPr>
    </w:p>
    <w:p w14:paraId="0AE19F49" w14:textId="77777777" w:rsidR="00B52D96" w:rsidRDefault="00B52D96">
      <w:pPr>
        <w:pStyle w:val="BodyText"/>
        <w:spacing w:before="1"/>
        <w:ind w:left="0" w:firstLine="0"/>
        <w:rPr>
          <w:b/>
          <w:sz w:val="15"/>
        </w:rPr>
      </w:pPr>
    </w:p>
    <w:p w14:paraId="0CA86F64" w14:textId="77777777" w:rsidR="00B52D96" w:rsidRDefault="00556603">
      <w:pPr>
        <w:pStyle w:val="Heading1"/>
        <w:spacing w:before="101"/>
        <w:ind w:left="690"/>
      </w:pPr>
      <w:r>
        <w:t>Format for Summary Project Report for Grid Connected Rooftop:</w:t>
      </w:r>
    </w:p>
    <w:p w14:paraId="34C607D3" w14:textId="77777777" w:rsidR="00B52D96" w:rsidRDefault="00B52D96">
      <w:pPr>
        <w:pStyle w:val="BodyText"/>
        <w:spacing w:before="8"/>
        <w:ind w:left="0" w:firstLine="0"/>
        <w:rPr>
          <w:b/>
        </w:rPr>
      </w:pPr>
    </w:p>
    <w:p w14:paraId="2C2701D8" w14:textId="26817864" w:rsidR="00B52D96" w:rsidRDefault="00556603" w:rsidP="00556603">
      <w:pPr>
        <w:pStyle w:val="ListParagraph"/>
        <w:numPr>
          <w:ilvl w:val="0"/>
          <w:numId w:val="2"/>
        </w:numPr>
        <w:tabs>
          <w:tab w:val="left" w:pos="1040"/>
          <w:tab w:val="left" w:pos="1041"/>
          <w:tab w:val="left" w:pos="4895"/>
        </w:tabs>
        <w:spacing w:before="0"/>
        <w:rPr>
          <w:sz w:val="21"/>
        </w:rPr>
      </w:pPr>
      <w:r>
        <w:rPr>
          <w:sz w:val="21"/>
        </w:rPr>
        <w:t>Name</w:t>
      </w:r>
      <w:r>
        <w:rPr>
          <w:spacing w:val="7"/>
          <w:sz w:val="21"/>
        </w:rPr>
        <w:t xml:space="preserve"> </w:t>
      </w:r>
      <w:r>
        <w:rPr>
          <w:sz w:val="21"/>
        </w:rPr>
        <w:t>of</w:t>
      </w:r>
      <w:r>
        <w:rPr>
          <w:spacing w:val="11"/>
          <w:sz w:val="21"/>
        </w:rPr>
        <w:t xml:space="preserve"> </w:t>
      </w:r>
      <w:r>
        <w:rPr>
          <w:sz w:val="21"/>
        </w:rPr>
        <w:t>Bidder</w:t>
      </w:r>
      <w:r>
        <w:rPr>
          <w:sz w:val="21"/>
        </w:rPr>
        <w:tab/>
        <w:t xml:space="preserve">: </w:t>
      </w:r>
      <w:r w:rsidR="00E03DDD">
        <w:t>M/s BRIHASPATHI TECHNOLOGIES LIMITED</w:t>
      </w:r>
    </w:p>
    <w:p w14:paraId="6F7E8D4A" w14:textId="7D917757" w:rsidR="00B52D96" w:rsidRDefault="00556603">
      <w:pPr>
        <w:pStyle w:val="ListParagraph"/>
        <w:numPr>
          <w:ilvl w:val="0"/>
          <w:numId w:val="2"/>
        </w:numPr>
        <w:tabs>
          <w:tab w:val="left" w:pos="1040"/>
          <w:tab w:val="left" w:pos="1041"/>
          <w:tab w:val="left" w:pos="4895"/>
        </w:tabs>
        <w:spacing w:before="56"/>
        <w:rPr>
          <w:sz w:val="21"/>
        </w:rPr>
      </w:pPr>
      <w:r>
        <w:rPr>
          <w:spacing w:val="-4"/>
          <w:sz w:val="21"/>
        </w:rPr>
        <w:t>RfS</w:t>
      </w:r>
      <w:r>
        <w:rPr>
          <w:spacing w:val="23"/>
          <w:sz w:val="21"/>
        </w:rPr>
        <w:t xml:space="preserve"> </w:t>
      </w:r>
      <w:r>
        <w:rPr>
          <w:sz w:val="21"/>
        </w:rPr>
        <w:t>No.</w:t>
      </w:r>
      <w:r>
        <w:rPr>
          <w:sz w:val="21"/>
        </w:rPr>
        <w:tab/>
        <w:t>:</w:t>
      </w:r>
      <w:r w:rsidR="000B0891" w:rsidRPr="000B0891">
        <w:rPr>
          <w:rFonts w:ascii="Helvetica" w:hAnsi="Helvetica"/>
          <w:color w:val="0000FF"/>
          <w:spacing w:val="2"/>
          <w:sz w:val="20"/>
          <w:szCs w:val="20"/>
        </w:rPr>
        <w:t xml:space="preserve"> </w:t>
      </w:r>
      <w:r w:rsidR="00E03DDD" w:rsidRPr="00E03DDD">
        <w:rPr>
          <w:rFonts w:ascii="Helvetica" w:hAnsi="Helvetica"/>
          <w:spacing w:val="2"/>
          <w:sz w:val="20"/>
          <w:szCs w:val="20"/>
        </w:rPr>
        <w:t>NP-APEPD24-002209805</w:t>
      </w:r>
    </w:p>
    <w:p w14:paraId="64FF3735" w14:textId="68A0E118" w:rsidR="00B52D96" w:rsidRDefault="00556603">
      <w:pPr>
        <w:pStyle w:val="ListParagraph"/>
        <w:numPr>
          <w:ilvl w:val="0"/>
          <w:numId w:val="2"/>
        </w:numPr>
        <w:tabs>
          <w:tab w:val="left" w:pos="1040"/>
          <w:tab w:val="left" w:pos="1041"/>
          <w:tab w:val="left" w:pos="4895"/>
        </w:tabs>
        <w:rPr>
          <w:sz w:val="21"/>
        </w:rPr>
      </w:pPr>
      <w:r>
        <w:rPr>
          <w:sz w:val="21"/>
        </w:rPr>
        <w:t>Project details</w:t>
      </w:r>
      <w:r>
        <w:rPr>
          <w:spacing w:val="28"/>
          <w:sz w:val="21"/>
        </w:rPr>
        <w:t xml:space="preserve"> </w:t>
      </w:r>
      <w:r>
        <w:rPr>
          <w:sz w:val="21"/>
        </w:rPr>
        <w:t>(Site</w:t>
      </w:r>
      <w:r>
        <w:rPr>
          <w:spacing w:val="15"/>
          <w:sz w:val="21"/>
        </w:rPr>
        <w:t xml:space="preserve"> </w:t>
      </w:r>
      <w:r>
        <w:rPr>
          <w:sz w:val="21"/>
        </w:rPr>
        <w:t>location&amp;Address)</w:t>
      </w:r>
      <w:r>
        <w:rPr>
          <w:sz w:val="21"/>
        </w:rPr>
        <w:tab/>
        <w:t xml:space="preserve">: </w:t>
      </w:r>
      <w:r w:rsidR="00E03DDD" w:rsidRPr="0068130A">
        <w:rPr>
          <w:rFonts w:ascii="Times New Roman" w:hAnsi="Times New Roman" w:cs="Times New Roman"/>
        </w:rPr>
        <w:t>Dwaraka Tirumala</w:t>
      </w:r>
    </w:p>
    <w:p w14:paraId="2DF5D8AD" w14:textId="4A02303D" w:rsidR="00B52D96" w:rsidRDefault="00556603">
      <w:pPr>
        <w:pStyle w:val="ListParagraph"/>
        <w:numPr>
          <w:ilvl w:val="0"/>
          <w:numId w:val="2"/>
        </w:numPr>
        <w:tabs>
          <w:tab w:val="left" w:pos="1040"/>
          <w:tab w:val="left" w:pos="1041"/>
          <w:tab w:val="left" w:pos="4895"/>
        </w:tabs>
        <w:spacing w:before="47"/>
        <w:rPr>
          <w:sz w:val="21"/>
        </w:rPr>
      </w:pPr>
      <w:r>
        <w:rPr>
          <w:sz w:val="21"/>
        </w:rPr>
        <w:t>Name of</w:t>
      </w:r>
      <w:r>
        <w:rPr>
          <w:spacing w:val="10"/>
          <w:sz w:val="21"/>
        </w:rPr>
        <w:t xml:space="preserve"> </w:t>
      </w:r>
      <w:r>
        <w:rPr>
          <w:sz w:val="21"/>
        </w:rPr>
        <w:t>the</w:t>
      </w:r>
      <w:r>
        <w:rPr>
          <w:spacing w:val="15"/>
          <w:sz w:val="21"/>
        </w:rPr>
        <w:t xml:space="preserve"> </w:t>
      </w:r>
      <w:r>
        <w:rPr>
          <w:sz w:val="21"/>
        </w:rPr>
        <w:t>beneficiary</w:t>
      </w:r>
      <w:r>
        <w:rPr>
          <w:sz w:val="21"/>
        </w:rPr>
        <w:tab/>
        <w:t xml:space="preserve">: </w:t>
      </w:r>
      <w:r w:rsidR="00E03DDD" w:rsidRPr="0068130A">
        <w:rPr>
          <w:rFonts w:ascii="Times New Roman" w:hAnsi="Times New Roman" w:cs="Times New Roman"/>
          <w:b/>
        </w:rPr>
        <w:t>Immadi Srinivasarao</w:t>
      </w:r>
    </w:p>
    <w:p w14:paraId="4B863851" w14:textId="77777777" w:rsidR="00B52D96" w:rsidRDefault="00556603">
      <w:pPr>
        <w:pStyle w:val="ListParagraph"/>
        <w:numPr>
          <w:ilvl w:val="0"/>
          <w:numId w:val="2"/>
        </w:numPr>
        <w:tabs>
          <w:tab w:val="left" w:pos="1040"/>
          <w:tab w:val="left" w:pos="1041"/>
          <w:tab w:val="left" w:pos="4895"/>
        </w:tabs>
        <w:rPr>
          <w:sz w:val="21"/>
        </w:rPr>
      </w:pPr>
      <w:r>
        <w:rPr>
          <w:sz w:val="21"/>
        </w:rPr>
        <w:t>Size of</w:t>
      </w:r>
      <w:r>
        <w:rPr>
          <w:spacing w:val="9"/>
          <w:sz w:val="21"/>
        </w:rPr>
        <w:t xml:space="preserve"> </w:t>
      </w:r>
      <w:r>
        <w:rPr>
          <w:sz w:val="21"/>
        </w:rPr>
        <w:t>Plant(in</w:t>
      </w:r>
      <w:r>
        <w:rPr>
          <w:spacing w:val="12"/>
          <w:sz w:val="21"/>
        </w:rPr>
        <w:t xml:space="preserve"> </w:t>
      </w:r>
      <w:r>
        <w:rPr>
          <w:sz w:val="21"/>
        </w:rPr>
        <w:t>KW)</w:t>
      </w:r>
      <w:r>
        <w:rPr>
          <w:sz w:val="21"/>
        </w:rPr>
        <w:tab/>
        <w:t>: 5kw</w:t>
      </w:r>
    </w:p>
    <w:p w14:paraId="772B6299" w14:textId="77777777" w:rsidR="00B52D96" w:rsidRDefault="00556603">
      <w:pPr>
        <w:pStyle w:val="ListParagraph"/>
        <w:numPr>
          <w:ilvl w:val="0"/>
          <w:numId w:val="2"/>
        </w:numPr>
        <w:tabs>
          <w:tab w:val="left" w:pos="1040"/>
          <w:tab w:val="left" w:pos="1041"/>
        </w:tabs>
        <w:spacing w:before="63"/>
        <w:rPr>
          <w:b/>
          <w:i/>
          <w:sz w:val="21"/>
        </w:rPr>
      </w:pPr>
      <w:r>
        <w:rPr>
          <w:b/>
          <w:i/>
          <w:sz w:val="21"/>
        </w:rPr>
        <w:t xml:space="preserve">Specifications of the Components and Bill </w:t>
      </w:r>
      <w:r>
        <w:rPr>
          <w:b/>
          <w:i/>
          <w:spacing w:val="2"/>
          <w:sz w:val="21"/>
        </w:rPr>
        <w:t xml:space="preserve">of </w:t>
      </w:r>
      <w:r>
        <w:rPr>
          <w:b/>
          <w:i/>
          <w:sz w:val="21"/>
        </w:rPr>
        <w:t>Material/</w:t>
      </w:r>
      <w:r>
        <w:rPr>
          <w:b/>
          <w:i/>
          <w:spacing w:val="-7"/>
          <w:sz w:val="21"/>
        </w:rPr>
        <w:t xml:space="preserve"> </w:t>
      </w:r>
      <w:r>
        <w:rPr>
          <w:b/>
          <w:i/>
          <w:sz w:val="21"/>
        </w:rPr>
        <w:t>Quantities:</w:t>
      </w:r>
    </w:p>
    <w:p w14:paraId="56728C5B" w14:textId="77777777" w:rsidR="00B52D96" w:rsidRDefault="00B52D96">
      <w:pPr>
        <w:pStyle w:val="BodyText"/>
        <w:spacing w:before="5"/>
        <w:ind w:left="0" w:firstLine="0"/>
        <w:rPr>
          <w:b/>
          <w:i/>
        </w:rPr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4545"/>
        <w:gridCol w:w="2481"/>
        <w:gridCol w:w="1655"/>
      </w:tblGrid>
      <w:tr w:rsidR="00B52D96" w14:paraId="15173762" w14:textId="77777777">
        <w:trPr>
          <w:trHeight w:val="532"/>
        </w:trPr>
        <w:tc>
          <w:tcPr>
            <w:tcW w:w="835" w:type="dxa"/>
          </w:tcPr>
          <w:p w14:paraId="037F53CE" w14:textId="77777777" w:rsidR="00B52D96" w:rsidRDefault="00556603">
            <w:pPr>
              <w:pStyle w:val="TableParagraph"/>
              <w:spacing w:before="13"/>
              <w:ind w:left="215"/>
              <w:rPr>
                <w:b/>
                <w:sz w:val="21"/>
              </w:rPr>
            </w:pPr>
            <w:r>
              <w:rPr>
                <w:b/>
                <w:sz w:val="21"/>
              </w:rPr>
              <w:t>S. No.</w:t>
            </w:r>
          </w:p>
        </w:tc>
        <w:tc>
          <w:tcPr>
            <w:tcW w:w="4545" w:type="dxa"/>
          </w:tcPr>
          <w:p w14:paraId="46BECA05" w14:textId="77777777" w:rsidR="00B52D96" w:rsidRDefault="00556603">
            <w:pPr>
              <w:pStyle w:val="TableParagraph"/>
              <w:spacing w:before="13"/>
              <w:ind w:left="153"/>
              <w:rPr>
                <w:b/>
                <w:sz w:val="21"/>
              </w:rPr>
            </w:pPr>
            <w:r>
              <w:rPr>
                <w:b/>
                <w:sz w:val="21"/>
              </w:rPr>
              <w:t>Component</w:t>
            </w:r>
          </w:p>
        </w:tc>
        <w:tc>
          <w:tcPr>
            <w:tcW w:w="2481" w:type="dxa"/>
          </w:tcPr>
          <w:p w14:paraId="205906E6" w14:textId="77777777" w:rsidR="00B52D96" w:rsidRDefault="00556603">
            <w:pPr>
              <w:pStyle w:val="TableParagraph"/>
              <w:spacing w:before="6" w:line="260" w:lineRule="atLeast"/>
              <w:ind w:left="322"/>
              <w:rPr>
                <w:b/>
                <w:sz w:val="21"/>
              </w:rPr>
            </w:pPr>
            <w:r>
              <w:rPr>
                <w:b/>
                <w:sz w:val="21"/>
              </w:rPr>
              <w:t>Specifications Quantity</w:t>
            </w:r>
          </w:p>
        </w:tc>
        <w:tc>
          <w:tcPr>
            <w:tcW w:w="1655" w:type="dxa"/>
          </w:tcPr>
          <w:p w14:paraId="126A5A4F" w14:textId="77777777" w:rsidR="00B52D96" w:rsidRDefault="00556603">
            <w:pPr>
              <w:pStyle w:val="TableParagraph"/>
              <w:spacing w:before="13"/>
              <w:ind w:left="289"/>
              <w:rPr>
                <w:b/>
                <w:sz w:val="21"/>
              </w:rPr>
            </w:pPr>
            <w:r>
              <w:rPr>
                <w:b/>
                <w:sz w:val="21"/>
              </w:rPr>
              <w:t>Make</w:t>
            </w:r>
          </w:p>
        </w:tc>
      </w:tr>
      <w:tr w:rsidR="00B52D96" w14:paraId="2E14FCA7" w14:textId="77777777">
        <w:trPr>
          <w:trHeight w:val="321"/>
        </w:trPr>
        <w:tc>
          <w:tcPr>
            <w:tcW w:w="835" w:type="dxa"/>
          </w:tcPr>
          <w:p w14:paraId="36B4644C" w14:textId="77777777" w:rsidR="00B52D96" w:rsidRDefault="00556603">
            <w:pPr>
              <w:pStyle w:val="TableParagraph"/>
              <w:spacing w:before="4"/>
              <w:ind w:left="201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A</w:t>
            </w:r>
          </w:p>
        </w:tc>
        <w:tc>
          <w:tcPr>
            <w:tcW w:w="4545" w:type="dxa"/>
          </w:tcPr>
          <w:p w14:paraId="41788C34" w14:textId="77777777" w:rsidR="00B52D96" w:rsidRDefault="00556603">
            <w:pPr>
              <w:pStyle w:val="TableParagraph"/>
              <w:spacing w:before="8"/>
              <w:ind w:left="153"/>
              <w:rPr>
                <w:b/>
                <w:sz w:val="21"/>
              </w:rPr>
            </w:pPr>
            <w:r>
              <w:rPr>
                <w:b/>
                <w:sz w:val="21"/>
              </w:rPr>
              <w:t>Solar PV module</w:t>
            </w:r>
          </w:p>
        </w:tc>
        <w:tc>
          <w:tcPr>
            <w:tcW w:w="2481" w:type="dxa"/>
          </w:tcPr>
          <w:p w14:paraId="48A78380" w14:textId="77777777" w:rsidR="00B52D96" w:rsidRDefault="00B52D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5" w:type="dxa"/>
          </w:tcPr>
          <w:p w14:paraId="5D6CB2D2" w14:textId="77777777" w:rsidR="00B52D96" w:rsidRDefault="00B52D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2D96" w14:paraId="2A2B6FE7" w14:textId="77777777">
        <w:trPr>
          <w:trHeight w:val="316"/>
        </w:trPr>
        <w:tc>
          <w:tcPr>
            <w:tcW w:w="835" w:type="dxa"/>
          </w:tcPr>
          <w:p w14:paraId="762D6EC0" w14:textId="77777777" w:rsidR="00B52D96" w:rsidRDefault="00556603">
            <w:pPr>
              <w:pStyle w:val="TableParagraph"/>
              <w:spacing w:before="4"/>
              <w:ind w:left="308" w:right="115"/>
              <w:jc w:val="center"/>
              <w:rPr>
                <w:sz w:val="21"/>
              </w:rPr>
            </w:pPr>
            <w:r>
              <w:rPr>
                <w:sz w:val="21"/>
              </w:rPr>
              <w:t>A.1</w:t>
            </w:r>
          </w:p>
        </w:tc>
        <w:tc>
          <w:tcPr>
            <w:tcW w:w="4545" w:type="dxa"/>
          </w:tcPr>
          <w:p w14:paraId="47FEC505" w14:textId="77777777" w:rsidR="00B52D96" w:rsidRDefault="00556603">
            <w:pPr>
              <w:pStyle w:val="TableParagraph"/>
              <w:spacing w:line="261" w:lineRule="exact"/>
              <w:ind w:left="153"/>
              <w:rPr>
                <w:sz w:val="21"/>
              </w:rPr>
            </w:pPr>
            <w:r>
              <w:rPr>
                <w:sz w:val="21"/>
              </w:rPr>
              <w:t>Aggregate Solar PV capacity (kWp)</w:t>
            </w:r>
          </w:p>
        </w:tc>
        <w:tc>
          <w:tcPr>
            <w:tcW w:w="2481" w:type="dxa"/>
          </w:tcPr>
          <w:p w14:paraId="13D921AB" w14:textId="402BFAB5" w:rsidR="00B52D96" w:rsidRDefault="00746B1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5.35 </w:t>
            </w:r>
            <w:r w:rsidR="00556603">
              <w:rPr>
                <w:rFonts w:ascii="Times New Roman"/>
                <w:sz w:val="20"/>
              </w:rPr>
              <w:t>Kwp</w:t>
            </w:r>
          </w:p>
        </w:tc>
        <w:tc>
          <w:tcPr>
            <w:tcW w:w="1655" w:type="dxa"/>
          </w:tcPr>
          <w:p w14:paraId="0BED503A" w14:textId="41538144" w:rsidR="00B52D96" w:rsidRDefault="00746B1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TATA</w:t>
            </w:r>
          </w:p>
        </w:tc>
      </w:tr>
      <w:tr w:rsidR="00B52D96" w14:paraId="0B918D6C" w14:textId="77777777">
        <w:trPr>
          <w:trHeight w:val="292"/>
        </w:trPr>
        <w:tc>
          <w:tcPr>
            <w:tcW w:w="835" w:type="dxa"/>
          </w:tcPr>
          <w:p w14:paraId="5F70B88C" w14:textId="77777777" w:rsidR="00B52D96" w:rsidRDefault="00556603">
            <w:pPr>
              <w:pStyle w:val="TableParagraph"/>
              <w:spacing w:before="4"/>
              <w:ind w:left="112"/>
              <w:jc w:val="center"/>
              <w:rPr>
                <w:sz w:val="21"/>
              </w:rPr>
            </w:pPr>
            <w:r>
              <w:rPr>
                <w:w w:val="102"/>
                <w:sz w:val="21"/>
              </w:rPr>
              <w:t>B</w:t>
            </w:r>
          </w:p>
        </w:tc>
        <w:tc>
          <w:tcPr>
            <w:tcW w:w="4545" w:type="dxa"/>
          </w:tcPr>
          <w:p w14:paraId="0264C594" w14:textId="77777777" w:rsidR="00B52D96" w:rsidRDefault="00556603">
            <w:pPr>
              <w:pStyle w:val="TableParagraph"/>
              <w:spacing w:before="4"/>
              <w:ind w:left="153"/>
              <w:rPr>
                <w:sz w:val="21"/>
              </w:rPr>
            </w:pPr>
            <w:r>
              <w:rPr>
                <w:sz w:val="21"/>
              </w:rPr>
              <w:t>Grid Tie inverter (Type and Capacity)</w:t>
            </w:r>
          </w:p>
        </w:tc>
        <w:tc>
          <w:tcPr>
            <w:tcW w:w="2481" w:type="dxa"/>
          </w:tcPr>
          <w:p w14:paraId="6EFC75C3" w14:textId="0D70752E" w:rsidR="00B52D96" w:rsidRDefault="0055660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 Kw-</w:t>
            </w:r>
            <w:r w:rsidR="00746B12">
              <w:rPr>
                <w:rFonts w:ascii="Times New Roman"/>
                <w:sz w:val="20"/>
              </w:rPr>
              <w:t>1</w:t>
            </w:r>
            <w:r>
              <w:rPr>
                <w:rFonts w:ascii="Times New Roman"/>
                <w:sz w:val="20"/>
              </w:rPr>
              <w:t>Phase</w:t>
            </w:r>
          </w:p>
        </w:tc>
        <w:tc>
          <w:tcPr>
            <w:tcW w:w="1655" w:type="dxa"/>
          </w:tcPr>
          <w:p w14:paraId="663EA01E" w14:textId="25412BDB" w:rsidR="00B52D96" w:rsidRDefault="00746B1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GOODWE</w:t>
            </w:r>
          </w:p>
        </w:tc>
      </w:tr>
      <w:tr w:rsidR="00B52D96" w14:paraId="0369AA29" w14:textId="77777777">
        <w:trPr>
          <w:trHeight w:val="268"/>
        </w:trPr>
        <w:tc>
          <w:tcPr>
            <w:tcW w:w="835" w:type="dxa"/>
          </w:tcPr>
          <w:p w14:paraId="69EB18A3" w14:textId="77777777" w:rsidR="00B52D96" w:rsidRDefault="00556603">
            <w:pPr>
              <w:pStyle w:val="TableParagraph"/>
              <w:spacing w:before="4" w:line="244" w:lineRule="exact"/>
              <w:ind w:left="252" w:right="135"/>
              <w:jc w:val="center"/>
              <w:rPr>
                <w:sz w:val="21"/>
              </w:rPr>
            </w:pPr>
            <w:r>
              <w:rPr>
                <w:sz w:val="21"/>
              </w:rPr>
              <w:t>B.1</w:t>
            </w:r>
          </w:p>
        </w:tc>
        <w:tc>
          <w:tcPr>
            <w:tcW w:w="4545" w:type="dxa"/>
          </w:tcPr>
          <w:p w14:paraId="7B1D0C17" w14:textId="77777777" w:rsidR="00B52D96" w:rsidRDefault="00556603">
            <w:pPr>
              <w:pStyle w:val="TableParagraph"/>
              <w:spacing w:line="248" w:lineRule="exact"/>
              <w:ind w:left="153"/>
              <w:rPr>
                <w:sz w:val="21"/>
              </w:rPr>
            </w:pPr>
            <w:r>
              <w:rPr>
                <w:sz w:val="21"/>
              </w:rPr>
              <w:t>Aggregate Inverter capacity (kVA)</w:t>
            </w:r>
          </w:p>
        </w:tc>
        <w:tc>
          <w:tcPr>
            <w:tcW w:w="2481" w:type="dxa"/>
          </w:tcPr>
          <w:p w14:paraId="2465B742" w14:textId="77777777" w:rsidR="00B52D96" w:rsidRDefault="0055660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5Kw</w:t>
            </w:r>
          </w:p>
        </w:tc>
        <w:tc>
          <w:tcPr>
            <w:tcW w:w="1655" w:type="dxa"/>
          </w:tcPr>
          <w:p w14:paraId="6D341DD7" w14:textId="1A4DC939" w:rsidR="00B52D96" w:rsidRDefault="00746B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20"/>
              </w:rPr>
              <w:t>GOODWE</w:t>
            </w:r>
          </w:p>
        </w:tc>
      </w:tr>
      <w:tr w:rsidR="00B52D96" w14:paraId="4CBEDBCA" w14:textId="77777777">
        <w:trPr>
          <w:trHeight w:val="330"/>
        </w:trPr>
        <w:tc>
          <w:tcPr>
            <w:tcW w:w="835" w:type="dxa"/>
          </w:tcPr>
          <w:p w14:paraId="07B18D7D" w14:textId="77777777" w:rsidR="00B52D96" w:rsidRDefault="00556603">
            <w:pPr>
              <w:pStyle w:val="TableParagraph"/>
              <w:spacing w:line="261" w:lineRule="exact"/>
              <w:ind w:left="114"/>
              <w:jc w:val="center"/>
              <w:rPr>
                <w:sz w:val="21"/>
              </w:rPr>
            </w:pPr>
            <w:r>
              <w:rPr>
                <w:w w:val="102"/>
                <w:sz w:val="21"/>
              </w:rPr>
              <w:t>C</w:t>
            </w:r>
          </w:p>
        </w:tc>
        <w:tc>
          <w:tcPr>
            <w:tcW w:w="4545" w:type="dxa"/>
          </w:tcPr>
          <w:p w14:paraId="418D966E" w14:textId="77777777" w:rsidR="00B52D96" w:rsidRDefault="00556603">
            <w:pPr>
              <w:pStyle w:val="TableParagraph"/>
              <w:spacing w:line="261" w:lineRule="exact"/>
              <w:ind w:left="153"/>
              <w:rPr>
                <w:sz w:val="21"/>
              </w:rPr>
            </w:pPr>
            <w:r>
              <w:rPr>
                <w:sz w:val="21"/>
              </w:rPr>
              <w:t>Module mounting structure</w:t>
            </w:r>
          </w:p>
        </w:tc>
        <w:tc>
          <w:tcPr>
            <w:tcW w:w="2481" w:type="dxa"/>
          </w:tcPr>
          <w:p w14:paraId="6FD0BF44" w14:textId="77777777" w:rsidR="00B52D96" w:rsidRDefault="0055660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Galvanizing Structure  </w:t>
            </w:r>
          </w:p>
        </w:tc>
        <w:tc>
          <w:tcPr>
            <w:tcW w:w="1655" w:type="dxa"/>
          </w:tcPr>
          <w:p w14:paraId="36469495" w14:textId="77777777" w:rsidR="00B52D96" w:rsidRDefault="00B52D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2D96" w14:paraId="54EBFBE5" w14:textId="77777777">
        <w:trPr>
          <w:trHeight w:val="398"/>
        </w:trPr>
        <w:tc>
          <w:tcPr>
            <w:tcW w:w="835" w:type="dxa"/>
          </w:tcPr>
          <w:p w14:paraId="5102AF0C" w14:textId="77777777" w:rsidR="00B52D96" w:rsidRDefault="00556603">
            <w:pPr>
              <w:pStyle w:val="TableParagraph"/>
              <w:spacing w:line="261" w:lineRule="exact"/>
              <w:ind w:left="114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D</w:t>
            </w:r>
          </w:p>
        </w:tc>
        <w:tc>
          <w:tcPr>
            <w:tcW w:w="4545" w:type="dxa"/>
          </w:tcPr>
          <w:p w14:paraId="6F0230F4" w14:textId="77777777" w:rsidR="00B52D96" w:rsidRDefault="00556603">
            <w:pPr>
              <w:pStyle w:val="TableParagraph"/>
              <w:spacing w:line="261" w:lineRule="exact"/>
              <w:ind w:left="153"/>
              <w:rPr>
                <w:sz w:val="21"/>
              </w:rPr>
            </w:pPr>
            <w:r>
              <w:rPr>
                <w:sz w:val="21"/>
              </w:rPr>
              <w:t>Array Junction Box</w:t>
            </w:r>
          </w:p>
        </w:tc>
        <w:tc>
          <w:tcPr>
            <w:tcW w:w="2481" w:type="dxa"/>
          </w:tcPr>
          <w:p w14:paraId="421CF96D" w14:textId="77777777" w:rsidR="00B52D96" w:rsidRDefault="0055660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Fuses with spd</w:t>
            </w:r>
            <w:r>
              <w:rPr>
                <w:rFonts w:ascii="Times New Roman"/>
                <w:sz w:val="20"/>
              </w:rPr>
              <w:t>’</w:t>
            </w:r>
            <w:r>
              <w:rPr>
                <w:rFonts w:ascii="Times New Roman"/>
                <w:sz w:val="20"/>
              </w:rPr>
              <w:t>s</w:t>
            </w:r>
          </w:p>
        </w:tc>
        <w:tc>
          <w:tcPr>
            <w:tcW w:w="1655" w:type="dxa"/>
          </w:tcPr>
          <w:p w14:paraId="6C999CF1" w14:textId="77777777" w:rsidR="00B52D96" w:rsidRDefault="0055660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Elmex</w:t>
            </w:r>
          </w:p>
          <w:p w14:paraId="5C26BB4A" w14:textId="77777777" w:rsidR="00556603" w:rsidRDefault="0055660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2D96" w14:paraId="013C9DFE" w14:textId="77777777">
        <w:trPr>
          <w:trHeight w:val="292"/>
        </w:trPr>
        <w:tc>
          <w:tcPr>
            <w:tcW w:w="835" w:type="dxa"/>
          </w:tcPr>
          <w:p w14:paraId="7C2B5D40" w14:textId="77777777" w:rsidR="00B52D96" w:rsidRDefault="00556603">
            <w:pPr>
              <w:pStyle w:val="TableParagraph"/>
              <w:spacing w:before="4"/>
              <w:ind w:left="112"/>
              <w:jc w:val="center"/>
              <w:rPr>
                <w:sz w:val="21"/>
              </w:rPr>
            </w:pPr>
            <w:r>
              <w:rPr>
                <w:w w:val="102"/>
                <w:sz w:val="21"/>
              </w:rPr>
              <w:t>E</w:t>
            </w:r>
          </w:p>
        </w:tc>
        <w:tc>
          <w:tcPr>
            <w:tcW w:w="4545" w:type="dxa"/>
          </w:tcPr>
          <w:p w14:paraId="26A55105" w14:textId="77777777" w:rsidR="00B52D96" w:rsidRDefault="00556603">
            <w:pPr>
              <w:pStyle w:val="TableParagraph"/>
              <w:spacing w:before="4"/>
              <w:ind w:left="153"/>
              <w:rPr>
                <w:sz w:val="21"/>
              </w:rPr>
            </w:pPr>
            <w:r>
              <w:rPr>
                <w:sz w:val="21"/>
              </w:rPr>
              <w:t>AC Distribution Board</w:t>
            </w:r>
          </w:p>
        </w:tc>
        <w:tc>
          <w:tcPr>
            <w:tcW w:w="2481" w:type="dxa"/>
          </w:tcPr>
          <w:p w14:paraId="2F21EE88" w14:textId="77777777" w:rsidR="00B52D96" w:rsidRDefault="0055660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MCCB</w:t>
            </w:r>
          </w:p>
        </w:tc>
        <w:tc>
          <w:tcPr>
            <w:tcW w:w="1655" w:type="dxa"/>
          </w:tcPr>
          <w:p w14:paraId="43C89659" w14:textId="77777777" w:rsidR="00B52D96" w:rsidRDefault="0055660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Snyder</w:t>
            </w:r>
          </w:p>
        </w:tc>
      </w:tr>
      <w:tr w:rsidR="00B52D96" w14:paraId="4EBC8B6F" w14:textId="77777777">
        <w:trPr>
          <w:trHeight w:val="532"/>
        </w:trPr>
        <w:tc>
          <w:tcPr>
            <w:tcW w:w="835" w:type="dxa"/>
            <w:tcBorders>
              <w:bottom w:val="single" w:sz="2" w:space="0" w:color="000000"/>
            </w:tcBorders>
          </w:tcPr>
          <w:p w14:paraId="0D85BB98" w14:textId="77777777" w:rsidR="00B52D96" w:rsidRDefault="00556603">
            <w:pPr>
              <w:pStyle w:val="TableParagraph"/>
              <w:spacing w:line="261" w:lineRule="exact"/>
              <w:ind w:left="107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F</w:t>
            </w:r>
          </w:p>
        </w:tc>
        <w:tc>
          <w:tcPr>
            <w:tcW w:w="4545" w:type="dxa"/>
            <w:tcBorders>
              <w:bottom w:val="single" w:sz="2" w:space="0" w:color="000000"/>
            </w:tcBorders>
          </w:tcPr>
          <w:p w14:paraId="5E7A7109" w14:textId="77777777" w:rsidR="00B52D96" w:rsidRDefault="00556603">
            <w:pPr>
              <w:pStyle w:val="TableParagraph"/>
              <w:spacing w:line="261" w:lineRule="exact"/>
              <w:ind w:left="153"/>
              <w:rPr>
                <w:sz w:val="21"/>
              </w:rPr>
            </w:pPr>
            <w:r>
              <w:rPr>
                <w:sz w:val="21"/>
              </w:rPr>
              <w:t>Cable (All type)</w:t>
            </w:r>
          </w:p>
        </w:tc>
        <w:tc>
          <w:tcPr>
            <w:tcW w:w="2481" w:type="dxa"/>
            <w:tcBorders>
              <w:bottom w:val="single" w:sz="2" w:space="0" w:color="000000"/>
            </w:tcBorders>
          </w:tcPr>
          <w:p w14:paraId="1A4F622B" w14:textId="238B7E5A" w:rsidR="00B52D96" w:rsidRDefault="00556603">
            <w:pPr>
              <w:pStyle w:val="TableParagraph"/>
              <w:spacing w:line="261" w:lineRule="exact"/>
              <w:ind w:left="187"/>
              <w:rPr>
                <w:sz w:val="21"/>
              </w:rPr>
            </w:pPr>
            <w:r>
              <w:rPr>
                <w:sz w:val="21"/>
              </w:rPr>
              <w:t xml:space="preserve">DC: </w:t>
            </w:r>
            <w:r w:rsidR="00746B12">
              <w:rPr>
                <w:sz w:val="21"/>
              </w:rPr>
              <w:t>6</w:t>
            </w:r>
            <w:r>
              <w:rPr>
                <w:sz w:val="21"/>
              </w:rPr>
              <w:t xml:space="preserve"> Sqmm</w:t>
            </w:r>
          </w:p>
          <w:p w14:paraId="7275B906" w14:textId="3DCA3D30" w:rsidR="00B52D96" w:rsidRDefault="00556603">
            <w:pPr>
              <w:pStyle w:val="TableParagraph"/>
              <w:spacing w:before="3" w:line="249" w:lineRule="exact"/>
              <w:ind w:left="187"/>
              <w:rPr>
                <w:sz w:val="21"/>
              </w:rPr>
            </w:pPr>
            <w:r>
              <w:rPr>
                <w:spacing w:val="-3"/>
                <w:sz w:val="21"/>
              </w:rPr>
              <w:t>AC:</w:t>
            </w:r>
            <w:r w:rsidR="00746B12">
              <w:rPr>
                <w:spacing w:val="-3"/>
                <w:sz w:val="21"/>
              </w:rPr>
              <w:t>4</w:t>
            </w:r>
            <w:r>
              <w:rPr>
                <w:spacing w:val="-3"/>
                <w:sz w:val="21"/>
              </w:rPr>
              <w:t xml:space="preserve">C X 10Sqmm </w:t>
            </w:r>
          </w:p>
        </w:tc>
        <w:tc>
          <w:tcPr>
            <w:tcW w:w="1655" w:type="dxa"/>
            <w:tcBorders>
              <w:bottom w:val="single" w:sz="2" w:space="0" w:color="000000"/>
            </w:tcBorders>
          </w:tcPr>
          <w:p w14:paraId="29481E3B" w14:textId="77777777" w:rsidR="00B52D96" w:rsidRDefault="0055660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PolyCab</w:t>
            </w:r>
          </w:p>
        </w:tc>
      </w:tr>
      <w:tr w:rsidR="00B52D96" w14:paraId="29821D98" w14:textId="77777777">
        <w:trPr>
          <w:trHeight w:val="268"/>
        </w:trPr>
        <w:tc>
          <w:tcPr>
            <w:tcW w:w="835" w:type="dxa"/>
            <w:tcBorders>
              <w:top w:val="single" w:sz="2" w:space="0" w:color="000000"/>
            </w:tcBorders>
          </w:tcPr>
          <w:p w14:paraId="323DFE89" w14:textId="77777777" w:rsidR="00B52D96" w:rsidRDefault="00556603">
            <w:pPr>
              <w:pStyle w:val="TableParagraph"/>
              <w:spacing w:before="4" w:line="244" w:lineRule="exact"/>
              <w:ind w:left="112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G</w:t>
            </w:r>
          </w:p>
        </w:tc>
        <w:tc>
          <w:tcPr>
            <w:tcW w:w="4545" w:type="dxa"/>
            <w:tcBorders>
              <w:top w:val="single" w:sz="2" w:space="0" w:color="000000"/>
            </w:tcBorders>
          </w:tcPr>
          <w:p w14:paraId="0F5AA61D" w14:textId="77777777" w:rsidR="00B52D96" w:rsidRDefault="00556603">
            <w:pPr>
              <w:pStyle w:val="TableParagraph"/>
              <w:spacing w:before="4" w:line="244" w:lineRule="exact"/>
              <w:ind w:left="153"/>
              <w:rPr>
                <w:sz w:val="21"/>
              </w:rPr>
            </w:pPr>
            <w:r>
              <w:rPr>
                <w:sz w:val="21"/>
              </w:rPr>
              <w:t>Earthing Cable/ Strip</w:t>
            </w:r>
          </w:p>
        </w:tc>
        <w:tc>
          <w:tcPr>
            <w:tcW w:w="2481" w:type="dxa"/>
            <w:tcBorders>
              <w:top w:val="single" w:sz="2" w:space="0" w:color="000000"/>
            </w:tcBorders>
          </w:tcPr>
          <w:p w14:paraId="23A35FEF" w14:textId="6ECD7EDC" w:rsidR="00B52D96" w:rsidRDefault="00746B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Cable 6Sq. mm </w:t>
            </w:r>
          </w:p>
        </w:tc>
        <w:tc>
          <w:tcPr>
            <w:tcW w:w="1655" w:type="dxa"/>
            <w:tcBorders>
              <w:top w:val="single" w:sz="2" w:space="0" w:color="000000"/>
            </w:tcBorders>
          </w:tcPr>
          <w:p w14:paraId="4DA40C8B" w14:textId="77777777" w:rsidR="00B52D96" w:rsidRDefault="00B52D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52D96" w14:paraId="3200AD5C" w14:textId="77777777">
        <w:trPr>
          <w:trHeight w:val="402"/>
        </w:trPr>
        <w:tc>
          <w:tcPr>
            <w:tcW w:w="835" w:type="dxa"/>
          </w:tcPr>
          <w:p w14:paraId="7FB615AC" w14:textId="77777777" w:rsidR="00B52D96" w:rsidRDefault="00556603">
            <w:pPr>
              <w:pStyle w:val="TableParagraph"/>
              <w:spacing w:before="4"/>
              <w:ind w:left="117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H</w:t>
            </w:r>
          </w:p>
        </w:tc>
        <w:tc>
          <w:tcPr>
            <w:tcW w:w="4545" w:type="dxa"/>
          </w:tcPr>
          <w:p w14:paraId="076A764D" w14:textId="77777777" w:rsidR="00B52D96" w:rsidRDefault="00556603">
            <w:pPr>
              <w:pStyle w:val="TableParagraph"/>
              <w:spacing w:before="4"/>
              <w:ind w:left="153"/>
              <w:rPr>
                <w:sz w:val="21"/>
              </w:rPr>
            </w:pPr>
            <w:r>
              <w:rPr>
                <w:sz w:val="21"/>
              </w:rPr>
              <w:t>Lightening Arrestor</w:t>
            </w:r>
          </w:p>
        </w:tc>
        <w:tc>
          <w:tcPr>
            <w:tcW w:w="2481" w:type="dxa"/>
          </w:tcPr>
          <w:p w14:paraId="1A49238B" w14:textId="77777777" w:rsidR="00B52D96" w:rsidRDefault="0055660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Globe Type</w:t>
            </w:r>
          </w:p>
        </w:tc>
        <w:tc>
          <w:tcPr>
            <w:tcW w:w="1655" w:type="dxa"/>
          </w:tcPr>
          <w:p w14:paraId="02E54E7C" w14:textId="77777777" w:rsidR="00B52D96" w:rsidRDefault="00B52D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2D96" w14:paraId="3EAA8373" w14:textId="77777777">
        <w:trPr>
          <w:trHeight w:val="834"/>
        </w:trPr>
        <w:tc>
          <w:tcPr>
            <w:tcW w:w="835" w:type="dxa"/>
          </w:tcPr>
          <w:p w14:paraId="5F0772BF" w14:textId="77777777" w:rsidR="00B52D96" w:rsidRDefault="00556603">
            <w:pPr>
              <w:pStyle w:val="TableParagraph"/>
              <w:spacing w:before="4"/>
              <w:ind w:left="118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I</w:t>
            </w:r>
          </w:p>
        </w:tc>
        <w:tc>
          <w:tcPr>
            <w:tcW w:w="4545" w:type="dxa"/>
          </w:tcPr>
          <w:p w14:paraId="3BC9EF71" w14:textId="77777777" w:rsidR="00B52D96" w:rsidRDefault="00556603">
            <w:pPr>
              <w:pStyle w:val="TableParagraph"/>
              <w:spacing w:before="4"/>
              <w:ind w:left="153"/>
              <w:rPr>
                <w:sz w:val="21"/>
              </w:rPr>
            </w:pPr>
            <w:r>
              <w:rPr>
                <w:sz w:val="21"/>
              </w:rPr>
              <w:t>Earthing Pits (No.)</w:t>
            </w:r>
          </w:p>
        </w:tc>
        <w:tc>
          <w:tcPr>
            <w:tcW w:w="2481" w:type="dxa"/>
          </w:tcPr>
          <w:p w14:paraId="4CF384A9" w14:textId="77777777" w:rsidR="00556603" w:rsidRDefault="00556603" w:rsidP="00556603">
            <w:pPr>
              <w:pStyle w:val="TableParagraph"/>
              <w:spacing w:before="4"/>
              <w:ind w:left="187"/>
              <w:rPr>
                <w:sz w:val="21"/>
              </w:rPr>
            </w:pPr>
            <w:r>
              <w:rPr>
                <w:sz w:val="21"/>
              </w:rPr>
              <w:t>LA:1 No.s</w:t>
            </w:r>
          </w:p>
          <w:p w14:paraId="35353398" w14:textId="77777777" w:rsidR="00B52D96" w:rsidRDefault="00556603">
            <w:pPr>
              <w:pStyle w:val="TableParagraph"/>
              <w:spacing w:before="8" w:line="258" w:lineRule="exact"/>
              <w:ind w:left="187"/>
              <w:rPr>
                <w:sz w:val="21"/>
              </w:rPr>
            </w:pPr>
            <w:r>
              <w:rPr>
                <w:sz w:val="21"/>
              </w:rPr>
              <w:t>DC: 1 No.s</w:t>
            </w:r>
          </w:p>
          <w:p w14:paraId="55090CC8" w14:textId="77777777" w:rsidR="00B52D96" w:rsidRDefault="00556603">
            <w:pPr>
              <w:pStyle w:val="TableParagraph"/>
              <w:spacing w:line="258" w:lineRule="exact"/>
              <w:ind w:left="187"/>
              <w:rPr>
                <w:sz w:val="21"/>
              </w:rPr>
            </w:pPr>
            <w:r>
              <w:rPr>
                <w:spacing w:val="-3"/>
                <w:sz w:val="21"/>
              </w:rPr>
              <w:t>AC:</w:t>
            </w:r>
            <w:r>
              <w:rPr>
                <w:sz w:val="21"/>
              </w:rPr>
              <w:t xml:space="preserve"> 1 No.s</w:t>
            </w:r>
          </w:p>
        </w:tc>
        <w:tc>
          <w:tcPr>
            <w:tcW w:w="1655" w:type="dxa"/>
          </w:tcPr>
          <w:p w14:paraId="573C4832" w14:textId="77777777" w:rsidR="00B52D96" w:rsidRDefault="00B52D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2D96" w14:paraId="5B4337A0" w14:textId="77777777">
        <w:trPr>
          <w:trHeight w:val="297"/>
        </w:trPr>
        <w:tc>
          <w:tcPr>
            <w:tcW w:w="835" w:type="dxa"/>
          </w:tcPr>
          <w:p w14:paraId="2E81B216" w14:textId="77777777" w:rsidR="00B52D96" w:rsidRDefault="00556603">
            <w:pPr>
              <w:pStyle w:val="TableParagraph"/>
              <w:spacing w:before="9"/>
              <w:ind w:left="118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J</w:t>
            </w:r>
          </w:p>
        </w:tc>
        <w:tc>
          <w:tcPr>
            <w:tcW w:w="4545" w:type="dxa"/>
          </w:tcPr>
          <w:p w14:paraId="4099D1A1" w14:textId="77777777" w:rsidR="00B52D96" w:rsidRDefault="00556603">
            <w:pPr>
              <w:pStyle w:val="TableParagraph"/>
              <w:spacing w:before="9"/>
              <w:ind w:left="153"/>
              <w:rPr>
                <w:sz w:val="21"/>
              </w:rPr>
            </w:pPr>
            <w:r>
              <w:rPr>
                <w:sz w:val="21"/>
              </w:rPr>
              <w:t>Online monitoring system</w:t>
            </w:r>
          </w:p>
        </w:tc>
        <w:tc>
          <w:tcPr>
            <w:tcW w:w="2481" w:type="dxa"/>
          </w:tcPr>
          <w:p w14:paraId="680BECF2" w14:textId="518EC7B1" w:rsidR="00B52D96" w:rsidRDefault="00746B1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YES</w:t>
            </w:r>
          </w:p>
        </w:tc>
        <w:tc>
          <w:tcPr>
            <w:tcW w:w="1655" w:type="dxa"/>
          </w:tcPr>
          <w:p w14:paraId="2C8DE97D" w14:textId="77777777" w:rsidR="00B52D96" w:rsidRDefault="00B52D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2D96" w14:paraId="2AE4BC88" w14:textId="77777777">
        <w:trPr>
          <w:trHeight w:val="268"/>
        </w:trPr>
        <w:tc>
          <w:tcPr>
            <w:tcW w:w="835" w:type="dxa"/>
          </w:tcPr>
          <w:p w14:paraId="3CB9DF73" w14:textId="77777777" w:rsidR="00B52D96" w:rsidRDefault="00556603">
            <w:pPr>
              <w:pStyle w:val="TableParagraph"/>
              <w:spacing w:before="4" w:line="244" w:lineRule="exact"/>
              <w:ind w:left="104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K</w:t>
            </w:r>
          </w:p>
        </w:tc>
        <w:tc>
          <w:tcPr>
            <w:tcW w:w="4545" w:type="dxa"/>
          </w:tcPr>
          <w:p w14:paraId="41BE0EF3" w14:textId="77777777" w:rsidR="00B52D96" w:rsidRDefault="00556603">
            <w:pPr>
              <w:pStyle w:val="TableParagraph"/>
              <w:spacing w:before="4" w:line="244" w:lineRule="exact"/>
              <w:ind w:left="153"/>
              <w:rPr>
                <w:sz w:val="21"/>
              </w:rPr>
            </w:pPr>
            <w:r>
              <w:rPr>
                <w:sz w:val="21"/>
              </w:rPr>
              <w:t>Any other component</w:t>
            </w:r>
          </w:p>
        </w:tc>
        <w:tc>
          <w:tcPr>
            <w:tcW w:w="2481" w:type="dxa"/>
          </w:tcPr>
          <w:p w14:paraId="335067C1" w14:textId="3AFE9D40" w:rsidR="00B52D96" w:rsidRDefault="00746B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NA</w:t>
            </w:r>
          </w:p>
        </w:tc>
        <w:tc>
          <w:tcPr>
            <w:tcW w:w="1655" w:type="dxa"/>
          </w:tcPr>
          <w:p w14:paraId="2EA92B09" w14:textId="77777777" w:rsidR="00B52D96" w:rsidRDefault="00B52D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4217317" w14:textId="77777777" w:rsidR="00B52D96" w:rsidRDefault="00B52D96">
      <w:pPr>
        <w:pStyle w:val="BodyText"/>
        <w:spacing w:before="5"/>
        <w:ind w:left="0" w:firstLine="0"/>
        <w:rPr>
          <w:b/>
          <w:i/>
          <w:sz w:val="23"/>
        </w:rPr>
      </w:pPr>
    </w:p>
    <w:p w14:paraId="32491059" w14:textId="77777777" w:rsidR="00B52D96" w:rsidRDefault="00556603">
      <w:pPr>
        <w:pStyle w:val="ListParagraph"/>
        <w:numPr>
          <w:ilvl w:val="0"/>
          <w:numId w:val="2"/>
        </w:numPr>
        <w:tabs>
          <w:tab w:val="left" w:pos="1040"/>
          <w:tab w:val="left" w:pos="1041"/>
        </w:tabs>
        <w:spacing w:before="1"/>
        <w:rPr>
          <w:sz w:val="21"/>
        </w:rPr>
      </w:pPr>
      <w:r>
        <w:rPr>
          <w:sz w:val="21"/>
        </w:rPr>
        <w:t>Expected</w:t>
      </w:r>
      <w:r>
        <w:rPr>
          <w:spacing w:val="-2"/>
          <w:sz w:val="21"/>
        </w:rPr>
        <w:t xml:space="preserve"> </w:t>
      </w:r>
      <w:r>
        <w:rPr>
          <w:sz w:val="21"/>
        </w:rPr>
        <w:t>Output/annum</w:t>
      </w:r>
    </w:p>
    <w:p w14:paraId="3804FBC0" w14:textId="77777777" w:rsidR="00B52D96" w:rsidRDefault="00556603">
      <w:pPr>
        <w:pStyle w:val="ListParagraph"/>
        <w:numPr>
          <w:ilvl w:val="0"/>
          <w:numId w:val="2"/>
        </w:numPr>
        <w:tabs>
          <w:tab w:val="left" w:pos="1040"/>
          <w:tab w:val="left" w:pos="1041"/>
        </w:tabs>
        <w:spacing w:before="7"/>
        <w:rPr>
          <w:sz w:val="21"/>
        </w:rPr>
      </w:pPr>
      <w:r>
        <w:rPr>
          <w:sz w:val="21"/>
        </w:rPr>
        <w:t>Respective drawings for module layout, electrical wiring connections, earthing,</w:t>
      </w:r>
      <w:r>
        <w:rPr>
          <w:spacing w:val="46"/>
          <w:sz w:val="21"/>
        </w:rPr>
        <w:t xml:space="preserve"> </w:t>
      </w:r>
      <w:r>
        <w:rPr>
          <w:sz w:val="21"/>
        </w:rPr>
        <w:t>components etc.</w:t>
      </w:r>
    </w:p>
    <w:p w14:paraId="323AD14A" w14:textId="77777777" w:rsidR="00B52D96" w:rsidRDefault="00556603">
      <w:pPr>
        <w:pStyle w:val="ListParagraph"/>
        <w:numPr>
          <w:ilvl w:val="0"/>
          <w:numId w:val="2"/>
        </w:numPr>
        <w:tabs>
          <w:tab w:val="left" w:pos="1040"/>
          <w:tab w:val="left" w:pos="1041"/>
        </w:tabs>
        <w:spacing w:before="37"/>
        <w:rPr>
          <w:sz w:val="21"/>
        </w:rPr>
      </w:pPr>
      <w:r>
        <w:rPr>
          <w:spacing w:val="-4"/>
          <w:sz w:val="21"/>
          <w:u w:val="single" w:color="D8D8D8"/>
        </w:rPr>
        <w:t xml:space="preserve">Connectivity </w:t>
      </w:r>
      <w:r>
        <w:rPr>
          <w:spacing w:val="-3"/>
          <w:sz w:val="21"/>
          <w:u w:val="single" w:color="D8D8D8"/>
        </w:rPr>
        <w:t xml:space="preserve">details </w:t>
      </w:r>
      <w:r>
        <w:rPr>
          <w:spacing w:val="-4"/>
          <w:sz w:val="21"/>
          <w:u w:val="single" w:color="D8D8D8"/>
        </w:rPr>
        <w:t xml:space="preserve">with </w:t>
      </w:r>
      <w:r>
        <w:rPr>
          <w:sz w:val="21"/>
          <w:u w:val="single" w:color="D8D8D8"/>
        </w:rPr>
        <w:t xml:space="preserve">grid </w:t>
      </w:r>
      <w:r>
        <w:rPr>
          <w:spacing w:val="-3"/>
          <w:sz w:val="21"/>
          <w:u w:val="single" w:color="D8D8D8"/>
        </w:rPr>
        <w:t xml:space="preserve">and </w:t>
      </w:r>
      <w:r>
        <w:rPr>
          <w:spacing w:val="-4"/>
          <w:sz w:val="21"/>
          <w:u w:val="single" w:color="D8D8D8"/>
        </w:rPr>
        <w:t xml:space="preserve">metering </w:t>
      </w:r>
      <w:r>
        <w:rPr>
          <w:spacing w:val="-3"/>
          <w:sz w:val="21"/>
          <w:u w:val="single" w:color="D8D8D8"/>
        </w:rPr>
        <w:t>arrangement (with sketch</w:t>
      </w:r>
      <w:r>
        <w:rPr>
          <w:spacing w:val="-16"/>
          <w:sz w:val="21"/>
          <w:u w:val="single" w:color="D8D8D8"/>
        </w:rPr>
        <w:t xml:space="preserve"> </w:t>
      </w:r>
      <w:r>
        <w:rPr>
          <w:spacing w:val="-3"/>
          <w:sz w:val="21"/>
          <w:u w:val="single" w:color="D8D8D8"/>
        </w:rPr>
        <w:t>diagram)</w:t>
      </w:r>
    </w:p>
    <w:p w14:paraId="157BC3E0" w14:textId="77777777" w:rsidR="00B52D96" w:rsidRDefault="00556603">
      <w:pPr>
        <w:pStyle w:val="ListParagraph"/>
        <w:numPr>
          <w:ilvl w:val="0"/>
          <w:numId w:val="2"/>
        </w:numPr>
        <w:tabs>
          <w:tab w:val="left" w:pos="1041"/>
        </w:tabs>
        <w:spacing w:before="51"/>
        <w:rPr>
          <w:sz w:val="21"/>
        </w:rPr>
      </w:pPr>
      <w:r>
        <w:rPr>
          <w:spacing w:val="-3"/>
          <w:sz w:val="21"/>
        </w:rPr>
        <w:t xml:space="preserve">Copy </w:t>
      </w:r>
      <w:r>
        <w:rPr>
          <w:sz w:val="21"/>
        </w:rPr>
        <w:t xml:space="preserve">of </w:t>
      </w:r>
      <w:r>
        <w:rPr>
          <w:spacing w:val="-4"/>
          <w:sz w:val="21"/>
        </w:rPr>
        <w:t xml:space="preserve">electricity </w:t>
      </w:r>
      <w:r>
        <w:rPr>
          <w:spacing w:val="-3"/>
          <w:sz w:val="21"/>
        </w:rPr>
        <w:t xml:space="preserve">bill </w:t>
      </w:r>
      <w:r>
        <w:rPr>
          <w:spacing w:val="3"/>
          <w:sz w:val="21"/>
        </w:rPr>
        <w:t xml:space="preserve">of </w:t>
      </w:r>
      <w:r>
        <w:rPr>
          <w:spacing w:val="-3"/>
          <w:sz w:val="21"/>
        </w:rPr>
        <w:t xml:space="preserve">the </w:t>
      </w:r>
      <w:r>
        <w:rPr>
          <w:spacing w:val="-4"/>
          <w:sz w:val="21"/>
        </w:rPr>
        <w:t xml:space="preserve">beneficiary </w:t>
      </w:r>
      <w:r w:rsidR="00992589">
        <w:rPr>
          <w:sz w:val="21"/>
        </w:rPr>
        <w:t>and consumer</w:t>
      </w:r>
      <w:r>
        <w:rPr>
          <w:spacing w:val="-25"/>
          <w:sz w:val="21"/>
        </w:rPr>
        <w:t xml:space="preserve"> </w:t>
      </w:r>
      <w:r>
        <w:rPr>
          <w:spacing w:val="-3"/>
          <w:sz w:val="21"/>
        </w:rPr>
        <w:t>number</w:t>
      </w:r>
    </w:p>
    <w:p w14:paraId="4816207F" w14:textId="77777777" w:rsidR="00B52D96" w:rsidRDefault="00556603">
      <w:pPr>
        <w:pStyle w:val="ListParagraph"/>
        <w:numPr>
          <w:ilvl w:val="0"/>
          <w:numId w:val="1"/>
        </w:numPr>
        <w:tabs>
          <w:tab w:val="left" w:pos="1041"/>
        </w:tabs>
        <w:spacing w:before="48"/>
        <w:rPr>
          <w:sz w:val="21"/>
        </w:rPr>
      </w:pPr>
      <w:r>
        <w:rPr>
          <w:sz w:val="21"/>
        </w:rPr>
        <w:t>Documentary Proof regarding beneficiary</w:t>
      </w:r>
      <w:r>
        <w:rPr>
          <w:spacing w:val="-12"/>
          <w:sz w:val="21"/>
        </w:rPr>
        <w:t xml:space="preserve"> </w:t>
      </w:r>
      <w:r>
        <w:rPr>
          <w:sz w:val="21"/>
        </w:rPr>
        <w:t>type</w:t>
      </w:r>
    </w:p>
    <w:p w14:paraId="13E983DA" w14:textId="77777777" w:rsidR="00B52D96" w:rsidRDefault="00556603">
      <w:pPr>
        <w:pStyle w:val="ListParagraph"/>
        <w:numPr>
          <w:ilvl w:val="0"/>
          <w:numId w:val="1"/>
        </w:numPr>
        <w:tabs>
          <w:tab w:val="left" w:pos="1041"/>
        </w:tabs>
        <w:spacing w:before="47"/>
        <w:rPr>
          <w:sz w:val="21"/>
        </w:rPr>
      </w:pPr>
      <w:r>
        <w:rPr>
          <w:sz w:val="21"/>
        </w:rPr>
        <w:t>Any other</w:t>
      </w:r>
      <w:r>
        <w:rPr>
          <w:spacing w:val="-12"/>
          <w:sz w:val="21"/>
        </w:rPr>
        <w:t xml:space="preserve"> </w:t>
      </w:r>
      <w:r>
        <w:rPr>
          <w:sz w:val="21"/>
        </w:rPr>
        <w:t>information</w:t>
      </w:r>
    </w:p>
    <w:sectPr w:rsidR="00B52D96">
      <w:type w:val="continuous"/>
      <w:pgSz w:w="11900" w:h="16840"/>
      <w:pgMar w:top="1440" w:right="68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F1EFA"/>
    <w:multiLevelType w:val="hybridMultilevel"/>
    <w:tmpl w:val="42622078"/>
    <w:lvl w:ilvl="0" w:tplc="FDFC6828">
      <w:start w:val="12"/>
      <w:numFmt w:val="decimal"/>
      <w:lvlText w:val="%1."/>
      <w:lvlJc w:val="left"/>
      <w:pPr>
        <w:ind w:left="1040" w:hanging="351"/>
        <w:jc w:val="left"/>
      </w:pPr>
      <w:rPr>
        <w:rFonts w:ascii="Times New Roman" w:eastAsia="Times New Roman" w:hAnsi="Times New Roman" w:cs="Times New Roman" w:hint="default"/>
        <w:spacing w:val="-25"/>
        <w:w w:val="96"/>
        <w:sz w:val="23"/>
        <w:szCs w:val="23"/>
      </w:rPr>
    </w:lvl>
    <w:lvl w:ilvl="1" w:tplc="31BAF692">
      <w:numFmt w:val="bullet"/>
      <w:lvlText w:val="•"/>
      <w:lvlJc w:val="left"/>
      <w:pPr>
        <w:ind w:left="1960" w:hanging="351"/>
      </w:pPr>
      <w:rPr>
        <w:rFonts w:hint="default"/>
      </w:rPr>
    </w:lvl>
    <w:lvl w:ilvl="2" w:tplc="FF4CB14E">
      <w:numFmt w:val="bullet"/>
      <w:lvlText w:val="•"/>
      <w:lvlJc w:val="left"/>
      <w:pPr>
        <w:ind w:left="2880" w:hanging="351"/>
      </w:pPr>
      <w:rPr>
        <w:rFonts w:hint="default"/>
      </w:rPr>
    </w:lvl>
    <w:lvl w:ilvl="3" w:tplc="6C22F0C2">
      <w:numFmt w:val="bullet"/>
      <w:lvlText w:val="•"/>
      <w:lvlJc w:val="left"/>
      <w:pPr>
        <w:ind w:left="3800" w:hanging="351"/>
      </w:pPr>
      <w:rPr>
        <w:rFonts w:hint="default"/>
      </w:rPr>
    </w:lvl>
    <w:lvl w:ilvl="4" w:tplc="C652AD96">
      <w:numFmt w:val="bullet"/>
      <w:lvlText w:val="•"/>
      <w:lvlJc w:val="left"/>
      <w:pPr>
        <w:ind w:left="4720" w:hanging="351"/>
      </w:pPr>
      <w:rPr>
        <w:rFonts w:hint="default"/>
      </w:rPr>
    </w:lvl>
    <w:lvl w:ilvl="5" w:tplc="C706E902">
      <w:numFmt w:val="bullet"/>
      <w:lvlText w:val="•"/>
      <w:lvlJc w:val="left"/>
      <w:pPr>
        <w:ind w:left="5640" w:hanging="351"/>
      </w:pPr>
      <w:rPr>
        <w:rFonts w:hint="default"/>
      </w:rPr>
    </w:lvl>
    <w:lvl w:ilvl="6" w:tplc="8CF65D98">
      <w:numFmt w:val="bullet"/>
      <w:lvlText w:val="•"/>
      <w:lvlJc w:val="left"/>
      <w:pPr>
        <w:ind w:left="6560" w:hanging="351"/>
      </w:pPr>
      <w:rPr>
        <w:rFonts w:hint="default"/>
      </w:rPr>
    </w:lvl>
    <w:lvl w:ilvl="7" w:tplc="1320FC4A">
      <w:numFmt w:val="bullet"/>
      <w:lvlText w:val="•"/>
      <w:lvlJc w:val="left"/>
      <w:pPr>
        <w:ind w:left="7480" w:hanging="351"/>
      </w:pPr>
      <w:rPr>
        <w:rFonts w:hint="default"/>
      </w:rPr>
    </w:lvl>
    <w:lvl w:ilvl="8" w:tplc="4EF45B66">
      <w:numFmt w:val="bullet"/>
      <w:lvlText w:val="•"/>
      <w:lvlJc w:val="left"/>
      <w:pPr>
        <w:ind w:left="8400" w:hanging="351"/>
      </w:pPr>
      <w:rPr>
        <w:rFonts w:hint="default"/>
      </w:rPr>
    </w:lvl>
  </w:abstractNum>
  <w:abstractNum w:abstractNumId="1" w15:restartNumberingAfterBreak="0">
    <w:nsid w:val="6F5030EE"/>
    <w:multiLevelType w:val="hybridMultilevel"/>
    <w:tmpl w:val="ABD8E88C"/>
    <w:lvl w:ilvl="0" w:tplc="F2C62DB8">
      <w:start w:val="1"/>
      <w:numFmt w:val="decimal"/>
      <w:lvlText w:val="%1."/>
      <w:lvlJc w:val="left"/>
      <w:pPr>
        <w:ind w:left="1040" w:hanging="351"/>
        <w:jc w:val="left"/>
      </w:pPr>
      <w:rPr>
        <w:rFonts w:hint="default"/>
        <w:spacing w:val="-24"/>
        <w:w w:val="99"/>
      </w:rPr>
    </w:lvl>
    <w:lvl w:ilvl="1" w:tplc="310856DE">
      <w:numFmt w:val="bullet"/>
      <w:lvlText w:val="•"/>
      <w:lvlJc w:val="left"/>
      <w:pPr>
        <w:ind w:left="1960" w:hanging="351"/>
      </w:pPr>
      <w:rPr>
        <w:rFonts w:hint="default"/>
      </w:rPr>
    </w:lvl>
    <w:lvl w:ilvl="2" w:tplc="DD50E5F2">
      <w:numFmt w:val="bullet"/>
      <w:lvlText w:val="•"/>
      <w:lvlJc w:val="left"/>
      <w:pPr>
        <w:ind w:left="2880" w:hanging="351"/>
      </w:pPr>
      <w:rPr>
        <w:rFonts w:hint="default"/>
      </w:rPr>
    </w:lvl>
    <w:lvl w:ilvl="3" w:tplc="37087FBE">
      <w:numFmt w:val="bullet"/>
      <w:lvlText w:val="•"/>
      <w:lvlJc w:val="left"/>
      <w:pPr>
        <w:ind w:left="3800" w:hanging="351"/>
      </w:pPr>
      <w:rPr>
        <w:rFonts w:hint="default"/>
      </w:rPr>
    </w:lvl>
    <w:lvl w:ilvl="4" w:tplc="07EA01A2">
      <w:numFmt w:val="bullet"/>
      <w:lvlText w:val="•"/>
      <w:lvlJc w:val="left"/>
      <w:pPr>
        <w:ind w:left="4720" w:hanging="351"/>
      </w:pPr>
      <w:rPr>
        <w:rFonts w:hint="default"/>
      </w:rPr>
    </w:lvl>
    <w:lvl w:ilvl="5" w:tplc="E89AF610">
      <w:numFmt w:val="bullet"/>
      <w:lvlText w:val="•"/>
      <w:lvlJc w:val="left"/>
      <w:pPr>
        <w:ind w:left="5640" w:hanging="351"/>
      </w:pPr>
      <w:rPr>
        <w:rFonts w:hint="default"/>
      </w:rPr>
    </w:lvl>
    <w:lvl w:ilvl="6" w:tplc="4660402C">
      <w:numFmt w:val="bullet"/>
      <w:lvlText w:val="•"/>
      <w:lvlJc w:val="left"/>
      <w:pPr>
        <w:ind w:left="6560" w:hanging="351"/>
      </w:pPr>
      <w:rPr>
        <w:rFonts w:hint="default"/>
      </w:rPr>
    </w:lvl>
    <w:lvl w:ilvl="7" w:tplc="353CAC2A">
      <w:numFmt w:val="bullet"/>
      <w:lvlText w:val="•"/>
      <w:lvlJc w:val="left"/>
      <w:pPr>
        <w:ind w:left="7480" w:hanging="351"/>
      </w:pPr>
      <w:rPr>
        <w:rFonts w:hint="default"/>
      </w:rPr>
    </w:lvl>
    <w:lvl w:ilvl="8" w:tplc="4C8877DA">
      <w:numFmt w:val="bullet"/>
      <w:lvlText w:val="•"/>
      <w:lvlJc w:val="left"/>
      <w:pPr>
        <w:ind w:left="8400" w:hanging="351"/>
      </w:pPr>
      <w:rPr>
        <w:rFonts w:hint="default"/>
      </w:rPr>
    </w:lvl>
  </w:abstractNum>
  <w:num w:numId="1" w16cid:durableId="901676554">
    <w:abstractNumId w:val="0"/>
  </w:num>
  <w:num w:numId="2" w16cid:durableId="1852722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2D96"/>
    <w:rsid w:val="000B0891"/>
    <w:rsid w:val="00556603"/>
    <w:rsid w:val="006C5933"/>
    <w:rsid w:val="00746B12"/>
    <w:rsid w:val="00992589"/>
    <w:rsid w:val="00B52D96"/>
    <w:rsid w:val="00E0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9EA8D"/>
  <w15:docId w15:val="{0497EFD2-183B-49F3-A206-18D5D060D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Book Antiqua" w:eastAsia="Book Antiqua" w:hAnsi="Book Antiqua" w:cs="Book Antiqua"/>
    </w:rPr>
  </w:style>
  <w:style w:type="paragraph" w:styleId="Heading1">
    <w:name w:val="heading 1"/>
    <w:basedOn w:val="Normal"/>
    <w:uiPriority w:val="1"/>
    <w:qFormat/>
    <w:pPr>
      <w:spacing w:before="87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40" w:hanging="351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41"/>
      <w:ind w:left="1040" w:hanging="35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6</cp:revision>
  <dcterms:created xsi:type="dcterms:W3CDTF">2024-07-30T11:48:00Z</dcterms:created>
  <dcterms:modified xsi:type="dcterms:W3CDTF">2025-05-27T07:39:00Z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2021-03-16T00:00:00Z</vt:filetime>
  </property>
  <property fmtid="{D5CDD505-2E9C-101B-9397-08002B2CF9AE}" pid="3" name="LastSaved">
    <vt:filetime>2024-07-30T00:00:00Z</vt:filetime>
  </property>
</Properties>
</file>