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11548">
      <w:pPr>
        <w:pStyle w:val="5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2D2AA2C8">
      <w:pPr>
        <w:pStyle w:val="4"/>
        <w:spacing w:before="45"/>
        <w:rPr>
          <w:b/>
          <w:sz w:val="20"/>
        </w:rPr>
      </w:pPr>
    </w:p>
    <w:tbl>
      <w:tblPr>
        <w:tblStyle w:val="3"/>
        <w:tblW w:w="0" w:type="auto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 w14:paraId="41502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778F23E1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 w14:paraId="5DA266F7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17888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6B1EE0BD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 w14:paraId="702E4AD0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rFonts w:hint="default"/>
                <w:spacing w:val="-2"/>
                <w:sz w:val="22"/>
              </w:rPr>
              <w:t>LTVIP2025TMID30989</w:t>
            </w:r>
          </w:p>
        </w:tc>
      </w:tr>
      <w:tr w14:paraId="316835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2743F9EF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 w14:paraId="375601C6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Airlines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</w:t>
            </w:r>
          </w:p>
        </w:tc>
      </w:tr>
      <w:tr w14:paraId="20A715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 w14:paraId="4E58C135">
            <w:pPr>
              <w:pStyle w:val="8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 w14:paraId="310A08EA">
            <w:pPr>
              <w:pStyle w:val="8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 xml:space="preserve">  </w:t>
            </w:r>
            <w:bookmarkStart w:id="0" w:name="_GoBack"/>
            <w:bookmarkEnd w:id="0"/>
          </w:p>
        </w:tc>
      </w:tr>
    </w:tbl>
    <w:p w14:paraId="2DBDC7E2">
      <w:pPr>
        <w:pStyle w:val="4"/>
        <w:spacing w:before="181"/>
        <w:rPr>
          <w:b/>
        </w:rPr>
      </w:pPr>
    </w:p>
    <w:p w14:paraId="4A68B38A"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Model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Testing:</w:t>
      </w:r>
    </w:p>
    <w:p w14:paraId="711E0C0F">
      <w:pPr>
        <w:pStyle w:val="4"/>
        <w:spacing w:before="18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template.</w:t>
      </w:r>
    </w:p>
    <w:p w14:paraId="4F655EF5">
      <w:pPr>
        <w:pStyle w:val="4"/>
        <w:rPr>
          <w:sz w:val="15"/>
        </w:rPr>
      </w:pPr>
    </w:p>
    <w:tbl>
      <w:tblPr>
        <w:tblStyle w:val="3"/>
        <w:tblW w:w="0" w:type="auto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400"/>
        <w:gridCol w:w="3360"/>
        <w:gridCol w:w="3211"/>
      </w:tblGrid>
      <w:tr w14:paraId="5B971B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</w:tcPr>
          <w:p w14:paraId="27099862">
            <w:pPr>
              <w:pStyle w:val="8"/>
              <w:spacing w:line="268" w:lineRule="exact"/>
              <w:ind w:left="0" w:right="128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2400" w:type="dxa"/>
          </w:tcPr>
          <w:p w14:paraId="0CC76633">
            <w:pPr>
              <w:pStyle w:val="8"/>
              <w:spacing w:line="268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3360" w:type="dxa"/>
          </w:tcPr>
          <w:p w14:paraId="1D9937E2">
            <w:pPr>
              <w:pStyle w:val="8"/>
              <w:spacing w:line="268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Values</w:t>
            </w:r>
          </w:p>
        </w:tc>
        <w:tc>
          <w:tcPr>
            <w:tcW w:w="3211" w:type="dxa"/>
          </w:tcPr>
          <w:p w14:paraId="35E6F812">
            <w:pPr>
              <w:pStyle w:val="8"/>
              <w:spacing w:line="268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Screenshot</w:t>
            </w:r>
          </w:p>
        </w:tc>
      </w:tr>
      <w:tr w14:paraId="36ED54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8" w:hRule="atLeast"/>
        </w:trPr>
        <w:tc>
          <w:tcPr>
            <w:tcW w:w="734" w:type="dxa"/>
          </w:tcPr>
          <w:p w14:paraId="4EB213C4">
            <w:pPr>
              <w:pStyle w:val="8"/>
              <w:spacing w:line="268" w:lineRule="exact"/>
              <w:ind w:left="0" w:right="16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2400" w:type="dxa"/>
          </w:tcPr>
          <w:p w14:paraId="23834FAC">
            <w:pPr>
              <w:pStyle w:val="8"/>
              <w:spacing w:line="268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Summary</w:t>
            </w:r>
          </w:p>
        </w:tc>
        <w:tc>
          <w:tcPr>
            <w:tcW w:w="3360" w:type="dxa"/>
          </w:tcPr>
          <w:p w14:paraId="197517E0">
            <w:pPr>
              <w:pStyle w:val="8"/>
              <w:ind w:right="363"/>
              <w:jc w:val="both"/>
              <w:rPr>
                <w:sz w:val="22"/>
              </w:rPr>
            </w:pPr>
            <w:r>
              <w:rPr>
                <w:sz w:val="22"/>
              </w:rPr>
              <w:t>Salesforce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automation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setup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for Data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Object, Fields and Reports.</w:t>
            </w:r>
          </w:p>
          <w:p w14:paraId="1AF013D9">
            <w:pPr>
              <w:pStyle w:val="8"/>
              <w:ind w:left="0"/>
              <w:rPr>
                <w:sz w:val="22"/>
              </w:rPr>
            </w:pPr>
          </w:p>
          <w:p w14:paraId="7F9B41D8">
            <w:pPr>
              <w:pStyle w:val="8"/>
              <w:ind w:right="79"/>
              <w:rPr>
                <w:sz w:val="22"/>
              </w:rPr>
            </w:pPr>
            <w:r>
              <w:rPr>
                <w:b/>
                <w:sz w:val="22"/>
              </w:rPr>
              <w:t xml:space="preserve">Note : </w:t>
            </w:r>
            <w:r>
              <w:rPr>
                <w:sz w:val="22"/>
              </w:rPr>
              <w:t>Import Records if data Match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Correctly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Records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will Created or Else it will Show Error</w:t>
            </w:r>
          </w:p>
        </w:tc>
        <w:tc>
          <w:tcPr>
            <w:tcW w:w="3211" w:type="dxa"/>
          </w:tcPr>
          <w:p w14:paraId="758EDBD6">
            <w:pPr>
              <w:pStyle w:val="8"/>
              <w:spacing w:before="72" w:after="1"/>
              <w:ind w:left="0"/>
              <w:rPr>
                <w:sz w:val="20"/>
              </w:rPr>
            </w:pPr>
          </w:p>
          <w:p w14:paraId="007F7266"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26590" cy="1216025"/>
                  <wp:effectExtent l="0" t="0" r="16510" b="3175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055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BA150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2" w:hRule="atLeast"/>
        </w:trPr>
        <w:tc>
          <w:tcPr>
            <w:tcW w:w="734" w:type="dxa"/>
          </w:tcPr>
          <w:p w14:paraId="71D30FC0">
            <w:pPr>
              <w:pStyle w:val="8"/>
              <w:spacing w:line="268" w:lineRule="exact"/>
              <w:ind w:left="0" w:right="16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2400" w:type="dxa"/>
          </w:tcPr>
          <w:p w14:paraId="1BFD78DF">
            <w:pPr>
              <w:pStyle w:val="8"/>
              <w:spacing w:line="268" w:lineRule="exact"/>
              <w:rPr>
                <w:sz w:val="22"/>
              </w:rPr>
            </w:pPr>
            <w:r>
              <w:rPr>
                <w:color w:val="212121"/>
                <w:spacing w:val="-2"/>
                <w:sz w:val="22"/>
              </w:rPr>
              <w:t>Accuracy</w:t>
            </w:r>
          </w:p>
        </w:tc>
        <w:tc>
          <w:tcPr>
            <w:tcW w:w="3360" w:type="dxa"/>
          </w:tcPr>
          <w:p w14:paraId="6E9302A5">
            <w:pPr>
              <w:pStyle w:val="8"/>
              <w:spacing w:line="480" w:lineRule="auto"/>
              <w:ind w:right="228"/>
              <w:rPr>
                <w:sz w:val="22"/>
              </w:rPr>
            </w:pPr>
            <w:r>
              <w:rPr>
                <w:sz w:val="22"/>
              </w:rPr>
              <w:t>Training Accuracy - 91% Validation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Accuracy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91%</w:t>
            </w:r>
          </w:p>
        </w:tc>
        <w:tc>
          <w:tcPr>
            <w:tcW w:w="3211" w:type="dxa"/>
          </w:tcPr>
          <w:p w14:paraId="3C9D2DB7">
            <w:pPr>
              <w:pStyle w:val="8"/>
              <w:spacing w:before="71"/>
              <w:ind w:left="0"/>
              <w:rPr>
                <w:sz w:val="20"/>
              </w:rPr>
            </w:pPr>
          </w:p>
          <w:p w14:paraId="4B8A4073">
            <w:pPr>
              <w:pStyle w:val="8"/>
              <w:ind w:left="1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4020" cy="927735"/>
                  <wp:effectExtent l="0" t="0" r="0" b="0"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41" cy="9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37D8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5" w:hRule="atLeast"/>
        </w:trPr>
        <w:tc>
          <w:tcPr>
            <w:tcW w:w="734" w:type="dxa"/>
          </w:tcPr>
          <w:p w14:paraId="19A45343">
            <w:pPr>
              <w:pStyle w:val="8"/>
              <w:spacing w:line="268" w:lineRule="exact"/>
              <w:ind w:left="0" w:right="16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2400" w:type="dxa"/>
          </w:tcPr>
          <w:p w14:paraId="3067537A"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Confidence</w:t>
            </w:r>
            <w:r>
              <w:rPr>
                <w:color w:val="212121"/>
                <w:spacing w:val="-1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Score</w:t>
            </w:r>
            <w:r>
              <w:rPr>
                <w:color w:val="212121"/>
                <w:spacing w:val="-1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(Only Yolo Projects)</w:t>
            </w:r>
          </w:p>
        </w:tc>
        <w:tc>
          <w:tcPr>
            <w:tcW w:w="3360" w:type="dxa"/>
          </w:tcPr>
          <w:p w14:paraId="713FADE4">
            <w:pPr>
              <w:pStyle w:val="8"/>
              <w:ind w:right="99"/>
              <w:jc w:val="bot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Detected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detecting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Object 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wrong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 xml:space="preserve">other </w:t>
            </w:r>
            <w:r>
              <w:rPr>
                <w:spacing w:val="-2"/>
                <w:sz w:val="22"/>
              </w:rPr>
              <w:t>activity</w:t>
            </w:r>
          </w:p>
          <w:p w14:paraId="21672A90">
            <w:pPr>
              <w:pStyle w:val="8"/>
              <w:ind w:left="0"/>
              <w:rPr>
                <w:sz w:val="22"/>
              </w:rPr>
            </w:pPr>
          </w:p>
          <w:p w14:paraId="53A03BA7">
            <w:pPr>
              <w:pStyle w:val="8"/>
              <w:rPr>
                <w:sz w:val="22"/>
              </w:rPr>
            </w:pPr>
            <w:r>
              <w:rPr>
                <w:sz w:val="22"/>
              </w:rPr>
              <w:t>Confidence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Score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 xml:space="preserve">is 92% sure the object is correctly </w:t>
            </w:r>
            <w:r>
              <w:rPr>
                <w:spacing w:val="-2"/>
                <w:sz w:val="22"/>
              </w:rPr>
              <w:t>detected</w:t>
            </w:r>
          </w:p>
          <w:p w14:paraId="58CB91A0">
            <w:pPr>
              <w:pStyle w:val="8"/>
              <w:spacing w:before="268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confident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score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91%</w:t>
            </w:r>
          </w:p>
        </w:tc>
        <w:tc>
          <w:tcPr>
            <w:tcW w:w="3211" w:type="dxa"/>
          </w:tcPr>
          <w:p w14:paraId="209A71FF">
            <w:pPr>
              <w:pStyle w:val="8"/>
              <w:spacing w:before="42"/>
              <w:ind w:left="0"/>
              <w:rPr>
                <w:sz w:val="20"/>
              </w:rPr>
            </w:pPr>
          </w:p>
          <w:p w14:paraId="5FE04237">
            <w:pPr>
              <w:pStyle w:val="8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92935" cy="1097280"/>
                  <wp:effectExtent l="0" t="0" r="0" b="0"/>
                  <wp:docPr id="3" name="Image 3" descr="A screenshot of a computer  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A screenshot of a computer  AI-generated content may be incorrect.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34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61FC8"/>
    <w:sectPr>
      <w:type w:val="continuous"/>
      <w:pgSz w:w="12240" w:h="15840"/>
      <w:pgMar w:top="140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9572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0"/>
      <w:ind w:left="3011" w:right="337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2025-06-27T13:41:00Z</dcterms:created>
  <dc:creator>Nagesh Godavari</dc:creator>
  <cp:lastModifiedBy>DWARAMPUDI DINESH ESWAR REDDY</cp:lastModifiedBy>
  <dcterms:modified xsi:type="dcterms:W3CDTF">2025-06-27T13:49:02Z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2024</vt:lpwstr>
  </property>
  <property fmtid="{D5CDD505-2E9C-101B-9397-08002B2CF9AE}" pid="6" name="KSOProductBuildVer">
    <vt:lpwstr>1033-12.2.0.21546</vt:lpwstr>
  </property>
  <property fmtid="{D5CDD505-2E9C-101B-9397-08002B2CF9AE}" pid="7" name="ICV">
    <vt:lpwstr>25F4A9CFFECA401B88EFA7B38F28DE8F_12</vt:lpwstr>
  </property>
</Properties>
</file>