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50A54AA4" wp14:textId="77777777">
      <w:pPr>
        <w:pStyle w:val="Heading1"/>
        <w:spacing w:before="23"/>
        <w:ind w:left="2069" w:right="2200"/>
        <w:jc w:val="center"/>
      </w:pPr>
      <w:r>
        <w:rPr/>
        <w:t>Project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Phase-II</w:t>
      </w:r>
    </w:p>
    <w:p xmlns:wp14="http://schemas.microsoft.com/office/word/2010/wordml" w:rsidP="411552B0" wp14:textId="77777777" w14:paraId="397FD657">
      <w:pPr>
        <w:spacing w:before="22"/>
        <w:ind w:left="2069" w:right="2200" w:firstLine="0"/>
        <w:jc w:val="center"/>
        <w:rPr>
          <w:rFonts w:ascii="Calibri"/>
          <w:b w:val="1"/>
          <w:bCs w:val="1"/>
          <w:sz w:val="24"/>
          <w:szCs w:val="24"/>
        </w:rPr>
      </w:pPr>
      <w:r w:rsidRPr="411552B0">
        <w:rPr>
          <w:rFonts w:ascii="Calibri"/>
          <w:b w:val="1"/>
          <w:bCs w:val="1"/>
          <w:sz w:val="24"/>
          <w:szCs w:val="24"/>
        </w:rPr>
        <w:t>Solution</w:t>
      </w:r>
      <w:r w:rsidRPr="411552B0">
        <w:rPr>
          <w:rFonts w:ascii="Calibri"/>
          <w:b w:val="1"/>
          <w:bCs w:val="1"/>
          <w:spacing w:val="-3"/>
          <w:sz w:val="24"/>
          <w:szCs w:val="24"/>
        </w:rPr>
        <w:t xml:space="preserve"> </w:t>
      </w:r>
      <w:r w:rsidRPr="411552B0">
        <w:rPr>
          <w:rFonts w:ascii="Calibri"/>
          <w:b w:val="1"/>
          <w:bCs w:val="1"/>
          <w:sz w:val="24"/>
          <w:szCs w:val="24"/>
        </w:rPr>
        <w:t>Requirements</w:t>
      </w:r>
      <w:r w:rsidRPr="411552B0">
        <w:rPr>
          <w:rFonts w:ascii="Calibri"/>
          <w:b w:val="1"/>
          <w:bCs w:val="1"/>
          <w:spacing w:val="-3"/>
          <w:sz w:val="24"/>
          <w:szCs w:val="24"/>
        </w:rPr>
        <w:t xml:space="preserve"> </w:t>
      </w:r>
    </w:p>
    <w:p xmlns:wp14="http://schemas.microsoft.com/office/word/2010/wordml" w:rsidP="411552B0" w14:paraId="50CF8E14" wp14:textId="77777777">
      <w:pPr>
        <w:spacing w:before="22"/>
        <w:ind w:left="2069" w:right="2200" w:firstLine="0"/>
        <w:jc w:val="center"/>
        <w:rPr>
          <w:rFonts w:ascii="Calibri"/>
          <w:b w:val="1"/>
          <w:bCs w:val="1"/>
          <w:sz w:val="24"/>
          <w:szCs w:val="24"/>
        </w:rPr>
      </w:pPr>
      <w:r w:rsidRPr="411552B0">
        <w:rPr>
          <w:rFonts w:ascii="Calibri"/>
          <w:b w:val="1"/>
          <w:bCs w:val="1"/>
          <w:sz w:val="24"/>
          <w:szCs w:val="24"/>
        </w:rPr>
        <w:t>(Functional</w:t>
      </w:r>
      <w:r w:rsidRPr="411552B0">
        <w:rPr>
          <w:rFonts w:ascii="Calibri"/>
          <w:b w:val="1"/>
          <w:bCs w:val="1"/>
          <w:spacing w:val="-4"/>
          <w:sz w:val="24"/>
          <w:szCs w:val="24"/>
        </w:rPr>
        <w:t xml:space="preserve"> </w:t>
      </w:r>
      <w:r w:rsidRPr="411552B0">
        <w:rPr>
          <w:rFonts w:ascii="Calibri"/>
          <w:b w:val="1"/>
          <w:bCs w:val="1"/>
          <w:sz w:val="24"/>
          <w:szCs w:val="24"/>
        </w:rPr>
        <w:t>&amp;</w:t>
      </w:r>
      <w:r w:rsidRPr="411552B0">
        <w:rPr>
          <w:rFonts w:ascii="Calibri"/>
          <w:b w:val="1"/>
          <w:bCs w:val="1"/>
          <w:spacing w:val="-4"/>
          <w:sz w:val="24"/>
          <w:szCs w:val="24"/>
        </w:rPr>
        <w:t xml:space="preserve"> </w:t>
      </w:r>
      <w:r w:rsidRPr="411552B0">
        <w:rPr>
          <w:rFonts w:ascii="Calibri"/>
          <w:b w:val="1"/>
          <w:bCs w:val="1"/>
          <w:sz w:val="24"/>
          <w:szCs w:val="24"/>
        </w:rPr>
        <w:t>Non-functional)</w:t>
      </w:r>
    </w:p>
    <w:p xmlns:wp14="http://schemas.microsoft.com/office/word/2010/wordml" w14:paraId="672A6659" wp14:textId="77777777">
      <w:pPr>
        <w:pStyle w:val="BodyText"/>
        <w:spacing w:before="2"/>
        <w:rPr>
          <w:rFonts w:ascii="Calibri"/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1"/>
        <w:gridCol w:w="5360"/>
      </w:tblGrid>
      <w:tr xmlns:wp14="http://schemas.microsoft.com/office/word/2010/wordml" w:rsidTr="411552B0" w14:paraId="754B76C8" wp14:textId="77777777">
        <w:trPr>
          <w:trHeight w:val="260" w:hRule="atLeast"/>
        </w:trPr>
        <w:tc>
          <w:tcPr>
            <w:tcW w:w="4001" w:type="dxa"/>
            <w:tcMar/>
          </w:tcPr>
          <w:p w14:paraId="491072FA" wp14:textId="77777777">
            <w:pPr>
              <w:pStyle w:val="TableParagraph"/>
              <w:spacing w:line="241" w:lineRule="exact"/>
              <w:ind w:left="11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Date</w:t>
            </w:r>
          </w:p>
        </w:tc>
        <w:tc>
          <w:tcPr>
            <w:tcW w:w="5360" w:type="dxa"/>
            <w:tcMar/>
          </w:tcPr>
          <w:p w:rsidP="411552B0" w14:paraId="6982FF0C" wp14:textId="77777777">
            <w:pPr>
              <w:pStyle w:val="TableParagraph"/>
              <w:spacing w:line="241" w:lineRule="exact"/>
              <w:rPr>
                <w:rFonts w:ascii="Calibri"/>
                <w:sz w:val="22"/>
                <w:szCs w:val="22"/>
              </w:rPr>
            </w:pPr>
            <w:r w:rsidRPr="411552B0">
              <w:rPr>
                <w:rFonts w:ascii="Calibri"/>
                <w:sz w:val="22"/>
                <w:szCs w:val="22"/>
              </w:rPr>
              <w:t>18</w:t>
            </w:r>
            <w:r w:rsidRPr="411552B0">
              <w:rPr>
                <w:rFonts w:ascii="Calibri"/>
                <w:spacing w:val="-2"/>
                <w:sz w:val="22"/>
                <w:szCs w:val="22"/>
              </w:rPr>
              <w:t xml:space="preserve"> </w:t>
            </w:r>
            <w:r w:rsidRPr="411552B0">
              <w:rPr>
                <w:rFonts w:ascii="Calibri"/>
                <w:sz w:val="22"/>
                <w:szCs w:val="22"/>
              </w:rPr>
              <w:t>October</w:t>
            </w:r>
            <w:r w:rsidRPr="411552B0">
              <w:rPr>
                <w:rFonts w:ascii="Calibri"/>
                <w:spacing w:val="-3"/>
                <w:sz w:val="22"/>
                <w:szCs w:val="22"/>
              </w:rPr>
              <w:t xml:space="preserve"> </w:t>
            </w:r>
            <w:r w:rsidRPr="411552B0">
              <w:rPr>
                <w:rFonts w:ascii="Calibri"/>
                <w:sz w:val="22"/>
                <w:szCs w:val="22"/>
              </w:rPr>
              <w:t>2022</w:t>
            </w:r>
          </w:p>
        </w:tc>
      </w:tr>
      <w:tr xmlns:wp14="http://schemas.microsoft.com/office/word/2010/wordml" w:rsidTr="411552B0" w14:paraId="52473AC3" wp14:textId="77777777">
        <w:trPr>
          <w:trHeight w:val="258" w:hRule="atLeast"/>
        </w:trPr>
        <w:tc>
          <w:tcPr>
            <w:tcW w:w="4001" w:type="dxa"/>
            <w:tcMar/>
          </w:tcPr>
          <w:p w14:paraId="5397FBF4" wp14:textId="77777777">
            <w:pPr>
              <w:pStyle w:val="TableParagraph"/>
              <w:spacing w:line="238" w:lineRule="exact"/>
              <w:ind w:left="11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Team ID</w:t>
            </w:r>
          </w:p>
        </w:tc>
        <w:tc>
          <w:tcPr>
            <w:tcW w:w="5360" w:type="dxa"/>
            <w:tcMar/>
          </w:tcPr>
          <w:p w:rsidP="411552B0" w14:paraId="0EC62EE1" wp14:textId="121A99D4">
            <w:pPr>
              <w:pStyle w:val="TableParagraph"/>
              <w:spacing w:line="238" w:lineRule="exact"/>
              <w:rPr>
                <w:rFonts w:ascii="Calibri"/>
                <w:b w:val="1"/>
                <w:bCs w:val="1"/>
                <w:sz w:val="22"/>
                <w:szCs w:val="22"/>
              </w:rPr>
            </w:pPr>
            <w:r w:rsidRPr="411552B0" w:rsidR="411552B0">
              <w:rPr>
                <w:rFonts w:ascii="Calibri"/>
                <w:b w:val="1"/>
                <w:bCs w:val="1"/>
                <w:sz w:val="22"/>
                <w:szCs w:val="22"/>
              </w:rPr>
              <w:t>PNT2022TMID31048</w:t>
            </w:r>
          </w:p>
        </w:tc>
      </w:tr>
      <w:tr xmlns:wp14="http://schemas.microsoft.com/office/word/2010/wordml" w:rsidTr="411552B0" w14:paraId="0CCA2B44" wp14:textId="77777777">
        <w:trPr>
          <w:trHeight w:val="339" w:hRule="atLeast"/>
        </w:trPr>
        <w:tc>
          <w:tcPr>
            <w:tcW w:w="4001" w:type="dxa"/>
            <w:tcMar/>
          </w:tcPr>
          <w:p w14:paraId="6253663D" wp14:textId="77777777">
            <w:pPr>
              <w:pStyle w:val="TableParagraph"/>
              <w:spacing w:before="8"/>
              <w:ind w:left="11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Project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Name</w:t>
            </w:r>
          </w:p>
        </w:tc>
        <w:tc>
          <w:tcPr>
            <w:tcW w:w="5360" w:type="dxa"/>
            <w:tcMar/>
          </w:tcPr>
          <w:p w14:paraId="0182936F" wp14:textId="77777777">
            <w:pPr>
              <w:pStyle w:val="TableParagraph"/>
              <w:spacing w:before="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Personal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Assistance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for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Seniors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Who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Are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Self-Reliant</w:t>
            </w:r>
          </w:p>
        </w:tc>
      </w:tr>
      <w:tr xmlns:wp14="http://schemas.microsoft.com/office/word/2010/wordml" w:rsidTr="411552B0" w14:paraId="2B971AEF" wp14:textId="77777777">
        <w:trPr>
          <w:trHeight w:val="260" w:hRule="atLeast"/>
        </w:trPr>
        <w:tc>
          <w:tcPr>
            <w:tcW w:w="4001" w:type="dxa"/>
            <w:tcMar/>
          </w:tcPr>
          <w:p w14:paraId="556B6A0B" wp14:textId="77777777">
            <w:pPr>
              <w:pStyle w:val="TableParagraph"/>
              <w:spacing w:line="241" w:lineRule="exact"/>
              <w:ind w:left="11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Maximum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Marks</w:t>
            </w:r>
          </w:p>
        </w:tc>
        <w:tc>
          <w:tcPr>
            <w:tcW w:w="5360" w:type="dxa"/>
            <w:tcMar/>
          </w:tcPr>
          <w:p w14:paraId="22C586C6" wp14:textId="77777777">
            <w:pPr>
              <w:pStyle w:val="TableParagraph"/>
              <w:spacing w:line="241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 Marks</w:t>
            </w:r>
          </w:p>
        </w:tc>
      </w:tr>
    </w:tbl>
    <w:p xmlns:wp14="http://schemas.microsoft.com/office/word/2010/wordml" w14:paraId="0A37501D" wp14:textId="77777777">
      <w:pPr>
        <w:pStyle w:val="BodyText"/>
        <w:rPr>
          <w:rFonts w:ascii="Calibri"/>
          <w:b/>
          <w:sz w:val="24"/>
        </w:rPr>
      </w:pPr>
    </w:p>
    <w:p xmlns:wp14="http://schemas.microsoft.com/office/word/2010/wordml" w14:paraId="353E79EC" wp14:textId="77777777">
      <w:pPr>
        <w:pStyle w:val="Heading1"/>
        <w:spacing w:before="162"/>
        <w:rPr>
          <w:rFonts w:ascii="Times New Roman"/>
        </w:rPr>
      </w:pPr>
      <w:r>
        <w:rPr>
          <w:rFonts w:ascii="Times New Roman"/>
        </w:rPr>
        <w:t>Functional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Requirements:</w:t>
      </w:r>
    </w:p>
    <w:p xmlns:wp14="http://schemas.microsoft.com/office/word/2010/wordml" w14:paraId="48376309" wp14:textId="77777777">
      <w:pPr>
        <w:pStyle w:val="BodyText"/>
        <w:spacing w:before="182"/>
        <w:ind w:left="220"/>
      </w:pPr>
      <w:r>
        <w:rPr/>
        <w:t>Following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functional requirements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solution.</w:t>
      </w:r>
    </w:p>
    <w:p xmlns:wp14="http://schemas.microsoft.com/office/word/2010/wordml" w14:paraId="5DAB6C7B" wp14:textId="77777777">
      <w:pPr>
        <w:pStyle w:val="BodyText"/>
        <w:rPr>
          <w:sz w:val="15"/>
        </w:rPr>
      </w:pPr>
    </w:p>
    <w:tbl>
      <w:tblPr>
        <w:tblW w:w="0" w:type="auto"/>
        <w:jc w:val="left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3140"/>
        <w:gridCol w:w="5262"/>
      </w:tblGrid>
      <w:tr xmlns:wp14="http://schemas.microsoft.com/office/word/2010/wordml" w14:paraId="2EAB4927" wp14:textId="77777777">
        <w:trPr>
          <w:trHeight w:val="318" w:hRule="atLeast"/>
        </w:trPr>
        <w:tc>
          <w:tcPr>
            <w:tcW w:w="941" w:type="dxa"/>
          </w:tcPr>
          <w:p w14:paraId="4E5C0BE2" wp14:textId="77777777">
            <w:pPr>
              <w:pStyle w:val="TableParagraph"/>
              <w:spacing w:before="3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140" w:type="dxa"/>
          </w:tcPr>
          <w:p w14:paraId="2F993DC4" wp14:textId="77777777">
            <w:pPr>
              <w:pStyle w:val="TableParagraph"/>
              <w:spacing w:before="3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62" w:type="dxa"/>
          </w:tcPr>
          <w:p w14:paraId="0EC1636E" wp14:textId="77777777">
            <w:pPr>
              <w:pStyle w:val="TableParagraph"/>
              <w:spacing w:before="3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(Story /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Sub-Task)</w:t>
            </w:r>
          </w:p>
        </w:tc>
      </w:tr>
      <w:tr xmlns:wp14="http://schemas.microsoft.com/office/word/2010/wordml" w14:paraId="6A44A2BC" wp14:textId="77777777">
        <w:trPr>
          <w:trHeight w:val="501" w:hRule="atLeast"/>
        </w:trPr>
        <w:tc>
          <w:tcPr>
            <w:tcW w:w="941" w:type="dxa"/>
          </w:tcPr>
          <w:p w14:paraId="1F3CF3FE" wp14:textId="77777777">
            <w:pPr>
              <w:pStyle w:val="TableParagraph"/>
              <w:spacing w:before="8"/>
              <w:ind w:left="117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40" w:type="dxa"/>
          </w:tcPr>
          <w:p w14:paraId="03095F58" wp14:textId="77777777">
            <w:pPr>
              <w:pStyle w:val="TableParagraph"/>
              <w:spacing w:before="8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Registration</w:t>
            </w:r>
          </w:p>
        </w:tc>
        <w:tc>
          <w:tcPr>
            <w:tcW w:w="5262" w:type="dxa"/>
          </w:tcPr>
          <w:p w14:paraId="3FF4BDCD" wp14:textId="77777777">
            <w:pPr>
              <w:pStyle w:val="TableParagraph"/>
              <w:spacing w:before="8"/>
              <w:ind w:left="116"/>
              <w:rPr>
                <w:sz w:val="22"/>
              </w:rPr>
            </w:pPr>
            <w:r>
              <w:rPr>
                <w:sz w:val="22"/>
              </w:rPr>
              <w:t>Registration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application.</w:t>
            </w:r>
          </w:p>
        </w:tc>
      </w:tr>
      <w:tr xmlns:wp14="http://schemas.microsoft.com/office/word/2010/wordml" w14:paraId="78116576" wp14:textId="77777777">
        <w:trPr>
          <w:trHeight w:val="479" w:hRule="atLeast"/>
        </w:trPr>
        <w:tc>
          <w:tcPr>
            <w:tcW w:w="941" w:type="dxa"/>
          </w:tcPr>
          <w:p w14:paraId="30F53487" wp14:textId="77777777">
            <w:pPr>
              <w:pStyle w:val="TableParagraph"/>
              <w:spacing w:line="249" w:lineRule="exact"/>
              <w:ind w:left="117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40" w:type="dxa"/>
          </w:tcPr>
          <w:p w14:paraId="300F7659" wp14:textId="77777777"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Confirmation</w:t>
            </w:r>
          </w:p>
        </w:tc>
        <w:tc>
          <w:tcPr>
            <w:tcW w:w="5262" w:type="dxa"/>
          </w:tcPr>
          <w:p w14:paraId="058CE645" wp14:textId="77777777">
            <w:pPr>
              <w:pStyle w:val="TableParagraph"/>
              <w:spacing w:line="249" w:lineRule="exact"/>
              <w:ind w:left="116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application.</w:t>
            </w:r>
          </w:p>
        </w:tc>
      </w:tr>
      <w:tr xmlns:wp14="http://schemas.microsoft.com/office/word/2010/wordml" w14:paraId="1D38F0D2" wp14:textId="77777777">
        <w:trPr>
          <w:trHeight w:val="760" w:hRule="atLeast"/>
        </w:trPr>
        <w:tc>
          <w:tcPr>
            <w:tcW w:w="941" w:type="dxa"/>
          </w:tcPr>
          <w:p w14:paraId="275458BE" wp14:textId="77777777">
            <w:pPr>
              <w:pStyle w:val="TableParagraph"/>
              <w:spacing w:before="8"/>
              <w:ind w:left="117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40" w:type="dxa"/>
          </w:tcPr>
          <w:p w14:paraId="1BEE3E40" wp14:textId="77777777">
            <w:pPr>
              <w:pStyle w:val="TableParagraph"/>
              <w:spacing w:before="8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Medication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5262" w:type="dxa"/>
          </w:tcPr>
          <w:p w14:paraId="79E471DD" wp14:textId="77777777">
            <w:pPr>
              <w:pStyle w:val="TableParagraph"/>
              <w:spacing w:before="8"/>
              <w:ind w:left="116" w:right="462"/>
              <w:rPr>
                <w:sz w:val="22"/>
              </w:rPr>
            </w:pPr>
            <w:r>
              <w:rPr>
                <w:sz w:val="22"/>
              </w:rPr>
              <w:t>Data should be fed to the dashboard text fields in 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application.</w:t>
            </w:r>
          </w:p>
        </w:tc>
      </w:tr>
      <w:tr xmlns:wp14="http://schemas.microsoft.com/office/word/2010/wordml" w14:paraId="6129C5AF" wp14:textId="77777777">
        <w:trPr>
          <w:trHeight w:val="760" w:hRule="atLeast"/>
        </w:trPr>
        <w:tc>
          <w:tcPr>
            <w:tcW w:w="941" w:type="dxa"/>
          </w:tcPr>
          <w:p w14:paraId="4E92D3FC" wp14:textId="77777777">
            <w:pPr>
              <w:pStyle w:val="TableParagraph"/>
              <w:ind w:left="117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40" w:type="dxa"/>
          </w:tcPr>
          <w:p w14:paraId="66ECAD99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Acknowledgement</w:t>
            </w:r>
          </w:p>
        </w:tc>
        <w:tc>
          <w:tcPr>
            <w:tcW w:w="5262" w:type="dxa"/>
          </w:tcPr>
          <w:p w14:paraId="218D94C5" wp14:textId="77777777">
            <w:pPr>
              <w:pStyle w:val="TableParagraph"/>
              <w:ind w:left="116" w:right="1285"/>
              <w:rPr>
                <w:sz w:val="22"/>
              </w:rPr>
            </w:pPr>
            <w:r>
              <w:rPr>
                <w:sz w:val="22"/>
              </w:rPr>
              <w:t>Data will be saved in the application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acknowledgement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 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user.</w:t>
            </w:r>
          </w:p>
        </w:tc>
      </w:tr>
      <w:tr xmlns:wp14="http://schemas.microsoft.com/office/word/2010/wordml" w14:paraId="47B2F62A" wp14:textId="77777777">
        <w:trPr>
          <w:trHeight w:val="740" w:hRule="atLeast"/>
        </w:trPr>
        <w:tc>
          <w:tcPr>
            <w:tcW w:w="941" w:type="dxa"/>
          </w:tcPr>
          <w:p w14:paraId="5C8887A9" wp14:textId="77777777">
            <w:pPr>
              <w:pStyle w:val="TableParagraph"/>
              <w:spacing w:line="246" w:lineRule="exact"/>
              <w:ind w:left="117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40" w:type="dxa"/>
          </w:tcPr>
          <w:p w14:paraId="37868D0F" wp14:textId="77777777"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Internet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Connectivity</w:t>
            </w:r>
          </w:p>
        </w:tc>
        <w:tc>
          <w:tcPr>
            <w:tcW w:w="5262" w:type="dxa"/>
          </w:tcPr>
          <w:p w14:paraId="0D18CC79" wp14:textId="77777777">
            <w:pPr>
              <w:pStyle w:val="TableParagraph"/>
              <w:ind w:left="116" w:right="285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connection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functionality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project via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application.</w:t>
            </w:r>
          </w:p>
        </w:tc>
      </w:tr>
      <w:tr xmlns:wp14="http://schemas.microsoft.com/office/word/2010/wordml" w14:paraId="46C36D7F" wp14:textId="77777777">
        <w:trPr>
          <w:trHeight w:val="498" w:hRule="atLeast"/>
        </w:trPr>
        <w:tc>
          <w:tcPr>
            <w:tcW w:w="941" w:type="dxa"/>
          </w:tcPr>
          <w:p w14:paraId="4C9ACACD" wp14:textId="77777777">
            <w:pPr>
              <w:pStyle w:val="TableParagraph"/>
              <w:spacing w:before="10"/>
              <w:ind w:left="117"/>
              <w:rPr>
                <w:sz w:val="22"/>
              </w:rPr>
            </w:pPr>
            <w:r>
              <w:rPr>
                <w:sz w:val="22"/>
              </w:rPr>
              <w:t>FR-6</w:t>
            </w:r>
          </w:p>
        </w:tc>
        <w:tc>
          <w:tcPr>
            <w:tcW w:w="3140" w:type="dxa"/>
          </w:tcPr>
          <w:p w14:paraId="19345288" wp14:textId="77777777">
            <w:pPr>
              <w:pStyle w:val="TableParagraph"/>
              <w:spacing w:before="10"/>
              <w:rPr>
                <w:sz w:val="22"/>
              </w:rPr>
            </w:pPr>
            <w:r>
              <w:rPr>
                <w:color w:val="202020"/>
                <w:sz w:val="22"/>
              </w:rPr>
              <w:t>Actuators</w:t>
            </w:r>
          </w:p>
        </w:tc>
        <w:tc>
          <w:tcPr>
            <w:tcW w:w="5262" w:type="dxa"/>
          </w:tcPr>
          <w:p w14:paraId="2D1B9907" wp14:textId="77777777">
            <w:pPr>
              <w:pStyle w:val="TableParagraph"/>
              <w:spacing w:before="10"/>
              <w:ind w:left="116"/>
              <w:rPr>
                <w:sz w:val="22"/>
              </w:rPr>
            </w:pPr>
            <w:r>
              <w:rPr>
                <w:sz w:val="22"/>
              </w:rPr>
              <w:t>Speakers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notify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users.</w:t>
            </w:r>
          </w:p>
        </w:tc>
      </w:tr>
    </w:tbl>
    <w:p xmlns:wp14="http://schemas.microsoft.com/office/word/2010/wordml" w14:paraId="02EB378F" wp14:textId="77777777">
      <w:pPr>
        <w:pStyle w:val="BodyText"/>
        <w:rPr>
          <w:sz w:val="24"/>
        </w:rPr>
      </w:pPr>
    </w:p>
    <w:p xmlns:wp14="http://schemas.microsoft.com/office/word/2010/wordml" w14:paraId="43FA3B20" wp14:textId="77777777">
      <w:pPr>
        <w:pStyle w:val="Heading1"/>
        <w:spacing w:before="181"/>
        <w:rPr>
          <w:rFonts w:ascii="Times New Roman"/>
        </w:rPr>
      </w:pPr>
      <w:r>
        <w:rPr>
          <w:rFonts w:ascii="Times New Roman"/>
        </w:rPr>
        <w:t>Non-functional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Requirements:</w:t>
      </w:r>
    </w:p>
    <w:p xmlns:wp14="http://schemas.microsoft.com/office/word/2010/wordml" w14:paraId="4555EDFD" wp14:textId="77777777">
      <w:pPr>
        <w:pStyle w:val="BodyText"/>
        <w:spacing w:before="182"/>
        <w:ind w:left="220"/>
      </w:pPr>
      <w:r>
        <w:rPr/>
        <w:t>Following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non-functional</w:t>
      </w:r>
      <w:r>
        <w:rPr>
          <w:spacing w:val="-3"/>
        </w:rPr>
        <w:t> </w:t>
      </w:r>
      <w:r>
        <w:rPr/>
        <w:t>requirements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 solution.</w:t>
      </w:r>
    </w:p>
    <w:p xmlns:wp14="http://schemas.microsoft.com/office/word/2010/wordml" w14:paraId="6A05A809" wp14:textId="77777777">
      <w:pPr>
        <w:pStyle w:val="BodyText"/>
        <w:spacing w:before="1"/>
        <w:rPr>
          <w:sz w:val="15"/>
        </w:rPr>
      </w:pPr>
    </w:p>
    <w:tbl>
      <w:tblPr>
        <w:tblW w:w="0" w:type="auto"/>
        <w:jc w:val="left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3460"/>
        <w:gridCol w:w="4943"/>
      </w:tblGrid>
      <w:tr xmlns:wp14="http://schemas.microsoft.com/office/word/2010/wordml" w14:paraId="376EA7AA" wp14:textId="77777777">
        <w:trPr>
          <w:trHeight w:val="318" w:hRule="atLeast"/>
        </w:trPr>
        <w:tc>
          <w:tcPr>
            <w:tcW w:w="941" w:type="dxa"/>
          </w:tcPr>
          <w:p w14:paraId="4AE8315D" wp14:textId="77777777">
            <w:pPr>
              <w:pStyle w:val="TableParagraph"/>
              <w:spacing w:before="3"/>
              <w:ind w:left="96" w:right="10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460" w:type="dxa"/>
          </w:tcPr>
          <w:p w14:paraId="0963BDC0" wp14:textId="77777777">
            <w:pPr>
              <w:pStyle w:val="TableParagraph"/>
              <w:spacing w:before="3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943" w:type="dxa"/>
          </w:tcPr>
          <w:p w14:paraId="31FF54C8" wp14:textId="77777777">
            <w:pPr>
              <w:pStyle w:val="TableParagraph"/>
              <w:spacing w:before="3"/>
              <w:ind w:left="113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 xmlns:wp14="http://schemas.microsoft.com/office/word/2010/wordml" w14:paraId="0A19EDED" wp14:textId="77777777">
        <w:trPr>
          <w:trHeight w:val="760" w:hRule="atLeast"/>
        </w:trPr>
        <w:tc>
          <w:tcPr>
            <w:tcW w:w="941" w:type="dxa"/>
          </w:tcPr>
          <w:p w14:paraId="155F28C6" wp14:textId="77777777">
            <w:pPr>
              <w:pStyle w:val="TableParagraph"/>
              <w:spacing w:before="8"/>
              <w:ind w:left="33" w:right="109"/>
              <w:jc w:val="center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0" w:type="dxa"/>
          </w:tcPr>
          <w:p w14:paraId="2334B7D7" wp14:textId="77777777">
            <w:pPr>
              <w:pStyle w:val="TableParagraph"/>
              <w:spacing w:before="8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43" w:type="dxa"/>
          </w:tcPr>
          <w:p w14:paraId="00D36879" wp14:textId="77777777">
            <w:pPr>
              <w:pStyle w:val="TableParagraph"/>
              <w:spacing w:before="8"/>
              <w:ind w:left="113" w:right="59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whole system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 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accessed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application.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Hence 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 very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easy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use.</w:t>
            </w:r>
          </w:p>
        </w:tc>
      </w:tr>
      <w:tr xmlns:wp14="http://schemas.microsoft.com/office/word/2010/wordml" w14:paraId="4F481563" wp14:textId="77777777">
        <w:trPr>
          <w:trHeight w:val="757" w:hRule="atLeast"/>
        </w:trPr>
        <w:tc>
          <w:tcPr>
            <w:tcW w:w="941" w:type="dxa"/>
          </w:tcPr>
          <w:p w14:paraId="10A98708" wp14:textId="77777777">
            <w:pPr>
              <w:pStyle w:val="TableParagraph"/>
              <w:spacing w:before="3"/>
              <w:ind w:left="33" w:right="109"/>
              <w:jc w:val="center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0" w:type="dxa"/>
          </w:tcPr>
          <w:p w14:paraId="59E35D42" wp14:textId="77777777">
            <w:pPr>
              <w:pStyle w:val="TableParagraph"/>
              <w:spacing w:before="3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43" w:type="dxa"/>
          </w:tcPr>
          <w:p w14:paraId="62D92B11" wp14:textId="77777777">
            <w:pPr>
              <w:pStyle w:val="TableParagraph"/>
              <w:spacing w:before="3"/>
              <w:ind w:left="113" w:right="525"/>
              <w:rPr>
                <w:sz w:val="22"/>
              </w:rPr>
            </w:pPr>
            <w:r>
              <w:rPr>
                <w:sz w:val="22"/>
              </w:rPr>
              <w:t>The data will be stored in the cloud so the user’s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secured.</w:t>
            </w:r>
          </w:p>
        </w:tc>
      </w:tr>
      <w:tr xmlns:wp14="http://schemas.microsoft.com/office/word/2010/wordml" w14:paraId="1BAF003A" wp14:textId="77777777">
        <w:trPr>
          <w:trHeight w:val="741" w:hRule="atLeast"/>
        </w:trPr>
        <w:tc>
          <w:tcPr>
            <w:tcW w:w="941" w:type="dxa"/>
          </w:tcPr>
          <w:p w14:paraId="125DFF8A" wp14:textId="77777777">
            <w:pPr>
              <w:pStyle w:val="TableParagraph"/>
              <w:spacing w:line="249" w:lineRule="exact"/>
              <w:ind w:left="33" w:right="109"/>
              <w:jc w:val="center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0" w:type="dxa"/>
          </w:tcPr>
          <w:p w14:paraId="1A7C6766" wp14:textId="77777777"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43" w:type="dxa"/>
          </w:tcPr>
          <w:p w14:paraId="0D625600" wp14:textId="77777777">
            <w:pPr>
              <w:pStyle w:val="TableParagraph"/>
              <w:spacing w:before="1"/>
              <w:ind w:left="113" w:right="531"/>
              <w:rPr>
                <w:sz w:val="22"/>
              </w:rPr>
            </w:pPr>
            <w:r>
              <w:rPr>
                <w:sz w:val="22"/>
              </w:rPr>
              <w:t>As the data is stored in cloud, the data cannot be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manipulated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externally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reliable.</w:t>
            </w:r>
          </w:p>
        </w:tc>
      </w:tr>
      <w:tr xmlns:wp14="http://schemas.microsoft.com/office/word/2010/wordml" w14:paraId="3B6ECFE7" wp14:textId="77777777">
        <w:trPr>
          <w:trHeight w:val="1019" w:hRule="atLeast"/>
        </w:trPr>
        <w:tc>
          <w:tcPr>
            <w:tcW w:w="941" w:type="dxa"/>
          </w:tcPr>
          <w:p w14:paraId="05347D75" wp14:textId="77777777">
            <w:pPr>
              <w:pStyle w:val="TableParagraph"/>
              <w:spacing w:before="10"/>
              <w:ind w:left="33" w:right="109"/>
              <w:jc w:val="center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0" w:type="dxa"/>
          </w:tcPr>
          <w:p w14:paraId="75FBBD04" wp14:textId="77777777">
            <w:pPr>
              <w:pStyle w:val="TableParagraph"/>
              <w:spacing w:before="10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43" w:type="dxa"/>
          </w:tcPr>
          <w:p w14:paraId="69988A83" wp14:textId="77777777">
            <w:pPr>
              <w:pStyle w:val="TableParagraph"/>
              <w:spacing w:before="10"/>
              <w:ind w:left="113" w:right="170"/>
              <w:rPr>
                <w:sz w:val="22"/>
              </w:rPr>
            </w:pPr>
            <w:r>
              <w:rPr>
                <w:sz w:val="22"/>
              </w:rPr>
              <w:t>As virtual sensors are used for sensing operations its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quite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accurate.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Hence performance</w:t>
            </w:r>
          </w:p>
          <w:p w14:paraId="7C9CDC6B" wp14:textId="77777777">
            <w:pPr>
              <w:pStyle w:val="TableParagraph"/>
              <w:spacing w:line="251" w:lineRule="exact"/>
              <w:ind w:left="113"/>
              <w:rPr>
                <w:sz w:val="22"/>
              </w:rPr>
            </w:pPr>
            <w:r>
              <w:rPr>
                <w:sz w:val="22"/>
              </w:rPr>
              <w:t>would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considerably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good.</w:t>
            </w:r>
          </w:p>
        </w:tc>
      </w:tr>
      <w:tr xmlns:wp14="http://schemas.microsoft.com/office/word/2010/wordml" w14:paraId="77D3D0BC" wp14:textId="77777777">
        <w:trPr>
          <w:trHeight w:val="740" w:hRule="atLeast"/>
        </w:trPr>
        <w:tc>
          <w:tcPr>
            <w:tcW w:w="941" w:type="dxa"/>
          </w:tcPr>
          <w:p w14:paraId="6C500B99" wp14:textId="77777777">
            <w:pPr>
              <w:pStyle w:val="TableParagraph"/>
              <w:spacing w:line="249" w:lineRule="exact"/>
              <w:ind w:left="33" w:right="109"/>
              <w:jc w:val="center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0" w:type="dxa"/>
          </w:tcPr>
          <w:p w14:paraId="1E7910A7" wp14:textId="77777777"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43" w:type="dxa"/>
          </w:tcPr>
          <w:p w14:paraId="351F5892" wp14:textId="77777777">
            <w:pPr>
              <w:pStyle w:val="TableParagraph"/>
              <w:ind w:left="113" w:right="330"/>
              <w:rPr>
                <w:sz w:val="22"/>
              </w:rPr>
            </w:pPr>
            <w:r>
              <w:rPr>
                <w:sz w:val="22"/>
              </w:rPr>
              <w:t>The Cloud server is active all the time the user can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avail 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anytime.</w:t>
            </w:r>
          </w:p>
        </w:tc>
      </w:tr>
      <w:tr xmlns:wp14="http://schemas.microsoft.com/office/word/2010/wordml" w14:paraId="60959A44" wp14:textId="77777777">
        <w:trPr>
          <w:trHeight w:val="1019" w:hRule="atLeast"/>
        </w:trPr>
        <w:tc>
          <w:tcPr>
            <w:tcW w:w="941" w:type="dxa"/>
          </w:tcPr>
          <w:p w14:paraId="34821439" wp14:textId="77777777">
            <w:pPr>
              <w:pStyle w:val="TableParagraph"/>
              <w:spacing w:before="10"/>
              <w:ind w:left="33" w:right="109"/>
              <w:jc w:val="center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0" w:type="dxa"/>
          </w:tcPr>
          <w:p w14:paraId="63ADC56B" wp14:textId="77777777">
            <w:pPr>
              <w:pStyle w:val="TableParagraph"/>
              <w:spacing w:before="10"/>
              <w:rPr>
                <w:b/>
                <w:sz w:val="22"/>
              </w:rPr>
            </w:pPr>
            <w:r>
              <w:rPr>
                <w:b/>
                <w:color w:val="202020"/>
                <w:sz w:val="22"/>
              </w:rPr>
              <w:t>Scalability</w:t>
            </w:r>
          </w:p>
        </w:tc>
        <w:tc>
          <w:tcPr>
            <w:tcW w:w="4943" w:type="dxa"/>
          </w:tcPr>
          <w:p w14:paraId="532EF3AA" wp14:textId="77777777">
            <w:pPr>
              <w:pStyle w:val="TableParagraph"/>
              <w:spacing w:before="10"/>
              <w:ind w:left="113" w:right="60"/>
              <w:rPr>
                <w:sz w:val="22"/>
              </w:rPr>
            </w:pPr>
            <w:r>
              <w:rPr>
                <w:sz w:val="22"/>
              </w:rPr>
              <w:t>The application can be used in any kind of operating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 either in small or large OS so the scalability is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very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high.</w:t>
            </w:r>
          </w:p>
        </w:tc>
      </w:tr>
    </w:tbl>
    <w:sectPr>
      <w:type w:val="continuous"/>
      <w:pgSz w:w="11930" w:h="16850" w:orient="portrait"/>
      <w:pgMar w:top="700" w:right="1100" w:bottom="280" w:lef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4A734ABB"/>
  <w15:docId w15:val="{1DC16845-4FA5-451F-9A87-F5191ECD708E}"/>
  <w:rsids>
    <w:rsidRoot w:val="411552B0"/>
    <w:rsid w:val="411552B0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2"/>
      <w:ind w:left="2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Solution Requirements.docx</dc:title>
  <dcterms:created xsi:type="dcterms:W3CDTF">2022-10-18T08:25:53.0000000Z</dcterms:created>
  <dcterms:modified xsi:type="dcterms:W3CDTF">2022-10-18T14:45:44.2746354Z</dcterms:modified>
  <lastModifiedBy>DINESH 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