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02" w:rsidRDefault="00914057">
      <w:r>
        <w:t xml:space="preserve">Microsoft Word is an electronic word processor. It offers various features like Formatting, Header and Footer, </w:t>
      </w:r>
      <w:proofErr w:type="spellStart"/>
      <w:r>
        <w:t>SpellCheck</w:t>
      </w:r>
      <w:proofErr w:type="spellEnd"/>
      <w:r>
        <w:t>, Mail Merge etc.</w:t>
      </w:r>
      <w:bookmarkStart w:id="0" w:name="_GoBack"/>
      <w:bookmarkEnd w:id="0"/>
    </w:p>
    <w:sectPr w:rsidR="008E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6B"/>
    <w:rsid w:val="004B526B"/>
    <w:rsid w:val="008E1902"/>
    <w:rsid w:val="0091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09D"/>
  <w15:chartTrackingRefBased/>
  <w15:docId w15:val="{65E0DC8E-5F20-47B9-8867-E9F276C7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PULIPAKA</dc:creator>
  <cp:keywords/>
  <dc:description/>
  <cp:lastModifiedBy>MOHAN PULIPAKA</cp:lastModifiedBy>
  <cp:revision>2</cp:revision>
  <dcterms:created xsi:type="dcterms:W3CDTF">2019-05-05T07:26:00Z</dcterms:created>
  <dcterms:modified xsi:type="dcterms:W3CDTF">2019-05-05T07:27:00Z</dcterms:modified>
</cp:coreProperties>
</file>