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A1" w:rsidRDefault="00C258A1">
      <w:pPr>
        <w:spacing w:after="0"/>
        <w:jc w:val="right"/>
        <w:rPr>
          <w:rFonts w:ascii="Preeti" w:hAnsi="Preeti"/>
          <w:color w:val="000000" w:themeColor="text1"/>
          <w:sz w:val="24"/>
          <w:szCs w:val="30"/>
        </w:rPr>
      </w:pPr>
    </w:p>
    <w:p w:rsidR="00C258A1" w:rsidRDefault="0008024C">
      <w:pPr>
        <w:spacing w:after="0"/>
        <w:ind w:left="5040"/>
        <w:jc w:val="right"/>
        <w:rPr>
          <w:rFonts w:ascii="Preeti" w:hAnsi="Preeti"/>
          <w:color w:val="000000" w:themeColor="text1"/>
          <w:sz w:val="28"/>
          <w:szCs w:val="28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cg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–19-ljlgod 26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pkljlgod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 ;¤u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_</w:t>
      </w:r>
    </w:p>
    <w:p w:rsidR="00C258A1" w:rsidRDefault="00C258A1">
      <w:pPr>
        <w:spacing w:after="0"/>
        <w:rPr>
          <w:color w:val="000000" w:themeColor="text1"/>
          <w:sz w:val="28"/>
          <w:szCs w:val="28"/>
        </w:rPr>
      </w:pPr>
    </w:p>
    <w:p w:rsidR="00C258A1" w:rsidRDefault="00C258A1">
      <w:pPr>
        <w:spacing w:after="0"/>
        <w:rPr>
          <w:rFonts w:ascii="Palatino Linotype" w:hAnsi="Palatino Linotype"/>
          <w:color w:val="000000" w:themeColor="text1"/>
          <w:sz w:val="28"/>
          <w:szCs w:val="28"/>
        </w:rPr>
      </w:pPr>
    </w:p>
    <w:p w:rsidR="00C258A1" w:rsidRDefault="0008024C">
      <w:pPr>
        <w:spacing w:after="0"/>
        <w:rPr>
          <w:rFonts w:ascii="Preeti" w:hAnsi="Preeti"/>
          <w:color w:val="000000" w:themeColor="text1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ldlt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M 20==÷====÷====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alatino Linotype" w:hAnsi="Palatino Linotype"/>
          <w:color w:val="000000" w:themeColor="text1"/>
        </w:rPr>
        <w:t xml:space="preserve">Ref. No. </w:t>
      </w:r>
      <w:proofErr w:type="spellStart"/>
      <w:r>
        <w:rPr>
          <w:rFonts w:ascii="Palatino Linotype" w:hAnsi="Palatino Linotype"/>
          <w:color w:val="000000" w:themeColor="text1"/>
        </w:rPr>
        <w:t>CiBL</w:t>
      </w:r>
      <w:proofErr w:type="spellEnd"/>
      <w:r>
        <w:rPr>
          <w:rFonts w:ascii="Palatino Linotype" w:hAnsi="Palatino Linotype"/>
          <w:color w:val="000000" w:themeColor="text1"/>
        </w:rPr>
        <w:t>/CAD/…../20…..</w:t>
      </w:r>
    </w:p>
    <w:p w:rsidR="00C258A1" w:rsidRDefault="00C258A1"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 w:rsidR="00C258A1" w:rsidRDefault="0008024C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 xml:space="preserve">&gt;L ==================== </w:t>
      </w:r>
    </w:p>
    <w:p w:rsidR="00C258A1" w:rsidRDefault="0008024C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>=========================</w:t>
      </w:r>
    </w:p>
    <w:p w:rsidR="00C258A1" w:rsidRDefault="0008024C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</w:p>
    <w:p w:rsidR="00C258A1" w:rsidRDefault="00C258A1"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 w:rsidR="00C258A1" w:rsidRDefault="00C258A1"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 w:rsidR="00C258A1" w:rsidRDefault="0008024C">
      <w:pPr>
        <w:spacing w:after="0"/>
        <w:jc w:val="center"/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ljifo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M z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]o</w:t>
      </w:r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 /f]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Ssf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/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flv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hfgsf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/L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/] .</w:t>
      </w:r>
    </w:p>
    <w:p w:rsidR="00C258A1" w:rsidRDefault="00C258A1">
      <w:pPr>
        <w:spacing w:after="0"/>
        <w:rPr>
          <w:rFonts w:ascii="Preeti" w:hAnsi="Preeti"/>
          <w:b/>
          <w:color w:val="000000" w:themeColor="text1"/>
          <w:sz w:val="28"/>
          <w:szCs w:val="28"/>
        </w:rPr>
      </w:pPr>
    </w:p>
    <w:p w:rsidR="00C258A1" w:rsidRDefault="0008024C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 w:rsidR="00C258A1" w:rsidRDefault="0008024C">
      <w:pPr>
        <w:spacing w:after="0"/>
        <w:ind w:firstLine="72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bCs/>
          <w:color w:val="000000" w:themeColor="text1"/>
          <w:sz w:val="20"/>
          <w:szCs w:val="20"/>
        </w:rPr>
        <w:t>n</w:t>
      </w: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</w:t>
      </w:r>
      <w:r>
        <w:rPr>
          <w:rFonts w:ascii="Bishall" w:hAnsi="Bishall"/>
          <w:b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bCs/>
          <w:color w:val="000000" w:themeColor="text1"/>
          <w:sz w:val="20"/>
          <w:szCs w:val="20"/>
        </w:rPr>
        <w:t>o;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 w:rsidR="007B514A"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 w:rsidR="007B514A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no</w:t>
      </w:r>
      <w:bookmarkStart w:id="0" w:name="_GoBack"/>
      <w:bookmarkEnd w:id="0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^ ?=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share_total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</w:t>
      </w:r>
      <w:proofErr w:type="spellEnd"/>
      <w:r>
        <w:rPr>
          <w:rFonts w:ascii="Bishall" w:hAnsi="Bishall" w:cs="Cambria"/>
          <w:color w:val="000000" w:themeColor="text1"/>
          <w:sz w:val="20"/>
          <w:szCs w:val="20"/>
        </w:rPr>
        <w:t>ª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lgldQ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</w:t>
      </w:r>
      <w:r>
        <w:rPr>
          <w:rFonts w:ascii="Bishall" w:hAnsi="Bishall"/>
          <w:color w:val="000000" w:themeColor="text1"/>
          <w:sz w:val="20"/>
          <w:szCs w:val="20"/>
        </w:rPr>
        <w:t>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u/L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g+=1301010000020560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 </w:t>
      </w:r>
      <w:r>
        <w:rPr>
          <w:rFonts w:ascii="Garamond" w:hAnsi="Garamond"/>
          <w:color w:val="000000" w:themeColor="text1"/>
          <w:sz w:val="20"/>
          <w:szCs w:val="20"/>
        </w:rPr>
        <w:t xml:space="preserve">Pledge Setup </w:t>
      </w:r>
      <w:r>
        <w:rPr>
          <w:rFonts w:ascii="Bishall" w:hAnsi="Bishall"/>
          <w:color w:val="000000" w:themeColor="text1"/>
          <w:sz w:val="20"/>
          <w:szCs w:val="20"/>
        </w:rPr>
        <w:t xml:space="preserve">u/L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lbg"x'g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{%f}+ . </w:t>
      </w:r>
      <w:r>
        <w:rPr>
          <w:rFonts w:ascii="Garamond" w:hAnsi="Garamond"/>
          <w:color w:val="000000" w:themeColor="text1"/>
          <w:sz w:val="20"/>
          <w:szCs w:val="20"/>
        </w:rPr>
        <w:t>Pledge Expiry Date</w:t>
      </w:r>
      <w:proofErr w:type="gramStart"/>
      <w:r>
        <w:rPr>
          <w:rFonts w:ascii="Garamond" w:hAnsi="Garamond"/>
          <w:color w:val="000000" w:themeColor="text1"/>
          <w:sz w:val="20"/>
          <w:szCs w:val="20"/>
        </w:rPr>
        <w:t>:………………….</w:t>
      </w:r>
      <w:proofErr w:type="gramEnd"/>
    </w:p>
    <w:p w:rsidR="00C258A1" w:rsidRDefault="0008024C">
      <w:pPr>
        <w:spacing w:after="0"/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n</w:t>
      </w:r>
      <w:proofErr w:type="spellEnd"/>
    </w:p>
    <w:tbl>
      <w:tblPr>
        <w:tblW w:w="9727" w:type="dxa"/>
        <w:tblInd w:w="108" w:type="dxa"/>
        <w:tblLook w:val="04A0" w:firstRow="1" w:lastRow="0" w:firstColumn="1" w:lastColumn="0" w:noHBand="0" w:noVBand="1"/>
      </w:tblPr>
      <w:tblGrid>
        <w:gridCol w:w="1291"/>
        <w:gridCol w:w="1358"/>
        <w:gridCol w:w="1373"/>
        <w:gridCol w:w="1707"/>
        <w:gridCol w:w="804"/>
        <w:gridCol w:w="1165"/>
        <w:gridCol w:w="1058"/>
        <w:gridCol w:w="971"/>
      </w:tblGrid>
      <w:tr w:rsidR="00C258A1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8A1" w:rsidRDefault="0008024C"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=;+=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58A1" w:rsidRDefault="0008024C"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wgLsf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gfd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A1" w:rsidRDefault="0008024C"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hf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/L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ug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]{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sDkgL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8A1" w:rsidRDefault="0008024C"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lxtu|fxL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kl/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ro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gDa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8A1" w:rsidRDefault="0008024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Garamond" w:eastAsia="Times New Roman" w:hAnsi="Garamond" w:cs="Times New Roman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8A1" w:rsidRDefault="0008024C"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;+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Vof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8A1" w:rsidRDefault="0008024C">
            <w:pPr>
              <w:spacing w:after="0"/>
              <w:jc w:val="center"/>
              <w:rPr>
                <w:rFonts w:ascii="Bishall" w:hAnsi="Bishal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d'Nofªsg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8A1" w:rsidRDefault="0008024C"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C)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fof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]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Uo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C258A1">
        <w:trPr>
          <w:trHeight w:val="44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8A1" w:rsidRDefault="0008024C">
            <w:pPr>
              <w:spacing w:after="0"/>
              <w:jc w:val="center"/>
              <w:rPr>
                <w:rFonts w:ascii="Bishall" w:eastAsia="Times New Roman" w:hAnsi="Bishall" w:cs="Calibri"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58A1" w:rsidRDefault="0008024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A1" w:rsidRDefault="0008024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isin_name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8A1" w:rsidRDefault="0008024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8A1" w:rsidRDefault="0008024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8A1" w:rsidRDefault="0008024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8A1" w:rsidRDefault="00C258A1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8A1" w:rsidRDefault="00C258A1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</w:tr>
    </w:tbl>
    <w:p w:rsidR="00C258A1" w:rsidRDefault="00C258A1">
      <w:pPr>
        <w:spacing w:after="0"/>
        <w:ind w:left="6480"/>
        <w:rPr>
          <w:rFonts w:ascii="Preeti" w:hAnsi="Preeti"/>
          <w:color w:val="000000" w:themeColor="text1"/>
          <w:sz w:val="28"/>
          <w:szCs w:val="28"/>
        </w:rPr>
      </w:pPr>
    </w:p>
    <w:p w:rsidR="00C258A1" w:rsidRDefault="0008024C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ejbLo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 w:rsidR="00C258A1" w:rsidRDefault="00C258A1"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C258A1" w:rsidRDefault="00C258A1"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C258A1" w:rsidRDefault="00C258A1"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C258A1" w:rsidRDefault="0008024C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============================</w:t>
      </w:r>
    </w:p>
    <w:p w:rsidR="00C258A1" w:rsidRDefault="0008024C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cflwsfl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/s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b:tvt</w:t>
      </w:r>
    </w:p>
    <w:p w:rsidR="00C258A1" w:rsidRDefault="00C258A1"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 w:rsidR="00C258A1" w:rsidRDefault="0008024C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>]</w:t>
      </w:r>
      <w:proofErr w:type="spellStart"/>
      <w:proofErr w:type="gramEnd"/>
      <w:r>
        <w:rPr>
          <w:rFonts w:ascii="Bishall" w:hAnsi="Bishall"/>
          <w:b/>
          <w:color w:val="000000" w:themeColor="text1"/>
          <w:sz w:val="20"/>
          <w:szCs w:val="20"/>
        </w:rPr>
        <w:t>wfy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>{M</w:t>
      </w:r>
    </w:p>
    <w:p w:rsidR="00C258A1" w:rsidRDefault="0008024C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Soflk^n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]{^\;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</w:t>
      </w:r>
    </w:p>
    <w:p w:rsidR="00C258A1" w:rsidRDefault="0008024C">
      <w:pPr>
        <w:jc w:val="both"/>
        <w:rPr>
          <w:rFonts w:ascii="Preeti" w:hAnsi="Preet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dfly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z]o/x? o; a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gDa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1301010000020560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df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Cs w:val="28"/>
        </w:rPr>
        <w:t xml:space="preserve">Pledge Acceptance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ul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/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lbg'x'g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 cg'/f]w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ub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{5f}+ .</w:t>
      </w:r>
    </w:p>
    <w:p w:rsidR="00C258A1" w:rsidRDefault="00C258A1"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 w:rsidR="00C258A1" w:rsidRDefault="00C258A1">
      <w:pPr>
        <w:tabs>
          <w:tab w:val="left" w:pos="7020"/>
        </w:tabs>
        <w:ind w:right="-459"/>
        <w:rPr>
          <w:rFonts w:ascii="Preeti" w:hAnsi="Preeti"/>
          <w:color w:val="000000" w:themeColor="text1"/>
          <w:sz w:val="28"/>
          <w:szCs w:val="28"/>
        </w:rPr>
      </w:pPr>
    </w:p>
    <w:p w:rsidR="00C258A1" w:rsidRDefault="00C258A1">
      <w:pPr>
        <w:rPr>
          <w:color w:val="000000" w:themeColor="text1"/>
        </w:rPr>
      </w:pPr>
    </w:p>
    <w:sectPr w:rsidR="00C258A1">
      <w:headerReference w:type="default" r:id="rId7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24C" w:rsidRDefault="0008024C">
      <w:pPr>
        <w:spacing w:after="0" w:line="240" w:lineRule="auto"/>
      </w:pPr>
      <w:r>
        <w:separator/>
      </w:r>
    </w:p>
  </w:endnote>
  <w:endnote w:type="continuationSeparator" w:id="0">
    <w:p w:rsidR="0008024C" w:rsidRDefault="0008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24C" w:rsidRDefault="0008024C">
      <w:pPr>
        <w:spacing w:after="0" w:line="240" w:lineRule="auto"/>
      </w:pPr>
      <w:r>
        <w:separator/>
      </w:r>
    </w:p>
  </w:footnote>
  <w:footnote w:type="continuationSeparator" w:id="0">
    <w:p w:rsidR="0008024C" w:rsidRDefault="0008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A1" w:rsidRDefault="00C258A1">
    <w:pPr>
      <w:rPr>
        <w:rFonts w:ascii="Garamond" w:hAnsi="Garamond"/>
        <w:i/>
        <w:iCs/>
      </w:rPr>
    </w:pPr>
  </w:p>
  <w:p w:rsidR="00C258A1" w:rsidRDefault="00C258A1">
    <w:pPr>
      <w:rPr>
        <w:rFonts w:ascii="Garamond" w:hAnsi="Garamond"/>
        <w:i/>
        <w:iCs/>
      </w:rPr>
    </w:pPr>
  </w:p>
  <w:p w:rsidR="00C258A1" w:rsidRDefault="00C258A1">
    <w:pPr>
      <w:rPr>
        <w:rFonts w:ascii="Garamond" w:hAnsi="Garamond"/>
        <w:i/>
        <w:iCs/>
      </w:rPr>
    </w:pPr>
  </w:p>
  <w:p w:rsidR="00C258A1" w:rsidRDefault="0008024C">
    <w:pPr>
      <w:jc w:val="right"/>
      <w:rPr>
        <w:rFonts w:ascii="Garamond" w:hAnsi="Garamond"/>
        <w:b/>
        <w:bCs/>
        <w:i/>
        <w:iCs/>
      </w:rPr>
    </w:pPr>
    <w:r>
      <w:rPr>
        <w:rFonts w:ascii="Garamond" w:hAnsi="Garamond"/>
        <w:b/>
        <w:bCs/>
        <w:i/>
        <w:iCs/>
      </w:rPr>
      <w:t>H001</w:t>
    </w:r>
  </w:p>
  <w:p w:rsidR="00C258A1" w:rsidRDefault="00C258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A1"/>
    <w:rsid w:val="0008024C"/>
    <w:rsid w:val="007B514A"/>
    <w:rsid w:val="00C2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8567-B451-42B6-8891-55FE2E9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A16041-DE90-4507-81CB-5585F312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9</cp:revision>
  <dcterms:created xsi:type="dcterms:W3CDTF">2018-12-07T08:38:00Z</dcterms:created>
  <dcterms:modified xsi:type="dcterms:W3CDTF">2019-04-08T11:48:00Z</dcterms:modified>
</cp:coreProperties>
</file>