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A261" w14:textId="0EAC1DEE" w:rsidR="006D7A33" w:rsidRDefault="00CE7108" w:rsidP="00CE7108">
      <w:pPr>
        <w:shd w:val="clear" w:color="auto" w:fill="FFFFFF"/>
        <w:spacing w:line="648" w:lineRule="atLeast"/>
        <w:jc w:val="center"/>
        <w:rPr>
          <w:rFonts w:ascii="Times New Roman" w:eastAsia="Times New Roman" w:hAnsi="Times New Roman" w:cs="Times New Roman"/>
          <w:color w:val="202124"/>
          <w:kern w:val="0"/>
          <w:sz w:val="44"/>
          <w:szCs w:val="44"/>
          <w:lang w:eastAsia="en-GB"/>
          <w14:ligatures w14:val="none"/>
        </w:rPr>
      </w:pPr>
      <w:r w:rsidRPr="006D7A33">
        <w:rPr>
          <w:rFonts w:ascii="Times New Roman" w:eastAsia="Times New Roman" w:hAnsi="Times New Roman" w:cs="Times New Roman"/>
          <w:color w:val="202124"/>
          <w:kern w:val="0"/>
          <w:sz w:val="44"/>
          <w:szCs w:val="44"/>
          <w:lang w:eastAsia="en-GB"/>
          <w14:ligatures w14:val="none"/>
        </w:rPr>
        <w:t>RISC-V Product Development Hackathon:</w:t>
      </w:r>
      <w:r w:rsidR="006D7A33" w:rsidRPr="006D7A33">
        <w:rPr>
          <w:rFonts w:ascii="Times New Roman" w:eastAsia="Times New Roman" w:hAnsi="Times New Roman" w:cs="Times New Roman"/>
          <w:vanish/>
          <w:kern w:val="0"/>
          <w:sz w:val="44"/>
          <w:szCs w:val="44"/>
          <w:lang w:eastAsia="en-GB"/>
          <w14:ligatures w14:val="none"/>
        </w:rPr>
        <w:t>Top of Form</w:t>
      </w:r>
    </w:p>
    <w:p w14:paraId="49AE9FC8" w14:textId="0291F855" w:rsidR="00CE7108" w:rsidRPr="00CE7108" w:rsidRDefault="00CE7108" w:rsidP="00CE7108">
      <w:pPr>
        <w:shd w:val="clear" w:color="auto" w:fill="FFFFFF"/>
        <w:spacing w:line="648" w:lineRule="atLeast"/>
        <w:jc w:val="center"/>
        <w:rPr>
          <w:rFonts w:ascii="Times New Roman" w:eastAsia="Times New Roman" w:hAnsi="Times New Roman" w:cs="Times New Roman"/>
          <w:color w:val="202124"/>
          <w:kern w:val="0"/>
          <w:sz w:val="44"/>
          <w:szCs w:val="4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02124"/>
          <w:kern w:val="0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091CC" wp14:editId="1B82FD31">
                <wp:simplePos x="0" y="0"/>
                <wp:positionH relativeFrom="column">
                  <wp:posOffset>177800</wp:posOffset>
                </wp:positionH>
                <wp:positionV relativeFrom="paragraph">
                  <wp:posOffset>185420</wp:posOffset>
                </wp:positionV>
                <wp:extent cx="5384800" cy="0"/>
                <wp:effectExtent l="0" t="12700" r="25400" b="25400"/>
                <wp:wrapNone/>
                <wp:docPr id="15949785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6275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4.6pt" to="43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" strokecolor="black [3200]" strokeweight="3pt">
                <v:stroke joinstyle="miter"/>
              </v:line>
            </w:pict>
          </mc:Fallback>
        </mc:AlternateContent>
      </w:r>
    </w:p>
    <w:p w14:paraId="3C53EB1F" w14:textId="77777777" w:rsidR="00CE7108" w:rsidRPr="006D7A33" w:rsidRDefault="00CE7108" w:rsidP="007A31BC">
      <w:pPr>
        <w:pBdr>
          <w:bottom w:val="single" w:sz="6" w:space="1" w:color="auto"/>
        </w:pBdr>
        <w:spacing w:line="360" w:lineRule="auto"/>
        <w:jc w:val="center"/>
        <w:rPr>
          <w:rFonts w:ascii="Times New Roman" w:eastAsia="Times New Roman" w:hAnsi="Times New Roman" w:cs="Times New Roman"/>
          <w:vanish/>
          <w:kern w:val="0"/>
          <w:sz w:val="44"/>
          <w:szCs w:val="44"/>
          <w:lang w:eastAsia="en-GB"/>
          <w14:ligatures w14:val="none"/>
        </w:rPr>
      </w:pPr>
    </w:p>
    <w:p w14:paraId="19E91E0F" w14:textId="44A7465C" w:rsidR="006D7A33" w:rsidRDefault="006D7A33" w:rsidP="007A31B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202124"/>
          <w:kern w:val="0"/>
          <w:sz w:val="32"/>
          <w:szCs w:val="32"/>
          <w:lang w:eastAsia="en-GB"/>
          <w14:ligatures w14:val="none"/>
        </w:rPr>
      </w:pPr>
      <w:r w:rsidRPr="006D7A33">
        <w:rPr>
          <w:rFonts w:ascii="Times New Roman" w:eastAsia="Times New Roman" w:hAnsi="Times New Roman" w:cs="Times New Roman"/>
          <w:b/>
          <w:bCs/>
          <w:color w:val="202124"/>
          <w:kern w:val="0"/>
          <w:sz w:val="32"/>
          <w:szCs w:val="32"/>
          <w:lang w:eastAsia="en-GB"/>
          <w14:ligatures w14:val="none"/>
        </w:rPr>
        <w:t>Stage 1-Product Idea Submission Form</w:t>
      </w:r>
    </w:p>
    <w:p w14:paraId="1251A0CB" w14:textId="65641638" w:rsidR="005C63D7" w:rsidRPr="00887C7E" w:rsidRDefault="007A31BC" w:rsidP="007A31B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b/>
          <w:bCs/>
          <w:i/>
          <w:iCs/>
        </w:rPr>
      </w:pPr>
      <w:r>
        <w:rPr>
          <w:b/>
          <w:bCs/>
        </w:rPr>
        <w:t>SOIL MOISTURE BASED AUTOMATIC IRRIGATION SYSTEM</w:t>
      </w:r>
    </w:p>
    <w:p w14:paraId="3D2B710F" w14:textId="41C44E69" w:rsidR="00D90A59" w:rsidRDefault="007A31BC" w:rsidP="007A31BC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  <w:t>Theme: Agriculture</w:t>
      </w:r>
    </w:p>
    <w:p w14:paraId="0EF5FC1A" w14:textId="77777777" w:rsidR="007A31BC" w:rsidRPr="007A31BC" w:rsidRDefault="007A31BC" w:rsidP="007A31BC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iCs/>
          <w:color w:val="0070C0"/>
          <w:kern w:val="0"/>
          <w:sz w:val="22"/>
          <w:szCs w:val="22"/>
          <w:lang w:eastAsia="en-GB"/>
          <w14:ligatures w14:val="none"/>
        </w:rPr>
      </w:pPr>
    </w:p>
    <w:p w14:paraId="4BE7CDD1" w14:textId="7C54D403" w:rsidR="006D7A33" w:rsidRPr="00452230" w:rsidRDefault="006D7A33" w:rsidP="007A31B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  <w:r w:rsidRPr="003E7003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What does your product do? </w:t>
      </w:r>
    </w:p>
    <w:p w14:paraId="6656F377" w14:textId="0708D42B" w:rsidR="006D7A33" w:rsidRDefault="006D7A33" w:rsidP="00571F73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</w:pPr>
      <w:r w:rsidRPr="00571F73"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  <w:t>Detect</w:t>
      </w:r>
      <w:r w:rsidR="007A31BC"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  <w:t xml:space="preserve"> and Run</w:t>
      </w:r>
    </w:p>
    <w:p w14:paraId="4ACA51FE" w14:textId="77777777" w:rsidR="007A31BC" w:rsidRPr="00571F73" w:rsidRDefault="007A31BC" w:rsidP="007A31BC">
      <w:pPr>
        <w:pStyle w:val="ListParagraph"/>
        <w:shd w:val="clear" w:color="auto" w:fill="FFFFFF"/>
        <w:spacing w:line="300" w:lineRule="atLeast"/>
        <w:ind w:left="1440"/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</w:pPr>
    </w:p>
    <w:p w14:paraId="1E2B4C47" w14:textId="5F1BA718" w:rsidR="006D7A33" w:rsidRPr="003E7003" w:rsidRDefault="006D7A33" w:rsidP="00571F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</w:pPr>
      <w:r w:rsidRPr="003E7003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 xml:space="preserve">What all interfaces of the board will used in the </w:t>
      </w:r>
      <w:proofErr w:type="gramStart"/>
      <w:r w:rsidRPr="003E7003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product ?</w:t>
      </w:r>
      <w:proofErr w:type="gramEnd"/>
    </w:p>
    <w:p w14:paraId="439243C3" w14:textId="3AD56056" w:rsidR="00571F73" w:rsidRDefault="006F6AAD" w:rsidP="006F6AAD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lang w:eastAsia="en-GB"/>
          <w14:ligatures w14:val="none"/>
        </w:rPr>
      </w:pPr>
      <w:r w:rsidRPr="006F6AAD">
        <w:rPr>
          <w:rFonts w:ascii="Times New Roman" w:eastAsia="Times New Roman" w:hAnsi="Times New Roman" w:cs="Times New Roman"/>
          <w:spacing w:val="3"/>
          <w:kern w:val="0"/>
          <w:lang w:eastAsia="en-GB"/>
          <w14:ligatures w14:val="none"/>
        </w:rPr>
        <w:t xml:space="preserve">IIC/SPI pins and GPIO pins for </w:t>
      </w:r>
      <w:r>
        <w:rPr>
          <w:rFonts w:ascii="Times New Roman" w:eastAsia="Times New Roman" w:hAnsi="Times New Roman" w:cs="Times New Roman"/>
          <w:spacing w:val="3"/>
          <w:kern w:val="0"/>
          <w:lang w:eastAsia="en-GB"/>
          <w14:ligatures w14:val="none"/>
        </w:rPr>
        <w:t xml:space="preserve">Soil </w:t>
      </w:r>
      <w:r w:rsidR="00325FA7">
        <w:rPr>
          <w:rFonts w:ascii="Times New Roman" w:eastAsia="Times New Roman" w:hAnsi="Times New Roman" w:cs="Times New Roman"/>
          <w:spacing w:val="3"/>
          <w:kern w:val="0"/>
          <w:lang w:eastAsia="en-GB"/>
          <w14:ligatures w14:val="none"/>
        </w:rPr>
        <w:t>Moisture</w:t>
      </w:r>
      <w:r w:rsidRPr="006F6AAD">
        <w:rPr>
          <w:rFonts w:ascii="Times New Roman" w:eastAsia="Times New Roman" w:hAnsi="Times New Roman" w:cs="Times New Roman"/>
          <w:spacing w:val="3"/>
          <w:kern w:val="0"/>
          <w:lang w:eastAsia="en-GB"/>
          <w14:ligatures w14:val="none"/>
        </w:rPr>
        <w:t xml:space="preserve"> Sensor</w:t>
      </w:r>
      <w:r w:rsidR="00325FA7">
        <w:rPr>
          <w:rFonts w:ascii="Times New Roman" w:eastAsia="Times New Roman" w:hAnsi="Times New Roman" w:cs="Times New Roman"/>
          <w:spacing w:val="3"/>
          <w:kern w:val="0"/>
          <w:lang w:eastAsia="en-GB"/>
          <w14:ligatures w14:val="none"/>
        </w:rPr>
        <w:t>s</w:t>
      </w:r>
    </w:p>
    <w:p w14:paraId="5E432847" w14:textId="410D6B2C" w:rsidR="00325FA7" w:rsidRPr="00325FA7" w:rsidRDefault="00325FA7" w:rsidP="00325FA7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lang w:eastAsia="en-GB"/>
          <w14:ligatures w14:val="none"/>
        </w:rPr>
      </w:pPr>
      <w:r w:rsidRPr="006F6AAD">
        <w:rPr>
          <w:rFonts w:ascii="Times New Roman" w:eastAsia="Times New Roman" w:hAnsi="Times New Roman" w:cs="Times New Roman"/>
          <w:spacing w:val="3"/>
          <w:kern w:val="0"/>
          <w:lang w:eastAsia="en-GB"/>
          <w14:ligatures w14:val="none"/>
        </w:rPr>
        <w:t xml:space="preserve">IIC/SPI pins and GPIO pins for </w:t>
      </w:r>
      <w:r>
        <w:rPr>
          <w:rFonts w:ascii="Times New Roman" w:eastAsia="Times New Roman" w:hAnsi="Times New Roman" w:cs="Times New Roman"/>
          <w:spacing w:val="3"/>
          <w:kern w:val="0"/>
          <w:lang w:eastAsia="en-GB"/>
          <w14:ligatures w14:val="none"/>
        </w:rPr>
        <w:t>5V Relay module</w:t>
      </w:r>
    </w:p>
    <w:p w14:paraId="3F2F60F6" w14:textId="77777777" w:rsidR="00571F73" w:rsidRPr="006F6AAD" w:rsidRDefault="00571F73" w:rsidP="00571F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6127A9" w14:textId="0965C2B9" w:rsidR="006D7A33" w:rsidRPr="006F6AAD" w:rsidRDefault="006D7A33" w:rsidP="006F6AA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</w:pPr>
      <w:r w:rsidRPr="003E7003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Does the product utilise sensors?</w:t>
      </w:r>
    </w:p>
    <w:p w14:paraId="6D0710C3" w14:textId="739256B6" w:rsidR="006D7A33" w:rsidRPr="006F6AAD" w:rsidRDefault="006F6AAD" w:rsidP="006F6AAD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</w:pPr>
      <w:r w:rsidRPr="00FF2CC5"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  <w:t>YES</w:t>
      </w:r>
    </w:p>
    <w:p w14:paraId="48970186" w14:textId="77777777" w:rsidR="00FF2CC5" w:rsidRPr="00FF2CC5" w:rsidRDefault="00FF2CC5" w:rsidP="00FF2CC5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</w:pPr>
    </w:p>
    <w:p w14:paraId="54957EA9" w14:textId="5162E0B2" w:rsidR="00244CC0" w:rsidRPr="006F6AAD" w:rsidRDefault="006D7A33" w:rsidP="0033368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  <w:r w:rsidRPr="003E7003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If "Yes" for above question, then list your sensors here</w:t>
      </w:r>
      <w:r w:rsidRPr="00FF2CC5"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  <w:br/>
      </w:r>
      <w:r w:rsidR="006F6AAD"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  <w:t xml:space="preserve">      - </w:t>
      </w:r>
      <w:r w:rsidR="006F6AAD"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  <w:tab/>
      </w:r>
      <w:r w:rsidR="006F6AA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lang w:eastAsia="en-GB"/>
          <w14:ligatures w14:val="none"/>
        </w:rPr>
        <w:t>Soil Moisture Sensor</w:t>
      </w:r>
    </w:p>
    <w:p w14:paraId="0DC711F0" w14:textId="77777777" w:rsidR="00244CC0" w:rsidRPr="0033368E" w:rsidRDefault="00244CC0" w:rsidP="0033368E">
      <w:pPr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</w:p>
    <w:p w14:paraId="1250CA3B" w14:textId="2ACBCD97" w:rsidR="006D7A33" w:rsidRPr="003E7003" w:rsidRDefault="00723B30" w:rsidP="0033368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</w:pPr>
      <w:r w:rsidRPr="003E7003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 xml:space="preserve">Draw a </w:t>
      </w:r>
      <w:r w:rsidR="0033368E" w:rsidRPr="003E7003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B</w:t>
      </w:r>
      <w:r w:rsidR="006D7A33" w:rsidRPr="003E7003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lock diagram of the product.</w:t>
      </w:r>
    </w:p>
    <w:p w14:paraId="7A6CD5FF" w14:textId="52207C42" w:rsidR="006D7A33" w:rsidRPr="006D7A33" w:rsidRDefault="006D7A33" w:rsidP="006D7A33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202124"/>
          <w:spacing w:val="3"/>
          <w:kern w:val="0"/>
          <w:lang w:eastAsia="en-GB"/>
          <w14:ligatures w14:val="none"/>
        </w:rPr>
      </w:pPr>
    </w:p>
    <w:p w14:paraId="3C5A931E" w14:textId="792BBF17" w:rsidR="006D7A33" w:rsidRPr="006D7A33" w:rsidRDefault="006D7A33" w:rsidP="006D7A33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6D7A33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fldChar w:fldCharType="begin"/>
      </w:r>
      <w:r w:rsidR="009372A8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instrText xml:space="preserve"> INCLUDEPICTURE "E:\\Users\\vsd\\Library\\Group Containers\\UBF8T346G9.ms\\WebArchiveCopyPasteTempFiles\\com.microsoft.Word\\GLDGIF1fvMRAkNQyU1TG2w_0JaPGmD_jX1fmms4_ArTjfFTPMjIPepEY4I_jg0X19UNvcp7lVkJnwnTFiKkJz2C6QsutcuN_UANAWmu-uutqs3f3kJyNoFkvKGrwO2Yy_Q=w422" \* MERGEFORMAT </w:instrText>
      </w:r>
      <w:r w:rsidRPr="006D7A33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fldChar w:fldCharType="separate"/>
      </w:r>
      <w:r w:rsidR="0078315B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</w:rPr>
        <w:drawing>
          <wp:inline distT="0" distB="0" distL="0" distR="0" wp14:anchorId="5D5E3600" wp14:editId="647628FB">
            <wp:extent cx="5731510" cy="3223895"/>
            <wp:effectExtent l="0" t="0" r="2540" b="0"/>
            <wp:docPr id="3725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2885" name="Picture 3725128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33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fldChar w:fldCharType="end"/>
      </w:r>
    </w:p>
    <w:p w14:paraId="25348B24" w14:textId="77777777" w:rsidR="00723B30" w:rsidRDefault="00723B30" w:rsidP="00723B3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D83AA0" w14:textId="77777777" w:rsidR="00124A5E" w:rsidRPr="00244CC0" w:rsidRDefault="00124A5E" w:rsidP="00723B3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FF6E07" w14:textId="51C24742" w:rsidR="006D7A33" w:rsidRDefault="006D7A33" w:rsidP="00723B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244C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Upload the Algorithm flowchart of the product.</w:t>
      </w:r>
    </w:p>
    <w:p w14:paraId="340F4DD9" w14:textId="77777777" w:rsidR="00124A5E" w:rsidRDefault="00124A5E" w:rsidP="00124A5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5E42046D" w14:textId="77777777" w:rsidR="00124A5E" w:rsidRDefault="00124A5E" w:rsidP="00124A5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0560C704" w14:textId="460F9B59" w:rsidR="00124A5E" w:rsidRPr="00124A5E" w:rsidRDefault="00124A5E" w:rsidP="00124A5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241C7"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  <w:drawing>
          <wp:anchor distT="0" distB="0" distL="114300" distR="114300" simplePos="0" relativeHeight="251660288" behindDoc="0" locked="0" layoutInCell="1" allowOverlap="1" wp14:anchorId="2C527B47" wp14:editId="5FC78E28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5326842" cy="6934801"/>
            <wp:effectExtent l="0" t="0" r="7620" b="0"/>
            <wp:wrapTopAndBottom/>
            <wp:docPr id="100982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200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CE9EA" w14:textId="77777777" w:rsidR="001241C7" w:rsidRPr="00244CC0" w:rsidRDefault="001241C7" w:rsidP="001241C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4A4A46F7" w14:textId="6F3E5A00" w:rsidR="00723B30" w:rsidRDefault="00723B30" w:rsidP="006D7A33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4543E646" w14:textId="77777777" w:rsidR="00723B30" w:rsidRDefault="00723B30" w:rsidP="006D7A33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136B3FC8" w14:textId="77777777" w:rsidR="00723B30" w:rsidRDefault="00723B30" w:rsidP="00723B30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37319C8E" w14:textId="77777777" w:rsidR="00124A5E" w:rsidRDefault="00124A5E" w:rsidP="00723B30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7EBA39C0" w14:textId="6EB62ADA" w:rsidR="00723B30" w:rsidRDefault="006D7A33" w:rsidP="001241C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244C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Explain the algorithm of the product in bullet points.</w:t>
      </w:r>
    </w:p>
    <w:p w14:paraId="7E585F40" w14:textId="3F3C1C70" w:rsidR="001241C7" w:rsidRDefault="00124A5E" w:rsidP="001241C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24A5E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Set up the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Microcontroller</w:t>
      </w:r>
    </w:p>
    <w:p w14:paraId="45FCE0A5" w14:textId="33B5908A" w:rsidR="00124A5E" w:rsidRDefault="00124A5E" w:rsidP="001241C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Initialize the Soil Moisture Sensor</w:t>
      </w:r>
    </w:p>
    <w:p w14:paraId="03067721" w14:textId="7F5D9206" w:rsidR="00124A5E" w:rsidRDefault="00124A5E" w:rsidP="001241C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Set a threshold moisture level in the microcontroller</w:t>
      </w:r>
    </w:p>
    <w:p w14:paraId="007CC926" w14:textId="25F55192" w:rsidR="00124A5E" w:rsidRDefault="00124A5E" w:rsidP="001241C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Read soil moisture level</w:t>
      </w:r>
    </w:p>
    <w:p w14:paraId="763C66A4" w14:textId="67BD7AA4" w:rsidR="00124A5E" w:rsidRDefault="00124A5E" w:rsidP="001241C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If soil moisture is the below threshold level, turn on the water pump.</w:t>
      </w:r>
    </w:p>
    <w:p w14:paraId="5495C87E" w14:textId="3AC1D270" w:rsidR="00723B30" w:rsidRDefault="00124A5E" w:rsidP="006D7A3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Turn off water pump when the soil moisture level reaches the threshold level.</w:t>
      </w:r>
    </w:p>
    <w:p w14:paraId="536DB478" w14:textId="1081A9BC" w:rsidR="007A41B6" w:rsidRPr="00124A5E" w:rsidRDefault="007A41B6" w:rsidP="006D7A3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Repeat the process whenever the soil moisture level goes less than the soil moisture threshold value.</w:t>
      </w:r>
    </w:p>
    <w:p w14:paraId="60A9BB79" w14:textId="77777777" w:rsidR="00723B30" w:rsidRDefault="00723B30" w:rsidP="006D7A33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5F5B1ADC" w14:textId="77777777" w:rsidR="001E25D4" w:rsidRDefault="001E25D4" w:rsidP="006D7A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43795D" w14:textId="77777777" w:rsidR="001E25D4" w:rsidRDefault="001E25D4" w:rsidP="006D7A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F17A3B" w14:textId="77777777" w:rsidR="001E25D4" w:rsidRDefault="001E25D4" w:rsidP="006D7A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1AF1F1" w14:textId="77777777" w:rsidR="001E25D4" w:rsidRPr="00244CC0" w:rsidRDefault="001E25D4" w:rsidP="006D7A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067FCA" w14:textId="676277FE" w:rsidR="006D7A33" w:rsidRPr="00244CC0" w:rsidRDefault="00723B30" w:rsidP="00723B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244C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Draw a R</w:t>
      </w:r>
      <w:r w:rsidR="006D7A33" w:rsidRPr="00244C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ough sketch of the final product.</w:t>
      </w:r>
    </w:p>
    <w:p w14:paraId="2BA31A19" w14:textId="77777777" w:rsidR="00723B30" w:rsidRDefault="00723B30" w:rsidP="006D7A33">
      <w:pPr>
        <w:rPr>
          <w:rFonts w:ascii="Times New Roman" w:eastAsia="Times New Roman" w:hAnsi="Times New Roman" w:cs="Times New Roman"/>
          <w:color w:val="0070C0"/>
          <w:kern w:val="0"/>
          <w:lang w:eastAsia="en-GB"/>
          <w14:ligatures w14:val="none"/>
        </w:rPr>
      </w:pPr>
    </w:p>
    <w:p w14:paraId="0F07C34B" w14:textId="77777777" w:rsidR="001E25D4" w:rsidRDefault="001E25D4" w:rsidP="006D7A33">
      <w:pPr>
        <w:rPr>
          <w:rFonts w:ascii="Times New Roman" w:eastAsia="Times New Roman" w:hAnsi="Times New Roman" w:cs="Times New Roman"/>
          <w:color w:val="0070C0"/>
          <w:kern w:val="0"/>
          <w:lang w:eastAsia="en-GB"/>
          <w14:ligatures w14:val="none"/>
        </w:rPr>
      </w:pPr>
    </w:p>
    <w:p w14:paraId="0F44A5F5" w14:textId="77777777" w:rsidR="001E25D4" w:rsidRDefault="001E25D4" w:rsidP="006D7A33">
      <w:pPr>
        <w:rPr>
          <w:rFonts w:ascii="Times New Roman" w:eastAsia="Times New Roman" w:hAnsi="Times New Roman" w:cs="Times New Roman"/>
          <w:color w:val="0070C0"/>
          <w:kern w:val="0"/>
          <w:lang w:eastAsia="en-GB"/>
          <w14:ligatures w14:val="none"/>
        </w:rPr>
      </w:pPr>
    </w:p>
    <w:p w14:paraId="1609E06E" w14:textId="77777777" w:rsidR="001E25D4" w:rsidRDefault="001E25D4" w:rsidP="006D7A33">
      <w:pPr>
        <w:rPr>
          <w:rFonts w:ascii="Times New Roman" w:eastAsia="Times New Roman" w:hAnsi="Times New Roman" w:cs="Times New Roman"/>
          <w:color w:val="0070C0"/>
          <w:kern w:val="0"/>
          <w:lang w:eastAsia="en-GB"/>
          <w14:ligatures w14:val="none"/>
        </w:rPr>
      </w:pPr>
    </w:p>
    <w:p w14:paraId="02C9C23E" w14:textId="77777777" w:rsidR="001E25D4" w:rsidRDefault="001E25D4" w:rsidP="006D7A33">
      <w:pPr>
        <w:rPr>
          <w:rFonts w:ascii="Times New Roman" w:eastAsia="Times New Roman" w:hAnsi="Times New Roman" w:cs="Times New Roman"/>
          <w:color w:val="0070C0"/>
          <w:kern w:val="0"/>
          <w:lang w:eastAsia="en-GB"/>
          <w14:ligatures w14:val="none"/>
        </w:rPr>
      </w:pPr>
    </w:p>
    <w:p w14:paraId="59E3C978" w14:textId="31BCC99E" w:rsidR="001E25D4" w:rsidRDefault="009372A8" w:rsidP="001E25D4">
      <w:pPr>
        <w:ind w:left="720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9372A8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drawing>
          <wp:inline distT="0" distB="0" distL="0" distR="0" wp14:anchorId="328F8785" wp14:editId="26CE5831">
            <wp:extent cx="5501858" cy="3624943"/>
            <wp:effectExtent l="0" t="0" r="3810" b="0"/>
            <wp:docPr id="67060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00197" name=""/>
                    <pic:cNvPicPr/>
                  </pic:nvPicPr>
                  <pic:blipFill rotWithShape="1">
                    <a:blip r:embed="rId8"/>
                    <a:srcRect l="8927"/>
                    <a:stretch/>
                  </pic:blipFill>
                  <pic:spPr bwMode="auto">
                    <a:xfrm>
                      <a:off x="0" y="0"/>
                      <a:ext cx="5505187" cy="362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A5D3F" w14:textId="77777777" w:rsidR="00723B30" w:rsidRDefault="00723B30" w:rsidP="006D7A33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1CE63958" w14:textId="77777777" w:rsidR="001E25D4" w:rsidRDefault="001E25D4" w:rsidP="006D7A33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76C9E0B7" w14:textId="77777777" w:rsidR="001E25D4" w:rsidRDefault="001E25D4" w:rsidP="006D7A33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7F398F1A" w14:textId="77777777" w:rsidR="001E25D4" w:rsidRDefault="001E25D4" w:rsidP="006D7A33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515DC5E7" w14:textId="77777777" w:rsidR="001E25D4" w:rsidRDefault="001E25D4" w:rsidP="006D7A33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00A7F914" w14:textId="778E0991" w:rsidR="006D7A33" w:rsidRPr="00244CC0" w:rsidRDefault="006D7A33" w:rsidP="00C251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244C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Upload the rough sketch of the Internal product (With all connection of components with the board and the product.).</w:t>
      </w:r>
    </w:p>
    <w:p w14:paraId="632D5B1D" w14:textId="77777777" w:rsidR="00C25100" w:rsidRDefault="00C25100" w:rsidP="00C25100">
      <w:pPr>
        <w:shd w:val="clear" w:color="auto" w:fill="FFFFFF"/>
        <w:spacing w:line="360" w:lineRule="atLeast"/>
        <w:ind w:left="720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</w:p>
    <w:p w14:paraId="39202407" w14:textId="157E21B6" w:rsidR="001E25D4" w:rsidRPr="001E25D4" w:rsidRDefault="001E25D4" w:rsidP="001E25D4">
      <w:pPr>
        <w:shd w:val="clear" w:color="auto" w:fill="FFFFFF"/>
        <w:spacing w:line="360" w:lineRule="atLeast"/>
        <w:ind w:left="720"/>
        <w:rPr>
          <w:rFonts w:ascii="Times New Roman" w:eastAsia="Times New Roman" w:hAnsi="Times New Roman" w:cs="Times New Roman"/>
          <w:color w:val="0070C0"/>
          <w:kern w:val="0"/>
          <w:lang w:eastAsia="en-GB"/>
          <w14:ligatures w14:val="none"/>
        </w:rPr>
      </w:pPr>
      <w:r w:rsidRPr="001E25D4"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  <w:drawing>
          <wp:inline distT="0" distB="0" distL="0" distR="0" wp14:anchorId="13CDE28E" wp14:editId="4BFDE41A">
            <wp:extent cx="5731510" cy="3144520"/>
            <wp:effectExtent l="0" t="0" r="2540" b="0"/>
            <wp:docPr id="67159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90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EB96" w14:textId="77777777" w:rsidR="001E25D4" w:rsidRPr="006D7A33" w:rsidRDefault="001E25D4" w:rsidP="00C25100">
      <w:pPr>
        <w:shd w:val="clear" w:color="auto" w:fill="FFFFFF"/>
        <w:spacing w:line="360" w:lineRule="atLeast"/>
        <w:ind w:left="720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</w:p>
    <w:p w14:paraId="25EE7B1A" w14:textId="77777777" w:rsidR="006D7A33" w:rsidRPr="00244CC0" w:rsidRDefault="006D7A33" w:rsidP="00C25100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244C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BoM list (excluding the board) with cost.</w:t>
      </w:r>
    </w:p>
    <w:p w14:paraId="633A8DAD" w14:textId="77777777" w:rsidR="00F20DE6" w:rsidRDefault="00F20DE6" w:rsidP="00C25100">
      <w:pPr>
        <w:shd w:val="clear" w:color="auto" w:fill="FFFFFF"/>
        <w:spacing w:line="360" w:lineRule="atLeast"/>
        <w:ind w:left="720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</w:p>
    <w:p w14:paraId="7F132045" w14:textId="77777777" w:rsidR="006D2C32" w:rsidRDefault="006D2C32" w:rsidP="00C25100">
      <w:pPr>
        <w:shd w:val="clear" w:color="auto" w:fill="FFFFFF"/>
        <w:spacing w:line="360" w:lineRule="atLeast"/>
        <w:ind w:left="720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2039"/>
        <w:gridCol w:w="1914"/>
        <w:gridCol w:w="2235"/>
      </w:tblGrid>
      <w:tr w:rsidR="00F20DE6" w:rsidRPr="00CE7108" w14:paraId="2E836465" w14:textId="77777777" w:rsidTr="00D81CC1">
        <w:tc>
          <w:tcPr>
            <w:tcW w:w="2108" w:type="dxa"/>
          </w:tcPr>
          <w:p w14:paraId="54C2CFE5" w14:textId="15F86ADE" w:rsidR="00F20DE6" w:rsidRPr="00CE7108" w:rsidRDefault="00F20DE6" w:rsidP="00CE7108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E71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Component name</w:t>
            </w:r>
          </w:p>
        </w:tc>
        <w:tc>
          <w:tcPr>
            <w:tcW w:w="2039" w:type="dxa"/>
          </w:tcPr>
          <w:p w14:paraId="50AE5F01" w14:textId="53357671" w:rsidR="00F20DE6" w:rsidRPr="00CE7108" w:rsidRDefault="00F20DE6" w:rsidP="00CE7108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E71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Quantity Required</w:t>
            </w:r>
          </w:p>
        </w:tc>
        <w:tc>
          <w:tcPr>
            <w:tcW w:w="1914" w:type="dxa"/>
          </w:tcPr>
          <w:p w14:paraId="4C7F88E5" w14:textId="3DA01E06" w:rsidR="00F20DE6" w:rsidRPr="00CE7108" w:rsidRDefault="00F20DE6" w:rsidP="00CE7108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E71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Unit price</w:t>
            </w:r>
          </w:p>
        </w:tc>
        <w:tc>
          <w:tcPr>
            <w:tcW w:w="2235" w:type="dxa"/>
          </w:tcPr>
          <w:p w14:paraId="7ACB809D" w14:textId="0DC644D9" w:rsidR="00F20DE6" w:rsidRPr="00CE7108" w:rsidRDefault="00F20DE6" w:rsidP="00CE7108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E71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Total Price</w:t>
            </w:r>
          </w:p>
          <w:p w14:paraId="53B3A9BC" w14:textId="4D74BC2F" w:rsidR="00F20DE6" w:rsidRPr="00CE7108" w:rsidRDefault="00F20DE6" w:rsidP="00CE7108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E71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(Unit price*Quantity)</w:t>
            </w:r>
          </w:p>
        </w:tc>
      </w:tr>
      <w:tr w:rsidR="00F20DE6" w:rsidRPr="00F20DE6" w14:paraId="33FCCB20" w14:textId="77777777" w:rsidTr="00D81CC1">
        <w:tc>
          <w:tcPr>
            <w:tcW w:w="2108" w:type="dxa"/>
          </w:tcPr>
          <w:p w14:paraId="5AF5CB35" w14:textId="77777777" w:rsidR="00F20DE6" w:rsidRDefault="00752A0D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752A0D"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Soil Moisture Sensor Module</w:t>
            </w:r>
          </w:p>
          <w:p w14:paraId="01AF3B08" w14:textId="74D98CFE" w:rsidR="009372A8" w:rsidRPr="00752A0D" w:rsidRDefault="009372A8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</w:p>
        </w:tc>
        <w:tc>
          <w:tcPr>
            <w:tcW w:w="2039" w:type="dxa"/>
          </w:tcPr>
          <w:p w14:paraId="3A784832" w14:textId="49EB8186" w:rsidR="00F20DE6" w:rsidRPr="00752A0D" w:rsidRDefault="00752A0D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4" w:type="dxa"/>
          </w:tcPr>
          <w:p w14:paraId="3376790A" w14:textId="50424A0A" w:rsidR="00F20DE6" w:rsidRPr="00752A0D" w:rsidRDefault="00752A0D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752A0D"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Rs.100</w:t>
            </w:r>
          </w:p>
        </w:tc>
        <w:tc>
          <w:tcPr>
            <w:tcW w:w="2235" w:type="dxa"/>
          </w:tcPr>
          <w:p w14:paraId="630E3B10" w14:textId="33F7EEDA" w:rsidR="00F20DE6" w:rsidRPr="00752A0D" w:rsidRDefault="00752A0D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752A0D"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Rs.100</w:t>
            </w:r>
          </w:p>
        </w:tc>
      </w:tr>
      <w:tr w:rsidR="00752A0D" w:rsidRPr="00F20DE6" w14:paraId="7DF144D4" w14:textId="77777777" w:rsidTr="00D81CC1">
        <w:tc>
          <w:tcPr>
            <w:tcW w:w="2108" w:type="dxa"/>
          </w:tcPr>
          <w:p w14:paraId="69A35C7D" w14:textId="77777777" w:rsidR="00752A0D" w:rsidRDefault="00752A0D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5v Relay Module</w:t>
            </w:r>
          </w:p>
          <w:p w14:paraId="23ED242A" w14:textId="601034B5" w:rsidR="009372A8" w:rsidRPr="00752A0D" w:rsidRDefault="009372A8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</w:p>
        </w:tc>
        <w:tc>
          <w:tcPr>
            <w:tcW w:w="2039" w:type="dxa"/>
          </w:tcPr>
          <w:p w14:paraId="5B9128B0" w14:textId="518090F2" w:rsidR="00752A0D" w:rsidRDefault="00752A0D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4" w:type="dxa"/>
          </w:tcPr>
          <w:p w14:paraId="6AD2C213" w14:textId="5E15B88D" w:rsidR="00752A0D" w:rsidRPr="00752A0D" w:rsidRDefault="00752A0D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Rs.</w:t>
            </w:r>
            <w:r w:rsidR="006D2C32"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2235" w:type="dxa"/>
          </w:tcPr>
          <w:p w14:paraId="326C4073" w14:textId="306D67A4" w:rsidR="00752A0D" w:rsidRPr="00752A0D" w:rsidRDefault="006D2C32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Rs.80</w:t>
            </w:r>
          </w:p>
        </w:tc>
      </w:tr>
      <w:tr w:rsidR="00752A0D" w:rsidRPr="00F20DE6" w14:paraId="49CE89C0" w14:textId="77777777" w:rsidTr="00D81CC1">
        <w:tc>
          <w:tcPr>
            <w:tcW w:w="2108" w:type="dxa"/>
          </w:tcPr>
          <w:p w14:paraId="29EA637B" w14:textId="77777777" w:rsidR="00752A0D" w:rsidRDefault="00752A0D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6v Mini water pump</w:t>
            </w:r>
            <w:r w:rsidR="006D2C32"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 xml:space="preserve"> with pipe</w:t>
            </w:r>
          </w:p>
          <w:p w14:paraId="2D2A55B8" w14:textId="1BF5A90C" w:rsidR="009372A8" w:rsidRPr="00752A0D" w:rsidRDefault="009372A8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</w:p>
        </w:tc>
        <w:tc>
          <w:tcPr>
            <w:tcW w:w="2039" w:type="dxa"/>
          </w:tcPr>
          <w:p w14:paraId="4C2730C3" w14:textId="246F00DB" w:rsidR="00752A0D" w:rsidRDefault="00752A0D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4" w:type="dxa"/>
          </w:tcPr>
          <w:p w14:paraId="227C8308" w14:textId="77777777" w:rsidR="006D2C32" w:rsidRDefault="006D2C32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</w:p>
          <w:p w14:paraId="1686762B" w14:textId="57E90BF4" w:rsidR="00752A0D" w:rsidRPr="00752A0D" w:rsidRDefault="006D2C32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Rs.150</w:t>
            </w:r>
          </w:p>
        </w:tc>
        <w:tc>
          <w:tcPr>
            <w:tcW w:w="2235" w:type="dxa"/>
          </w:tcPr>
          <w:p w14:paraId="183582D6" w14:textId="77777777" w:rsidR="006D2C32" w:rsidRDefault="006D2C32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</w:p>
          <w:p w14:paraId="3F70147B" w14:textId="15C0958A" w:rsidR="00752A0D" w:rsidRPr="00752A0D" w:rsidRDefault="006D2C32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Rs.150</w:t>
            </w:r>
          </w:p>
        </w:tc>
      </w:tr>
      <w:tr w:rsidR="00752A0D" w:rsidRPr="00F20DE6" w14:paraId="6278AE9B" w14:textId="77777777" w:rsidTr="00D81CC1">
        <w:tc>
          <w:tcPr>
            <w:tcW w:w="2108" w:type="dxa"/>
          </w:tcPr>
          <w:p w14:paraId="22D91693" w14:textId="77777777" w:rsidR="00752A0D" w:rsidRDefault="006D2C32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9v Battery</w:t>
            </w:r>
            <w:r w:rsidR="00752A0D"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 xml:space="preserve"> </w:t>
            </w:r>
          </w:p>
          <w:p w14:paraId="7312C985" w14:textId="68F3BBE9" w:rsidR="009372A8" w:rsidRPr="00752A0D" w:rsidRDefault="009372A8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</w:p>
        </w:tc>
        <w:tc>
          <w:tcPr>
            <w:tcW w:w="2039" w:type="dxa"/>
          </w:tcPr>
          <w:p w14:paraId="32C9DBB1" w14:textId="697CCE9B" w:rsidR="00752A0D" w:rsidRDefault="006D2C32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4" w:type="dxa"/>
          </w:tcPr>
          <w:p w14:paraId="04FDF031" w14:textId="62C914B1" w:rsidR="00752A0D" w:rsidRPr="00752A0D" w:rsidRDefault="006D2C32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Rs.25</w:t>
            </w:r>
          </w:p>
        </w:tc>
        <w:tc>
          <w:tcPr>
            <w:tcW w:w="2235" w:type="dxa"/>
          </w:tcPr>
          <w:p w14:paraId="1CF447F1" w14:textId="04D10EFA" w:rsidR="00752A0D" w:rsidRPr="00752A0D" w:rsidRDefault="006D2C32" w:rsidP="00752A0D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3"/>
                <w:kern w:val="0"/>
                <w:lang w:eastAsia="en-GB"/>
                <w14:ligatures w14:val="none"/>
              </w:rPr>
              <w:t>Rs.25</w:t>
            </w:r>
          </w:p>
        </w:tc>
      </w:tr>
    </w:tbl>
    <w:p w14:paraId="709ACDD9" w14:textId="0B46FABC" w:rsidR="00F20DE6" w:rsidRDefault="00F20DE6" w:rsidP="002018EB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19151C7E" w14:textId="77777777" w:rsidR="006A29CA" w:rsidRDefault="006A29CA" w:rsidP="002018EB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5FDD7DE8" w14:textId="77777777" w:rsidR="009372A8" w:rsidRDefault="009372A8" w:rsidP="002018EB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19C2C4C8" w14:textId="77777777" w:rsidR="009372A8" w:rsidRPr="006D7A33" w:rsidRDefault="009372A8" w:rsidP="002018EB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00465B18" w14:textId="12E6DE9A" w:rsidR="00FB553F" w:rsidRDefault="00FB553F" w:rsidP="00FB553F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  <w:t>Team details</w:t>
      </w:r>
    </w:p>
    <w:p w14:paraId="7000669C" w14:textId="77777777" w:rsidR="00FB553F" w:rsidRDefault="00FB553F" w:rsidP="00244CC0">
      <w:pPr>
        <w:pStyle w:val="ListParagraph"/>
        <w:shd w:val="clear" w:color="auto" w:fill="FFFFFF"/>
        <w:spacing w:line="360" w:lineRule="atLeast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</w:p>
    <w:tbl>
      <w:tblPr>
        <w:tblStyle w:val="TableGrid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843"/>
        <w:gridCol w:w="567"/>
        <w:gridCol w:w="850"/>
        <w:gridCol w:w="425"/>
        <w:gridCol w:w="1985"/>
        <w:gridCol w:w="815"/>
        <w:gridCol w:w="2020"/>
      </w:tblGrid>
      <w:tr w:rsidR="00830766" w:rsidRPr="00830766" w14:paraId="757320A8" w14:textId="77777777" w:rsidTr="007A41B6">
        <w:trPr>
          <w:trHeight w:val="1397"/>
        </w:trPr>
        <w:tc>
          <w:tcPr>
            <w:tcW w:w="1702" w:type="dxa"/>
          </w:tcPr>
          <w:p w14:paraId="30FFDDC9" w14:textId="79A5F2DF" w:rsidR="00830766" w:rsidRPr="00244CC0" w:rsidRDefault="00830766" w:rsidP="007A41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44CC0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843" w:type="dxa"/>
          </w:tcPr>
          <w:p w14:paraId="62EC44EE" w14:textId="67D943CB" w:rsidR="00830766" w:rsidRPr="00244CC0" w:rsidRDefault="0083076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44CC0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University/Organisation</w:t>
            </w:r>
          </w:p>
        </w:tc>
        <w:tc>
          <w:tcPr>
            <w:tcW w:w="567" w:type="dxa"/>
          </w:tcPr>
          <w:p w14:paraId="1D1D414B" w14:textId="157A8ED7" w:rsidR="00830766" w:rsidRPr="00244CC0" w:rsidRDefault="0083076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44CC0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Age</w:t>
            </w:r>
          </w:p>
        </w:tc>
        <w:tc>
          <w:tcPr>
            <w:tcW w:w="850" w:type="dxa"/>
          </w:tcPr>
          <w:p w14:paraId="065EA421" w14:textId="26CA2CDF" w:rsidR="00830766" w:rsidRPr="00244CC0" w:rsidRDefault="0083076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44CC0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Gender</w:t>
            </w:r>
          </w:p>
        </w:tc>
        <w:tc>
          <w:tcPr>
            <w:tcW w:w="425" w:type="dxa"/>
          </w:tcPr>
          <w:p w14:paraId="77CB3D35" w14:textId="5C1F942D" w:rsidR="00830766" w:rsidRPr="00244CC0" w:rsidRDefault="0083076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44CC0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Current Semester</w:t>
            </w:r>
          </w:p>
        </w:tc>
        <w:tc>
          <w:tcPr>
            <w:tcW w:w="1985" w:type="dxa"/>
          </w:tcPr>
          <w:p w14:paraId="7981B4F6" w14:textId="24D1CAC5" w:rsidR="00830766" w:rsidRPr="00244CC0" w:rsidRDefault="00830766" w:rsidP="00657F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44CC0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Current Address</w:t>
            </w:r>
          </w:p>
        </w:tc>
        <w:tc>
          <w:tcPr>
            <w:tcW w:w="815" w:type="dxa"/>
          </w:tcPr>
          <w:p w14:paraId="4AF81570" w14:textId="5CF33694" w:rsidR="00830766" w:rsidRPr="00244CC0" w:rsidRDefault="0083076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44CC0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Do you need accommodation if the Demo is to done in Bangalore</w:t>
            </w:r>
          </w:p>
        </w:tc>
        <w:tc>
          <w:tcPr>
            <w:tcW w:w="2020" w:type="dxa"/>
          </w:tcPr>
          <w:p w14:paraId="0571343E" w14:textId="7CEDA2D5" w:rsidR="00830766" w:rsidRPr="00244CC0" w:rsidRDefault="00830766" w:rsidP="00657F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44CC0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Role in Product Development</w:t>
            </w:r>
          </w:p>
        </w:tc>
      </w:tr>
      <w:tr w:rsidR="00830766" w:rsidRPr="001A6186" w14:paraId="016A74CF" w14:textId="77777777" w:rsidTr="007A41B6">
        <w:trPr>
          <w:trHeight w:val="307"/>
        </w:trPr>
        <w:tc>
          <w:tcPr>
            <w:tcW w:w="1702" w:type="dxa"/>
          </w:tcPr>
          <w:p w14:paraId="0806FD11" w14:textId="607DDC4A" w:rsidR="00830766" w:rsidRPr="00244CC0" w:rsidRDefault="007A41B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Dineshkumar M</w:t>
            </w:r>
          </w:p>
        </w:tc>
        <w:tc>
          <w:tcPr>
            <w:tcW w:w="1843" w:type="dxa"/>
          </w:tcPr>
          <w:p w14:paraId="0F272A4E" w14:textId="3EB3A739" w:rsidR="00830766" w:rsidRPr="00244CC0" w:rsidRDefault="007A41B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KONGU ENGINEERING COLLEGE</w:t>
            </w:r>
          </w:p>
        </w:tc>
        <w:tc>
          <w:tcPr>
            <w:tcW w:w="567" w:type="dxa"/>
          </w:tcPr>
          <w:p w14:paraId="6C8E9D7E" w14:textId="33971F4F" w:rsidR="00830766" w:rsidRPr="00244CC0" w:rsidRDefault="007A41B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850" w:type="dxa"/>
          </w:tcPr>
          <w:p w14:paraId="363CDC97" w14:textId="1C0C5FE9" w:rsidR="00830766" w:rsidRPr="00244CC0" w:rsidRDefault="007A41B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425" w:type="dxa"/>
          </w:tcPr>
          <w:p w14:paraId="57E76366" w14:textId="75AF9E97" w:rsidR="00830766" w:rsidRPr="00244CC0" w:rsidRDefault="007A41B6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985" w:type="dxa"/>
          </w:tcPr>
          <w:p w14:paraId="42C0CD6A" w14:textId="3F1CAE28" w:rsidR="00830766" w:rsidRPr="00830766" w:rsidRDefault="007A41B6" w:rsidP="00657F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5/200-4, Siva Sakthi Nagar</w:t>
            </w:r>
            <w:r w:rsidR="006A29CA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="006A29CA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Vennandur</w:t>
            </w:r>
            <w:proofErr w:type="spellEnd"/>
            <w:r w:rsidR="006A29CA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 xml:space="preserve"> – 63705, Namakkal Dt</w:t>
            </w:r>
          </w:p>
        </w:tc>
        <w:tc>
          <w:tcPr>
            <w:tcW w:w="815" w:type="dxa"/>
          </w:tcPr>
          <w:p w14:paraId="62DD1206" w14:textId="23F56E4F" w:rsidR="00830766" w:rsidRPr="00244CC0" w:rsidRDefault="006A29CA" w:rsidP="00244C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2020" w:type="dxa"/>
          </w:tcPr>
          <w:p w14:paraId="1DAB121A" w14:textId="6FBFB37C" w:rsidR="00830766" w:rsidRPr="00CC6964" w:rsidRDefault="00192D8F" w:rsidP="00657F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Determining threshold value and interfacing Soil moisture sensor and designing final product</w:t>
            </w:r>
          </w:p>
        </w:tc>
      </w:tr>
      <w:tr w:rsidR="007A41B6" w:rsidRPr="001A6186" w14:paraId="39289438" w14:textId="77777777" w:rsidTr="007A41B6">
        <w:trPr>
          <w:trHeight w:val="320"/>
        </w:trPr>
        <w:tc>
          <w:tcPr>
            <w:tcW w:w="1702" w:type="dxa"/>
          </w:tcPr>
          <w:p w14:paraId="41858428" w14:textId="7ACA548B" w:rsidR="007A41B6" w:rsidRPr="00244CC0" w:rsidRDefault="007A41B6" w:rsidP="007A41B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Arunprasshath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 xml:space="preserve"> V S</w:t>
            </w:r>
          </w:p>
        </w:tc>
        <w:tc>
          <w:tcPr>
            <w:tcW w:w="1843" w:type="dxa"/>
          </w:tcPr>
          <w:p w14:paraId="3A2BBFC8" w14:textId="7BC4BF44" w:rsidR="007A41B6" w:rsidRPr="00244CC0" w:rsidRDefault="007A41B6" w:rsidP="007A41B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KONGU ENGINEERING COLLEGE</w:t>
            </w:r>
          </w:p>
        </w:tc>
        <w:tc>
          <w:tcPr>
            <w:tcW w:w="567" w:type="dxa"/>
          </w:tcPr>
          <w:p w14:paraId="3B693FE9" w14:textId="537DF9EC" w:rsidR="007A41B6" w:rsidRPr="00244CC0" w:rsidRDefault="007A41B6" w:rsidP="007A41B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850" w:type="dxa"/>
          </w:tcPr>
          <w:p w14:paraId="4FC5A8D5" w14:textId="07698212" w:rsidR="007A41B6" w:rsidRPr="00244CC0" w:rsidRDefault="007A41B6" w:rsidP="007A41B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425" w:type="dxa"/>
          </w:tcPr>
          <w:p w14:paraId="6CEACF63" w14:textId="6D63ED94" w:rsidR="007A41B6" w:rsidRPr="00244CC0" w:rsidRDefault="007A41B6" w:rsidP="007A41B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985" w:type="dxa"/>
          </w:tcPr>
          <w:p w14:paraId="480674A4" w14:textId="63C04032" w:rsidR="007A41B6" w:rsidRPr="00830766" w:rsidRDefault="009372A8" w:rsidP="007A41B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 xml:space="preserve">2/118,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Thiruneelagander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Vellankoil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, Erode</w:t>
            </w:r>
          </w:p>
        </w:tc>
        <w:tc>
          <w:tcPr>
            <w:tcW w:w="815" w:type="dxa"/>
          </w:tcPr>
          <w:p w14:paraId="07230B45" w14:textId="6C285403" w:rsidR="007A41B6" w:rsidRPr="00244CC0" w:rsidRDefault="006A29CA" w:rsidP="007A41B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2020" w:type="dxa"/>
          </w:tcPr>
          <w:p w14:paraId="66A42503" w14:textId="4CDEA0AB" w:rsidR="007A41B6" w:rsidRPr="00CC6964" w:rsidRDefault="00192D8F" w:rsidP="007A41B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Interfacing water pump activation according to the threshold moisture value.</w:t>
            </w:r>
          </w:p>
        </w:tc>
      </w:tr>
    </w:tbl>
    <w:p w14:paraId="2B7681F7" w14:textId="77777777" w:rsidR="00FB553F" w:rsidRPr="00244CC0" w:rsidRDefault="00FB553F" w:rsidP="00244CC0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</w:p>
    <w:p w14:paraId="631AEE79" w14:textId="6C3DD001" w:rsidR="00980927" w:rsidRPr="00D81CC1" w:rsidRDefault="00980927">
      <w:pPr>
        <w:rPr>
          <w:rFonts w:ascii="Times New Roman" w:hAnsi="Times New Roman" w:cs="Times New Roman"/>
        </w:rPr>
      </w:pPr>
    </w:p>
    <w:sectPr w:rsidR="00980927" w:rsidRPr="00D8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725"/>
    <w:multiLevelType w:val="multilevel"/>
    <w:tmpl w:val="710A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70F31"/>
    <w:multiLevelType w:val="hybridMultilevel"/>
    <w:tmpl w:val="09E87264"/>
    <w:lvl w:ilvl="0" w:tplc="0D4A2CB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D213E"/>
    <w:multiLevelType w:val="hybridMultilevel"/>
    <w:tmpl w:val="4F968B08"/>
    <w:lvl w:ilvl="0" w:tplc="CD8C174E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56C562D"/>
    <w:multiLevelType w:val="hybridMultilevel"/>
    <w:tmpl w:val="91527F2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062AF"/>
    <w:multiLevelType w:val="hybridMultilevel"/>
    <w:tmpl w:val="5B3A44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4E2FE9"/>
    <w:multiLevelType w:val="hybridMultilevel"/>
    <w:tmpl w:val="58983F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9B331E"/>
    <w:multiLevelType w:val="hybridMultilevel"/>
    <w:tmpl w:val="6B7876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907AE1"/>
    <w:multiLevelType w:val="hybridMultilevel"/>
    <w:tmpl w:val="D982F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475C98"/>
    <w:multiLevelType w:val="hybridMultilevel"/>
    <w:tmpl w:val="B8485B8E"/>
    <w:lvl w:ilvl="0" w:tplc="C3A2B330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4846D4F"/>
    <w:multiLevelType w:val="hybridMultilevel"/>
    <w:tmpl w:val="3824455A"/>
    <w:lvl w:ilvl="0" w:tplc="0D4A2CB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E330A"/>
    <w:multiLevelType w:val="hybridMultilevel"/>
    <w:tmpl w:val="82568628"/>
    <w:lvl w:ilvl="0" w:tplc="0D4A2CB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451353">
    <w:abstractNumId w:val="0"/>
  </w:num>
  <w:num w:numId="2" w16cid:durableId="1680766045">
    <w:abstractNumId w:val="9"/>
  </w:num>
  <w:num w:numId="3" w16cid:durableId="1031608860">
    <w:abstractNumId w:val="6"/>
  </w:num>
  <w:num w:numId="4" w16cid:durableId="1926300359">
    <w:abstractNumId w:val="4"/>
  </w:num>
  <w:num w:numId="5" w16cid:durableId="1790394481">
    <w:abstractNumId w:val="10"/>
  </w:num>
  <w:num w:numId="6" w16cid:durableId="601257922">
    <w:abstractNumId w:val="1"/>
  </w:num>
  <w:num w:numId="7" w16cid:durableId="1439329960">
    <w:abstractNumId w:val="3"/>
  </w:num>
  <w:num w:numId="8" w16cid:durableId="1580098852">
    <w:abstractNumId w:val="2"/>
  </w:num>
  <w:num w:numId="9" w16cid:durableId="41027012">
    <w:abstractNumId w:val="8"/>
  </w:num>
  <w:num w:numId="10" w16cid:durableId="684013163">
    <w:abstractNumId w:val="5"/>
  </w:num>
  <w:num w:numId="11" w16cid:durableId="2054769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33"/>
    <w:rsid w:val="001241C7"/>
    <w:rsid w:val="00124A5E"/>
    <w:rsid w:val="00192D8F"/>
    <w:rsid w:val="001A6186"/>
    <w:rsid w:val="001E25D4"/>
    <w:rsid w:val="002018EB"/>
    <w:rsid w:val="00213539"/>
    <w:rsid w:val="00241DD3"/>
    <w:rsid w:val="00244CC0"/>
    <w:rsid w:val="00256AEC"/>
    <w:rsid w:val="00325FA7"/>
    <w:rsid w:val="0033368E"/>
    <w:rsid w:val="003E7003"/>
    <w:rsid w:val="004148BB"/>
    <w:rsid w:val="00452230"/>
    <w:rsid w:val="00571F73"/>
    <w:rsid w:val="005A549D"/>
    <w:rsid w:val="005C63D7"/>
    <w:rsid w:val="00657F4D"/>
    <w:rsid w:val="0067775E"/>
    <w:rsid w:val="006A18A6"/>
    <w:rsid w:val="006A29CA"/>
    <w:rsid w:val="006D2C32"/>
    <w:rsid w:val="006D7A33"/>
    <w:rsid w:val="006F6AAD"/>
    <w:rsid w:val="00723B30"/>
    <w:rsid w:val="00752A0D"/>
    <w:rsid w:val="0078315B"/>
    <w:rsid w:val="007A31BC"/>
    <w:rsid w:val="007A41B6"/>
    <w:rsid w:val="00830766"/>
    <w:rsid w:val="00853150"/>
    <w:rsid w:val="00887C7E"/>
    <w:rsid w:val="008B4A33"/>
    <w:rsid w:val="00935AA3"/>
    <w:rsid w:val="009372A8"/>
    <w:rsid w:val="00977866"/>
    <w:rsid w:val="00980927"/>
    <w:rsid w:val="00A00B23"/>
    <w:rsid w:val="00B206B0"/>
    <w:rsid w:val="00C25100"/>
    <w:rsid w:val="00C4246D"/>
    <w:rsid w:val="00CC6964"/>
    <w:rsid w:val="00CE7108"/>
    <w:rsid w:val="00CE754F"/>
    <w:rsid w:val="00D81CC1"/>
    <w:rsid w:val="00D90A59"/>
    <w:rsid w:val="00DA29E5"/>
    <w:rsid w:val="00DD6196"/>
    <w:rsid w:val="00E904A5"/>
    <w:rsid w:val="00F006C1"/>
    <w:rsid w:val="00F20DE6"/>
    <w:rsid w:val="00F43425"/>
    <w:rsid w:val="00F76641"/>
    <w:rsid w:val="00FB553F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4554"/>
  <w15:chartTrackingRefBased/>
  <w15:docId w15:val="{FEADEE3E-9392-4F46-8F6B-6B9F6C2D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EC"/>
    <w:pPr>
      <w:keepNext/>
      <w:keepLines/>
      <w:spacing w:before="240"/>
      <w:ind w:left="567"/>
      <w:jc w:val="both"/>
      <w:outlineLvl w:val="0"/>
    </w:pPr>
    <w:rPr>
      <w:rFonts w:asciiTheme="majorHAnsi" w:eastAsiaTheme="majorEastAsia" w:hAnsiTheme="majorHAnsi" w:cstheme="majorBidi"/>
      <w:bCs/>
      <w:i/>
      <w:iCs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A3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A3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7A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7eme">
    <w:name w:val="m7eme"/>
    <w:basedOn w:val="DefaultParagraphFont"/>
    <w:rsid w:val="006D7A33"/>
  </w:style>
  <w:style w:type="character" w:customStyle="1" w:styleId="raxpye">
    <w:name w:val="raxpye"/>
    <w:basedOn w:val="DefaultParagraphFont"/>
    <w:rsid w:val="006D7A33"/>
  </w:style>
  <w:style w:type="character" w:styleId="Strong">
    <w:name w:val="Strong"/>
    <w:basedOn w:val="DefaultParagraphFont"/>
    <w:uiPriority w:val="22"/>
    <w:qFormat/>
    <w:rsid w:val="006D7A33"/>
    <w:rPr>
      <w:b/>
      <w:bCs/>
    </w:rPr>
  </w:style>
  <w:style w:type="character" w:customStyle="1" w:styleId="apple-converted-space">
    <w:name w:val="apple-converted-space"/>
    <w:basedOn w:val="DefaultParagraphFont"/>
    <w:rsid w:val="006D7A33"/>
  </w:style>
  <w:style w:type="character" w:styleId="Emphasis">
    <w:name w:val="Emphasis"/>
    <w:basedOn w:val="DefaultParagraphFont"/>
    <w:uiPriority w:val="20"/>
    <w:qFormat/>
    <w:rsid w:val="006D7A3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A3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A3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7A33"/>
    <w:rPr>
      <w:color w:val="0000FF"/>
      <w:u w:val="single"/>
    </w:rPr>
  </w:style>
  <w:style w:type="character" w:customStyle="1" w:styleId="suxvcd">
    <w:name w:val="suxvcd"/>
    <w:basedOn w:val="DefaultParagraphFont"/>
    <w:rsid w:val="006D7A33"/>
  </w:style>
  <w:style w:type="paragraph" w:styleId="ListParagraph">
    <w:name w:val="List Paragraph"/>
    <w:basedOn w:val="Normal"/>
    <w:uiPriority w:val="34"/>
    <w:qFormat/>
    <w:rsid w:val="00571F73"/>
    <w:pPr>
      <w:ind w:left="720"/>
      <w:contextualSpacing/>
    </w:pPr>
  </w:style>
  <w:style w:type="table" w:styleId="TableGrid">
    <w:name w:val="Table Grid"/>
    <w:basedOn w:val="TableNormal"/>
    <w:uiPriority w:val="39"/>
    <w:rsid w:val="00F20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006C1"/>
  </w:style>
  <w:style w:type="character" w:customStyle="1" w:styleId="Heading1Char">
    <w:name w:val="Heading 1 Char"/>
    <w:basedOn w:val="DefaultParagraphFont"/>
    <w:link w:val="Heading1"/>
    <w:uiPriority w:val="9"/>
    <w:rsid w:val="00256AEC"/>
    <w:rPr>
      <w:rFonts w:asciiTheme="majorHAnsi" w:eastAsiaTheme="majorEastAsia" w:hAnsiTheme="majorHAnsi" w:cstheme="majorBidi"/>
      <w:bCs/>
      <w:i/>
      <w:iCs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614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2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84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4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76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7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39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607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24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2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7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339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81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81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14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04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1552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9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8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9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20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2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9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4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56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2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5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89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457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011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32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113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36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4688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48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49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20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2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99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3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0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3675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5961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1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54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869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35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914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5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482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37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7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572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9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9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6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0433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398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109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0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6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5401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110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103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69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4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9770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6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16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86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3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517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62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745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20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7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98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0726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92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870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50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170">
              <w:marLeft w:val="0"/>
              <w:marRight w:val="0"/>
              <w:marTop w:val="0"/>
              <w:marBottom w:val="0"/>
              <w:divBdr>
                <w:top w:val="single" w:sz="12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37AC8-8A8F-D844-9262-078F8489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Ghosh</dc:creator>
  <cp:keywords/>
  <dc:description/>
  <cp:lastModifiedBy>Dineshkumar M</cp:lastModifiedBy>
  <cp:revision>4</cp:revision>
  <cp:lastPrinted>2023-09-22T16:13:00Z</cp:lastPrinted>
  <dcterms:created xsi:type="dcterms:W3CDTF">2023-09-22T16:06:00Z</dcterms:created>
  <dcterms:modified xsi:type="dcterms:W3CDTF">2023-09-22T17:27:00Z</dcterms:modified>
</cp:coreProperties>
</file>