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F995CE" w14:textId="77777777" w:rsidR="003B16A8" w:rsidRPr="005F51AD" w:rsidRDefault="00811028">
      <w:pPr>
        <w:spacing w:after="0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sz w:val="30"/>
          <w:szCs w:val="30"/>
        </w:rPr>
        <w:t>Project Design Phase-II</w:t>
      </w:r>
    </w:p>
    <w:p w14:paraId="49F4F9D2" w14:textId="77777777" w:rsidR="003B16A8" w:rsidRPr="005F51AD" w:rsidRDefault="00811028">
      <w:pPr>
        <w:spacing w:after="0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sz w:val="30"/>
          <w:szCs w:val="30"/>
        </w:rPr>
        <w:t>Technology Stack (Architecture &amp; Stack)</w:t>
      </w:r>
    </w:p>
    <w:p w14:paraId="5620BC0A" w14:textId="77777777" w:rsidR="003B16A8" w:rsidRPr="005F51AD" w:rsidRDefault="003B16A8">
      <w:pPr>
        <w:spacing w:after="0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B16A8" w:rsidRPr="005F51AD" w14:paraId="6477893C" w14:textId="77777777">
        <w:trPr>
          <w:jc w:val="center"/>
        </w:trPr>
        <w:tc>
          <w:tcPr>
            <w:tcW w:w="4508" w:type="dxa"/>
          </w:tcPr>
          <w:p w14:paraId="40DAA1CD" w14:textId="77777777" w:rsidR="003B16A8" w:rsidRPr="005F51AD" w:rsidRDefault="00811028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843" w:type="dxa"/>
          </w:tcPr>
          <w:p w14:paraId="1E7E0AF8" w14:textId="1FE8D375" w:rsidR="003B16A8" w:rsidRPr="005F51AD" w:rsidRDefault="009B298D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>
              <w:rPr>
                <w:rFonts w:ascii="Times New Roman" w:eastAsia="Arial" w:hAnsi="Times New Roman" w:cs="Times New Roman"/>
                <w:sz w:val="30"/>
                <w:szCs w:val="30"/>
              </w:rPr>
              <w:t>04</w:t>
            </w: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30"/>
                <w:szCs w:val="30"/>
              </w:rPr>
              <w:t>April</w:t>
            </w: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30"/>
                <w:szCs w:val="30"/>
              </w:rPr>
              <w:t>2026</w:t>
            </w:r>
          </w:p>
        </w:tc>
      </w:tr>
      <w:tr w:rsidR="003B16A8" w:rsidRPr="005F51AD" w14:paraId="4EF7339C" w14:textId="77777777">
        <w:trPr>
          <w:jc w:val="center"/>
        </w:trPr>
        <w:tc>
          <w:tcPr>
            <w:tcW w:w="4508" w:type="dxa"/>
          </w:tcPr>
          <w:p w14:paraId="58D8A507" w14:textId="77777777" w:rsidR="003B16A8" w:rsidRPr="005F51AD" w:rsidRDefault="00811028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843" w:type="dxa"/>
          </w:tcPr>
          <w:p w14:paraId="0A3FDC68" w14:textId="757367EC" w:rsidR="003B16A8" w:rsidRPr="00E11333" w:rsidRDefault="008110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11028">
              <w:rPr>
                <w:rFonts w:ascii="Times New Roman" w:hAnsi="Times New Roman" w:cs="Times New Roman"/>
                <w:sz w:val="30"/>
                <w:szCs w:val="30"/>
              </w:rPr>
              <w:t>SWTID-2026-4160</w:t>
            </w:r>
            <w:bookmarkStart w:id="0" w:name="_GoBack"/>
            <w:bookmarkEnd w:id="0"/>
          </w:p>
        </w:tc>
      </w:tr>
      <w:tr w:rsidR="003B16A8" w:rsidRPr="005F51AD" w14:paraId="3773F181" w14:textId="77777777">
        <w:trPr>
          <w:jc w:val="center"/>
        </w:trPr>
        <w:tc>
          <w:tcPr>
            <w:tcW w:w="4508" w:type="dxa"/>
          </w:tcPr>
          <w:p w14:paraId="7C83B97D" w14:textId="77777777" w:rsidR="003B16A8" w:rsidRPr="005F51AD" w:rsidRDefault="00811028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843" w:type="dxa"/>
          </w:tcPr>
          <w:p w14:paraId="646FFE19" w14:textId="70C03945" w:rsidR="003B16A8" w:rsidRPr="005F51AD" w:rsidRDefault="00811028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811028">
              <w:rPr>
                <w:rFonts w:ascii="Times New Roman" w:eastAsia="Arial" w:hAnsi="Times New Roman" w:cs="Times New Roman"/>
                <w:sz w:val="30"/>
                <w:szCs w:val="30"/>
              </w:rPr>
              <w:t>Smart Library Request Workflow</w:t>
            </w:r>
          </w:p>
        </w:tc>
      </w:tr>
      <w:tr w:rsidR="003B16A8" w:rsidRPr="005F51AD" w14:paraId="700AA891" w14:textId="77777777">
        <w:trPr>
          <w:jc w:val="center"/>
        </w:trPr>
        <w:tc>
          <w:tcPr>
            <w:tcW w:w="4508" w:type="dxa"/>
          </w:tcPr>
          <w:p w14:paraId="7604B555" w14:textId="77777777" w:rsidR="003B16A8" w:rsidRPr="005F51AD" w:rsidRDefault="00811028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843" w:type="dxa"/>
          </w:tcPr>
          <w:p w14:paraId="2DAD650E" w14:textId="77777777" w:rsidR="003B16A8" w:rsidRPr="005F51AD" w:rsidRDefault="00811028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4 Marks</w:t>
            </w:r>
          </w:p>
        </w:tc>
      </w:tr>
    </w:tbl>
    <w:p w14:paraId="63F1C4C0" w14:textId="77777777" w:rsidR="003B16A8" w:rsidRPr="005F51AD" w:rsidRDefault="003B16A8">
      <w:pPr>
        <w:rPr>
          <w:rFonts w:ascii="Times New Roman" w:eastAsia="Arial" w:hAnsi="Times New Roman" w:cs="Times New Roman"/>
          <w:b/>
          <w:sz w:val="30"/>
          <w:szCs w:val="30"/>
        </w:rPr>
      </w:pPr>
    </w:p>
    <w:p w14:paraId="68C0FFDA" w14:textId="77777777"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t>1. Technical Architecture</w:t>
      </w:r>
    </w:p>
    <w:p w14:paraId="4F243419" w14:textId="77777777" w:rsidR="005F51AD" w:rsidRPr="005F51AD" w:rsidRDefault="005F51AD" w:rsidP="005F51AD">
      <w:p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>The system follows a 3-tier architecture consisting of:</w:t>
      </w:r>
    </w:p>
    <w:p w14:paraId="3AEF7E1F" w14:textId="77777777" w:rsidR="005F51AD" w:rsidRPr="005F51AD" w:rsidRDefault="005F51AD" w:rsidP="005F51AD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Presentation Layer (UI) – Handles user interaction </w:t>
      </w:r>
    </w:p>
    <w:p w14:paraId="10C63957" w14:textId="77777777" w:rsidR="005F51AD" w:rsidRPr="005F51AD" w:rsidRDefault="005F51AD" w:rsidP="005F51AD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Application Layer (Backend) – Processes business logic </w:t>
      </w:r>
    </w:p>
    <w:p w14:paraId="1F927C6C" w14:textId="77777777" w:rsidR="005F51AD" w:rsidRPr="005F51AD" w:rsidRDefault="005F51AD" w:rsidP="005F51AD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Data Layer (Database) – Stores and retrieves data </w:t>
      </w:r>
    </w:p>
    <w:p w14:paraId="51BC0F74" w14:textId="77777777"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t>Architecture Description:</w:t>
      </w:r>
    </w:p>
    <w:p w14:paraId="36A9B546" w14:textId="77777777"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Users interact through a web or mobile interface </w:t>
      </w:r>
    </w:p>
    <w:p w14:paraId="279C19FE" w14:textId="77777777"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Requests are sent to the backend server </w:t>
      </w:r>
    </w:p>
    <w:p w14:paraId="2A9DFDC4" w14:textId="77777777"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Backend processes logic and communicates with database </w:t>
      </w:r>
    </w:p>
    <w:p w14:paraId="0A1D0F8A" w14:textId="77777777"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External APIs may be used for authentication and services </w:t>
      </w:r>
    </w:p>
    <w:p w14:paraId="17E9D19D" w14:textId="77777777"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Data is stored securely in cloud/local databases </w:t>
      </w:r>
    </w:p>
    <w:p w14:paraId="001B3B85" w14:textId="23674C33" w:rsidR="005F51AD" w:rsidRPr="005F51AD" w:rsidRDefault="005F51AD" w:rsidP="005F51AD">
      <w:pPr>
        <w:rPr>
          <w:rFonts w:ascii="Times New Roman" w:eastAsia="Arial" w:hAnsi="Times New Roman" w:cs="Times New Roman"/>
          <w:b/>
          <w:sz w:val="30"/>
          <w:szCs w:val="30"/>
        </w:rPr>
      </w:pPr>
    </w:p>
    <w:p w14:paraId="2FC71BBC" w14:textId="77777777"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lastRenderedPageBreak/>
        <w:t>2. 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3126"/>
        <w:gridCol w:w="5076"/>
        <w:gridCol w:w="4542"/>
      </w:tblGrid>
      <w:tr w:rsidR="005F51AD" w:rsidRPr="005F51AD" w14:paraId="0183E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FBA8B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33240DA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2DCC5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04F04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Technology</w:t>
            </w:r>
          </w:p>
        </w:tc>
      </w:tr>
      <w:tr w:rsidR="005F51AD" w:rsidRPr="005F51AD" w14:paraId="08CC4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B97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95FFD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085D3B3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Web interface for user interaction</w:t>
            </w:r>
          </w:p>
        </w:tc>
        <w:tc>
          <w:tcPr>
            <w:tcW w:w="0" w:type="auto"/>
            <w:vAlign w:val="center"/>
            <w:hideMark/>
          </w:tcPr>
          <w:p w14:paraId="79172AA7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HTML, CSS, JavaScript, React JS</w:t>
            </w:r>
          </w:p>
        </w:tc>
      </w:tr>
      <w:tr w:rsidR="005F51AD" w:rsidRPr="005F51AD" w14:paraId="7EFFC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CC51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2CFF6A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5C4F63FE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Handles user registration &amp; login</w:t>
            </w:r>
          </w:p>
        </w:tc>
        <w:tc>
          <w:tcPr>
            <w:tcW w:w="0" w:type="auto"/>
            <w:vAlign w:val="center"/>
            <w:hideMark/>
          </w:tcPr>
          <w:p w14:paraId="6CBBE2F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Java / Python (Django / Spring Boot)</w:t>
            </w:r>
          </w:p>
        </w:tc>
      </w:tr>
      <w:tr w:rsidR="005F51AD" w:rsidRPr="005F51AD" w14:paraId="101E3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0CF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14FE2E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7B68145B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Handles email/OTP verification</w:t>
            </w:r>
          </w:p>
        </w:tc>
        <w:tc>
          <w:tcPr>
            <w:tcW w:w="0" w:type="auto"/>
            <w:vAlign w:val="center"/>
            <w:hideMark/>
          </w:tcPr>
          <w:p w14:paraId="62E1EBC1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Node.js / Firebase Authentication</w:t>
            </w:r>
          </w:p>
        </w:tc>
      </w:tr>
      <w:tr w:rsidR="005F51AD" w:rsidRPr="005F51AD" w14:paraId="7921C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48C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A54DF7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1ACDBD1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Business logic for employee management</w:t>
            </w:r>
          </w:p>
        </w:tc>
        <w:tc>
          <w:tcPr>
            <w:tcW w:w="0" w:type="auto"/>
            <w:vAlign w:val="center"/>
            <w:hideMark/>
          </w:tcPr>
          <w:p w14:paraId="7F79A7A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Python / Java</w:t>
            </w:r>
          </w:p>
        </w:tc>
      </w:tr>
      <w:tr w:rsidR="005F51AD" w:rsidRPr="005F51AD" w14:paraId="2E8B4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6AB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01FDAB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B6D6762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Stores employee and user data</w:t>
            </w:r>
          </w:p>
        </w:tc>
        <w:tc>
          <w:tcPr>
            <w:tcW w:w="0" w:type="auto"/>
            <w:vAlign w:val="center"/>
            <w:hideMark/>
          </w:tcPr>
          <w:p w14:paraId="4F23E16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MySQL / MongoDB</w:t>
            </w:r>
          </w:p>
        </w:tc>
      </w:tr>
      <w:tr w:rsidR="005F51AD" w:rsidRPr="005F51AD" w14:paraId="0912E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D65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44B64D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7F12A63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Cloud-based storage</w:t>
            </w:r>
          </w:p>
        </w:tc>
        <w:tc>
          <w:tcPr>
            <w:tcW w:w="0" w:type="auto"/>
            <w:vAlign w:val="center"/>
            <w:hideMark/>
          </w:tcPr>
          <w:p w14:paraId="097FDB76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Firebase / AWS RDS</w:t>
            </w:r>
          </w:p>
        </w:tc>
      </w:tr>
      <w:tr w:rsidR="005F51AD" w:rsidRPr="005F51AD" w14:paraId="77C70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D0F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9690E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20430EA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Stores documents and files</w:t>
            </w:r>
          </w:p>
        </w:tc>
        <w:tc>
          <w:tcPr>
            <w:tcW w:w="0" w:type="auto"/>
            <w:vAlign w:val="center"/>
            <w:hideMark/>
          </w:tcPr>
          <w:p w14:paraId="47969B0D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AWS S3 / Local Storage</w:t>
            </w:r>
          </w:p>
        </w:tc>
      </w:tr>
      <w:tr w:rsidR="005F51AD" w:rsidRPr="005F51AD" w14:paraId="7C985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6AD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76997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04EB3305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Email &amp; OTP services</w:t>
            </w:r>
          </w:p>
        </w:tc>
        <w:tc>
          <w:tcPr>
            <w:tcW w:w="0" w:type="auto"/>
            <w:vAlign w:val="center"/>
            <w:hideMark/>
          </w:tcPr>
          <w:p w14:paraId="4E10FBCA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Gmail API / Twilio API</w:t>
            </w:r>
          </w:p>
        </w:tc>
      </w:tr>
      <w:tr w:rsidR="005F51AD" w:rsidRPr="005F51AD" w14:paraId="7301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B692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D3FB32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2C588641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Authentication services</w:t>
            </w:r>
          </w:p>
        </w:tc>
        <w:tc>
          <w:tcPr>
            <w:tcW w:w="0" w:type="auto"/>
            <w:vAlign w:val="center"/>
            <w:hideMark/>
          </w:tcPr>
          <w:p w14:paraId="5B234454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Google OAuth / LinkedIn API</w:t>
            </w:r>
          </w:p>
        </w:tc>
      </w:tr>
      <w:tr w:rsidR="005F51AD" w:rsidRPr="005F51AD" w14:paraId="10586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849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4383FA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E2ACF9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(Optional) Data analysis or predictions</w:t>
            </w:r>
          </w:p>
        </w:tc>
        <w:tc>
          <w:tcPr>
            <w:tcW w:w="0" w:type="auto"/>
            <w:vAlign w:val="center"/>
            <w:hideMark/>
          </w:tcPr>
          <w:p w14:paraId="6B6B5994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Python ML Model</w:t>
            </w:r>
          </w:p>
        </w:tc>
      </w:tr>
      <w:tr w:rsidR="005F51AD" w:rsidRPr="005F51AD" w14:paraId="57CA8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38D1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682613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2D8A37E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2C05062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AWS / Azure / Local Server</w:t>
            </w:r>
          </w:p>
        </w:tc>
      </w:tr>
    </w:tbl>
    <w:p w14:paraId="0EC1E89C" w14:textId="77777777" w:rsidR="005F51AD" w:rsidRPr="005F51AD" w:rsidRDefault="00811028" w:rsidP="005F51AD">
      <w:pPr>
        <w:rPr>
          <w:rFonts w:ascii="Times New Roman" w:eastAsia="Arial" w:hAnsi="Times New Roman" w:cs="Times New Roman"/>
          <w:b/>
          <w:sz w:val="30"/>
          <w:szCs w:val="30"/>
        </w:rPr>
      </w:pPr>
      <w:r>
        <w:rPr>
          <w:rFonts w:ascii="Times New Roman" w:eastAsia="Arial" w:hAnsi="Times New Roman" w:cs="Times New Roman"/>
          <w:b/>
          <w:sz w:val="30"/>
          <w:szCs w:val="30"/>
        </w:rPr>
        <w:pict w14:anchorId="0A076E1D">
          <v:rect id="_x0000_i1025" style="width:0;height:1.5pt" o:hralign="center" o:hrstd="t" o:hr="t" fillcolor="#a0a0a0" stroked="f"/>
        </w:pict>
      </w:r>
    </w:p>
    <w:p w14:paraId="40056597" w14:textId="77777777"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t>3. 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3218"/>
        <w:gridCol w:w="4309"/>
        <w:gridCol w:w="4148"/>
      </w:tblGrid>
      <w:tr w:rsidR="005F51AD" w:rsidRPr="005F51AD" w14:paraId="7C271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71F2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541412EF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12731E5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B1D436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Technology</w:t>
            </w:r>
          </w:p>
        </w:tc>
      </w:tr>
      <w:tr w:rsidR="005F51AD" w:rsidRPr="005F51AD" w14:paraId="67E2B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7B6C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8792E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581BC2B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Frameworks used for development</w:t>
            </w:r>
          </w:p>
        </w:tc>
        <w:tc>
          <w:tcPr>
            <w:tcW w:w="0" w:type="auto"/>
            <w:vAlign w:val="center"/>
            <w:hideMark/>
          </w:tcPr>
          <w:p w14:paraId="3C0A0807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React JS, Django, Node.js</w:t>
            </w:r>
          </w:p>
        </w:tc>
      </w:tr>
      <w:tr w:rsidR="005F51AD" w:rsidRPr="005F51AD" w14:paraId="55ED9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F0A0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7BDF40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3B306BC6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Data protection and access control</w:t>
            </w:r>
          </w:p>
        </w:tc>
        <w:tc>
          <w:tcPr>
            <w:tcW w:w="0" w:type="auto"/>
            <w:vAlign w:val="center"/>
            <w:hideMark/>
          </w:tcPr>
          <w:p w14:paraId="4BA361D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HTTPS, JWT, SHA-256, OAuth</w:t>
            </w:r>
          </w:p>
        </w:tc>
      </w:tr>
      <w:tr w:rsidR="005F51AD" w:rsidRPr="005F51AD" w14:paraId="66D7A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FAD1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D6E38A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0EE40724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System can handle increasing users</w:t>
            </w:r>
          </w:p>
        </w:tc>
        <w:tc>
          <w:tcPr>
            <w:tcW w:w="0" w:type="auto"/>
            <w:vAlign w:val="center"/>
            <w:hideMark/>
          </w:tcPr>
          <w:p w14:paraId="5CF2BA0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Microservices / 3-tier architecture</w:t>
            </w:r>
          </w:p>
        </w:tc>
      </w:tr>
      <w:tr w:rsidR="005F51AD" w:rsidRPr="005F51AD" w14:paraId="417F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E490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295A35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F765A53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System accessible anytime</w:t>
            </w:r>
          </w:p>
        </w:tc>
        <w:tc>
          <w:tcPr>
            <w:tcW w:w="0" w:type="auto"/>
            <w:vAlign w:val="center"/>
            <w:hideMark/>
          </w:tcPr>
          <w:p w14:paraId="2A740F66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Cloud hosting, Load Balancer</w:t>
            </w:r>
          </w:p>
        </w:tc>
      </w:tr>
      <w:tr w:rsidR="005F51AD" w:rsidRPr="005F51AD" w14:paraId="77A5F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CEBA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6B8FDD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D7AC009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Fast response and efficient system</w:t>
            </w:r>
          </w:p>
        </w:tc>
        <w:tc>
          <w:tcPr>
            <w:tcW w:w="0" w:type="auto"/>
            <w:vAlign w:val="center"/>
            <w:hideMark/>
          </w:tcPr>
          <w:p w14:paraId="692626A8" w14:textId="77777777"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Caching (Redis), CDN</w:t>
            </w:r>
          </w:p>
        </w:tc>
      </w:tr>
    </w:tbl>
    <w:p w14:paraId="343F8E82" w14:textId="77777777" w:rsidR="005F51AD" w:rsidRPr="005F51AD" w:rsidRDefault="00811028" w:rsidP="005F51AD">
      <w:pPr>
        <w:rPr>
          <w:rFonts w:ascii="Times New Roman" w:eastAsia="Arial" w:hAnsi="Times New Roman" w:cs="Times New Roman"/>
          <w:b/>
          <w:sz w:val="30"/>
          <w:szCs w:val="30"/>
        </w:rPr>
      </w:pPr>
      <w:r>
        <w:rPr>
          <w:rFonts w:ascii="Times New Roman" w:eastAsia="Arial" w:hAnsi="Times New Roman" w:cs="Times New Roman"/>
          <w:b/>
          <w:sz w:val="30"/>
          <w:szCs w:val="30"/>
        </w:rPr>
        <w:pict w14:anchorId="5A1813EB">
          <v:rect id="_x0000_i1026" style="width:0;height:1.5pt" o:hralign="center" o:hrstd="t" o:hr="t" fillcolor="#a0a0a0" stroked="f"/>
        </w:pict>
      </w:r>
    </w:p>
    <w:p w14:paraId="054AD0B2" w14:textId="77777777"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t>4. Conclusion</w:t>
      </w:r>
    </w:p>
    <w:p w14:paraId="2234EA5F" w14:textId="77777777" w:rsidR="005F51AD" w:rsidRPr="005F51AD" w:rsidRDefault="005F51AD" w:rsidP="005F51AD">
      <w:p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>The chosen technology stack ensures:</w:t>
      </w:r>
    </w:p>
    <w:p w14:paraId="631010B5" w14:textId="77777777" w:rsidR="005F51AD" w:rsidRPr="005F51AD" w:rsidRDefault="005F51AD" w:rsidP="005F51AD">
      <w:pPr>
        <w:numPr>
          <w:ilvl w:val="0"/>
          <w:numId w:val="5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Efficient system performance </w:t>
      </w:r>
    </w:p>
    <w:p w14:paraId="7A5DD38E" w14:textId="77777777" w:rsidR="005F51AD" w:rsidRPr="005F51AD" w:rsidRDefault="005F51AD" w:rsidP="005F51AD">
      <w:pPr>
        <w:numPr>
          <w:ilvl w:val="0"/>
          <w:numId w:val="5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High security and reliability </w:t>
      </w:r>
    </w:p>
    <w:p w14:paraId="7C89ECB0" w14:textId="77777777" w:rsidR="005F51AD" w:rsidRPr="005F51AD" w:rsidRDefault="005F51AD" w:rsidP="005F51AD">
      <w:pPr>
        <w:numPr>
          <w:ilvl w:val="0"/>
          <w:numId w:val="5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Scalability for future growth </w:t>
      </w:r>
    </w:p>
    <w:p w14:paraId="524A10C0" w14:textId="77777777" w:rsidR="005F51AD" w:rsidRPr="005F51AD" w:rsidRDefault="005F51AD" w:rsidP="005F51AD">
      <w:pPr>
        <w:numPr>
          <w:ilvl w:val="0"/>
          <w:numId w:val="5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Easy maintenance and deployment </w:t>
      </w:r>
    </w:p>
    <w:p w14:paraId="7E71767B" w14:textId="77777777" w:rsidR="005F51AD" w:rsidRPr="005F51AD" w:rsidRDefault="005F51AD" w:rsidP="005F51AD">
      <w:p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>This architecture provides a strong foundation for building a robust and user-friendly employee data management system.</w:t>
      </w:r>
    </w:p>
    <w:p w14:paraId="71C8132D" w14:textId="77777777" w:rsidR="005F51AD" w:rsidRPr="005F51AD" w:rsidRDefault="005F51AD">
      <w:pPr>
        <w:rPr>
          <w:rFonts w:ascii="Times New Roman" w:eastAsia="Arial" w:hAnsi="Times New Roman" w:cs="Times New Roman"/>
          <w:b/>
          <w:sz w:val="30"/>
          <w:szCs w:val="30"/>
        </w:rPr>
      </w:pPr>
    </w:p>
    <w:sectPr w:rsidR="005F51AD" w:rsidRPr="005F51A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26080"/>
    <w:multiLevelType w:val="multilevel"/>
    <w:tmpl w:val="BC7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D025B7"/>
    <w:multiLevelType w:val="multilevel"/>
    <w:tmpl w:val="448C17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B425E69"/>
    <w:multiLevelType w:val="multilevel"/>
    <w:tmpl w:val="332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02610B"/>
    <w:multiLevelType w:val="multilevel"/>
    <w:tmpl w:val="580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9917D7"/>
    <w:multiLevelType w:val="multilevel"/>
    <w:tmpl w:val="92B467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A8"/>
    <w:rsid w:val="003B16A8"/>
    <w:rsid w:val="005F51AD"/>
    <w:rsid w:val="00811028"/>
    <w:rsid w:val="009B298D"/>
    <w:rsid w:val="009D5D25"/>
    <w:rsid w:val="00B51DA2"/>
    <w:rsid w:val="00E11333"/>
    <w:rsid w:val="00F9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E53C"/>
  <w15:docId w15:val="{76882473-CC3D-42F1-B07C-98748F87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Rengaraj</cp:lastModifiedBy>
  <cp:revision>2</cp:revision>
  <cp:lastPrinted>2026-04-05T08:38:00Z</cp:lastPrinted>
  <dcterms:created xsi:type="dcterms:W3CDTF">2026-04-05T09:59:00Z</dcterms:created>
  <dcterms:modified xsi:type="dcterms:W3CDTF">2026-04-05T09:59:00Z</dcterms:modified>
</cp:coreProperties>
</file>