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5C500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StudioVerse - EPIC E14 - Revenue Models and Monetization</w:t>
      </w:r>
    </w:p>
    <w:p w14:paraId="58735B8D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Document Type:</w:t>
      </w: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Functional Product Requirements Document</w:t>
      </w: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Epic ID:</w:t>
      </w: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E14</w:t>
      </w: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Version:</w:t>
      </w: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1.0</w:t>
      </w: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Date:</w:t>
      </w: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April 29, 2026</w:t>
      </w: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Product:</w:t>
      </w: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StudioVerse</w:t>
      </w: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Primary Module:</w:t>
      </w: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Revenue Models / Monetization</w:t>
      </w: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Primary Capability:</w:t>
      </w: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Multi-stream monetization across platform content, marketplace content, promotions, lead exposure, and coach cash-out</w:t>
      </w: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Primary Actors:</w:t>
      </w: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Super Admin, Company, Professional, Individual</w:t>
      </w: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Audience:</w:t>
      </w: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Business Stakeholders, Product Owners, Engineering, QA, Design, Architecture, Delivery</w:t>
      </w: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Status:</w:t>
      </w: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Draft</w:t>
      </w:r>
    </w:p>
    <w:p w14:paraId="5C8C2629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Implementation instruction:</w:t>
      </w: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  <w:t>Read this file as the source of truth for StudioVerse monetization logic.</w:t>
      </w: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  <w:t>The system must support platform-owned content monetization, coach/company-owned content monetization, listing fees, promotions, lead exposure fees, marketplace commissions, credit-based earnings, and later INR cash-out via Razorpay payouts.</w:t>
      </w:r>
    </w:p>
    <w:p w14:paraId="07A0C8FE" w14:textId="77777777" w:rsidR="006743C9" w:rsidRPr="006743C9" w:rsidRDefault="0088686D" w:rsidP="006743C9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8686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8DA742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E4B606F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1. Purpose</w:t>
      </w:r>
    </w:p>
    <w:p w14:paraId="6CBF69F3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Epic defines the revenue engine for StudioVerse. It covers how the platform earns from assessments, platform-owned programs, coach/company-owned programs and events, promotions, lead exposure, and wallet-based settlement flows.</w:t>
      </w:r>
    </w:p>
    <w:p w14:paraId="06507123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goal is to support a marketplace where:</w:t>
      </w:r>
    </w:p>
    <w:p w14:paraId="571107BB" w14:textId="77777777" w:rsidR="006743C9" w:rsidRPr="006743C9" w:rsidRDefault="006743C9" w:rsidP="006743C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StudioVerse publishes and sells its own content,</w:t>
      </w:r>
    </w:p>
    <w:p w14:paraId="43627DBB" w14:textId="77777777" w:rsidR="006743C9" w:rsidRPr="006743C9" w:rsidRDefault="006743C9" w:rsidP="006743C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coaches and companies publish their own content,</w:t>
      </w:r>
    </w:p>
    <w:p w14:paraId="347E3EE2" w14:textId="77777777" w:rsidR="006743C9" w:rsidRPr="006743C9" w:rsidRDefault="006743C9" w:rsidP="006743C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users buy credits and spend credits,</w:t>
      </w:r>
    </w:p>
    <w:p w14:paraId="6A3F36AC" w14:textId="77777777" w:rsidR="006743C9" w:rsidRPr="006743C9" w:rsidRDefault="006743C9" w:rsidP="006743C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creators earn revenue from eligible transactions,</w:t>
      </w:r>
    </w:p>
    <w:p w14:paraId="162144C5" w14:textId="77777777" w:rsidR="006743C9" w:rsidRPr="006743C9" w:rsidRDefault="006743C9" w:rsidP="006743C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the platform takes fees or commissions where applicable.</w:t>
      </w:r>
    </w:p>
    <w:p w14:paraId="1557FCB5" w14:textId="77777777" w:rsidR="006743C9" w:rsidRPr="006743C9" w:rsidRDefault="0088686D" w:rsidP="006743C9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8686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21F8EA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B8655A3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2. Scope Summary</w:t>
      </w:r>
    </w:p>
    <w:p w14:paraId="1B903CA9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In Scope</w:t>
      </w:r>
    </w:p>
    <w:p w14:paraId="0773EF32" w14:textId="77777777" w:rsidR="006743C9" w:rsidRPr="006743C9" w:rsidRDefault="006743C9" w:rsidP="006743C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Revenue model configuration by Super Admin.</w:t>
      </w:r>
    </w:p>
    <w:p w14:paraId="05AC15CD" w14:textId="77777777" w:rsidR="006743C9" w:rsidRPr="006743C9" w:rsidRDefault="006743C9" w:rsidP="006743C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Platform-owned content monetization.</w:t>
      </w:r>
    </w:p>
    <w:p w14:paraId="35CD1BA3" w14:textId="77777777" w:rsidR="006743C9" w:rsidRPr="006743C9" w:rsidRDefault="006743C9" w:rsidP="006743C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Coach/company-owned public content monetization.</w:t>
      </w:r>
    </w:p>
    <w:p w14:paraId="18A9FE9B" w14:textId="77777777" w:rsidR="006743C9" w:rsidRPr="006743C9" w:rsidRDefault="006743C9" w:rsidP="006743C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Private vs public content visibility rules.</w:t>
      </w:r>
    </w:p>
    <w:p w14:paraId="4C99313D" w14:textId="77777777" w:rsidR="006743C9" w:rsidRPr="006743C9" w:rsidRDefault="006743C9" w:rsidP="006743C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Listing fees for public programs and events.</w:t>
      </w:r>
    </w:p>
    <w:p w14:paraId="2C02BC17" w14:textId="77777777" w:rsidR="006743C9" w:rsidRPr="006743C9" w:rsidRDefault="006743C9" w:rsidP="006743C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Promotion / featured placement fees.</w:t>
      </w:r>
    </w:p>
    <w:p w14:paraId="7FF68A67" w14:textId="77777777" w:rsidR="006743C9" w:rsidRPr="006743C9" w:rsidRDefault="006743C9" w:rsidP="006743C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Lead exposure / lead unlock monetization.</w:t>
      </w:r>
    </w:p>
    <w:p w14:paraId="30289FA2" w14:textId="77777777" w:rsidR="006743C9" w:rsidRPr="006743C9" w:rsidRDefault="006743C9" w:rsidP="006743C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Marketplace commission on sold coach/company content.</w:t>
      </w:r>
    </w:p>
    <w:p w14:paraId="2180DA40" w14:textId="77777777" w:rsidR="006743C9" w:rsidRPr="006743C9" w:rsidRDefault="006743C9" w:rsidP="006743C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Creator earnings wallet in credits and later INR cash-out readiness.</w:t>
      </w:r>
    </w:p>
    <w:p w14:paraId="67419F44" w14:textId="77777777" w:rsidR="006743C9" w:rsidRPr="006743C9" w:rsidRDefault="006743C9" w:rsidP="006743C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Revenue reporting for Super Admin.</w:t>
      </w:r>
    </w:p>
    <w:p w14:paraId="5B87E19F" w14:textId="77777777" w:rsidR="006743C9" w:rsidRPr="006743C9" w:rsidRDefault="006743C9" w:rsidP="006743C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Transaction records for all monetized events.</w:t>
      </w:r>
    </w:p>
    <w:p w14:paraId="06E77C83" w14:textId="77777777" w:rsidR="006743C9" w:rsidRPr="006743C9" w:rsidRDefault="006743C9" w:rsidP="006743C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Wallet integration for earnings and commission tracking.</w:t>
      </w:r>
    </w:p>
    <w:p w14:paraId="79A068B4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Out of Scope</w:t>
      </w:r>
    </w:p>
    <w:p w14:paraId="19DDCDA9" w14:textId="77777777" w:rsidR="006743C9" w:rsidRPr="006743C9" w:rsidRDefault="006743C9" w:rsidP="006743C9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Full Razorpay payout implementation.</w:t>
      </w:r>
    </w:p>
    <w:p w14:paraId="6D278111" w14:textId="77777777" w:rsidR="006743C9" w:rsidRPr="006743C9" w:rsidRDefault="006743C9" w:rsidP="006743C9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Tax invoice generation.</w:t>
      </w:r>
    </w:p>
    <w:p w14:paraId="1F8F5D9E" w14:textId="77777777" w:rsidR="006743C9" w:rsidRPr="006743C9" w:rsidRDefault="006743C9" w:rsidP="006743C9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Refund automation.</w:t>
      </w:r>
    </w:p>
    <w:p w14:paraId="5A073437" w14:textId="77777777" w:rsidR="006743C9" w:rsidRPr="006743C9" w:rsidRDefault="006743C9" w:rsidP="006743C9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Chargebacks.</w:t>
      </w:r>
    </w:p>
    <w:p w14:paraId="616AF633" w14:textId="77777777" w:rsidR="006743C9" w:rsidRPr="006743C9" w:rsidRDefault="006743C9" w:rsidP="006743C9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Subscription billing for Pro/Enterprise plans.</w:t>
      </w:r>
    </w:p>
    <w:p w14:paraId="5F73E2A9" w14:textId="77777777" w:rsidR="006743C9" w:rsidRPr="006743C9" w:rsidRDefault="006743C9" w:rsidP="006743C9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Credit card processing logic beyond the existing payment foundation.</w:t>
      </w:r>
    </w:p>
    <w:p w14:paraId="7BCB48F4" w14:textId="77777777" w:rsidR="006743C9" w:rsidRPr="006743C9" w:rsidRDefault="006743C9" w:rsidP="006743C9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Complex revenue sharing between multiple content owners in the same transaction, except where explicitly supported later.</w:t>
      </w:r>
    </w:p>
    <w:p w14:paraId="40BAB77F" w14:textId="77777777" w:rsidR="006743C9" w:rsidRPr="006743C9" w:rsidRDefault="0088686D" w:rsidP="006743C9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8686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82809A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61E4A8B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3. Business Context</w:t>
      </w:r>
    </w:p>
    <w:p w14:paraId="631E944E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StudioVerse already has a strong base revenue model through assessments and credit purchases. However, if coaches and companies create their own programs and events, the platform needs a second monetization layer so that these transactions also generate revenue.</w:t>
      </w:r>
    </w:p>
    <w:p w14:paraId="272C5E10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monetization model should balance three goals:</w:t>
      </w:r>
    </w:p>
    <w:p w14:paraId="6C214A9A" w14:textId="77777777" w:rsidR="006743C9" w:rsidRPr="006743C9" w:rsidRDefault="006743C9" w:rsidP="006743C9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keep the UX simple,</w:t>
      </w:r>
    </w:p>
    <w:p w14:paraId="5437D807" w14:textId="77777777" w:rsidR="006743C9" w:rsidRPr="006743C9" w:rsidRDefault="006743C9" w:rsidP="006743C9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make creators willing to publish content,</w:t>
      </w:r>
    </w:p>
    <w:p w14:paraId="7D675589" w14:textId="77777777" w:rsidR="006743C9" w:rsidRPr="006743C9" w:rsidRDefault="006743C9" w:rsidP="006743C9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ensure StudioVerse earns from every meaningful transaction path.</w:t>
      </w:r>
    </w:p>
    <w:p w14:paraId="0049768A" w14:textId="77777777" w:rsidR="006743C9" w:rsidRPr="006743C9" w:rsidRDefault="0088686D" w:rsidP="006743C9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8686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C83657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D5532B9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4. Revenue Streams</w:t>
      </w:r>
    </w:p>
    <w:p w14:paraId="6887AB96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4.1 Platform-Owned Content Revenue</w:t>
      </w:r>
    </w:p>
    <w:p w14:paraId="37CE938D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StudioVerse-created assessments, programs, tools, and events remain the highest-conversion direct revenue stream. Users pay credits to access or assign them, and platform revenue is retained fully or according to the existing business rules.</w:t>
      </w:r>
    </w:p>
    <w:p w14:paraId="0AFF5DF2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Examples:</w:t>
      </w:r>
    </w:p>
    <w:p w14:paraId="01C3B89A" w14:textId="77777777" w:rsidR="006743C9" w:rsidRPr="006743C9" w:rsidRDefault="006743C9" w:rsidP="006743C9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user buys assessment access,</w:t>
      </w:r>
    </w:p>
    <w:p w14:paraId="4C8D9B73" w14:textId="77777777" w:rsidR="006743C9" w:rsidRPr="006743C9" w:rsidRDefault="006743C9" w:rsidP="006743C9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coach assigns platform-owned program to client,</w:t>
      </w:r>
    </w:p>
    <w:p w14:paraId="6F916AC3" w14:textId="77777777" w:rsidR="006743C9" w:rsidRPr="006743C9" w:rsidRDefault="006743C9" w:rsidP="006743C9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company purchases platform-owned event access.</w:t>
      </w:r>
    </w:p>
    <w:p w14:paraId="38B99F78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4.2 Creator-Owned Content Revenue</w:t>
      </w:r>
    </w:p>
    <w:p w14:paraId="44279656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Coaches and companies can create their own programs and events. These may be:</w:t>
      </w:r>
    </w:p>
    <w:p w14:paraId="3DBF2F9E" w14:textId="77777777" w:rsidR="006743C9" w:rsidRPr="006743C9" w:rsidRDefault="006743C9" w:rsidP="006743C9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Private</w:t>
      </w: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: visible only to the creator and their direct users.</w:t>
      </w:r>
    </w:p>
    <w:p w14:paraId="6A929A16" w14:textId="77777777" w:rsidR="006743C9" w:rsidRPr="006743C9" w:rsidRDefault="006743C9" w:rsidP="006743C9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Public</w:t>
      </w: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: visible across the marketplace.</w:t>
      </w:r>
    </w:p>
    <w:p w14:paraId="152E2818" w14:textId="77777777" w:rsidR="006743C9" w:rsidRPr="006743C9" w:rsidRDefault="006743C9" w:rsidP="006743C9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Promoted</w:t>
      </w: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: boosted into featured placement for a time window.</w:t>
      </w:r>
    </w:p>
    <w:p w14:paraId="26C4DBFD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Revenue on creator-owned content comes from:</w:t>
      </w:r>
    </w:p>
    <w:p w14:paraId="69384662" w14:textId="77777777" w:rsidR="006743C9" w:rsidRPr="006743C9" w:rsidRDefault="006743C9" w:rsidP="006743C9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listing fee,</w:t>
      </w:r>
    </w:p>
    <w:p w14:paraId="2EF116C3" w14:textId="77777777" w:rsidR="006743C9" w:rsidRPr="006743C9" w:rsidRDefault="006743C9" w:rsidP="006743C9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promotion fee,</w:t>
      </w:r>
    </w:p>
    <w:p w14:paraId="720305A9" w14:textId="77777777" w:rsidR="006743C9" w:rsidRPr="006743C9" w:rsidRDefault="006743C9" w:rsidP="006743C9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marketplace commission,</w:t>
      </w:r>
    </w:p>
    <w:p w14:paraId="78FD27E4" w14:textId="77777777" w:rsidR="006743C9" w:rsidRPr="006743C9" w:rsidRDefault="006743C9" w:rsidP="006743C9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lead unlock charges.</w:t>
      </w:r>
    </w:p>
    <w:p w14:paraId="22F04DA4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4.3 Lead Exposure Revenue</w:t>
      </w:r>
    </w:p>
    <w:p w14:paraId="77DF5122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StudioVerse can monetize access to lead details and lead visibility. Coaches and companies who want to find prospects can pay to unlock contact details or premium lead access.</w:t>
      </w:r>
    </w:p>
    <w:p w14:paraId="4D388D45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4.4 Cash-Out Revenue</w:t>
      </w:r>
    </w:p>
    <w:p w14:paraId="0D907CF1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Creators earn in credits after qualifying sales. Later, they can cash out through a platform-managed payout flow. The platform can retain a spread or cash-out fee once payout support is enabled.</w:t>
      </w:r>
    </w:p>
    <w:p w14:paraId="7B15DA1A" w14:textId="77777777" w:rsidR="006743C9" w:rsidRPr="006743C9" w:rsidRDefault="0088686D" w:rsidP="006743C9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8686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E048E7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05D0C43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5. Content Visibility Rules</w:t>
      </w:r>
    </w:p>
    <w:p w14:paraId="5CAC20B5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Every coach/company-created program or event must support a visibility mode.</w:t>
      </w:r>
    </w:p>
    <w:p w14:paraId="526FACB3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5.1 Private</w:t>
      </w:r>
    </w:p>
    <w:p w14:paraId="21412CEA" w14:textId="77777777" w:rsidR="006743C9" w:rsidRPr="006743C9" w:rsidRDefault="006743C9" w:rsidP="006743C9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Visible only to creator and selected direct users.</w:t>
      </w:r>
    </w:p>
    <w:p w14:paraId="5C64D756" w14:textId="77777777" w:rsidR="006743C9" w:rsidRPr="006743C9" w:rsidRDefault="006743C9" w:rsidP="006743C9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Not discoverable in marketplace search.</w:t>
      </w:r>
    </w:p>
    <w:p w14:paraId="23A5DF47" w14:textId="77777777" w:rsidR="006743C9" w:rsidRPr="006743C9" w:rsidRDefault="006743C9" w:rsidP="006743C9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No listing fee required if purely private.</w:t>
      </w:r>
    </w:p>
    <w:p w14:paraId="2D7362E3" w14:textId="77777777" w:rsidR="006743C9" w:rsidRPr="006743C9" w:rsidRDefault="006743C9" w:rsidP="006743C9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Can still be assigned to the creator’s own clients.</w:t>
      </w:r>
    </w:p>
    <w:p w14:paraId="3EA56BDE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5.2 Public</w:t>
      </w:r>
    </w:p>
    <w:p w14:paraId="6B27EF79" w14:textId="77777777" w:rsidR="006743C9" w:rsidRPr="006743C9" w:rsidRDefault="006743C9" w:rsidP="006743C9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Visible in marketplace search and browse pages.</w:t>
      </w:r>
    </w:p>
    <w:p w14:paraId="761AEE43" w14:textId="77777777" w:rsidR="006743C9" w:rsidRPr="006743C9" w:rsidRDefault="006743C9" w:rsidP="006743C9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Can be discovered by any eligible user.</w:t>
      </w:r>
    </w:p>
    <w:p w14:paraId="0233838B" w14:textId="77777777" w:rsidR="006743C9" w:rsidRPr="006743C9" w:rsidRDefault="006743C9" w:rsidP="006743C9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Requires listing fee.</w:t>
      </w:r>
    </w:p>
    <w:p w14:paraId="0D4A2113" w14:textId="77777777" w:rsidR="006743C9" w:rsidRPr="006743C9" w:rsidRDefault="006743C9" w:rsidP="006743C9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Eligible for marketplace commission when purchased by non-owner users.</w:t>
      </w:r>
    </w:p>
    <w:p w14:paraId="6FE38482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5.3 Promoted</w:t>
      </w:r>
    </w:p>
    <w:p w14:paraId="065F5F50" w14:textId="77777777" w:rsidR="006743C9" w:rsidRPr="006743C9" w:rsidRDefault="006743C9" w:rsidP="006743C9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Public content with boosted visibility.</w:t>
      </w:r>
    </w:p>
    <w:p w14:paraId="13D8406E" w14:textId="77777777" w:rsidR="006743C9" w:rsidRPr="006743C9" w:rsidRDefault="006743C9" w:rsidP="006743C9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Shows in home page / landing page / featured area for a limited period.</w:t>
      </w:r>
    </w:p>
    <w:p w14:paraId="6A2C708F" w14:textId="77777777" w:rsidR="006743C9" w:rsidRPr="006743C9" w:rsidRDefault="006743C9" w:rsidP="006743C9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Requires promotion fee.</w:t>
      </w:r>
    </w:p>
    <w:p w14:paraId="45E70B6B" w14:textId="77777777" w:rsidR="006743C9" w:rsidRPr="006743C9" w:rsidRDefault="006743C9" w:rsidP="006743C9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Promotion duration and placement are managed by Super Admin.</w:t>
      </w:r>
    </w:p>
    <w:p w14:paraId="4BADF02C" w14:textId="77777777" w:rsidR="006743C9" w:rsidRPr="006743C9" w:rsidRDefault="0088686D" w:rsidP="006743C9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8686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D4C622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AE39BD4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6. Monetization Rules</w:t>
      </w:r>
    </w:p>
    <w:p w14:paraId="38DDF7AC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6.1 Listing Fee</w:t>
      </w:r>
    </w:p>
    <w:p w14:paraId="36734B4A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 one-time fee applies when a creator publishes a public program or event.</w:t>
      </w:r>
    </w:p>
    <w:p w14:paraId="001C2C81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Recommended behavior:</w:t>
      </w:r>
    </w:p>
    <w:p w14:paraId="53E40370" w14:textId="77777777" w:rsidR="006743C9" w:rsidRPr="006743C9" w:rsidRDefault="006743C9" w:rsidP="006743C9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private content: no listing fee,</w:t>
      </w:r>
    </w:p>
    <w:p w14:paraId="6D64D0D4" w14:textId="77777777" w:rsidR="006743C9" w:rsidRPr="006743C9" w:rsidRDefault="006743C9" w:rsidP="006743C9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public program: listing fee required,</w:t>
      </w:r>
    </w:p>
    <w:p w14:paraId="4FAC47E1" w14:textId="77777777" w:rsidR="006743C9" w:rsidRPr="006743C9" w:rsidRDefault="006743C9" w:rsidP="006743C9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public event: listing fee required.</w:t>
      </w:r>
    </w:p>
    <w:p w14:paraId="1F4E6E1D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acts as both a revenue stream and a quality filter.</w:t>
      </w:r>
    </w:p>
    <w:p w14:paraId="1EE30D2D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6.2 Promotion Fee</w:t>
      </w:r>
    </w:p>
    <w:p w14:paraId="077D4B7F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 creator can pay to mark a public program or event as promoted.</w:t>
      </w:r>
    </w:p>
    <w:p w14:paraId="6CC5F9F0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Recommended behavior:</w:t>
      </w:r>
    </w:p>
    <w:p w14:paraId="02124BE0" w14:textId="77777777" w:rsidR="006743C9" w:rsidRPr="006743C9" w:rsidRDefault="006743C9" w:rsidP="006743C9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promotion fee is time-based,</w:t>
      </w:r>
    </w:p>
    <w:p w14:paraId="12F58235" w14:textId="77777777" w:rsidR="006743C9" w:rsidRPr="006743C9" w:rsidRDefault="006743C9" w:rsidP="006743C9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promotion can be per day, week, or campaign window,</w:t>
      </w:r>
    </w:p>
    <w:p w14:paraId="6F90D6B6" w14:textId="77777777" w:rsidR="006743C9" w:rsidRPr="006743C9" w:rsidRDefault="006743C9" w:rsidP="006743C9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promoted items appear in high-visibility sections.</w:t>
      </w:r>
    </w:p>
    <w:p w14:paraId="228A0273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lastRenderedPageBreak/>
        <w:t>6.3 Marketplace Commission</w:t>
      </w:r>
    </w:p>
    <w:p w14:paraId="238CB2B2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When a non-owner user buys a public creator-owned program or event, StudioVerse keeps a commission and the creator receives the remainder in creator wallet credits.</w:t>
      </w:r>
    </w:p>
    <w:p w14:paraId="67B023FD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Recommended default:</w:t>
      </w:r>
    </w:p>
    <w:p w14:paraId="6B618C21" w14:textId="77777777" w:rsidR="006743C9" w:rsidRPr="006743C9" w:rsidRDefault="006743C9" w:rsidP="006743C9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platform commission: 15%</w:t>
      </w:r>
    </w:p>
    <w:p w14:paraId="1849CB6C" w14:textId="77777777" w:rsidR="006743C9" w:rsidRPr="006743C9" w:rsidRDefault="006743C9" w:rsidP="006743C9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creator share: 85%</w:t>
      </w:r>
    </w:p>
    <w:p w14:paraId="620DA442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can be configurable by Super Admin.</w:t>
      </w:r>
    </w:p>
    <w:p w14:paraId="40635064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6.4 Lead Unlock Fee</w:t>
      </w:r>
    </w:p>
    <w:p w14:paraId="3D0FF30E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If a coach/company wants access to a lead’s contact details or lead profile, a credit fee is charged.</w:t>
      </w:r>
    </w:p>
    <w:p w14:paraId="27EC3B0D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Possible lead actions:</w:t>
      </w:r>
    </w:p>
    <w:p w14:paraId="2CA228D5" w14:textId="77777777" w:rsidR="006743C9" w:rsidRPr="006743C9" w:rsidRDefault="006743C9" w:rsidP="006743C9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view lead card free,</w:t>
      </w:r>
    </w:p>
    <w:p w14:paraId="64053550" w14:textId="77777777" w:rsidR="006743C9" w:rsidRPr="006743C9" w:rsidRDefault="006743C9" w:rsidP="006743C9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unlock contact details paid,</w:t>
      </w:r>
    </w:p>
    <w:p w14:paraId="36DB3845" w14:textId="77777777" w:rsidR="006743C9" w:rsidRPr="006743C9" w:rsidRDefault="006743C9" w:rsidP="006743C9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unlock advanced lead profile paid.</w:t>
      </w:r>
    </w:p>
    <w:p w14:paraId="130A92B9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6.5 Creator Cash-Out</w:t>
      </w:r>
    </w:p>
    <w:p w14:paraId="17AB8D04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Creators accumulate credits in a creator wallet. Later, they can request payout to INR through a future Razorpay-based cash-out flow.</w:t>
      </w:r>
    </w:p>
    <w:p w14:paraId="2B4D82B5" w14:textId="77777777" w:rsidR="006743C9" w:rsidRPr="006743C9" w:rsidRDefault="0088686D" w:rsidP="006743C9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8686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4E398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79C32B1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7. Core Revenue Design Decision</w:t>
      </w:r>
    </w:p>
    <w:p w14:paraId="1E51A172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 creator should </w:t>
      </w: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not</w:t>
      </w: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pay commission when they assign their own private content to their own client. That is not a marketplace sale; it is creator-owned delivery.</w:t>
      </w:r>
    </w:p>
    <w:p w14:paraId="3CAB5088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Commission should apply when:</w:t>
      </w:r>
    </w:p>
    <w:p w14:paraId="133D3B24" w14:textId="77777777" w:rsidR="006743C9" w:rsidRPr="006743C9" w:rsidRDefault="006743C9" w:rsidP="006743C9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content is public,</w:t>
      </w:r>
    </w:p>
    <w:p w14:paraId="2F127D5D" w14:textId="77777777" w:rsidR="006743C9" w:rsidRPr="006743C9" w:rsidRDefault="006743C9" w:rsidP="006743C9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buyer is not the creator,</w:t>
      </w:r>
    </w:p>
    <w:p w14:paraId="736035D8" w14:textId="77777777" w:rsidR="006743C9" w:rsidRPr="006743C9" w:rsidRDefault="006743C9" w:rsidP="006743C9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the purchase happens through the marketplace or public discovery flow.</w:t>
      </w:r>
    </w:p>
    <w:p w14:paraId="4CFE903C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avoids charging creators for selling their own content to their own audience and keeps the model fair.</w:t>
      </w:r>
    </w:p>
    <w:p w14:paraId="5CF035DF" w14:textId="77777777" w:rsidR="006743C9" w:rsidRPr="006743C9" w:rsidRDefault="0088686D" w:rsidP="006743C9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8686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A12707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64F9152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lastRenderedPageBreak/>
        <w:t>8. Wallet and Earnings Model</w:t>
      </w:r>
    </w:p>
    <w:p w14:paraId="35869A15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StudioVerse should support two logical balances:</w:t>
      </w:r>
    </w:p>
    <w:p w14:paraId="07D1E050" w14:textId="77777777" w:rsidR="006743C9" w:rsidRPr="006743C9" w:rsidRDefault="006743C9" w:rsidP="006743C9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User wallet</w:t>
      </w: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for buying and spending credits.</w:t>
      </w:r>
    </w:p>
    <w:p w14:paraId="199717E2" w14:textId="77777777" w:rsidR="006743C9" w:rsidRPr="006743C9" w:rsidRDefault="006743C9" w:rsidP="006743C9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Creator earnings wallet</w:t>
      </w: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for earning credits from transactions.</w:t>
      </w:r>
    </w:p>
    <w:p w14:paraId="547C0321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8.1 Creator Earnings Wallet</w:t>
      </w:r>
    </w:p>
    <w:p w14:paraId="3490F483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Creator earnings accumulate from:</w:t>
      </w:r>
    </w:p>
    <w:p w14:paraId="3801122B" w14:textId="77777777" w:rsidR="006743C9" w:rsidRPr="006743C9" w:rsidRDefault="006743C9" w:rsidP="006743C9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marketplace sales,</w:t>
      </w:r>
    </w:p>
    <w:p w14:paraId="1C22C787" w14:textId="77777777" w:rsidR="006743C9" w:rsidRPr="006743C9" w:rsidRDefault="006743C9" w:rsidP="006743C9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possible lead unlock commissions later,</w:t>
      </w:r>
    </w:p>
    <w:p w14:paraId="7D4D3997" w14:textId="77777777" w:rsidR="006743C9" w:rsidRPr="006743C9" w:rsidRDefault="006743C9" w:rsidP="006743C9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promotion incentives only if that becomes a business rule.</w:t>
      </w:r>
    </w:p>
    <w:p w14:paraId="16A754DD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8.2 Cash-Out Readiness</w:t>
      </w:r>
    </w:p>
    <w:p w14:paraId="2C6F5144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creator earnings wallet must track:</w:t>
      </w:r>
    </w:p>
    <w:p w14:paraId="458D7345" w14:textId="77777777" w:rsidR="006743C9" w:rsidRPr="006743C9" w:rsidRDefault="006743C9" w:rsidP="006743C9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earned credits,</w:t>
      </w:r>
    </w:p>
    <w:p w14:paraId="5E8C088A" w14:textId="77777777" w:rsidR="006743C9" w:rsidRPr="006743C9" w:rsidRDefault="006743C9" w:rsidP="006743C9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available for cash-out credits,</w:t>
      </w:r>
    </w:p>
    <w:p w14:paraId="3D30743E" w14:textId="77777777" w:rsidR="006743C9" w:rsidRPr="006743C9" w:rsidRDefault="006743C9" w:rsidP="006743C9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pending settlement credits if payout delays are added later.</w:t>
      </w:r>
    </w:p>
    <w:p w14:paraId="06E84DC3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8.3 Cash-Out Phase</w:t>
      </w:r>
    </w:p>
    <w:p w14:paraId="18FBE026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Cash-out will be enabled later through Razorpay payouts. For this Epic, the system must be architected so that cash-out can be added without reworking the earnings ledger.</w:t>
      </w:r>
    </w:p>
    <w:p w14:paraId="11D2CF06" w14:textId="77777777" w:rsidR="006743C9" w:rsidRPr="006743C9" w:rsidRDefault="0088686D" w:rsidP="006743C9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8686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1379E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F5CDC04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9. Revenue Reporting</w:t>
      </w:r>
    </w:p>
    <w:p w14:paraId="08716032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must be able to see revenue performance across monetization streams.</w:t>
      </w:r>
    </w:p>
    <w:p w14:paraId="0084105F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Minimum reporting:</w:t>
      </w:r>
    </w:p>
    <w:p w14:paraId="6574B472" w14:textId="77777777" w:rsidR="006743C9" w:rsidRPr="006743C9" w:rsidRDefault="006743C9" w:rsidP="006743C9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total credit sales,</w:t>
      </w:r>
    </w:p>
    <w:p w14:paraId="493B7280" w14:textId="77777777" w:rsidR="006743C9" w:rsidRPr="006743C9" w:rsidRDefault="006743C9" w:rsidP="006743C9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assessment revenue,</w:t>
      </w:r>
    </w:p>
    <w:p w14:paraId="08A46BD3" w14:textId="77777777" w:rsidR="006743C9" w:rsidRPr="006743C9" w:rsidRDefault="006743C9" w:rsidP="006743C9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platform content revenue,</w:t>
      </w:r>
    </w:p>
    <w:p w14:paraId="26C93088" w14:textId="77777777" w:rsidR="006743C9" w:rsidRPr="006743C9" w:rsidRDefault="006743C9" w:rsidP="006743C9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creator content sales volume,</w:t>
      </w:r>
    </w:p>
    <w:p w14:paraId="0F5791B3" w14:textId="77777777" w:rsidR="006743C9" w:rsidRPr="006743C9" w:rsidRDefault="006743C9" w:rsidP="006743C9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listing fee revenue,</w:t>
      </w:r>
    </w:p>
    <w:p w14:paraId="2D7D2DA9" w14:textId="77777777" w:rsidR="006743C9" w:rsidRPr="006743C9" w:rsidRDefault="006743C9" w:rsidP="006743C9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promotion fee revenue,</w:t>
      </w:r>
    </w:p>
    <w:p w14:paraId="364D77A0" w14:textId="77777777" w:rsidR="006743C9" w:rsidRPr="006743C9" w:rsidRDefault="006743C9" w:rsidP="006743C9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lead unlock revenue,</w:t>
      </w:r>
    </w:p>
    <w:p w14:paraId="54F2F6B0" w14:textId="77777777" w:rsidR="006743C9" w:rsidRPr="006743C9" w:rsidRDefault="006743C9" w:rsidP="006743C9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marketplace commission revenue,</w:t>
      </w:r>
    </w:p>
    <w:p w14:paraId="07EE954F" w14:textId="77777777" w:rsidR="006743C9" w:rsidRPr="006743C9" w:rsidRDefault="006743C9" w:rsidP="006743C9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creator earnings liabilities,</w:t>
      </w:r>
    </w:p>
    <w:p w14:paraId="66E2A33B" w14:textId="77777777" w:rsidR="006743C9" w:rsidRPr="006743C9" w:rsidRDefault="006743C9" w:rsidP="006743C9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pending payout liabilities later.</w:t>
      </w:r>
    </w:p>
    <w:p w14:paraId="1F9CFCBB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Recommended filters:</w:t>
      </w:r>
    </w:p>
    <w:p w14:paraId="649853CB" w14:textId="77777777" w:rsidR="006743C9" w:rsidRPr="006743C9" w:rsidRDefault="006743C9" w:rsidP="006743C9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date range,</w:t>
      </w:r>
    </w:p>
    <w:p w14:paraId="42D385FC" w14:textId="77777777" w:rsidR="006743C9" w:rsidRPr="006743C9" w:rsidRDefault="006743C9" w:rsidP="006743C9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studio type,</w:t>
      </w:r>
    </w:p>
    <w:p w14:paraId="47C7FC53" w14:textId="77777777" w:rsidR="006743C9" w:rsidRPr="006743C9" w:rsidRDefault="006743C9" w:rsidP="006743C9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content type,</w:t>
      </w:r>
    </w:p>
    <w:p w14:paraId="5E27C595" w14:textId="77777777" w:rsidR="006743C9" w:rsidRPr="006743C9" w:rsidRDefault="006743C9" w:rsidP="006743C9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creator,</w:t>
      </w:r>
    </w:p>
    <w:p w14:paraId="36D3BF45" w14:textId="77777777" w:rsidR="006743C9" w:rsidRPr="006743C9" w:rsidRDefault="006743C9" w:rsidP="006743C9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public/private/promoted,</w:t>
      </w:r>
    </w:p>
    <w:p w14:paraId="745D813F" w14:textId="77777777" w:rsidR="006743C9" w:rsidRPr="006743C9" w:rsidRDefault="006743C9" w:rsidP="006743C9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buyer role.</w:t>
      </w:r>
    </w:p>
    <w:p w14:paraId="42343D28" w14:textId="77777777" w:rsidR="006743C9" w:rsidRPr="006743C9" w:rsidRDefault="0088686D" w:rsidP="006743C9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8686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4BCBE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91AF754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10. Functional Acceptance Criteria</w:t>
      </w:r>
    </w:p>
    <w:p w14:paraId="4A8F3C83" w14:textId="77777777" w:rsidR="006743C9" w:rsidRPr="006743C9" w:rsidRDefault="006743C9" w:rsidP="006743C9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can configure monetization settings.</w:t>
      </w:r>
    </w:p>
    <w:p w14:paraId="7411561D" w14:textId="77777777" w:rsidR="006743C9" w:rsidRPr="006743C9" w:rsidRDefault="006743C9" w:rsidP="006743C9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Platform-owned content generates revenue on purchase or assignment.</w:t>
      </w:r>
    </w:p>
    <w:p w14:paraId="58217F49" w14:textId="77777777" w:rsidR="006743C9" w:rsidRPr="006743C9" w:rsidRDefault="006743C9" w:rsidP="006743C9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Creator-owned private content can be created without marketplace commission.</w:t>
      </w:r>
    </w:p>
    <w:p w14:paraId="181CEAD0" w14:textId="77777777" w:rsidR="006743C9" w:rsidRPr="006743C9" w:rsidRDefault="006743C9" w:rsidP="006743C9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Creator-owned public content can be listed in the marketplace.</w:t>
      </w:r>
    </w:p>
    <w:p w14:paraId="2868F87E" w14:textId="77777777" w:rsidR="006743C9" w:rsidRPr="006743C9" w:rsidRDefault="006743C9" w:rsidP="006743C9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Public content requires a listing fee.</w:t>
      </w:r>
    </w:p>
    <w:p w14:paraId="5E11C5D3" w14:textId="77777777" w:rsidR="006743C9" w:rsidRPr="006743C9" w:rsidRDefault="006743C9" w:rsidP="006743C9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Promoted content can be boosted for a paid time window.</w:t>
      </w:r>
    </w:p>
    <w:p w14:paraId="6ADF1780" w14:textId="77777777" w:rsidR="006743C9" w:rsidRPr="006743C9" w:rsidRDefault="006743C9" w:rsidP="006743C9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Promotion status surfaces on home page or featured placement.</w:t>
      </w:r>
    </w:p>
    <w:p w14:paraId="0B958044" w14:textId="77777777" w:rsidR="006743C9" w:rsidRPr="006743C9" w:rsidRDefault="006743C9" w:rsidP="006743C9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Marketplace sales of creator-owned public content trigger commission logic.</w:t>
      </w:r>
    </w:p>
    <w:p w14:paraId="01666070" w14:textId="77777777" w:rsidR="006743C9" w:rsidRPr="006743C9" w:rsidRDefault="006743C9" w:rsidP="006743C9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Creator earnings are tracked in a creator wallet.</w:t>
      </w:r>
    </w:p>
    <w:p w14:paraId="4F8E50D9" w14:textId="77777777" w:rsidR="006743C9" w:rsidRPr="006743C9" w:rsidRDefault="006743C9" w:rsidP="006743C9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Lead unlock actions require paid credits.</w:t>
      </w:r>
    </w:p>
    <w:p w14:paraId="21C07C76" w14:textId="77777777" w:rsidR="006743C9" w:rsidRPr="006743C9" w:rsidRDefault="006743C9" w:rsidP="006743C9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Creator can see their earnings balance.</w:t>
      </w:r>
    </w:p>
    <w:p w14:paraId="707381D2" w14:textId="77777777" w:rsidR="006743C9" w:rsidRPr="006743C9" w:rsidRDefault="006743C9" w:rsidP="006743C9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can see monetization and commission reports.</w:t>
      </w:r>
    </w:p>
    <w:p w14:paraId="1A485605" w14:textId="77777777" w:rsidR="006743C9" w:rsidRPr="006743C9" w:rsidRDefault="006743C9" w:rsidP="006743C9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system distinguishes creator self-assignment from real marketplace purchase.</w:t>
      </w:r>
    </w:p>
    <w:p w14:paraId="6418B38A" w14:textId="77777777" w:rsidR="006743C9" w:rsidRPr="006743C9" w:rsidRDefault="006743C9" w:rsidP="006743C9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Creator cash-out architecture is ready for Razorpay payout integration later.</w:t>
      </w:r>
    </w:p>
    <w:p w14:paraId="22AC980A" w14:textId="77777777" w:rsidR="006743C9" w:rsidRPr="006743C9" w:rsidRDefault="006743C9" w:rsidP="006743C9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All monetization transactions are persisted with auditability.</w:t>
      </w:r>
    </w:p>
    <w:p w14:paraId="5251887B" w14:textId="77777777" w:rsidR="006743C9" w:rsidRPr="006743C9" w:rsidRDefault="0088686D" w:rsidP="006743C9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8686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1610F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CEDB027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11. Non-Functional Requirements</w:t>
      </w:r>
    </w:p>
    <w:p w14:paraId="658B76FF" w14:textId="77777777" w:rsidR="006743C9" w:rsidRPr="006743C9" w:rsidRDefault="006743C9" w:rsidP="006743C9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Transaction integrity must be preserved.</w:t>
      </w:r>
    </w:p>
    <w:p w14:paraId="326102A2" w14:textId="77777777" w:rsidR="006743C9" w:rsidRPr="006743C9" w:rsidRDefault="006743C9" w:rsidP="006743C9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Revenue calculations must be deterministic.</w:t>
      </w:r>
    </w:p>
    <w:p w14:paraId="4EAECD34" w14:textId="77777777" w:rsidR="006743C9" w:rsidRPr="006743C9" w:rsidRDefault="006743C9" w:rsidP="006743C9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Wallet updates must be idempotent.</w:t>
      </w:r>
    </w:p>
    <w:p w14:paraId="23032141" w14:textId="77777777" w:rsidR="006743C9" w:rsidRPr="006743C9" w:rsidRDefault="006743C9" w:rsidP="006743C9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Creator earnings and commission amounts must be auditable.</w:t>
      </w:r>
    </w:p>
    <w:p w14:paraId="4A1F7A87" w14:textId="77777777" w:rsidR="006743C9" w:rsidRPr="006743C9" w:rsidRDefault="006743C9" w:rsidP="006743C9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Public monetization endpoints must be secured.</w:t>
      </w:r>
    </w:p>
    <w:p w14:paraId="34AC648F" w14:textId="77777777" w:rsidR="006743C9" w:rsidRPr="006743C9" w:rsidRDefault="006743C9" w:rsidP="006743C9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Pricing logic must be configurable by Super Admin.</w:t>
      </w:r>
    </w:p>
    <w:p w14:paraId="549AA1C8" w14:textId="77777777" w:rsidR="006743C9" w:rsidRPr="006743C9" w:rsidRDefault="006743C9" w:rsidP="006743C9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No direct client-side manipulation of revenue outcomes.</w:t>
      </w:r>
    </w:p>
    <w:p w14:paraId="4B3D5BB5" w14:textId="77777777" w:rsidR="006743C9" w:rsidRPr="006743C9" w:rsidRDefault="0088686D" w:rsidP="006743C9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8686D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BD8E11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BF417BB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12. Dependencies</w:t>
      </w:r>
    </w:p>
    <w:p w14:paraId="2E3F26C5" w14:textId="77777777" w:rsidR="006743C9" w:rsidRPr="006743C9" w:rsidRDefault="006743C9" w:rsidP="006743C9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Credits and wallet system from Epic 13.</w:t>
      </w:r>
    </w:p>
    <w:p w14:paraId="47BF1222" w14:textId="77777777" w:rsidR="006743C9" w:rsidRPr="006743C9" w:rsidRDefault="006743C9" w:rsidP="006743C9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Package purchase system from Epic 13.</w:t>
      </w:r>
    </w:p>
    <w:p w14:paraId="08276F88" w14:textId="77777777" w:rsidR="006743C9" w:rsidRPr="006743C9" w:rsidRDefault="006743C9" w:rsidP="006743C9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Programs / Events / Marketplace data models.</w:t>
      </w:r>
    </w:p>
    <w:p w14:paraId="6BEE6B54" w14:textId="77777777" w:rsidR="006743C9" w:rsidRPr="006743C9" w:rsidRDefault="006743C9" w:rsidP="006743C9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Future Razorpay payout integration.</w:t>
      </w:r>
    </w:p>
    <w:p w14:paraId="349854D3" w14:textId="77777777" w:rsidR="006743C9" w:rsidRPr="006743C9" w:rsidRDefault="006743C9" w:rsidP="006743C9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portal and revenue dashboard components.</w:t>
      </w:r>
    </w:p>
    <w:p w14:paraId="52FAFE4A" w14:textId="77777777" w:rsidR="006743C9" w:rsidRPr="006743C9" w:rsidRDefault="006743C9" w:rsidP="006743C9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Firestore transaction handling and audit logging.</w:t>
      </w:r>
    </w:p>
    <w:p w14:paraId="01FA3C58" w14:textId="77777777" w:rsidR="006743C9" w:rsidRPr="006743C9" w:rsidRDefault="006743C9" w:rsidP="006743C9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Role and userContext enforcement from security epics.</w:t>
      </w:r>
    </w:p>
    <w:p w14:paraId="77E9BF2D" w14:textId="77777777" w:rsidR="006743C9" w:rsidRPr="006743C9" w:rsidRDefault="0088686D" w:rsidP="006743C9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8686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D724F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D581EEE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13. Risks and Mitigations</w:t>
      </w:r>
    </w:p>
    <w:p w14:paraId="18A76B5A" w14:textId="77777777" w:rsidR="006743C9" w:rsidRPr="006743C9" w:rsidRDefault="006743C9" w:rsidP="006743C9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Creators feel overcharged</w:t>
      </w:r>
    </w:p>
    <w:p w14:paraId="69CE1BD5" w14:textId="77777777" w:rsidR="006743C9" w:rsidRPr="006743C9" w:rsidRDefault="006743C9" w:rsidP="006743C9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Mitigation: no commission on creator self-assignment, public commission only on marketplace sale.</w:t>
      </w:r>
    </w:p>
    <w:p w14:paraId="230EA6CD" w14:textId="77777777" w:rsidR="006743C9" w:rsidRPr="006743C9" w:rsidRDefault="006743C9" w:rsidP="006743C9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Revenue confusion between credits and INR</w:t>
      </w:r>
    </w:p>
    <w:p w14:paraId="0421D9F2" w14:textId="77777777" w:rsidR="006743C9" w:rsidRPr="006743C9" w:rsidRDefault="006743C9" w:rsidP="006743C9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Mitigation: separate purchase credits from creator earnings and payout view.</w:t>
      </w:r>
    </w:p>
    <w:p w14:paraId="21B2D9BB" w14:textId="77777777" w:rsidR="006743C9" w:rsidRPr="006743C9" w:rsidRDefault="006743C9" w:rsidP="006743C9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Complexity in payout implementation</w:t>
      </w:r>
    </w:p>
    <w:p w14:paraId="655792FA" w14:textId="77777777" w:rsidR="006743C9" w:rsidRPr="006743C9" w:rsidRDefault="006743C9" w:rsidP="006743C9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Mitigation: defer Razorpay cash-out to later epic, keep current earnings ledger payout-ready.</w:t>
      </w:r>
    </w:p>
    <w:p w14:paraId="6BAE7BED" w14:textId="77777777" w:rsidR="006743C9" w:rsidRPr="006743C9" w:rsidRDefault="006743C9" w:rsidP="006743C9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Duplicate wallet credits</w:t>
      </w:r>
    </w:p>
    <w:p w14:paraId="1FD51DA6" w14:textId="77777777" w:rsidR="006743C9" w:rsidRPr="006743C9" w:rsidRDefault="006743C9" w:rsidP="006743C9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Mitigation: idempotent transaction keys for every monetized event.</w:t>
      </w:r>
    </w:p>
    <w:p w14:paraId="4DDF2805" w14:textId="77777777" w:rsidR="006743C9" w:rsidRPr="006743C9" w:rsidRDefault="006743C9" w:rsidP="006743C9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Low content supply</w:t>
      </w:r>
    </w:p>
    <w:p w14:paraId="050F22EF" w14:textId="77777777" w:rsidR="006743C9" w:rsidRPr="006743C9" w:rsidRDefault="006743C9" w:rsidP="006743C9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Mitigation: use listing fees and promotions to curate quality, while platform-owned content remains always available.</w:t>
      </w:r>
    </w:p>
    <w:p w14:paraId="30BBD981" w14:textId="77777777" w:rsidR="006743C9" w:rsidRPr="006743C9" w:rsidRDefault="0088686D" w:rsidP="006743C9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8686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CD885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19409EC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14. Future Enhancements Not in this Epic</w:t>
      </w:r>
    </w:p>
    <w:p w14:paraId="174D7755" w14:textId="77777777" w:rsidR="006743C9" w:rsidRPr="006743C9" w:rsidRDefault="006743C9" w:rsidP="006743C9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Razorpay payout integration.</w:t>
      </w:r>
    </w:p>
    <w:p w14:paraId="11E7AE21" w14:textId="77777777" w:rsidR="006743C9" w:rsidRPr="006743C9" w:rsidRDefault="006743C9" w:rsidP="006743C9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Automatic GST/tax invoice generation.</w:t>
      </w:r>
    </w:p>
    <w:p w14:paraId="000FEEF3" w14:textId="77777777" w:rsidR="006743C9" w:rsidRPr="006743C9" w:rsidRDefault="006743C9" w:rsidP="006743C9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Revenue splits for multiple creators.</w:t>
      </w:r>
    </w:p>
    <w:p w14:paraId="7E4E9446" w14:textId="77777777" w:rsidR="006743C9" w:rsidRPr="006743C9" w:rsidRDefault="006743C9" w:rsidP="006743C9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Referral or affiliate monetization.</w:t>
      </w:r>
    </w:p>
    <w:p w14:paraId="279B43E2" w14:textId="77777777" w:rsidR="006743C9" w:rsidRPr="006743C9" w:rsidRDefault="006743C9" w:rsidP="006743C9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Tiered commission rates by creator volume.</w:t>
      </w:r>
    </w:p>
    <w:p w14:paraId="0A87FF5C" w14:textId="77777777" w:rsidR="006743C9" w:rsidRPr="006743C9" w:rsidRDefault="006743C9" w:rsidP="006743C9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Subscription add-ons for promotion packs.</w:t>
      </w:r>
    </w:p>
    <w:p w14:paraId="1E5C2020" w14:textId="77777777" w:rsidR="006743C9" w:rsidRPr="006743C9" w:rsidRDefault="006743C9" w:rsidP="006743C9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Creator analytics dashboard with conversion funnel.</w:t>
      </w:r>
    </w:p>
    <w:p w14:paraId="4F492BD7" w14:textId="77777777" w:rsidR="006743C9" w:rsidRPr="006743C9" w:rsidRDefault="006743C9" w:rsidP="006743C9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A/B testing for pricing and featured placements.</w:t>
      </w:r>
    </w:p>
    <w:p w14:paraId="4523A422" w14:textId="77777777" w:rsidR="006743C9" w:rsidRPr="006743C9" w:rsidRDefault="0088686D" w:rsidP="006743C9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8686D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111C2D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35C7BB4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15. Glossary</w:t>
      </w:r>
    </w:p>
    <w:p w14:paraId="0E026995" w14:textId="77777777" w:rsidR="006743C9" w:rsidRPr="006743C9" w:rsidRDefault="006743C9" w:rsidP="006743C9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Platform-Owned Content:</w:t>
      </w: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StudioVerse-created assessments, programs, and events.</w:t>
      </w:r>
    </w:p>
    <w:p w14:paraId="0D992DA8" w14:textId="77777777" w:rsidR="006743C9" w:rsidRPr="006743C9" w:rsidRDefault="006743C9" w:rsidP="006743C9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Creator-Owned Content:</w:t>
      </w: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Content created by a coach or company.</w:t>
      </w:r>
    </w:p>
    <w:p w14:paraId="4879462B" w14:textId="77777777" w:rsidR="006743C9" w:rsidRPr="006743C9" w:rsidRDefault="006743C9" w:rsidP="006743C9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Private Content:</w:t>
      </w: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Visible only within creator scope.</w:t>
      </w:r>
    </w:p>
    <w:p w14:paraId="6F85CC0A" w14:textId="77777777" w:rsidR="006743C9" w:rsidRPr="006743C9" w:rsidRDefault="006743C9" w:rsidP="006743C9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Public Content:</w:t>
      </w: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Marketplace-visible content.</w:t>
      </w:r>
    </w:p>
    <w:p w14:paraId="7AF19577" w14:textId="77777777" w:rsidR="006743C9" w:rsidRPr="006743C9" w:rsidRDefault="006743C9" w:rsidP="006743C9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Promoted Content:</w:t>
      </w: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Public content boosted in placement.</w:t>
      </w:r>
    </w:p>
    <w:p w14:paraId="20FFDD69" w14:textId="77777777" w:rsidR="006743C9" w:rsidRPr="006743C9" w:rsidRDefault="006743C9" w:rsidP="006743C9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Listing Fee:</w:t>
      </w: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One-time fee to publish public content.</w:t>
      </w:r>
    </w:p>
    <w:p w14:paraId="12DDBD45" w14:textId="77777777" w:rsidR="006743C9" w:rsidRPr="006743C9" w:rsidRDefault="006743C9" w:rsidP="006743C9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Promotion Fee:</w:t>
      </w: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Fee for featured placement.</w:t>
      </w:r>
    </w:p>
    <w:p w14:paraId="5FB2B56A" w14:textId="77777777" w:rsidR="006743C9" w:rsidRPr="006743C9" w:rsidRDefault="006743C9" w:rsidP="006743C9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Marketplace Commission:</w:t>
      </w: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Platform share of a sale.</w:t>
      </w:r>
    </w:p>
    <w:p w14:paraId="65E689EF" w14:textId="77777777" w:rsidR="006743C9" w:rsidRPr="006743C9" w:rsidRDefault="006743C9" w:rsidP="006743C9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Creator Wallet:</w:t>
      </w: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Earnings wallet for creator revenue.</w:t>
      </w:r>
    </w:p>
    <w:p w14:paraId="58467B47" w14:textId="77777777" w:rsidR="006743C9" w:rsidRPr="006743C9" w:rsidRDefault="006743C9" w:rsidP="006743C9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Lead Unlock:</w:t>
      </w: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Paid access to lead contact or details.</w:t>
      </w:r>
    </w:p>
    <w:p w14:paraId="22F42A63" w14:textId="77777777" w:rsidR="006743C9" w:rsidRPr="006743C9" w:rsidRDefault="0088686D" w:rsidP="006743C9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8686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FDEB0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C0AD868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16. Implementation Checklist Repo-Mapped</w:t>
      </w:r>
    </w:p>
    <w:p w14:paraId="171CC95A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Use this checklist as the delivery tracker for Epic E14.</w:t>
      </w:r>
    </w:p>
    <w:p w14:paraId="466544AE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16.1 Monetization Config</w:t>
      </w:r>
    </w:p>
    <w:p w14:paraId="3608AFE3" w14:textId="77777777" w:rsidR="006743C9" w:rsidRPr="006743C9" w:rsidRDefault="006743C9" w:rsidP="006743C9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Create monetization config model.</w:t>
      </w:r>
    </w:p>
    <w:p w14:paraId="065067CB" w14:textId="77777777" w:rsidR="006743C9" w:rsidRPr="006743C9" w:rsidRDefault="006743C9" w:rsidP="006743C9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Add commission percentage config.</w:t>
      </w:r>
    </w:p>
    <w:p w14:paraId="55AA7F6E" w14:textId="77777777" w:rsidR="006743C9" w:rsidRPr="006743C9" w:rsidRDefault="006743C9" w:rsidP="006743C9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Add listing fee config.</w:t>
      </w:r>
    </w:p>
    <w:p w14:paraId="08E79101" w14:textId="77777777" w:rsidR="006743C9" w:rsidRPr="006743C9" w:rsidRDefault="006743C9" w:rsidP="006743C9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Add promotion fee config.</w:t>
      </w:r>
    </w:p>
    <w:p w14:paraId="36B29860" w14:textId="77777777" w:rsidR="006743C9" w:rsidRPr="006743C9" w:rsidRDefault="006743C9" w:rsidP="006743C9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Add lead unlock fee config.</w:t>
      </w:r>
    </w:p>
    <w:p w14:paraId="7C8C5983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Suggested files:</w:t>
      </w:r>
    </w:p>
    <w:p w14:paraId="2F52F119" w14:textId="77777777" w:rsidR="006743C9" w:rsidRPr="006743C9" w:rsidRDefault="006743C9" w:rsidP="006743C9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src/types/monetization.types.ts</w:t>
      </w:r>
    </w:p>
    <w:p w14:paraId="1BF82553" w14:textId="77777777" w:rsidR="006743C9" w:rsidRPr="006743C9" w:rsidRDefault="006743C9" w:rsidP="006743C9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src/constants/monetization.ts</w:t>
      </w:r>
    </w:p>
    <w:p w14:paraId="19BCA172" w14:textId="77777777" w:rsidR="006743C9" w:rsidRPr="006743C9" w:rsidRDefault="006743C9" w:rsidP="006743C9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src/services/monetization.service.ts</w:t>
      </w:r>
    </w:p>
    <w:p w14:paraId="748A400B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16.2 Creator Content Metadata</w:t>
      </w:r>
    </w:p>
    <w:p w14:paraId="76C7D796" w14:textId="77777777" w:rsidR="006743C9" w:rsidRPr="006743C9" w:rsidRDefault="006743C9" w:rsidP="006743C9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Extend programs/events with visibility and monetization fields.</w:t>
      </w:r>
    </w:p>
    <w:p w14:paraId="6BA67D6A" w14:textId="77777777" w:rsidR="006743C9" w:rsidRPr="006743C9" w:rsidRDefault="006743C9" w:rsidP="006743C9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Add private/public/promoted flags.</w:t>
      </w:r>
    </w:p>
    <w:p w14:paraId="6D26494F" w14:textId="77777777" w:rsidR="006743C9" w:rsidRPr="006743C9" w:rsidRDefault="006743C9" w:rsidP="006743C9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Add creator ownership fields.</w:t>
      </w:r>
    </w:p>
    <w:p w14:paraId="70D75B00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Suggested files:</w:t>
      </w:r>
    </w:p>
    <w:p w14:paraId="10CB0038" w14:textId="77777777" w:rsidR="006743C9" w:rsidRPr="006743C9" w:rsidRDefault="006743C9" w:rsidP="006743C9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src/types/program.types.ts</w:t>
      </w:r>
    </w:p>
    <w:p w14:paraId="56D42980" w14:textId="77777777" w:rsidR="006743C9" w:rsidRPr="006743C9" w:rsidRDefault="006743C9" w:rsidP="006743C9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lastRenderedPageBreak/>
        <w:t>src/types/event.types.ts</w:t>
      </w:r>
    </w:p>
    <w:p w14:paraId="24490671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16.3 Listing Fee Flow</w:t>
      </w:r>
    </w:p>
    <w:p w14:paraId="2088E8F5" w14:textId="77777777" w:rsidR="006743C9" w:rsidRPr="006743C9" w:rsidRDefault="006743C9" w:rsidP="006743C9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Charge listing fee when creator publishes public content.</w:t>
      </w:r>
    </w:p>
    <w:p w14:paraId="3F5DB28E" w14:textId="77777777" w:rsidR="006743C9" w:rsidRPr="006743C9" w:rsidRDefault="006743C9" w:rsidP="006743C9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Record fee transaction.</w:t>
      </w:r>
    </w:p>
    <w:p w14:paraId="0897CA3B" w14:textId="77777777" w:rsidR="006743C9" w:rsidRPr="006743C9" w:rsidRDefault="006743C9" w:rsidP="006743C9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Prevent publish if fee payment fails.</w:t>
      </w:r>
    </w:p>
    <w:p w14:paraId="4235E857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16.4 Promotion Flow</w:t>
      </w:r>
    </w:p>
    <w:p w14:paraId="291F2035" w14:textId="77777777" w:rsidR="006743C9" w:rsidRPr="006743C9" w:rsidRDefault="006743C9" w:rsidP="006743C9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Add promote toggle.</w:t>
      </w:r>
    </w:p>
    <w:p w14:paraId="2A23597D" w14:textId="77777777" w:rsidR="006743C9" w:rsidRPr="006743C9" w:rsidRDefault="006743C9" w:rsidP="006743C9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Add promotion duration and start/end timestamps.</w:t>
      </w:r>
    </w:p>
    <w:p w14:paraId="292CC7C9" w14:textId="77777777" w:rsidR="006743C9" w:rsidRPr="006743C9" w:rsidRDefault="006743C9" w:rsidP="006743C9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Surface promoted content in landing page and browse views.</w:t>
      </w:r>
    </w:p>
    <w:p w14:paraId="35F9266A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16.5 Marketplace Commission Flow</w:t>
      </w:r>
    </w:p>
    <w:p w14:paraId="3243736C" w14:textId="77777777" w:rsidR="006743C9" w:rsidRPr="006743C9" w:rsidRDefault="006743C9" w:rsidP="006743C9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Detect non-owner purchase of creator-owned public content.</w:t>
      </w:r>
    </w:p>
    <w:p w14:paraId="60AFB193" w14:textId="77777777" w:rsidR="006743C9" w:rsidRPr="006743C9" w:rsidRDefault="006743C9" w:rsidP="006743C9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Split transaction between platform and creator wallet.</w:t>
      </w:r>
    </w:p>
    <w:p w14:paraId="4F3C4F36" w14:textId="77777777" w:rsidR="006743C9" w:rsidRPr="006743C9" w:rsidRDefault="006743C9" w:rsidP="006743C9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Persist platform commission and creator share.</w:t>
      </w:r>
    </w:p>
    <w:p w14:paraId="57B7994A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16.6 Lead Unlock Flow</w:t>
      </w:r>
    </w:p>
    <w:p w14:paraId="3980A172" w14:textId="77777777" w:rsidR="006743C9" w:rsidRPr="006743C9" w:rsidRDefault="006743C9" w:rsidP="006743C9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Create paid lead unlock action.</w:t>
      </w:r>
    </w:p>
    <w:p w14:paraId="16BE6C08" w14:textId="77777777" w:rsidR="006743C9" w:rsidRPr="006743C9" w:rsidRDefault="006743C9" w:rsidP="006743C9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Deduct credits for premium lead access.</w:t>
      </w:r>
    </w:p>
    <w:p w14:paraId="22432BAD" w14:textId="77777777" w:rsidR="006743C9" w:rsidRPr="006743C9" w:rsidRDefault="006743C9" w:rsidP="006743C9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Record lead unlock transaction.</w:t>
      </w:r>
    </w:p>
    <w:p w14:paraId="05EF4B3E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16.7 Creator Earnings Wallet</w:t>
      </w:r>
    </w:p>
    <w:p w14:paraId="48263043" w14:textId="77777777" w:rsidR="006743C9" w:rsidRPr="006743C9" w:rsidRDefault="006743C9" w:rsidP="006743C9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Add creator earnings wallet balance.</w:t>
      </w:r>
    </w:p>
    <w:p w14:paraId="7C1650A7" w14:textId="77777777" w:rsidR="006743C9" w:rsidRPr="006743C9" w:rsidRDefault="006743C9" w:rsidP="006743C9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Record earned credits from marketplace sales.</w:t>
      </w:r>
    </w:p>
    <w:p w14:paraId="7F212075" w14:textId="77777777" w:rsidR="006743C9" w:rsidRPr="006743C9" w:rsidRDefault="006743C9" w:rsidP="006743C9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Prepare payout ledger for future Razorpay cash-out.</w:t>
      </w:r>
    </w:p>
    <w:p w14:paraId="34E72A35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16.8 Admin Reporting</w:t>
      </w:r>
    </w:p>
    <w:p w14:paraId="234AF6EB" w14:textId="77777777" w:rsidR="006743C9" w:rsidRPr="006743C9" w:rsidRDefault="006743C9" w:rsidP="006743C9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Build monetization dashboard.</w:t>
      </w:r>
    </w:p>
    <w:p w14:paraId="0DEF49AD" w14:textId="77777777" w:rsidR="006743C9" w:rsidRPr="006743C9" w:rsidRDefault="006743C9" w:rsidP="006743C9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Add transaction reports and liability summaries.</w:t>
      </w:r>
    </w:p>
    <w:p w14:paraId="2FEA1D15" w14:textId="77777777" w:rsidR="006743C9" w:rsidRPr="006743C9" w:rsidRDefault="006743C9" w:rsidP="006743C9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Add filters by stream and creator.</w:t>
      </w:r>
    </w:p>
    <w:p w14:paraId="436A810D" w14:textId="77777777" w:rsidR="006743C9" w:rsidRPr="006743C9" w:rsidRDefault="006743C9" w:rsidP="006743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16.9 QA Validation</w:t>
      </w:r>
    </w:p>
    <w:p w14:paraId="67E5A211" w14:textId="77777777" w:rsidR="006743C9" w:rsidRPr="006743C9" w:rsidRDefault="006743C9" w:rsidP="006743C9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Verify self-assignment does not trigger commission.</w:t>
      </w:r>
    </w:p>
    <w:p w14:paraId="6F8757EA" w14:textId="77777777" w:rsidR="006743C9" w:rsidRPr="006743C9" w:rsidRDefault="006743C9" w:rsidP="006743C9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Verify public sale triggers commission.</w:t>
      </w:r>
    </w:p>
    <w:p w14:paraId="3644A1DF" w14:textId="77777777" w:rsidR="006743C9" w:rsidRPr="006743C9" w:rsidRDefault="006743C9" w:rsidP="006743C9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Verify listing fee blocks publish until paid.</w:t>
      </w:r>
    </w:p>
    <w:p w14:paraId="0202B737" w14:textId="77777777" w:rsidR="006743C9" w:rsidRPr="006743C9" w:rsidRDefault="006743C9" w:rsidP="006743C9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Verify promotion changes visibility.</w:t>
      </w:r>
    </w:p>
    <w:p w14:paraId="3D3B6C3B" w14:textId="77777777" w:rsidR="006743C9" w:rsidRPr="006743C9" w:rsidRDefault="006743C9" w:rsidP="006743C9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Verify creator earnings wallet updates correctly.</w:t>
      </w:r>
    </w:p>
    <w:p w14:paraId="2BB3F691" w14:textId="77777777" w:rsidR="006743C9" w:rsidRPr="006743C9" w:rsidRDefault="006743C9" w:rsidP="006743C9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6743C9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Verify all revenue transactions are auditable and idempotent.</w:t>
      </w:r>
    </w:p>
    <w:p w14:paraId="2492974A" w14:textId="77777777" w:rsidR="00980BB9" w:rsidRDefault="00980BB9"/>
    <w:sectPr w:rsidR="00980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plxSerif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342"/>
    <w:multiLevelType w:val="multilevel"/>
    <w:tmpl w:val="B27CD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11E79"/>
    <w:multiLevelType w:val="multilevel"/>
    <w:tmpl w:val="8168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7F4651"/>
    <w:multiLevelType w:val="multilevel"/>
    <w:tmpl w:val="ADBA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E66E87"/>
    <w:multiLevelType w:val="multilevel"/>
    <w:tmpl w:val="FCBC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BC7604"/>
    <w:multiLevelType w:val="multilevel"/>
    <w:tmpl w:val="A5B8F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1F412D"/>
    <w:multiLevelType w:val="multilevel"/>
    <w:tmpl w:val="57E4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637DD9"/>
    <w:multiLevelType w:val="multilevel"/>
    <w:tmpl w:val="9BC8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DE6AD4"/>
    <w:multiLevelType w:val="multilevel"/>
    <w:tmpl w:val="4EAE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0B7601"/>
    <w:multiLevelType w:val="multilevel"/>
    <w:tmpl w:val="C25A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8C3994"/>
    <w:multiLevelType w:val="multilevel"/>
    <w:tmpl w:val="3BD0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C8235A"/>
    <w:multiLevelType w:val="multilevel"/>
    <w:tmpl w:val="D2E4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861B31"/>
    <w:multiLevelType w:val="multilevel"/>
    <w:tmpl w:val="9776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5C75DB"/>
    <w:multiLevelType w:val="multilevel"/>
    <w:tmpl w:val="59F0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106B0C"/>
    <w:multiLevelType w:val="multilevel"/>
    <w:tmpl w:val="06F6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CE2BAB"/>
    <w:multiLevelType w:val="multilevel"/>
    <w:tmpl w:val="E4DA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8DE742F"/>
    <w:multiLevelType w:val="multilevel"/>
    <w:tmpl w:val="E26E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E84E12"/>
    <w:multiLevelType w:val="multilevel"/>
    <w:tmpl w:val="8E6C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1F49F0"/>
    <w:multiLevelType w:val="multilevel"/>
    <w:tmpl w:val="9DC6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B707B7F"/>
    <w:multiLevelType w:val="multilevel"/>
    <w:tmpl w:val="170C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D6C27E5"/>
    <w:multiLevelType w:val="multilevel"/>
    <w:tmpl w:val="5B76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77450E"/>
    <w:multiLevelType w:val="multilevel"/>
    <w:tmpl w:val="ECFC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1B34186"/>
    <w:multiLevelType w:val="multilevel"/>
    <w:tmpl w:val="0866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12190C"/>
    <w:multiLevelType w:val="multilevel"/>
    <w:tmpl w:val="2EC4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9255F0"/>
    <w:multiLevelType w:val="multilevel"/>
    <w:tmpl w:val="6080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5EB0FF5"/>
    <w:multiLevelType w:val="multilevel"/>
    <w:tmpl w:val="CD4A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72A6115"/>
    <w:multiLevelType w:val="multilevel"/>
    <w:tmpl w:val="7BFE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A1F5E46"/>
    <w:multiLevelType w:val="multilevel"/>
    <w:tmpl w:val="BB2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51723E0"/>
    <w:multiLevelType w:val="multilevel"/>
    <w:tmpl w:val="FC56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C9563A"/>
    <w:multiLevelType w:val="multilevel"/>
    <w:tmpl w:val="9422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2BC1E21"/>
    <w:multiLevelType w:val="multilevel"/>
    <w:tmpl w:val="423E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39752E3"/>
    <w:multiLevelType w:val="multilevel"/>
    <w:tmpl w:val="0F06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4B07989"/>
    <w:multiLevelType w:val="multilevel"/>
    <w:tmpl w:val="BC46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9E42066"/>
    <w:multiLevelType w:val="multilevel"/>
    <w:tmpl w:val="377C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B600AB0"/>
    <w:multiLevelType w:val="multilevel"/>
    <w:tmpl w:val="4622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F8C2C8E"/>
    <w:multiLevelType w:val="multilevel"/>
    <w:tmpl w:val="E1A8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7E147A9"/>
    <w:multiLevelType w:val="multilevel"/>
    <w:tmpl w:val="B952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D0C0582"/>
    <w:multiLevelType w:val="multilevel"/>
    <w:tmpl w:val="1AA4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1760298">
    <w:abstractNumId w:val="12"/>
  </w:num>
  <w:num w:numId="2" w16cid:durableId="527531158">
    <w:abstractNumId w:val="25"/>
  </w:num>
  <w:num w:numId="3" w16cid:durableId="656036808">
    <w:abstractNumId w:val="28"/>
  </w:num>
  <w:num w:numId="4" w16cid:durableId="529491115">
    <w:abstractNumId w:val="30"/>
  </w:num>
  <w:num w:numId="5" w16cid:durableId="1956060622">
    <w:abstractNumId w:val="19"/>
  </w:num>
  <w:num w:numId="6" w16cid:durableId="1432627479">
    <w:abstractNumId w:val="7"/>
  </w:num>
  <w:num w:numId="7" w16cid:durableId="78915517">
    <w:abstractNumId w:val="1"/>
  </w:num>
  <w:num w:numId="8" w16cid:durableId="747380867">
    <w:abstractNumId w:val="14"/>
  </w:num>
  <w:num w:numId="9" w16cid:durableId="602348483">
    <w:abstractNumId w:val="36"/>
  </w:num>
  <w:num w:numId="10" w16cid:durableId="1655836561">
    <w:abstractNumId w:val="22"/>
  </w:num>
  <w:num w:numId="11" w16cid:durableId="834028698">
    <w:abstractNumId w:val="29"/>
  </w:num>
  <w:num w:numId="12" w16cid:durableId="1122915385">
    <w:abstractNumId w:val="5"/>
  </w:num>
  <w:num w:numId="13" w16cid:durableId="535506600">
    <w:abstractNumId w:val="31"/>
  </w:num>
  <w:num w:numId="14" w16cid:durableId="290941768">
    <w:abstractNumId w:val="16"/>
  </w:num>
  <w:num w:numId="15" w16cid:durableId="1439332821">
    <w:abstractNumId w:val="35"/>
  </w:num>
  <w:num w:numId="16" w16cid:durableId="589899672">
    <w:abstractNumId w:val="18"/>
  </w:num>
  <w:num w:numId="17" w16cid:durableId="590158981">
    <w:abstractNumId w:val="15"/>
  </w:num>
  <w:num w:numId="18" w16cid:durableId="934823465">
    <w:abstractNumId w:val="21"/>
  </w:num>
  <w:num w:numId="19" w16cid:durableId="992489093">
    <w:abstractNumId w:val="26"/>
  </w:num>
  <w:num w:numId="20" w16cid:durableId="616333277">
    <w:abstractNumId w:val="27"/>
  </w:num>
  <w:num w:numId="21" w16cid:durableId="1251235529">
    <w:abstractNumId w:val="0"/>
  </w:num>
  <w:num w:numId="22" w16cid:durableId="270823278">
    <w:abstractNumId w:val="8"/>
  </w:num>
  <w:num w:numId="23" w16cid:durableId="2053993152">
    <w:abstractNumId w:val="11"/>
  </w:num>
  <w:num w:numId="24" w16cid:durableId="551039714">
    <w:abstractNumId w:val="4"/>
  </w:num>
  <w:num w:numId="25" w16cid:durableId="548761629">
    <w:abstractNumId w:val="24"/>
  </w:num>
  <w:num w:numId="26" w16cid:durableId="1105273748">
    <w:abstractNumId w:val="32"/>
  </w:num>
  <w:num w:numId="27" w16cid:durableId="278731533">
    <w:abstractNumId w:val="6"/>
  </w:num>
  <w:num w:numId="28" w16cid:durableId="1713378939">
    <w:abstractNumId w:val="33"/>
  </w:num>
  <w:num w:numId="29" w16cid:durableId="1970545483">
    <w:abstractNumId w:val="13"/>
  </w:num>
  <w:num w:numId="30" w16cid:durableId="603617515">
    <w:abstractNumId w:val="17"/>
  </w:num>
  <w:num w:numId="31" w16cid:durableId="642733425">
    <w:abstractNumId w:val="9"/>
  </w:num>
  <w:num w:numId="32" w16cid:durableId="1286499538">
    <w:abstractNumId w:val="10"/>
  </w:num>
  <w:num w:numId="33" w16cid:durableId="571039249">
    <w:abstractNumId w:val="3"/>
  </w:num>
  <w:num w:numId="34" w16cid:durableId="1513717166">
    <w:abstractNumId w:val="2"/>
  </w:num>
  <w:num w:numId="35" w16cid:durableId="76484194">
    <w:abstractNumId w:val="23"/>
  </w:num>
  <w:num w:numId="36" w16cid:durableId="797989771">
    <w:abstractNumId w:val="34"/>
  </w:num>
  <w:num w:numId="37" w16cid:durableId="162878189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3C9"/>
    <w:rsid w:val="00037B11"/>
    <w:rsid w:val="00563659"/>
    <w:rsid w:val="006743C9"/>
    <w:rsid w:val="0088686D"/>
    <w:rsid w:val="00980BB9"/>
    <w:rsid w:val="00FE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31DBC"/>
  <w15:chartTrackingRefBased/>
  <w15:docId w15:val="{FAB83382-5CE0-0F4B-89B9-87016AC12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4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4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3C9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6743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743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743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9e08a61-09f6-4c5f-81cc-e15b331ff36a}" enabled="1" method="Standard" siteId="{7123dabd-0e87-4da9-9cb9-b7ec82011aa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1895</Words>
  <Characters>10802</Characters>
  <Application>Microsoft Office Word</Application>
  <DocSecurity>0</DocSecurity>
  <Lines>90</Lines>
  <Paragraphs>25</Paragraphs>
  <ScaleCrop>false</ScaleCrop>
  <Company/>
  <LinksUpToDate>false</LinksUpToDate>
  <CharactersWithSpaces>12672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Wadhwani</dc:creator>
  <cp:keywords/>
  <dc:description/>
  <cp:lastModifiedBy>Dinesh Wadhwani</cp:lastModifiedBy>
  <cp:revision>1</cp:revision>
  <dcterms:created xsi:type="dcterms:W3CDTF">2026-04-29T03:02:00Z</dcterms:created>
  <dcterms:modified xsi:type="dcterms:W3CDTF">2026-04-29T03:03:00Z</dcterms:modified>
</cp:coreProperties>
</file>