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466F03">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466F03">
      <w:pPr>
        <w:pStyle w:val="HeadingBig"/>
        <w:rPr>
          <w:spacing w:val="30"/>
          <w:sz w:val="40"/>
          <w:szCs w:val="40"/>
        </w:rPr>
      </w:pPr>
      <w:r>
        <w:rPr>
          <w:spacing w:val="30"/>
          <w:sz w:val="40"/>
          <w:szCs w:val="40"/>
        </w:rPr>
        <w:t>BANKING CONSULTANCY</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 xml:space="preserve">Project Code: </w:t>
      </w:r>
      <w:r w:rsidR="00466F03">
        <w:t>PCBC001</w:t>
      </w:r>
    </w:p>
    <w:p w:rsidR="0074774D" w:rsidRDefault="0074774D">
      <w:pPr>
        <w:pStyle w:val="NormalCaption"/>
        <w:jc w:val="center"/>
      </w:pPr>
      <w:r>
        <w:t xml:space="preserve">Document Code: </w:t>
      </w:r>
      <w:r w:rsidR="00466F03">
        <w:t>DCBC001</w:t>
      </w:r>
      <w:r>
        <w:t>– v</w:t>
      </w:r>
      <w:r w:rsidR="00466F03">
        <w:t>0.1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5C2F6F">
      <w:pPr>
        <w:ind w:left="0"/>
        <w:jc w:val="center"/>
        <w:rPr>
          <w:b/>
          <w:bCs/>
        </w:rPr>
      </w:pPr>
      <w:r>
        <w:rPr>
          <w:b/>
          <w:bCs/>
        </w:rPr>
        <w:t>HCM City</w:t>
      </w:r>
      <w:r w:rsidR="0074774D">
        <w:rPr>
          <w:b/>
          <w:bCs/>
        </w:rPr>
        <w:t xml:space="preserve">, </w:t>
      </w:r>
      <w:r>
        <w:rPr>
          <w:b/>
          <w:bCs/>
        </w:rPr>
        <w:t>10/01/2013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65"/>
        <w:gridCol w:w="1890"/>
        <w:gridCol w:w="858"/>
        <w:gridCol w:w="4002"/>
        <w:gridCol w:w="900"/>
      </w:tblGrid>
      <w:tr w:rsidR="0074774D" w:rsidTr="005C7CCE">
        <w:tc>
          <w:tcPr>
            <w:tcW w:w="1165"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5C7CCE">
            <w:pPr>
              <w:pStyle w:val="Bang"/>
            </w:pPr>
            <w:r>
              <w:t>10/01/2013</w:t>
            </w:r>
          </w:p>
        </w:tc>
        <w:tc>
          <w:tcPr>
            <w:tcW w:w="1890" w:type="dxa"/>
            <w:tcBorders>
              <w:top w:val="single" w:sz="4" w:space="0" w:color="auto"/>
              <w:left w:val="single" w:sz="4" w:space="0" w:color="auto"/>
              <w:bottom w:val="single" w:sz="4" w:space="0" w:color="auto"/>
              <w:right w:val="single" w:sz="4" w:space="0" w:color="auto"/>
            </w:tcBorders>
          </w:tcPr>
          <w:p w:rsidR="0074774D" w:rsidRDefault="005C7CCE">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5C7CCE">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5C7CCE">
            <w:pPr>
              <w:pStyle w:val="Bang"/>
            </w:pPr>
            <w:r>
              <w:t>Create URD</w:t>
            </w:r>
          </w:p>
        </w:tc>
        <w:tc>
          <w:tcPr>
            <w:tcW w:w="900" w:type="dxa"/>
            <w:tcBorders>
              <w:top w:val="single" w:sz="4" w:space="0" w:color="auto"/>
              <w:left w:val="single" w:sz="4" w:space="0" w:color="auto"/>
              <w:bottom w:val="single" w:sz="4" w:space="0" w:color="auto"/>
              <w:right w:val="single" w:sz="4" w:space="0" w:color="auto"/>
            </w:tcBorders>
          </w:tcPr>
          <w:p w:rsidR="0074774D" w:rsidRDefault="005C7CCE">
            <w:pPr>
              <w:pStyle w:val="Bang"/>
            </w:pPr>
            <w:r>
              <w:t>0.1</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r>
        <w:tab/>
      </w:r>
      <w:r>
        <w:tab/>
      </w: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r>
        <w:tab/>
      </w:r>
      <w:r>
        <w:tab/>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r>
        <w:tab/>
      </w:r>
      <w:r>
        <w:tab/>
      </w:r>
    </w:p>
    <w:p w:rsidR="0074774D" w:rsidRDefault="0074774D"/>
    <w:p w:rsidR="0074774D" w:rsidRDefault="0074774D"/>
    <w:p w:rsidR="0074774D" w:rsidRDefault="0074774D">
      <w:pPr>
        <w:ind w:left="0" w:firstLine="720"/>
      </w:pPr>
      <w:r>
        <w:t>APPROVAL:</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t>Name, Title</w:t>
      </w:r>
      <w:r>
        <w:tab/>
      </w:r>
      <w:r>
        <w:tab/>
      </w:r>
      <w:r>
        <w:tab/>
        <w:t>Date</w:t>
      </w:r>
    </w:p>
    <w:p w:rsidR="0074774D" w:rsidRDefault="0074774D">
      <w:pPr>
        <w:pStyle w:val="NormalH"/>
        <w:rPr>
          <w:lang w:val="en-GB"/>
        </w:rPr>
      </w:pPr>
      <w:r>
        <w:lastRenderedPageBreak/>
        <w:t>TABLE OF CONTENTS</w:t>
      </w:r>
    </w:p>
    <w:p w:rsidR="0074774D" w:rsidRDefault="0074774D">
      <w:pPr>
        <w:pStyle w:val="TOC1"/>
        <w:rPr>
          <w:b w:val="0"/>
          <w:bCs w:val="0"/>
          <w:caps w:val="0"/>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521203197" w:history="1">
        <w:r>
          <w:rPr>
            <w:rStyle w:val="Hyperlink"/>
          </w:rPr>
          <w:t>1   INTRODUCTION</w:t>
        </w:r>
        <w:r>
          <w:rPr>
            <w:webHidden/>
          </w:rPr>
          <w:tab/>
        </w:r>
        <w:r>
          <w:rPr>
            <w:webHidden/>
          </w:rPr>
          <w:fldChar w:fldCharType="begin"/>
        </w:r>
        <w:r>
          <w:rPr>
            <w:webHidden/>
          </w:rPr>
          <w:instrText xml:space="preserve"> PAGEREF _Toc521203197 \h </w:instrText>
        </w:r>
        <w:r>
          <w:rPr>
            <w:webHidden/>
          </w:rPr>
        </w:r>
        <w:r>
          <w:rPr>
            <w:webHidden/>
          </w:rPr>
          <w:fldChar w:fldCharType="separate"/>
        </w:r>
        <w:r w:rsidR="00466F03">
          <w:rPr>
            <w:webHidden/>
          </w:rPr>
          <w:t>4</w:t>
        </w:r>
        <w:r>
          <w:rPr>
            <w:webHidden/>
          </w:rPr>
          <w:fldChar w:fldCharType="end"/>
        </w:r>
      </w:hyperlink>
    </w:p>
    <w:p w:rsidR="0074774D" w:rsidRDefault="008420EB">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sidR="0074774D">
          <w:rPr>
            <w:webHidden/>
          </w:rPr>
          <w:fldChar w:fldCharType="begin"/>
        </w:r>
        <w:r w:rsidR="0074774D">
          <w:rPr>
            <w:webHidden/>
          </w:rPr>
          <w:instrText xml:space="preserve"> PAGEREF _Toc521203198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sidR="0074774D">
          <w:rPr>
            <w:webHidden/>
          </w:rPr>
          <w:fldChar w:fldCharType="begin"/>
        </w:r>
        <w:r w:rsidR="0074774D">
          <w:rPr>
            <w:webHidden/>
          </w:rPr>
          <w:instrText xml:space="preserve"> PAGEREF _Toc521203199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sidR="0074774D">
          <w:rPr>
            <w:webHidden/>
          </w:rPr>
          <w:fldChar w:fldCharType="begin"/>
        </w:r>
        <w:r w:rsidR="0074774D">
          <w:rPr>
            <w:webHidden/>
          </w:rPr>
          <w:instrText xml:space="preserve"> PAGEREF _Toc521203200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sidR="0074774D">
          <w:rPr>
            <w:webHidden/>
          </w:rPr>
          <w:fldChar w:fldCharType="begin"/>
        </w:r>
        <w:r w:rsidR="0074774D">
          <w:rPr>
            <w:webHidden/>
          </w:rPr>
          <w:instrText xml:space="preserve"> PAGEREF _Toc521203201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sidR="0074774D">
          <w:rPr>
            <w:webHidden/>
          </w:rPr>
          <w:fldChar w:fldCharType="begin"/>
        </w:r>
        <w:r w:rsidR="0074774D">
          <w:rPr>
            <w:webHidden/>
          </w:rPr>
          <w:instrText xml:space="preserve"> PAGEREF _Toc521203202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03" w:history="1">
        <w:r w:rsidR="0074774D">
          <w:rPr>
            <w:rStyle w:val="Hyperlink"/>
          </w:rPr>
          <w:t>2  FUNCTIONALITY</w:t>
        </w:r>
        <w:r w:rsidR="0074774D">
          <w:rPr>
            <w:webHidden/>
          </w:rPr>
          <w:tab/>
        </w:r>
        <w:r w:rsidR="0074774D">
          <w:rPr>
            <w:webHidden/>
          </w:rPr>
          <w:fldChar w:fldCharType="begin"/>
        </w:r>
        <w:r w:rsidR="0074774D">
          <w:rPr>
            <w:webHidden/>
          </w:rPr>
          <w:instrText xml:space="preserve"> PAGEREF _Toc521203203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04" w:history="1">
        <w:r w:rsidR="0074774D">
          <w:rPr>
            <w:rStyle w:val="Hyperlink"/>
          </w:rPr>
          <w:t>2.1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_Toc521203204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05" w:history="1">
        <w:r w:rsidR="0074774D">
          <w:rPr>
            <w:rStyle w:val="Hyperlink"/>
          </w:rPr>
          <w:t>3  USABILITY</w:t>
        </w:r>
        <w:r w:rsidR="0074774D">
          <w:rPr>
            <w:webHidden/>
          </w:rPr>
          <w:tab/>
        </w:r>
        <w:r w:rsidR="0074774D">
          <w:rPr>
            <w:webHidden/>
          </w:rPr>
          <w:fldChar w:fldCharType="begin"/>
        </w:r>
        <w:r w:rsidR="0074774D">
          <w:rPr>
            <w:webHidden/>
          </w:rPr>
          <w:instrText xml:space="preserve"> PAGEREF _Toc521203205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_Toc521203206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07" w:history="1">
        <w:r w:rsidR="0074774D">
          <w:rPr>
            <w:rStyle w:val="Hyperlink"/>
          </w:rPr>
          <w:t>4  REABILITY</w:t>
        </w:r>
        <w:r w:rsidR="0074774D">
          <w:rPr>
            <w:webHidden/>
          </w:rPr>
          <w:tab/>
        </w:r>
        <w:r w:rsidR="0074774D">
          <w:rPr>
            <w:webHidden/>
          </w:rPr>
          <w:fldChar w:fldCharType="begin"/>
        </w:r>
        <w:r w:rsidR="0074774D">
          <w:rPr>
            <w:webHidden/>
          </w:rPr>
          <w:instrText xml:space="preserve"> PAGEREF _Toc521203207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_Toc521203208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09" w:history="1">
        <w:r w:rsidR="0074774D">
          <w:rPr>
            <w:rStyle w:val="Hyperlink"/>
          </w:rPr>
          <w:t>5  PERFOMANCE</w:t>
        </w:r>
        <w:r w:rsidR="0074774D">
          <w:rPr>
            <w:webHidden/>
          </w:rPr>
          <w:tab/>
        </w:r>
        <w:r w:rsidR="0074774D">
          <w:rPr>
            <w:webHidden/>
          </w:rPr>
          <w:fldChar w:fldCharType="begin"/>
        </w:r>
        <w:r w:rsidR="0074774D">
          <w:rPr>
            <w:webHidden/>
          </w:rPr>
          <w:instrText xml:space="preserve"> PAGEREF _Toc521203209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_Toc521203210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11" w:history="1">
        <w:r w:rsidR="0074774D">
          <w:rPr>
            <w:rStyle w:val="Hyperlink"/>
          </w:rPr>
          <w:t>6  SUPPORTABILITY</w:t>
        </w:r>
        <w:r w:rsidR="0074774D">
          <w:rPr>
            <w:webHidden/>
          </w:rPr>
          <w:tab/>
        </w:r>
        <w:r w:rsidR="0074774D">
          <w:rPr>
            <w:webHidden/>
          </w:rPr>
          <w:fldChar w:fldCharType="begin"/>
        </w:r>
        <w:r w:rsidR="0074774D">
          <w:rPr>
            <w:webHidden/>
          </w:rPr>
          <w:instrText xml:space="preserve"> PAGEREF _Toc521203211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_Toc521203212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13" w:history="1">
        <w:r w:rsidR="0074774D">
          <w:rPr>
            <w:rStyle w:val="Hyperlink"/>
          </w:rPr>
          <w:t>7  BUSINESS RULES AND REGULATIONS</w:t>
        </w:r>
        <w:r w:rsidR="0074774D">
          <w:rPr>
            <w:webHidden/>
          </w:rPr>
          <w:tab/>
        </w:r>
        <w:r w:rsidR="0074774D">
          <w:rPr>
            <w:webHidden/>
          </w:rPr>
          <w:fldChar w:fldCharType="begin"/>
        </w:r>
        <w:r w:rsidR="0074774D">
          <w:rPr>
            <w:webHidden/>
          </w:rPr>
          <w:instrText xml:space="preserve"> PAGEREF _Toc521203213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_Toc521203214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1"/>
        <w:rPr>
          <w:b w:val="0"/>
          <w:bCs w:val="0"/>
          <w:caps w:val="0"/>
        </w:rPr>
      </w:pPr>
      <w:hyperlink w:anchor="_Toc521203215" w:history="1">
        <w:r w:rsidR="0074774D">
          <w:rPr>
            <w:rStyle w:val="Hyperlink"/>
          </w:rPr>
          <w:t>8  TECHNOLOGY RULES AND LIMITATIONS</w:t>
        </w:r>
        <w:r w:rsidR="0074774D">
          <w:rPr>
            <w:webHidden/>
          </w:rPr>
          <w:tab/>
        </w:r>
        <w:r w:rsidR="0074774D">
          <w:rPr>
            <w:webHidden/>
          </w:rPr>
          <w:fldChar w:fldCharType="begin"/>
        </w:r>
        <w:r w:rsidR="0074774D">
          <w:rPr>
            <w:webHidden/>
          </w:rPr>
          <w:instrText xml:space="preserve"> PAGEREF _Toc521203215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8420EB">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_Toc521203216 \h </w:instrText>
        </w:r>
        <w:r w:rsidR="0074774D">
          <w:rPr>
            <w:webHidden/>
          </w:rPr>
        </w:r>
        <w:r w:rsidR="0074774D">
          <w:rPr>
            <w:webHidden/>
          </w:rPr>
          <w:fldChar w:fldCharType="separate"/>
        </w:r>
        <w:r w:rsidR="00466F03">
          <w:rPr>
            <w:webHidden/>
          </w:rPr>
          <w:t>4</w:t>
        </w:r>
        <w:r w:rsidR="0074774D">
          <w:rPr>
            <w:webHidden/>
          </w:rPr>
          <w:fldChar w:fldCharType="end"/>
        </w:r>
      </w:hyperlink>
    </w:p>
    <w:p w:rsidR="0074774D" w:rsidRDefault="0074774D">
      <w:r>
        <w:rPr>
          <w:b/>
          <w:bCs/>
          <w:lang w:val="en-GB"/>
        </w:rPr>
        <w:fldChar w:fldCharType="end"/>
      </w:r>
    </w:p>
    <w:p w:rsidR="0074774D" w:rsidRDefault="0074774D">
      <w:pPr>
        <w:sectPr w:rsidR="0074774D">
          <w:headerReference w:type="default" r:id="rId8"/>
          <w:footerReference w:type="default" r:id="rId9"/>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74774D" w:rsidRDefault="0074774D">
      <w:r>
        <w:t>&lt;This section should provide an overview of the entire document and a description of the scope of the software&gt;</w:t>
      </w:r>
    </w:p>
    <w:p w:rsidR="0074774D" w:rsidRDefault="0074774D">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74774D">
      <w:r>
        <w:t>&lt;This section should:</w:t>
      </w:r>
    </w:p>
    <w:p w:rsidR="0074774D" w:rsidRDefault="0074774D">
      <w:proofErr w:type="gramStart"/>
      <w:r>
        <w:t>define</w:t>
      </w:r>
      <w:proofErr w:type="gramEnd"/>
      <w:r>
        <w:t xml:space="preserve"> the purpose of the particular URD</w:t>
      </w:r>
    </w:p>
    <w:p w:rsidR="0074774D" w:rsidRDefault="0074774D">
      <w:proofErr w:type="gramStart"/>
      <w:r>
        <w:t>specify</w:t>
      </w:r>
      <w:proofErr w:type="gramEnd"/>
      <w:r>
        <w:t xml:space="preserve"> the intended readership of the URD&gt;</w:t>
      </w:r>
    </w:p>
    <w:p w:rsidR="009F5A24" w:rsidRDefault="009F5A24" w:rsidP="009F5A24">
      <w:r>
        <w:t>This document formally describes the user requirements for the conceptual model of a banking consultancy.</w:t>
      </w:r>
      <w:r>
        <w:t xml:space="preserve"> It provides some main functions which that will be built on this software.</w:t>
      </w:r>
    </w:p>
    <w:p w:rsidR="0074774D" w:rsidRDefault="0074774D">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74774D" w:rsidRDefault="0074774D">
      <w:pPr>
        <w:pStyle w:val="BodyTextIndent"/>
      </w:pPr>
      <w:r>
        <w:t>&lt;This section should:</w:t>
      </w:r>
    </w:p>
    <w:p w:rsidR="0074774D" w:rsidRDefault="0074774D">
      <w:proofErr w:type="gramStart"/>
      <w:r>
        <w:t>identify</w:t>
      </w:r>
      <w:proofErr w:type="gramEnd"/>
      <w:r>
        <w:t xml:space="preserve"> the software product(s) to be produced by name.</w:t>
      </w:r>
    </w:p>
    <w:p w:rsidR="0074774D" w:rsidRDefault="0074774D">
      <w:proofErr w:type="gramStart"/>
      <w:r>
        <w:t>explain</w:t>
      </w:r>
      <w:proofErr w:type="gramEnd"/>
      <w:r>
        <w:t xml:space="preserve"> what the proposed software will do (and will not do, if necessary) and its deliverables</w:t>
      </w:r>
    </w:p>
    <w:p w:rsidR="0074774D" w:rsidRDefault="0074774D">
      <w:proofErr w:type="gramStart"/>
      <w:r>
        <w:t>describe</w:t>
      </w:r>
      <w:proofErr w:type="gramEnd"/>
      <w:r>
        <w:t xml:space="preserve"> relevant benefits, objectives, and goals as precisely as possible.</w:t>
      </w:r>
    </w:p>
    <w:p w:rsidR="0074774D" w:rsidRDefault="0074774D">
      <w:r>
        <w:t>Record acceptance criteria and appropriated actions, including concession, when nonconformity is detected&gt;</w:t>
      </w:r>
    </w:p>
    <w:p w:rsidR="009F5A24" w:rsidRDefault="009F5A24">
      <w:r>
        <w:t>The software run on mobile with android OS. It connects to a web service to get the rate of banks then calculate the money for customers.</w:t>
      </w:r>
    </w:p>
    <w:p w:rsidR="0074774D" w:rsidRDefault="0074774D">
      <w:pPr>
        <w:pStyle w:val="Heading2"/>
      </w:pPr>
      <w:bookmarkStart w:id="18" w:name="_Toc484338389"/>
      <w:bookmarkStart w:id="19" w:name="_Toc484831308"/>
      <w:bookmarkStart w:id="20" w:name="_Toc502027841"/>
      <w:bookmarkStart w:id="21" w:name="_Toc521203200"/>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9F5A24" w:rsidRDefault="009F5A24">
      <w:r>
        <w:t>Definitions</w:t>
      </w:r>
    </w:p>
    <w:tbl>
      <w:tblPr>
        <w:tblStyle w:val="TableGrid"/>
        <w:tblW w:w="0" w:type="auto"/>
        <w:tblInd w:w="547" w:type="dxa"/>
        <w:tblLook w:val="04A0" w:firstRow="1" w:lastRow="0" w:firstColumn="1" w:lastColumn="0" w:noHBand="0" w:noVBand="1"/>
      </w:tblPr>
      <w:tblGrid>
        <w:gridCol w:w="4222"/>
        <w:gridCol w:w="4221"/>
      </w:tblGrid>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bl>
    <w:p w:rsidR="009F5A24" w:rsidRDefault="009F5A24">
      <w:r>
        <w:t>Abbreviations</w:t>
      </w:r>
    </w:p>
    <w:tbl>
      <w:tblPr>
        <w:tblStyle w:val="TableGrid"/>
        <w:tblW w:w="0" w:type="auto"/>
        <w:tblInd w:w="547" w:type="dxa"/>
        <w:tblLook w:val="04A0" w:firstRow="1" w:lastRow="0" w:firstColumn="1" w:lastColumn="0" w:noHBand="0" w:noVBand="1"/>
      </w:tblPr>
      <w:tblGrid>
        <w:gridCol w:w="1608"/>
        <w:gridCol w:w="6835"/>
      </w:tblGrid>
      <w:tr w:rsidR="009F5A24" w:rsidTr="009F5A24">
        <w:tc>
          <w:tcPr>
            <w:tcW w:w="1608" w:type="dxa"/>
          </w:tcPr>
          <w:p w:rsidR="009F5A24" w:rsidRDefault="009F5A24">
            <w:pPr>
              <w:ind w:left="0"/>
            </w:pPr>
            <w:r>
              <w:t>URD</w:t>
            </w:r>
          </w:p>
        </w:tc>
        <w:tc>
          <w:tcPr>
            <w:tcW w:w="6835" w:type="dxa"/>
          </w:tcPr>
          <w:p w:rsidR="009F5A24" w:rsidRDefault="009F5A24">
            <w:pPr>
              <w:ind w:left="0"/>
            </w:pPr>
            <w:r>
              <w:t>User Requirements Document</w:t>
            </w:r>
          </w:p>
        </w:tc>
      </w:tr>
      <w:tr w:rsidR="009F5A24" w:rsidTr="009F5A24">
        <w:tc>
          <w:tcPr>
            <w:tcW w:w="1608" w:type="dxa"/>
          </w:tcPr>
          <w:p w:rsidR="009F5A24" w:rsidRDefault="009F5A24">
            <w:pPr>
              <w:ind w:left="0"/>
            </w:pPr>
            <w:r>
              <w:t>OS</w:t>
            </w:r>
          </w:p>
        </w:tc>
        <w:tc>
          <w:tcPr>
            <w:tcW w:w="6835" w:type="dxa"/>
          </w:tcPr>
          <w:p w:rsidR="009F5A24" w:rsidRDefault="009F5A24">
            <w:pPr>
              <w:ind w:left="0"/>
            </w:pPr>
            <w:r>
              <w:t>Operating System</w:t>
            </w: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bl>
    <w:p w:rsidR="009F5A24" w:rsidRDefault="009F5A24"/>
    <w:p w:rsidR="0074774D" w:rsidRDefault="0074774D">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74774D" w:rsidRDefault="0074774D">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proofErr w:type="gramStart"/>
      <w:r>
        <w:t>describe</w:t>
      </w:r>
      <w:proofErr w:type="gramEnd"/>
      <w:r>
        <w:t xml:space="preserve"> what the rest of the URD contains</w:t>
      </w:r>
    </w:p>
    <w:p w:rsidR="0074774D" w:rsidRDefault="0074774D">
      <w:proofErr w:type="gramStart"/>
      <w:r>
        <w:t>explain</w:t>
      </w:r>
      <w:proofErr w:type="gramEnd"/>
      <w:r>
        <w:t xml:space="preserve"> how the URD is organized&gt;</w:t>
      </w: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74774D" w:rsidRDefault="0074774D">
      <w:pPr>
        <w:pStyle w:val="Heading2"/>
      </w:pPr>
      <w:bookmarkStart w:id="34" w:name="_Toc484831312"/>
      <w:bookmarkStart w:id="35" w:name="_Toc502027845"/>
      <w:bookmarkStart w:id="36" w:name="_Toc521203204"/>
      <w:r>
        <w:t>&lt;Request number one&gt;</w:t>
      </w:r>
      <w:bookmarkEnd w:id="34"/>
      <w:bookmarkEnd w:id="35"/>
      <w:bookmarkEnd w:id="36"/>
    </w:p>
    <w:p w:rsidR="0074774D" w:rsidRDefault="0074774D">
      <w:r>
        <w:t>&lt;A brief description of the request. Notes on what decisions have been made on it and how the request will be considered.</w:t>
      </w:r>
    </w:p>
    <w:p w:rsidR="0074774D" w:rsidRDefault="0074774D">
      <w:r>
        <w:t>Each requirement must be uniquely identified. Forward traceability to subsequent stages in the life cycle depends upon each requirement having a unique identifier.</w:t>
      </w:r>
    </w:p>
    <w:p w:rsidR="0074774D" w:rsidRDefault="0074774D">
      <w:r>
        <w:t>Essential requirements have to be met for the software to be acceptable. If a requirement is essential, it must be clearly flagged.</w:t>
      </w:r>
    </w:p>
    <w:p w:rsidR="0074774D" w:rsidRDefault="0074774D">
      <w:r>
        <w:t>Some user requirements may be ‘suspended’. These requirements must be clearly flagged.</w:t>
      </w:r>
    </w:p>
    <w:p w:rsidR="0074774D" w:rsidRDefault="0074774D">
      <w:r>
        <w:t>The priority of a requirement should be used. These are related to the order, or the timing, of the related software becoming available.</w:t>
      </w:r>
    </w:p>
    <w:p w:rsidR="0074774D" w:rsidRDefault="0074774D">
      <w:r>
        <w:t>The source of each requirement must be stated. The source may be defined basing on information supplied by customer (email...)</w:t>
      </w:r>
    </w:p>
    <w:p w:rsidR="0074774D" w:rsidRDefault="0074774D">
      <w:r>
        <w:t>Each user requirement must be verifiable. Each statement of user requirement should contain one and only one requirement. Define clearly criteria which can be used for verifying requirement.&gt;</w:t>
      </w:r>
    </w:p>
    <w:p w:rsidR="00064155" w:rsidRDefault="00064155" w:rsidP="00064155">
      <w:pPr>
        <w:pStyle w:val="ListParagraph"/>
        <w:numPr>
          <w:ilvl w:val="0"/>
          <w:numId w:val="7"/>
        </w:numPr>
      </w:pPr>
      <w:r>
        <w:t>List Banks: the software show the list of all banks with some information (</w:t>
      </w:r>
      <w:proofErr w:type="spellStart"/>
      <w:r>
        <w:t>e.g</w:t>
      </w:r>
      <w:proofErr w:type="spellEnd"/>
      <w:r>
        <w:t xml:space="preserve"> name, address, telephone, interest, …) and allow the user can sort by some attributes</w:t>
      </w:r>
    </w:p>
    <w:p w:rsidR="00064155" w:rsidRDefault="001E1279" w:rsidP="00064155">
      <w:pPr>
        <w:pStyle w:val="ListParagraph"/>
        <w:numPr>
          <w:ilvl w:val="0"/>
          <w:numId w:val="7"/>
        </w:numPr>
      </w:pPr>
      <w:r>
        <w:t>Calculate money</w:t>
      </w:r>
      <w:r w:rsidR="00064155">
        <w:t>: The user will enter the bank’s name or bank’s ID, saving money, and time. The software will auto calculate their saving money after that time.</w:t>
      </w:r>
      <w:r>
        <w:t xml:space="preserve"> If the bank does not exists in software, the user will enter the interests of their bank.</w:t>
      </w:r>
    </w:p>
    <w:p w:rsidR="00064155" w:rsidRDefault="00064155" w:rsidP="00064155">
      <w:pPr>
        <w:pStyle w:val="ListParagraph"/>
        <w:numPr>
          <w:ilvl w:val="0"/>
          <w:numId w:val="7"/>
        </w:numPr>
      </w:pPr>
      <w:r>
        <w:t xml:space="preserve">Calculate </w:t>
      </w:r>
      <w:r w:rsidR="001E1279">
        <w:t>time</w:t>
      </w:r>
      <w:r>
        <w:t xml:space="preserve">: The user </w:t>
      </w:r>
      <w:r w:rsidR="001E1279">
        <w:t>will</w:t>
      </w:r>
      <w:r>
        <w:t xml:space="preserve"> enter </w:t>
      </w:r>
      <w:r w:rsidR="001E1279">
        <w:t>the</w:t>
      </w:r>
      <w:r>
        <w:t xml:space="preserve"> bank</w:t>
      </w:r>
      <w:r w:rsidR="001E1279">
        <w:t>’s name or bank’s ID, deposit</w:t>
      </w:r>
      <w:r w:rsidR="00780C5D">
        <w:t>ed</w:t>
      </w:r>
      <w:r w:rsidR="001E1279">
        <w:t xml:space="preserve"> money</w:t>
      </w:r>
      <w:r w:rsidR="00780C5D">
        <w:t xml:space="preserve">, withdraw money. The software will calculate the time you need to wait for them. If </w:t>
      </w:r>
      <w:r w:rsidR="00780C5D">
        <w:t>the bank does not exists in software, the user will enter the interests of their bank</w:t>
      </w:r>
      <w:r w:rsidR="00780C5D">
        <w:t>.</w:t>
      </w:r>
    </w:p>
    <w:p w:rsidR="00064155" w:rsidRDefault="001E1279" w:rsidP="00064155">
      <w:pPr>
        <w:pStyle w:val="ListParagraph"/>
        <w:numPr>
          <w:ilvl w:val="0"/>
          <w:numId w:val="7"/>
        </w:numPr>
      </w:pPr>
      <w:r>
        <w:t xml:space="preserve">Give advising: The software will </w:t>
      </w:r>
      <w:r w:rsidR="00780C5D">
        <w:t xml:space="preserve">list top 10 banks that have the highest interests. The user can choose one of them to get </w:t>
      </w:r>
      <w:bookmarkStart w:id="37" w:name="_GoBack"/>
      <w:bookmarkEnd w:id="37"/>
      <w:r w:rsidR="00780C5D">
        <w:t>more money.</w:t>
      </w:r>
    </w:p>
    <w:p w:rsidR="0074774D" w:rsidRDefault="0074774D">
      <w:pPr>
        <w:pStyle w:val="Heading1"/>
      </w:pPr>
      <w:bookmarkStart w:id="38" w:name="_Toc502027846"/>
      <w:bookmarkStart w:id="39" w:name="_Toc521203205"/>
      <w:r>
        <w:lastRenderedPageBreak/>
        <w:t>USABILITY</w:t>
      </w:r>
      <w:bookmarkEnd w:id="38"/>
      <w:bookmarkEnd w:id="39"/>
    </w:p>
    <w:p w:rsidR="0074774D" w:rsidRDefault="0074774D">
      <w:pPr>
        <w:pStyle w:val="Heading2"/>
      </w:pPr>
      <w:bookmarkStart w:id="40" w:name="_Toc484831314"/>
      <w:bookmarkStart w:id="41" w:name="_Toc502027847"/>
      <w:bookmarkStart w:id="42" w:name="_Toc521203206"/>
      <w:r>
        <w:t>&lt;Request number one&gt;</w:t>
      </w:r>
      <w:bookmarkEnd w:id="40"/>
      <w:bookmarkEnd w:id="41"/>
      <w:bookmarkEnd w:id="42"/>
    </w:p>
    <w:p w:rsidR="0074774D" w:rsidRDefault="0074774D">
      <w:pPr>
        <w:pStyle w:val="BodyTextIndent"/>
      </w:pPr>
      <w:r>
        <w:t>&lt;A</w:t>
      </w:r>
      <w:proofErr w:type="gramStart"/>
      <w:r>
        <w:t>  brief</w:t>
      </w:r>
      <w:proofErr w:type="gramEnd"/>
      <w:r>
        <w:t xml:space="preserve"> description of the request. Note of what decision has been made on it and how the reques</w:t>
      </w:r>
      <w:bookmarkStart w:id="43" w:name="_Hlt484852131"/>
      <w:bookmarkEnd w:id="43"/>
      <w:r>
        <w:t>t will be considered.&gt;</w:t>
      </w:r>
    </w:p>
    <w:p w:rsidR="0074774D" w:rsidRDefault="0074774D">
      <w:pPr>
        <w:pStyle w:val="Heading1"/>
      </w:pPr>
      <w:bookmarkStart w:id="44" w:name="_Toc502027848"/>
      <w:bookmarkStart w:id="45" w:name="_Toc521203207"/>
      <w:r>
        <w:lastRenderedPageBreak/>
        <w:t>REABILITY</w:t>
      </w:r>
      <w:bookmarkEnd w:id="44"/>
      <w:bookmarkEnd w:id="45"/>
    </w:p>
    <w:p w:rsidR="0074774D" w:rsidRDefault="0074774D">
      <w:pPr>
        <w:pStyle w:val="Heading2"/>
      </w:pPr>
      <w:bookmarkStart w:id="46" w:name="_Toc484831316"/>
      <w:bookmarkStart w:id="47" w:name="_Toc502027849"/>
      <w:bookmarkStart w:id="48" w:name="_Toc521203208"/>
      <w:r>
        <w:t>&lt;Request number one&gt;</w:t>
      </w:r>
      <w:bookmarkEnd w:id="46"/>
      <w:bookmarkEnd w:id="47"/>
      <w:bookmarkEnd w:id="48"/>
    </w:p>
    <w:p w:rsidR="0074774D" w:rsidRDefault="0074774D">
      <w:r>
        <w:t>&lt;A brief description of the request. Note of what decision has been made on it and how the request will be considered.&gt;</w:t>
      </w:r>
    </w:p>
    <w:p w:rsidR="0074774D" w:rsidRDefault="0074774D">
      <w:pPr>
        <w:pStyle w:val="Heading1"/>
      </w:pPr>
      <w:bookmarkStart w:id="49" w:name="_Toc502027850"/>
      <w:bookmarkStart w:id="50" w:name="_Toc521203209"/>
      <w:r>
        <w:lastRenderedPageBreak/>
        <w:t>PERFOMANCE</w:t>
      </w:r>
      <w:bookmarkEnd w:id="49"/>
      <w:bookmarkEnd w:id="50"/>
    </w:p>
    <w:p w:rsidR="0074774D" w:rsidRDefault="0074774D">
      <w:pPr>
        <w:pStyle w:val="Heading2"/>
      </w:pPr>
      <w:bookmarkStart w:id="51" w:name="_Toc484831318"/>
      <w:bookmarkStart w:id="52" w:name="_Toc502027851"/>
      <w:bookmarkStart w:id="53" w:name="_Toc521203210"/>
      <w:r>
        <w:t>&lt;Request number one&gt;</w:t>
      </w:r>
      <w:bookmarkEnd w:id="51"/>
      <w:bookmarkEnd w:id="52"/>
      <w:bookmarkEnd w:id="53"/>
    </w:p>
    <w:p w:rsidR="0074774D" w:rsidRDefault="0074774D">
      <w:r>
        <w:t>&lt;A brief description of the request. Note of what decision has been made on it and how the request will be considered.&gt;</w:t>
      </w:r>
    </w:p>
    <w:p w:rsidR="0074774D" w:rsidRDefault="0074774D">
      <w:pPr>
        <w:pStyle w:val="Heading1"/>
      </w:pPr>
      <w:bookmarkStart w:id="54" w:name="_Toc502027852"/>
      <w:bookmarkStart w:id="55" w:name="_Toc521203211"/>
      <w:r>
        <w:lastRenderedPageBreak/>
        <w:t>SUPPORTABILITY</w:t>
      </w:r>
      <w:bookmarkEnd w:id="54"/>
      <w:bookmarkEnd w:id="55"/>
    </w:p>
    <w:p w:rsidR="0074774D" w:rsidRDefault="0074774D">
      <w:pPr>
        <w:pStyle w:val="Heading2"/>
      </w:pPr>
      <w:bookmarkStart w:id="56" w:name="_Toc484831320"/>
      <w:bookmarkStart w:id="57" w:name="_Toc502027853"/>
      <w:bookmarkStart w:id="58" w:name="_Toc521203212"/>
      <w:r>
        <w:t>&lt;Request number one&gt;</w:t>
      </w:r>
      <w:bookmarkEnd w:id="56"/>
      <w:bookmarkEnd w:id="57"/>
      <w:bookmarkEnd w:id="58"/>
    </w:p>
    <w:p w:rsidR="0074774D" w:rsidRDefault="0074774D">
      <w:r>
        <w:t>&lt;A brief description of the request. Note of what decision has been made on it and how the request will be considered.&gt;</w:t>
      </w:r>
    </w:p>
    <w:p w:rsidR="0074774D" w:rsidRDefault="0074774D">
      <w:pPr>
        <w:pStyle w:val="Heading1"/>
      </w:pPr>
      <w:bookmarkStart w:id="59" w:name="_Toc484831321"/>
      <w:bookmarkStart w:id="60" w:name="_Toc502027854"/>
      <w:bookmarkStart w:id="61" w:name="_Toc521203213"/>
      <w:r>
        <w:rPr>
          <w:noProof/>
        </w:rPr>
        <w:lastRenderedPageBreak/>
        <w:t>BUSINESS RULES AND REGULATIONS</w:t>
      </w:r>
      <w:bookmarkEnd w:id="59"/>
      <w:bookmarkEnd w:id="60"/>
      <w:bookmarkEnd w:id="61"/>
    </w:p>
    <w:p w:rsidR="0074774D" w:rsidRDefault="0074774D">
      <w:pPr>
        <w:pStyle w:val="Heading2"/>
      </w:pPr>
      <w:bookmarkStart w:id="62" w:name="_Toc431207027"/>
      <w:bookmarkStart w:id="63" w:name="_Toc438354944"/>
      <w:bookmarkStart w:id="64" w:name="_Toc484831322"/>
      <w:bookmarkStart w:id="65" w:name="_Toc502027855"/>
      <w:bookmarkStart w:id="66" w:name="_Toc521203214"/>
      <w:r>
        <w:t>&lt;Reference number one&gt;</w:t>
      </w:r>
      <w:bookmarkEnd w:id="62"/>
      <w:bookmarkEnd w:id="63"/>
      <w:bookmarkEnd w:id="64"/>
      <w:bookmarkEnd w:id="65"/>
      <w:bookmarkEnd w:id="66"/>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7" w:name="_Toc502027856"/>
      <w:bookmarkStart w:id="68" w:name="_Toc521203215"/>
      <w:bookmarkStart w:id="69" w:name="_Toc484831323"/>
      <w:r>
        <w:rPr>
          <w:noProof/>
        </w:rPr>
        <w:lastRenderedPageBreak/>
        <w:t>TECHNOLOGY RULES AND LIMITATIONS</w:t>
      </w:r>
      <w:bookmarkEnd w:id="67"/>
      <w:bookmarkEnd w:id="68"/>
      <w:r>
        <w:rPr>
          <w:noProof/>
        </w:rPr>
        <w:t xml:space="preserve"> </w:t>
      </w:r>
      <w:bookmarkEnd w:id="69"/>
    </w:p>
    <w:p w:rsidR="0074774D" w:rsidRDefault="0074774D">
      <w:pPr>
        <w:pStyle w:val="Heading2"/>
      </w:pPr>
      <w:bookmarkStart w:id="70" w:name="_Toc484831324"/>
      <w:bookmarkStart w:id="71" w:name="_Toc502027857"/>
      <w:bookmarkStart w:id="72" w:name="_Toc521203216"/>
      <w:r>
        <w:t>&lt;Reference number one&gt;</w:t>
      </w:r>
      <w:bookmarkEnd w:id="70"/>
      <w:bookmarkEnd w:id="71"/>
      <w:bookmarkEnd w:id="72"/>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0"/>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0EB" w:rsidRDefault="008420EB">
      <w:pPr>
        <w:spacing w:before="0" w:line="240" w:lineRule="auto"/>
      </w:pPr>
      <w:r>
        <w:separator/>
      </w:r>
    </w:p>
  </w:endnote>
  <w:endnote w:type="continuationSeparator" w:id="0">
    <w:p w:rsidR="008420EB" w:rsidRDefault="008420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780C5D">
      <w:rPr>
        <w:rStyle w:val="PageNumber"/>
        <w:noProof/>
      </w:rPr>
      <w:t>13</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780C5D">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0EB" w:rsidRDefault="008420EB">
      <w:pPr>
        <w:spacing w:before="0" w:line="240" w:lineRule="auto"/>
      </w:pPr>
      <w:r>
        <w:separator/>
      </w:r>
    </w:p>
  </w:footnote>
  <w:footnote w:type="continuationSeparator" w:id="0">
    <w:p w:rsidR="008420EB" w:rsidRDefault="008420E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74774D">
    <w:pPr>
      <w:pStyle w:val="Header"/>
    </w:pPr>
    <w:r>
      <w:t>&lt;Project code&gt; - User Requirement</w:t>
    </w:r>
    <w:r>
      <w:tab/>
    </w:r>
    <w:r>
      <w:tab/>
      <w:t>v&lt;xxx&gt;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74774D">
    <w:pPr>
      <w:pStyle w:val="Header"/>
    </w:pPr>
    <w:r>
      <w:t>&lt;Project code&gt; - User Requirement</w:t>
    </w:r>
    <w:r>
      <w:tab/>
    </w:r>
    <w:r>
      <w:tab/>
      <w:t>v&lt;xxx&gt;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2E4F5184"/>
    <w:multiLevelType w:val="hybridMultilevel"/>
    <w:tmpl w:val="19E0E85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345C7553"/>
    <w:multiLevelType w:val="multilevel"/>
    <w:tmpl w:val="73CA7690"/>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11"/>
  </w:num>
  <w:num w:numId="4">
    <w:abstractNumId w:val="16"/>
  </w:num>
  <w:num w:numId="5">
    <w:abstractNumId w:val="7"/>
  </w:num>
  <w:num w:numId="6">
    <w:abstractNumId w:val="9"/>
  </w:num>
  <w:num w:numId="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03"/>
    <w:rsid w:val="00064155"/>
    <w:rsid w:val="001E1279"/>
    <w:rsid w:val="004127F4"/>
    <w:rsid w:val="00427947"/>
    <w:rsid w:val="00466F03"/>
    <w:rsid w:val="005C2F6F"/>
    <w:rsid w:val="005C7CCE"/>
    <w:rsid w:val="0074774D"/>
    <w:rsid w:val="00780C5D"/>
    <w:rsid w:val="008420EB"/>
    <w:rsid w:val="009F5A24"/>
    <w:rsid w:val="00BC41F1"/>
    <w:rsid w:val="00E9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0205769-B72C-430F-9277-80DA01B2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Template_User_requirement_document.dot</Template>
  <TotalTime>43</TotalTime>
  <Pages>13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6753</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Anh</dc:creator>
  <cp:keywords/>
  <dc:description>CMM-4 Project</dc:description>
  <cp:lastModifiedBy>phan anh</cp:lastModifiedBy>
  <cp:revision>4</cp:revision>
  <cp:lastPrinted>2005-09-26T11:27:00Z</cp:lastPrinted>
  <dcterms:created xsi:type="dcterms:W3CDTF">2013-01-10T13:48:00Z</dcterms:created>
  <dcterms:modified xsi:type="dcterms:W3CDTF">2013-01-10T14:34:00Z</dcterms:modified>
  <cp:category>Template</cp:category>
</cp:coreProperties>
</file>