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82" w:rsidRPr="007F7E54" w:rsidRDefault="00B76282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  <w:caps/>
        </w:rPr>
      </w:pPr>
    </w:p>
    <w:p w:rsidR="00F617BC" w:rsidRPr="007F7E54" w:rsidRDefault="00F617BC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</w:rPr>
      </w:pPr>
    </w:p>
    <w:p w:rsidR="00F617BC" w:rsidRPr="007F7E54" w:rsidRDefault="00F617BC" w:rsidP="00F617BC">
      <w:pPr>
        <w:rPr>
          <w:rFonts w:cs="Arial"/>
        </w:rPr>
      </w:pPr>
    </w:p>
    <w:p w:rsidR="00AF7AE3" w:rsidRDefault="00AF7AE3" w:rsidP="00F617BC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noProof/>
          <w:sz w:val="36"/>
          <w:szCs w:val="36"/>
          <w:lang w:eastAsia="en-US"/>
        </w:rPr>
        <w:drawing>
          <wp:inline distT="0" distB="0" distL="0" distR="0">
            <wp:extent cx="37338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Mobiqu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82" w:rsidRPr="007F7E54" w:rsidRDefault="00B76282" w:rsidP="00F617BC">
      <w:pPr>
        <w:jc w:val="center"/>
        <w:rPr>
          <w:rFonts w:cs="Arial"/>
          <w:b/>
          <w:sz w:val="36"/>
          <w:szCs w:val="36"/>
        </w:rPr>
      </w:pPr>
      <w:r w:rsidRPr="007F7E54">
        <w:rPr>
          <w:rFonts w:cs="Arial"/>
          <w:b/>
          <w:sz w:val="36"/>
          <w:szCs w:val="36"/>
        </w:rPr>
        <w:t>QA Team</w:t>
      </w:r>
    </w:p>
    <w:p w:rsidR="00F214B6" w:rsidRPr="007F7E54" w:rsidRDefault="00263929" w:rsidP="00F617BC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MPM</w:t>
      </w:r>
    </w:p>
    <w:p w:rsidR="00B76282" w:rsidRPr="007F7E54" w:rsidRDefault="00B76282" w:rsidP="001878A9">
      <w:pPr>
        <w:rPr>
          <w:rFonts w:cs="Arial"/>
          <w:b/>
          <w:sz w:val="36"/>
          <w:szCs w:val="36"/>
        </w:rPr>
      </w:pPr>
    </w:p>
    <w:p w:rsidR="00B76282" w:rsidRPr="007F7E54" w:rsidRDefault="001878A9" w:rsidP="00F617BC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Load </w:t>
      </w:r>
      <w:r w:rsidR="00B76282" w:rsidRPr="007F7E54">
        <w:rPr>
          <w:rFonts w:cs="Arial"/>
          <w:b/>
          <w:sz w:val="36"/>
          <w:szCs w:val="36"/>
        </w:rPr>
        <w:t>Test Report</w:t>
      </w:r>
    </w:p>
    <w:p w:rsidR="009D25AF" w:rsidRDefault="009D25AF" w:rsidP="009D25AF">
      <w:pPr>
        <w:jc w:val="center"/>
      </w:pPr>
    </w:p>
    <w:p w:rsidR="009D25AF" w:rsidRPr="007F7E54" w:rsidRDefault="009D25AF" w:rsidP="009D25AF">
      <w:pPr>
        <w:jc w:val="center"/>
      </w:pPr>
    </w:p>
    <w:p w:rsidR="009D25AF" w:rsidRDefault="009D25AF" w:rsidP="009D25AF">
      <w:pPr>
        <w:jc w:val="center"/>
        <w:rPr>
          <w:rFonts w:cs="Arial"/>
        </w:rPr>
      </w:pPr>
      <w:bookmarkStart w:id="0" w:name="_Toc132439840"/>
      <w:bookmarkStart w:id="1" w:name="_Toc63213637"/>
    </w:p>
    <w:p w:rsidR="009D25AF" w:rsidRPr="007F7E54" w:rsidRDefault="009D25AF" w:rsidP="00F617BC">
      <w:pPr>
        <w:rPr>
          <w:rFonts w:cs="Arial"/>
        </w:rPr>
      </w:pPr>
    </w:p>
    <w:p w:rsidR="00906B8F" w:rsidRPr="007F7E54" w:rsidRDefault="00F617BC" w:rsidP="00F617BC">
      <w:pPr>
        <w:rPr>
          <w:rFonts w:cs="Arial"/>
          <w:b/>
        </w:rPr>
      </w:pPr>
      <w:r w:rsidRPr="007F7E54">
        <w:rPr>
          <w:rFonts w:cs="Arial"/>
          <w:b/>
        </w:rPr>
        <w:br w:type="page"/>
      </w:r>
      <w:r w:rsidR="00906B8F" w:rsidRPr="007F7E54">
        <w:rPr>
          <w:rFonts w:cs="Arial"/>
          <w:b/>
        </w:rPr>
        <w:lastRenderedPageBreak/>
        <w:t>Table of contents</w:t>
      </w:r>
    </w:p>
    <w:p w:rsidR="00906B8F" w:rsidRPr="007F7E54" w:rsidRDefault="00906B8F" w:rsidP="00F617BC">
      <w:pPr>
        <w:rPr>
          <w:rFonts w:cs="Arial"/>
        </w:rPr>
      </w:pPr>
    </w:p>
    <w:p w:rsidR="00754881" w:rsidRPr="00E85368" w:rsidRDefault="003C6A2F">
      <w:pPr>
        <w:pStyle w:val="TOC1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 w:rsidRPr="007F7E54">
        <w:rPr>
          <w:rFonts w:cs="Arial"/>
          <w:b/>
          <w:szCs w:val="36"/>
        </w:rPr>
        <w:fldChar w:fldCharType="begin"/>
      </w:r>
      <w:r w:rsidRPr="007F7E54">
        <w:rPr>
          <w:rFonts w:cs="Arial"/>
          <w:b/>
          <w:szCs w:val="36"/>
        </w:rPr>
        <w:instrText xml:space="preserve"> TOC \o "1-3" \u </w:instrText>
      </w:r>
      <w:r w:rsidRPr="007F7E54">
        <w:rPr>
          <w:rFonts w:cs="Arial"/>
          <w:b/>
          <w:szCs w:val="36"/>
        </w:rPr>
        <w:fldChar w:fldCharType="separate"/>
      </w:r>
      <w:r w:rsidR="00754881">
        <w:rPr>
          <w:noProof/>
        </w:rPr>
        <w:t>Document Management</w:t>
      </w:r>
      <w:r w:rsidR="00754881">
        <w:rPr>
          <w:noProof/>
        </w:rPr>
        <w:tab/>
      </w:r>
      <w:r w:rsidR="00754881">
        <w:rPr>
          <w:noProof/>
        </w:rPr>
        <w:fldChar w:fldCharType="begin"/>
      </w:r>
      <w:r w:rsidR="00754881">
        <w:rPr>
          <w:noProof/>
        </w:rPr>
        <w:instrText xml:space="preserve"> PAGEREF _Toc359493910 \h </w:instrText>
      </w:r>
      <w:r w:rsidR="00754881">
        <w:rPr>
          <w:noProof/>
        </w:rPr>
      </w:r>
      <w:r w:rsidR="00754881">
        <w:rPr>
          <w:noProof/>
        </w:rPr>
        <w:fldChar w:fldCharType="separate"/>
      </w:r>
      <w:r w:rsidR="00754881">
        <w:rPr>
          <w:noProof/>
        </w:rPr>
        <w:t>3</w:t>
      </w:r>
      <w:r w:rsidR="00754881">
        <w:rPr>
          <w:noProof/>
        </w:rPr>
        <w:fldChar w:fldCharType="end"/>
      </w:r>
    </w:p>
    <w:p w:rsidR="00754881" w:rsidRPr="00E85368" w:rsidRDefault="00754881">
      <w:pPr>
        <w:pStyle w:val="TOC1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 w:rsidRPr="005F1B46">
        <w:rPr>
          <w:noProof/>
          <w:lang w:val="en-GB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4881" w:rsidRPr="00E85368" w:rsidRDefault="00754881">
      <w:pPr>
        <w:pStyle w:val="TOC1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 w:rsidRPr="005F1B46">
        <w:rPr>
          <w:noProof/>
          <w:lang w:val="en-GB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4881" w:rsidRPr="00E85368" w:rsidRDefault="00754881">
      <w:pPr>
        <w:pStyle w:val="TOC1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 w:rsidRPr="005F1B46">
        <w:rPr>
          <w:noProof/>
          <w:lang w:val="en-GB"/>
        </w:rPr>
        <w:t>Test Environment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4881" w:rsidRPr="00E85368" w:rsidRDefault="00754881">
      <w:pPr>
        <w:pStyle w:val="TOC1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 w:rsidRPr="005F1B46">
        <w:rPr>
          <w:noProof/>
          <w:lang w:val="en-GB"/>
        </w:rPr>
        <w:t>Tools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4881" w:rsidRPr="00E85368" w:rsidRDefault="00754881">
      <w:pPr>
        <w:pStyle w:val="TOC1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 w:rsidRPr="005F1B46">
        <w:rPr>
          <w:noProof/>
          <w:lang w:val="en-GB"/>
        </w:rPr>
        <w:t>Load test - summary of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4881" w:rsidRPr="00E85368" w:rsidRDefault="00754881">
      <w:pPr>
        <w:pStyle w:val="TOC2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 w:rsidRPr="005F1B46">
        <w:rPr>
          <w:noProof/>
          <w:lang w:val="en-GB"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4881" w:rsidRPr="00E85368" w:rsidRDefault="00754881">
      <w:pPr>
        <w:pStyle w:val="TOC2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>
        <w:rPr>
          <w:noProof/>
        </w:rPr>
        <w:t>Number of concurrent users</w:t>
      </w:r>
      <w:r>
        <w:rPr>
          <w:noProof/>
        </w:rPr>
        <w:tab/>
      </w:r>
      <w:r w:rsidR="00A03163">
        <w:rPr>
          <w:noProof/>
        </w:rPr>
        <w:t>5</w:t>
      </w:r>
    </w:p>
    <w:p w:rsidR="00754881" w:rsidRPr="00E85368" w:rsidRDefault="00754881">
      <w:pPr>
        <w:pStyle w:val="TOC2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>
        <w:rPr>
          <w:noProof/>
        </w:rPr>
        <w:t>Test Results</w:t>
      </w:r>
      <w:r>
        <w:rPr>
          <w:noProof/>
        </w:rPr>
        <w:tab/>
      </w:r>
      <w:r w:rsidR="00A03163">
        <w:rPr>
          <w:noProof/>
        </w:rPr>
        <w:t>5</w:t>
      </w:r>
    </w:p>
    <w:p w:rsidR="00754881" w:rsidRPr="00E85368" w:rsidRDefault="00754881">
      <w:pPr>
        <w:pStyle w:val="TOC2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>
        <w:rPr>
          <w:noProof/>
        </w:rPr>
        <w:t>Errors / Issues</w:t>
      </w:r>
      <w:r>
        <w:rPr>
          <w:noProof/>
        </w:rPr>
        <w:tab/>
      </w:r>
      <w:r w:rsidR="00A03163">
        <w:rPr>
          <w:noProof/>
        </w:rPr>
        <w:t>6</w:t>
      </w:r>
    </w:p>
    <w:p w:rsidR="00754881" w:rsidRPr="00E85368" w:rsidRDefault="00754881">
      <w:pPr>
        <w:pStyle w:val="TOC1"/>
        <w:tabs>
          <w:tab w:val="right" w:leader="dot" w:pos="9060"/>
        </w:tabs>
        <w:rPr>
          <w:rFonts w:ascii="Calibri" w:hAnsi="Calibri"/>
          <w:noProof/>
          <w:szCs w:val="22"/>
          <w:lang w:eastAsia="en-US"/>
        </w:rPr>
      </w:pPr>
      <w:r>
        <w:rPr>
          <w:noProof/>
        </w:rPr>
        <w:t>Conclusion</w:t>
      </w:r>
      <w:r>
        <w:rPr>
          <w:noProof/>
        </w:rPr>
        <w:tab/>
      </w:r>
      <w:r w:rsidR="00A03163">
        <w:rPr>
          <w:noProof/>
        </w:rPr>
        <w:t>7</w:t>
      </w:r>
    </w:p>
    <w:p w:rsidR="00906B8F" w:rsidRPr="007F7E54" w:rsidRDefault="003C6A2F" w:rsidP="00732C35">
      <w:r w:rsidRPr="007F7E54">
        <w:fldChar w:fldCharType="end"/>
      </w:r>
    </w:p>
    <w:p w:rsidR="001878A9" w:rsidRDefault="00906B8F" w:rsidP="00F617BC">
      <w:pPr>
        <w:pStyle w:val="Heading1"/>
      </w:pPr>
      <w:r w:rsidRPr="007F7E54">
        <w:rPr>
          <w:szCs w:val="36"/>
        </w:rPr>
        <w:br w:type="page"/>
      </w:r>
      <w:bookmarkStart w:id="2" w:name="_Toc359493910"/>
      <w:r w:rsidRPr="007F7E54">
        <w:lastRenderedPageBreak/>
        <w:t>Document Management</w:t>
      </w:r>
      <w:bookmarkEnd w:id="2"/>
    </w:p>
    <w:p w:rsidR="001878A9" w:rsidRPr="00F95710" w:rsidRDefault="001878A9" w:rsidP="001878A9">
      <w:pPr>
        <w:rPr>
          <w:lang w:val="en-GB"/>
        </w:rPr>
      </w:pPr>
    </w:p>
    <w:p w:rsidR="001878A9" w:rsidRPr="00AF7685" w:rsidRDefault="001878A9" w:rsidP="001878A9">
      <w:pPr>
        <w:tabs>
          <w:tab w:val="left" w:pos="7380"/>
        </w:tabs>
        <w:suppressAutoHyphens/>
        <w:rPr>
          <w:rFonts w:cs="Arial"/>
          <w:b/>
          <w:sz w:val="28"/>
          <w:szCs w:val="28"/>
          <w:lang w:val="en-GB" w:eastAsia="zh-CN"/>
        </w:rPr>
      </w:pPr>
      <w:r w:rsidRPr="00AF7685">
        <w:rPr>
          <w:rFonts w:cs="Arial"/>
          <w:b/>
          <w:sz w:val="28"/>
          <w:szCs w:val="28"/>
          <w:lang w:val="en-GB" w:eastAsia="zh-CN"/>
        </w:rPr>
        <w:t>Document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6"/>
        <w:gridCol w:w="4569"/>
        <w:gridCol w:w="1260"/>
        <w:gridCol w:w="2291"/>
      </w:tblGrid>
      <w:tr w:rsidR="001878A9" w:rsidRPr="00F95710" w:rsidTr="00594011">
        <w:trPr>
          <w:cantSplit/>
          <w:trHeight w:hRule="exact" w:val="397"/>
          <w:tblHeader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b/>
                <w:sz w:val="20"/>
                <w:szCs w:val="20"/>
                <w:lang w:val="en-GB"/>
              </w:rPr>
            </w:pPr>
            <w:r w:rsidRPr="00F95710">
              <w:rPr>
                <w:b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b/>
                <w:sz w:val="20"/>
                <w:szCs w:val="20"/>
                <w:lang w:val="en-GB"/>
              </w:rPr>
            </w:pPr>
            <w:r w:rsidRPr="00F95710">
              <w:rPr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b/>
                <w:sz w:val="20"/>
                <w:szCs w:val="20"/>
                <w:lang w:val="en-GB"/>
              </w:rPr>
            </w:pPr>
            <w:r w:rsidRPr="00F95710">
              <w:rPr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b/>
                <w:sz w:val="20"/>
                <w:szCs w:val="20"/>
                <w:lang w:val="en-GB"/>
              </w:rPr>
            </w:pPr>
            <w:r w:rsidRPr="00F95710">
              <w:rPr>
                <w:b/>
                <w:sz w:val="20"/>
                <w:szCs w:val="20"/>
                <w:lang w:val="en-GB"/>
              </w:rPr>
              <w:t>Author</w:t>
            </w:r>
          </w:p>
        </w:tc>
      </w:tr>
      <w:tr w:rsidR="001878A9" w:rsidRPr="00F95710" w:rsidTr="00594011">
        <w:trPr>
          <w:cantSplit/>
          <w:trHeight w:hRule="exact" w:val="455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1F155D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1.0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A93335" w:rsidP="00A93335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New V</w:t>
            </w:r>
            <w:r w:rsidR="001878A9" w:rsidRPr="00F95710">
              <w:rPr>
                <w:sz w:val="20"/>
                <w:szCs w:val="20"/>
                <w:lang w:val="en-GB"/>
              </w:rPr>
              <w:t>ersion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263929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09/04/2014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8A9" w:rsidRPr="00F95710" w:rsidRDefault="00263929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Preet Parikh</w:t>
            </w:r>
          </w:p>
        </w:tc>
      </w:tr>
      <w:tr w:rsidR="001878A9" w:rsidRPr="00F95710" w:rsidTr="00594011">
        <w:trPr>
          <w:cantSplit/>
          <w:trHeight w:hRule="exact" w:val="455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FE1085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1.1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FE1085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Tests carried out with full functional flow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FE1085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09/08/2014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8A9" w:rsidRPr="00F95710" w:rsidRDefault="00FE1085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Preet Parikh</w:t>
            </w:r>
          </w:p>
        </w:tc>
      </w:tr>
      <w:tr w:rsidR="001878A9" w:rsidRPr="00F95710" w:rsidTr="00594011">
        <w:trPr>
          <w:cantSplit/>
          <w:trHeight w:hRule="exact" w:val="455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8A9" w:rsidRPr="00F95710" w:rsidRDefault="001878A9" w:rsidP="00594011">
            <w:pPr>
              <w:tabs>
                <w:tab w:val="left" w:pos="7380"/>
              </w:tabs>
              <w:snapToGrid w:val="0"/>
              <w:jc w:val="left"/>
              <w:rPr>
                <w:sz w:val="20"/>
                <w:szCs w:val="20"/>
                <w:lang w:val="en-GB"/>
              </w:rPr>
            </w:pPr>
          </w:p>
        </w:tc>
      </w:tr>
    </w:tbl>
    <w:p w:rsidR="001878A9" w:rsidRPr="00F95710" w:rsidRDefault="001878A9" w:rsidP="001878A9">
      <w:pPr>
        <w:tabs>
          <w:tab w:val="left" w:pos="7380"/>
        </w:tabs>
        <w:rPr>
          <w:lang w:val="en-GB"/>
        </w:rPr>
      </w:pPr>
    </w:p>
    <w:p w:rsidR="001878A9" w:rsidRPr="00F95710" w:rsidRDefault="001878A9" w:rsidP="001878A9">
      <w:pPr>
        <w:rPr>
          <w:sz w:val="40"/>
          <w:szCs w:val="40"/>
          <w:lang w:val="en-GB"/>
        </w:rPr>
      </w:pPr>
    </w:p>
    <w:p w:rsidR="001878A9" w:rsidRPr="00F95710" w:rsidRDefault="001878A9" w:rsidP="001878A9">
      <w:pPr>
        <w:rPr>
          <w:sz w:val="40"/>
          <w:szCs w:val="40"/>
          <w:lang w:val="en-GB"/>
        </w:rPr>
      </w:pPr>
    </w:p>
    <w:p w:rsidR="001878A9" w:rsidRPr="00F95710" w:rsidRDefault="001878A9" w:rsidP="001878A9">
      <w:pPr>
        <w:rPr>
          <w:sz w:val="40"/>
          <w:szCs w:val="40"/>
          <w:lang w:val="en-GB"/>
        </w:rPr>
      </w:pPr>
    </w:p>
    <w:p w:rsidR="00F312C4" w:rsidRPr="000320A2" w:rsidRDefault="001846CE" w:rsidP="00F312C4">
      <w:pPr>
        <w:pStyle w:val="Heading1"/>
        <w:rPr>
          <w:lang w:val="en-GB"/>
        </w:rPr>
      </w:pPr>
      <w:r w:rsidRPr="007F7E54">
        <w:br w:type="page"/>
      </w:r>
      <w:bookmarkStart w:id="3" w:name="_Toc217360084"/>
      <w:bookmarkStart w:id="4" w:name="_Toc233083217"/>
      <w:bookmarkStart w:id="5" w:name="_Toc358124440"/>
      <w:bookmarkStart w:id="6" w:name="_Toc359493911"/>
      <w:r w:rsidR="00F312C4" w:rsidRPr="00F95710">
        <w:rPr>
          <w:lang w:val="en-GB"/>
        </w:rPr>
        <w:lastRenderedPageBreak/>
        <w:t>Purpose</w:t>
      </w:r>
      <w:bookmarkEnd w:id="3"/>
      <w:bookmarkEnd w:id="4"/>
      <w:bookmarkEnd w:id="5"/>
      <w:bookmarkEnd w:id="6"/>
    </w:p>
    <w:p w:rsidR="00F312C4" w:rsidRPr="00F95710" w:rsidRDefault="00F312C4" w:rsidP="00F312C4">
      <w:pPr>
        <w:suppressAutoHyphens/>
        <w:rPr>
          <w:rFonts w:cs="Arial"/>
          <w:lang w:val="en-GB" w:eastAsia="zh-CN"/>
        </w:rPr>
      </w:pPr>
      <w:r w:rsidRPr="00F95710">
        <w:rPr>
          <w:rFonts w:cs="Arial"/>
          <w:lang w:val="en-GB" w:eastAsia="zh-CN"/>
        </w:rPr>
        <w:t xml:space="preserve">This document contains </w:t>
      </w:r>
      <w:r>
        <w:rPr>
          <w:rFonts w:cs="Arial"/>
          <w:lang w:val="en-GB" w:eastAsia="zh-CN"/>
        </w:rPr>
        <w:t>Load</w:t>
      </w:r>
      <w:r w:rsidRPr="00F95710">
        <w:rPr>
          <w:rFonts w:cs="Arial"/>
          <w:lang w:val="en-GB" w:eastAsia="zh-CN"/>
        </w:rPr>
        <w:t xml:space="preserve"> testing description for </w:t>
      </w:r>
      <w:r w:rsidR="00263929">
        <w:rPr>
          <w:rFonts w:cs="Arial"/>
          <w:lang w:val="en-GB" w:eastAsia="zh-CN"/>
        </w:rPr>
        <w:t>MPM</w:t>
      </w:r>
      <w:r>
        <w:rPr>
          <w:rFonts w:cs="Arial"/>
          <w:lang w:val="en-GB" w:eastAsia="zh-CN"/>
        </w:rPr>
        <w:t xml:space="preserve"> </w:t>
      </w:r>
      <w:r w:rsidRPr="00F95710">
        <w:rPr>
          <w:rFonts w:cs="Arial"/>
          <w:lang w:val="en-GB" w:eastAsia="zh-CN"/>
        </w:rPr>
        <w:t xml:space="preserve">application for </w:t>
      </w:r>
      <w:r w:rsidR="00263929">
        <w:rPr>
          <w:rFonts w:cs="Arial"/>
          <w:lang w:val="en-GB" w:eastAsia="zh-CN"/>
        </w:rPr>
        <w:t>Mobiquity Inc</w:t>
      </w:r>
      <w:r w:rsidRPr="00F95710">
        <w:rPr>
          <w:rFonts w:cs="Arial"/>
          <w:lang w:val="en-GB" w:eastAsia="zh-CN"/>
        </w:rPr>
        <w:t xml:space="preserve">. </w:t>
      </w:r>
    </w:p>
    <w:p w:rsidR="00F312C4" w:rsidRPr="00F95710" w:rsidRDefault="00F312C4" w:rsidP="00F312C4">
      <w:pPr>
        <w:suppressAutoHyphens/>
        <w:rPr>
          <w:rFonts w:cs="Arial"/>
          <w:lang w:val="en-GB" w:eastAsia="zh-CN"/>
        </w:rPr>
      </w:pPr>
    </w:p>
    <w:p w:rsidR="00F312C4" w:rsidRPr="000320A2" w:rsidRDefault="00F312C4" w:rsidP="00F312C4">
      <w:pPr>
        <w:pStyle w:val="Heading1"/>
        <w:rPr>
          <w:lang w:val="en-GB"/>
        </w:rPr>
      </w:pPr>
      <w:bookmarkStart w:id="7" w:name="_Toc467389893"/>
      <w:bookmarkStart w:id="8" w:name="_Toc140661024"/>
      <w:bookmarkStart w:id="9" w:name="_Toc141609019"/>
      <w:bookmarkStart w:id="10" w:name="_Toc151260343"/>
      <w:bookmarkStart w:id="11" w:name="_Toc180201723"/>
      <w:bookmarkStart w:id="12" w:name="_Toc217360085"/>
      <w:bookmarkStart w:id="13" w:name="_Toc233083218"/>
      <w:bookmarkStart w:id="14" w:name="_Toc358124441"/>
      <w:bookmarkStart w:id="15" w:name="_Toc359493912"/>
      <w:r w:rsidRPr="00F95710">
        <w:rPr>
          <w:lang w:val="en-GB"/>
        </w:rPr>
        <w:t>Overview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F312C4" w:rsidRPr="00F95710" w:rsidRDefault="00F312C4" w:rsidP="00F312C4">
      <w:pPr>
        <w:suppressAutoHyphens/>
        <w:rPr>
          <w:rFonts w:cs="Arial"/>
          <w:lang w:val="en-GB" w:eastAsia="zh-CN"/>
        </w:rPr>
      </w:pPr>
      <w:r w:rsidRPr="00F95710">
        <w:rPr>
          <w:rFonts w:cs="Arial"/>
          <w:lang w:val="en-GB" w:eastAsia="zh-CN"/>
        </w:rPr>
        <w:t xml:space="preserve">QA team performed </w:t>
      </w:r>
      <w:r>
        <w:rPr>
          <w:rFonts w:cs="Arial"/>
          <w:lang w:val="en-GB" w:eastAsia="zh-CN"/>
        </w:rPr>
        <w:t>load</w:t>
      </w:r>
      <w:r w:rsidRPr="00F95710">
        <w:rPr>
          <w:rFonts w:cs="Arial"/>
          <w:lang w:val="en-GB" w:eastAsia="zh-CN"/>
        </w:rPr>
        <w:t xml:space="preserve"> testing on </w:t>
      </w:r>
      <w:r w:rsidR="00263929">
        <w:rPr>
          <w:rFonts w:cs="Arial"/>
          <w:lang w:val="en-GB" w:eastAsia="zh-CN"/>
        </w:rPr>
        <w:t xml:space="preserve">MPM </w:t>
      </w:r>
      <w:r>
        <w:rPr>
          <w:rFonts w:cs="Arial"/>
          <w:lang w:val="en-GB" w:eastAsia="zh-CN"/>
        </w:rPr>
        <w:t>staging environment</w:t>
      </w:r>
      <w:r w:rsidRPr="00F95710">
        <w:rPr>
          <w:rFonts w:cs="Arial"/>
          <w:lang w:val="en-GB" w:eastAsia="zh-CN"/>
        </w:rPr>
        <w:t>.</w:t>
      </w:r>
    </w:p>
    <w:p w:rsidR="00F312C4" w:rsidRPr="00F95710" w:rsidRDefault="00F312C4" w:rsidP="00F312C4">
      <w:pPr>
        <w:suppressAutoHyphens/>
        <w:rPr>
          <w:rFonts w:cs="Arial"/>
          <w:lang w:val="en-GB" w:eastAsia="zh-CN"/>
        </w:rPr>
      </w:pPr>
      <w:r w:rsidRPr="00F95710">
        <w:rPr>
          <w:rFonts w:cs="Arial"/>
          <w:lang w:val="en-GB" w:eastAsia="zh-CN"/>
        </w:rPr>
        <w:t xml:space="preserve">The purpose of the testing is to gather information about the current application’s performance in order to get load results that will show if rebuilding </w:t>
      </w:r>
      <w:r w:rsidR="00FA1264">
        <w:rPr>
          <w:rFonts w:cs="Arial"/>
          <w:lang w:val="en-GB" w:eastAsia="zh-CN"/>
        </w:rPr>
        <w:t xml:space="preserve">of </w:t>
      </w:r>
      <w:r w:rsidR="00365B01">
        <w:rPr>
          <w:rFonts w:cs="Arial"/>
          <w:lang w:val="en-GB" w:eastAsia="zh-CN"/>
        </w:rPr>
        <w:t xml:space="preserve">the </w:t>
      </w:r>
      <w:r w:rsidRPr="00F95710">
        <w:rPr>
          <w:rFonts w:cs="Arial"/>
          <w:lang w:val="en-GB" w:eastAsia="zh-CN"/>
        </w:rPr>
        <w:t>existing application is necessary</w:t>
      </w:r>
      <w:r>
        <w:rPr>
          <w:rFonts w:cs="Arial"/>
          <w:lang w:val="en-GB" w:eastAsia="zh-CN"/>
        </w:rPr>
        <w:t>.</w:t>
      </w:r>
    </w:p>
    <w:p w:rsidR="00F312C4" w:rsidRPr="00F95710" w:rsidRDefault="00F312C4" w:rsidP="00F312C4">
      <w:pPr>
        <w:suppressAutoHyphens/>
        <w:rPr>
          <w:rFonts w:cs="Arial"/>
          <w:lang w:val="en-GB" w:eastAsia="zh-CN"/>
        </w:rPr>
      </w:pPr>
    </w:p>
    <w:p w:rsidR="00F312C4" w:rsidRPr="000320A2" w:rsidRDefault="00F312C4" w:rsidP="00F312C4">
      <w:pPr>
        <w:pStyle w:val="Heading1"/>
        <w:rPr>
          <w:lang w:val="en-GB"/>
        </w:rPr>
      </w:pPr>
      <w:bookmarkStart w:id="16" w:name="_Toc156362211"/>
      <w:bookmarkStart w:id="17" w:name="_Toc217360086"/>
      <w:bookmarkStart w:id="18" w:name="_Toc221339440"/>
      <w:bookmarkStart w:id="19" w:name="_Toc358124442"/>
      <w:bookmarkStart w:id="20" w:name="_Toc359493913"/>
      <w:r w:rsidRPr="00F95710">
        <w:rPr>
          <w:lang w:val="en-GB"/>
        </w:rPr>
        <w:t>Test Environment Configuration</w:t>
      </w:r>
      <w:bookmarkEnd w:id="16"/>
      <w:bookmarkEnd w:id="17"/>
      <w:bookmarkEnd w:id="18"/>
      <w:bookmarkEnd w:id="19"/>
      <w:bookmarkEnd w:id="20"/>
    </w:p>
    <w:p w:rsidR="00F312C4" w:rsidRDefault="00263929" w:rsidP="00F312C4">
      <w:pPr>
        <w:suppressAutoHyphens/>
        <w:rPr>
          <w:rFonts w:cs="Arial"/>
          <w:lang w:val="en-GB" w:eastAsia="zh-CN"/>
        </w:rPr>
      </w:pPr>
      <w:r>
        <w:rPr>
          <w:rFonts w:cs="Arial"/>
          <w:lang w:val="en-GB" w:eastAsia="zh-CN"/>
        </w:rPr>
        <w:t>MPM</w:t>
      </w:r>
      <w:r w:rsidR="00F312C4">
        <w:rPr>
          <w:rFonts w:cs="Arial"/>
          <w:lang w:val="en-GB" w:eastAsia="zh-CN"/>
        </w:rPr>
        <w:t xml:space="preserve"> staging environment</w:t>
      </w:r>
      <w:r w:rsidR="00F312C4" w:rsidRPr="00F95710">
        <w:rPr>
          <w:rFonts w:cs="Arial"/>
          <w:lang w:val="en-GB" w:eastAsia="zh-CN"/>
        </w:rPr>
        <w:t xml:space="preserve"> was used for load testing with configuration:</w:t>
      </w:r>
    </w:p>
    <w:p w:rsidR="006F4F86" w:rsidRDefault="00F312C4" w:rsidP="006F4F86">
      <w:pPr>
        <w:suppressAutoHyphens/>
        <w:ind w:left="708"/>
        <w:jc w:val="left"/>
        <w:rPr>
          <w:rFonts w:cs="Arial"/>
          <w:lang w:val="en-GB" w:eastAsia="zh-CN"/>
        </w:rPr>
      </w:pPr>
      <w:r w:rsidRPr="0084509D">
        <w:rPr>
          <w:rFonts w:cs="Arial"/>
          <w:highlight w:val="darkGray"/>
          <w:lang w:val="en-GB" w:eastAsia="zh-CN"/>
        </w:rPr>
        <w:t>CPU: 2 CPU, 64bit</w:t>
      </w:r>
      <w:r w:rsidRPr="0084509D">
        <w:rPr>
          <w:rFonts w:cs="Arial"/>
          <w:highlight w:val="darkGray"/>
          <w:lang w:val="en-GB" w:eastAsia="zh-CN"/>
        </w:rPr>
        <w:br/>
        <w:t>Amazon spec: m1.large</w:t>
      </w:r>
      <w:r w:rsidRPr="0084509D">
        <w:rPr>
          <w:rFonts w:cs="Arial"/>
          <w:highlight w:val="darkGray"/>
          <w:lang w:val="en-GB" w:eastAsia="zh-CN"/>
        </w:rPr>
        <w:br/>
        <w:t>Memory: 7.5 GB</w:t>
      </w:r>
      <w:r w:rsidRPr="0084509D">
        <w:rPr>
          <w:rFonts w:cs="Arial"/>
          <w:highlight w:val="darkGray"/>
          <w:lang w:val="en-GB" w:eastAsia="zh-CN"/>
        </w:rPr>
        <w:br/>
        <w:t>Storrage: 2 x 420GB</w:t>
      </w:r>
      <w:r w:rsidRPr="0084509D">
        <w:rPr>
          <w:rFonts w:cs="Arial"/>
          <w:highlight w:val="darkGray"/>
          <w:lang w:val="en-GB" w:eastAsia="zh-CN"/>
        </w:rPr>
        <w:br/>
        <w:t>Remark: 64 BIT</w:t>
      </w:r>
    </w:p>
    <w:p w:rsidR="006F4F86" w:rsidRDefault="00F312C4" w:rsidP="006F4F86">
      <w:pPr>
        <w:suppressAutoHyphens/>
        <w:jc w:val="left"/>
        <w:rPr>
          <w:rFonts w:cs="Arial"/>
          <w:lang w:val="en-GB"/>
        </w:rPr>
      </w:pPr>
      <w:r>
        <w:rPr>
          <w:rFonts w:cs="Arial"/>
          <w:lang w:val="en-GB"/>
        </w:rPr>
        <w:t>JMeter load scripts were executed on the machine wi</w:t>
      </w:r>
      <w:r w:rsidR="006F4F86">
        <w:rPr>
          <w:rFonts w:cs="Arial"/>
          <w:lang w:val="en-GB"/>
        </w:rPr>
        <w:t>th the following configuration:</w:t>
      </w:r>
    </w:p>
    <w:p w:rsidR="00A93335" w:rsidRDefault="00A93335" w:rsidP="00A93335">
      <w:pPr>
        <w:suppressAutoHyphens/>
        <w:ind w:firstLine="709"/>
        <w:jc w:val="left"/>
        <w:rPr>
          <w:rFonts w:cs="Arial"/>
          <w:lang w:val="en-GB"/>
        </w:rPr>
      </w:pPr>
      <w:r>
        <w:rPr>
          <w:rFonts w:cs="Arial"/>
          <w:lang w:val="en-GB"/>
        </w:rPr>
        <w:t xml:space="preserve">Processor: Intel(R) Core™ 2 Duo T 6570 CPU @ 2.10GHz </w:t>
      </w:r>
      <w:r>
        <w:rPr>
          <w:rFonts w:cs="Arial"/>
          <w:lang w:val="en-GB"/>
        </w:rPr>
        <w:br/>
      </w:r>
      <w:r>
        <w:rPr>
          <w:rFonts w:cs="Arial"/>
          <w:lang w:val="en-GB"/>
        </w:rPr>
        <w:tab/>
        <w:t>RAM: 4.00 GB</w:t>
      </w:r>
    </w:p>
    <w:p w:rsidR="00F312C4" w:rsidRPr="00F95710" w:rsidRDefault="00A93335" w:rsidP="00AF7AE3">
      <w:pPr>
        <w:suppressAutoHyphens/>
        <w:ind w:firstLine="709"/>
        <w:jc w:val="left"/>
        <w:rPr>
          <w:rFonts w:cs="Arial"/>
          <w:lang w:val="en-GB"/>
        </w:rPr>
      </w:pPr>
      <w:r>
        <w:rPr>
          <w:rFonts w:cs="Arial"/>
          <w:lang w:val="en-GB"/>
        </w:rPr>
        <w:t xml:space="preserve">Operating </w:t>
      </w:r>
      <w:r w:rsidR="00263929">
        <w:rPr>
          <w:rFonts w:cs="Arial"/>
          <w:lang w:val="en-GB"/>
        </w:rPr>
        <w:t>System: 64-bit Windows 8.1</w:t>
      </w:r>
      <w:r>
        <w:rPr>
          <w:rFonts w:cs="Arial"/>
          <w:lang w:val="en-GB"/>
        </w:rPr>
        <w:t xml:space="preserve"> SP1</w:t>
      </w:r>
      <w:r>
        <w:rPr>
          <w:rFonts w:cs="Arial"/>
          <w:lang w:val="en-GB"/>
        </w:rPr>
        <w:br/>
      </w:r>
      <w:r w:rsidR="006F4F86">
        <w:rPr>
          <w:rFonts w:cs="Arial"/>
          <w:lang w:val="en-GB"/>
        </w:rPr>
        <w:br/>
      </w:r>
      <w:r w:rsidR="00F312C4">
        <w:rPr>
          <w:rFonts w:cs="Arial"/>
          <w:lang w:val="en-GB"/>
        </w:rPr>
        <w:t xml:space="preserve"> </w:t>
      </w:r>
    </w:p>
    <w:p w:rsidR="00F312C4" w:rsidRPr="000320A2" w:rsidRDefault="00F312C4" w:rsidP="00F312C4">
      <w:pPr>
        <w:pStyle w:val="Heading1"/>
        <w:rPr>
          <w:lang w:val="en-GB"/>
        </w:rPr>
      </w:pPr>
      <w:bookmarkStart w:id="21" w:name="_Toc358124443"/>
      <w:bookmarkStart w:id="22" w:name="_Toc359493914"/>
      <w:r w:rsidRPr="00F95710">
        <w:rPr>
          <w:lang w:val="en-GB"/>
        </w:rPr>
        <w:t>Tools used</w:t>
      </w:r>
      <w:bookmarkEnd w:id="21"/>
      <w:bookmarkEnd w:id="22"/>
    </w:p>
    <w:p w:rsidR="00F863A4" w:rsidRPr="00F312C4" w:rsidRDefault="00F312C4" w:rsidP="00F312C4">
      <w:pPr>
        <w:pStyle w:val="NormalWeb"/>
        <w:jc w:val="both"/>
        <w:rPr>
          <w:rFonts w:ascii="Arial" w:hAnsi="Arial" w:cs="Arial"/>
          <w:sz w:val="22"/>
          <w:lang w:val="en-GB" w:eastAsia="zh-CN"/>
        </w:rPr>
      </w:pPr>
      <w:r w:rsidRPr="00F95710">
        <w:rPr>
          <w:rFonts w:ascii="Arial" w:hAnsi="Arial" w:cs="Arial"/>
          <w:sz w:val="22"/>
          <w:lang w:val="en-GB" w:eastAsia="zh-CN"/>
        </w:rPr>
        <w:t xml:space="preserve">Load test scripts were written and </w:t>
      </w:r>
      <w:r>
        <w:rPr>
          <w:rFonts w:ascii="Arial" w:hAnsi="Arial" w:cs="Arial"/>
          <w:sz w:val="22"/>
          <w:lang w:val="en-GB" w:eastAsia="zh-CN"/>
        </w:rPr>
        <w:t>executed</w:t>
      </w:r>
      <w:r w:rsidRPr="00F95710">
        <w:rPr>
          <w:rFonts w:ascii="Arial" w:hAnsi="Arial" w:cs="Arial"/>
          <w:sz w:val="22"/>
          <w:lang w:val="en-GB" w:eastAsia="zh-CN"/>
        </w:rPr>
        <w:t xml:space="preserve"> using Apache JMeter 2.</w:t>
      </w:r>
      <w:r w:rsidR="00263929">
        <w:rPr>
          <w:rFonts w:ascii="Arial" w:hAnsi="Arial" w:cs="Arial"/>
          <w:sz w:val="22"/>
          <w:lang w:val="en-GB" w:eastAsia="zh-CN"/>
        </w:rPr>
        <w:t>11</w:t>
      </w:r>
      <w:r w:rsidRPr="00F95710">
        <w:rPr>
          <w:rFonts w:ascii="Arial" w:hAnsi="Arial" w:cs="Arial"/>
          <w:sz w:val="22"/>
          <w:lang w:val="en-GB" w:eastAsia="zh-CN"/>
        </w:rPr>
        <w:t xml:space="preserve"> load testing tool.  This tool was also used for monitoring and reporting test results.</w:t>
      </w:r>
      <w:r w:rsidRPr="007F7E54">
        <w:t xml:space="preserve"> </w:t>
      </w:r>
    </w:p>
    <w:p w:rsidR="00F312C4" w:rsidRPr="00D62176" w:rsidRDefault="00C63134" w:rsidP="00F312C4">
      <w:pPr>
        <w:pStyle w:val="Heading1"/>
        <w:rPr>
          <w:lang w:val="en-GB"/>
        </w:rPr>
      </w:pPr>
      <w:r>
        <w:br w:type="page"/>
      </w:r>
      <w:bookmarkStart w:id="23" w:name="_Toc233083220"/>
      <w:bookmarkStart w:id="24" w:name="_Toc358124444"/>
      <w:bookmarkStart w:id="25" w:name="_Toc359493915"/>
      <w:bookmarkStart w:id="26" w:name="_Toc221339443"/>
      <w:bookmarkStart w:id="27" w:name="_Toc63213638"/>
      <w:bookmarkStart w:id="28" w:name="_Toc132439841"/>
      <w:bookmarkEnd w:id="0"/>
      <w:r w:rsidR="00F312C4">
        <w:rPr>
          <w:lang w:val="en-GB"/>
        </w:rPr>
        <w:lastRenderedPageBreak/>
        <w:t>Load</w:t>
      </w:r>
      <w:r w:rsidR="00F312C4" w:rsidRPr="00F95710">
        <w:rPr>
          <w:lang w:val="en-GB"/>
        </w:rPr>
        <w:t xml:space="preserve"> test - summary of results</w:t>
      </w:r>
      <w:bookmarkEnd w:id="23"/>
      <w:bookmarkEnd w:id="24"/>
      <w:bookmarkEnd w:id="25"/>
    </w:p>
    <w:p w:rsidR="00F312C4" w:rsidRPr="000320A2" w:rsidRDefault="00F312C4" w:rsidP="00F312C4">
      <w:pPr>
        <w:pStyle w:val="Heading2"/>
        <w:rPr>
          <w:lang w:val="en-GB"/>
        </w:rPr>
      </w:pPr>
      <w:bookmarkStart w:id="29" w:name="_Toc358124445"/>
      <w:bookmarkStart w:id="30" w:name="_Toc359493916"/>
      <w:r w:rsidRPr="00F95710">
        <w:rPr>
          <w:lang w:val="en-GB"/>
        </w:rPr>
        <w:t>Scenario</w:t>
      </w:r>
      <w:bookmarkEnd w:id="29"/>
      <w:bookmarkEnd w:id="30"/>
    </w:p>
    <w:p w:rsidR="00F312C4" w:rsidRDefault="00F312C4" w:rsidP="00F312C4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 </w:t>
      </w:r>
      <w:r w:rsidR="00263929">
        <w:t>Login</w:t>
      </w:r>
    </w:p>
    <w:p w:rsidR="00F312C4" w:rsidRDefault="00F312C4" w:rsidP="00F312C4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 </w:t>
      </w:r>
      <w:r w:rsidR="00263929">
        <w:t>Complete</w:t>
      </w:r>
      <w:r w:rsidR="003E07FD">
        <w:t>/Submit</w:t>
      </w:r>
      <w:r w:rsidR="00263929">
        <w:t xml:space="preserve"> Quessionaire </w:t>
      </w:r>
    </w:p>
    <w:p w:rsidR="00F312C4" w:rsidRDefault="00F312C4" w:rsidP="00F312C4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 </w:t>
      </w:r>
      <w:r w:rsidR="00263929">
        <w:t>Mark a task as Done/Complete</w:t>
      </w:r>
    </w:p>
    <w:p w:rsidR="00F312C4" w:rsidRDefault="00F312C4" w:rsidP="00F312C4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 </w:t>
      </w:r>
      <w:r w:rsidR="00263929">
        <w:t>Logout</w:t>
      </w:r>
    </w:p>
    <w:p w:rsidR="00F312C4" w:rsidRPr="00651882" w:rsidRDefault="00F312C4" w:rsidP="00F312C4">
      <w:pPr>
        <w:pStyle w:val="Heading2"/>
      </w:pPr>
      <w:bookmarkStart w:id="31" w:name="_Toc358124446"/>
      <w:bookmarkStart w:id="32" w:name="_Toc359493917"/>
      <w:bookmarkEnd w:id="26"/>
      <w:r w:rsidRPr="00F95710">
        <w:t>Number of concurrent users</w:t>
      </w:r>
      <w:bookmarkEnd w:id="31"/>
      <w:bookmarkEnd w:id="32"/>
    </w:p>
    <w:p w:rsidR="00F312C4" w:rsidRPr="00F95710" w:rsidRDefault="00F312C4" w:rsidP="00F312C4">
      <w:pPr>
        <w:pStyle w:val="NormalWeb"/>
        <w:jc w:val="both"/>
        <w:rPr>
          <w:rFonts w:ascii="Arial" w:hAnsi="Arial" w:cs="Arial"/>
          <w:sz w:val="22"/>
          <w:lang w:val="en-GB" w:eastAsia="zh-CN"/>
        </w:rPr>
      </w:pPr>
      <w:r w:rsidRPr="00F95710">
        <w:rPr>
          <w:rFonts w:ascii="Arial" w:hAnsi="Arial" w:cs="Arial"/>
          <w:sz w:val="22"/>
          <w:lang w:val="en-GB" w:eastAsia="zh-CN"/>
        </w:rPr>
        <w:t xml:space="preserve">The load test was performed using </w:t>
      </w:r>
      <w:r w:rsidR="003E07FD">
        <w:rPr>
          <w:rFonts w:ascii="Arial" w:hAnsi="Arial" w:cs="Arial"/>
          <w:sz w:val="22"/>
          <w:lang w:val="en-GB" w:eastAsia="zh-CN"/>
        </w:rPr>
        <w:t>3</w:t>
      </w:r>
      <w:r w:rsidRPr="00F95710">
        <w:rPr>
          <w:rFonts w:ascii="Arial" w:hAnsi="Arial" w:cs="Arial"/>
          <w:sz w:val="22"/>
          <w:lang w:val="en-GB" w:eastAsia="zh-CN"/>
        </w:rPr>
        <w:t xml:space="preserve"> </w:t>
      </w:r>
      <w:r>
        <w:rPr>
          <w:rFonts w:ascii="Arial" w:hAnsi="Arial" w:cs="Arial"/>
          <w:sz w:val="22"/>
          <w:lang w:val="en-GB" w:eastAsia="zh-CN"/>
        </w:rPr>
        <w:t xml:space="preserve">concurrent </w:t>
      </w:r>
      <w:r w:rsidRPr="00F95710">
        <w:rPr>
          <w:rFonts w:ascii="Arial" w:hAnsi="Arial" w:cs="Arial"/>
          <w:sz w:val="22"/>
          <w:lang w:val="en-GB" w:eastAsia="zh-CN"/>
        </w:rPr>
        <w:t xml:space="preserve">virtual users </w:t>
      </w:r>
      <w:r>
        <w:rPr>
          <w:rFonts w:ascii="Arial" w:hAnsi="Arial" w:cs="Arial"/>
          <w:sz w:val="22"/>
          <w:lang w:val="en-GB" w:eastAsia="zh-CN"/>
        </w:rPr>
        <w:t xml:space="preserve">with ramp-up period </w:t>
      </w:r>
      <w:r w:rsidR="003E07FD">
        <w:rPr>
          <w:rFonts w:ascii="Arial" w:hAnsi="Arial" w:cs="Arial"/>
          <w:sz w:val="22"/>
          <w:lang w:val="en-GB" w:eastAsia="zh-CN"/>
        </w:rPr>
        <w:t>5</w:t>
      </w:r>
      <w:r>
        <w:rPr>
          <w:rFonts w:ascii="Arial" w:hAnsi="Arial" w:cs="Arial"/>
          <w:sz w:val="22"/>
          <w:lang w:val="en-GB" w:eastAsia="zh-CN"/>
        </w:rPr>
        <w:t xml:space="preserve"> seconds</w:t>
      </w:r>
      <w:r w:rsidRPr="00F95710">
        <w:rPr>
          <w:rFonts w:ascii="Arial" w:hAnsi="Arial" w:cs="Arial"/>
          <w:sz w:val="22"/>
          <w:lang w:val="en-GB" w:eastAsia="zh-CN"/>
        </w:rPr>
        <w:t xml:space="preserve"> for </w:t>
      </w:r>
      <w:r w:rsidR="00263929">
        <w:rPr>
          <w:rFonts w:ascii="Arial" w:hAnsi="Arial" w:cs="Arial"/>
          <w:sz w:val="22"/>
          <w:lang w:val="en-GB" w:eastAsia="zh-CN"/>
        </w:rPr>
        <w:t>the</w:t>
      </w:r>
      <w:r>
        <w:rPr>
          <w:rFonts w:ascii="Arial" w:hAnsi="Arial" w:cs="Arial"/>
          <w:sz w:val="22"/>
          <w:lang w:val="en-GB" w:eastAsia="zh-CN"/>
        </w:rPr>
        <w:t xml:space="preserve"> </w:t>
      </w:r>
      <w:r w:rsidRPr="00F95710">
        <w:rPr>
          <w:rFonts w:ascii="Arial" w:hAnsi="Arial" w:cs="Arial"/>
          <w:sz w:val="22"/>
          <w:lang w:val="en-GB" w:eastAsia="zh-CN"/>
        </w:rPr>
        <w:t>scenario</w:t>
      </w:r>
      <w:r w:rsidR="00263929">
        <w:rPr>
          <w:rFonts w:ascii="Arial" w:hAnsi="Arial" w:cs="Arial"/>
          <w:sz w:val="22"/>
          <w:lang w:val="en-GB" w:eastAsia="zh-CN"/>
        </w:rPr>
        <w:t xml:space="preserve"> which ran repeatedly</w:t>
      </w:r>
      <w:r w:rsidR="00AF7AE3">
        <w:rPr>
          <w:rFonts w:ascii="Arial" w:hAnsi="Arial" w:cs="Arial"/>
          <w:sz w:val="22"/>
          <w:lang w:val="en-GB" w:eastAsia="zh-CN"/>
        </w:rPr>
        <w:t xml:space="preserve"> in loop</w:t>
      </w:r>
      <w:r w:rsidR="003E07FD">
        <w:rPr>
          <w:rFonts w:ascii="Arial" w:hAnsi="Arial" w:cs="Arial"/>
          <w:sz w:val="22"/>
          <w:lang w:val="en-GB" w:eastAsia="zh-CN"/>
        </w:rPr>
        <w:t xml:space="preserve"> for 2</w:t>
      </w:r>
      <w:r w:rsidR="00263929">
        <w:rPr>
          <w:rFonts w:ascii="Arial" w:hAnsi="Arial" w:cs="Arial"/>
          <w:sz w:val="22"/>
          <w:lang w:val="en-GB" w:eastAsia="zh-CN"/>
        </w:rPr>
        <w:t xml:space="preserve"> hours</w:t>
      </w:r>
      <w:r w:rsidRPr="00F95710">
        <w:rPr>
          <w:rFonts w:ascii="Arial" w:hAnsi="Arial" w:cs="Arial"/>
          <w:sz w:val="22"/>
          <w:lang w:val="en-GB" w:eastAsia="zh-CN"/>
        </w:rPr>
        <w:t xml:space="preserve">. </w:t>
      </w:r>
    </w:p>
    <w:p w:rsidR="00F312C4" w:rsidRPr="00651882" w:rsidRDefault="00F312C4" w:rsidP="00F312C4">
      <w:pPr>
        <w:pStyle w:val="Heading2"/>
        <w:numPr>
          <w:ilvl w:val="1"/>
          <w:numId w:val="0"/>
        </w:numPr>
        <w:tabs>
          <w:tab w:val="num" w:pos="576"/>
        </w:tabs>
        <w:spacing w:before="240"/>
        <w:ind w:left="576" w:hanging="576"/>
      </w:pPr>
      <w:bookmarkStart w:id="33" w:name="_Toc233083225"/>
      <w:bookmarkStart w:id="34" w:name="_Toc358124447"/>
      <w:bookmarkStart w:id="35" w:name="_Toc359493918"/>
      <w:r w:rsidRPr="00F95710">
        <w:t>Test Results</w:t>
      </w:r>
      <w:bookmarkEnd w:id="33"/>
      <w:bookmarkEnd w:id="34"/>
      <w:bookmarkEnd w:id="35"/>
    </w:p>
    <w:p w:rsidR="00F312C4" w:rsidRPr="00BF6107" w:rsidRDefault="00F312C4" w:rsidP="00F312C4">
      <w:pPr>
        <w:rPr>
          <w:rFonts w:cs="Arial"/>
          <w:lang w:val="en-GB" w:eastAsia="zh-CN"/>
        </w:rPr>
      </w:pPr>
      <w:r>
        <w:rPr>
          <w:rFonts w:cs="Arial"/>
          <w:lang w:val="en-GB" w:eastAsia="zh-CN"/>
        </w:rPr>
        <w:t>This report includes</w:t>
      </w:r>
      <w:r w:rsidRPr="00F95710">
        <w:rPr>
          <w:rFonts w:cs="Arial"/>
          <w:lang w:val="en-GB" w:eastAsia="zh-CN"/>
        </w:rPr>
        <w:t xml:space="preserve"> 1 test result per scenario as responses were similar during several test executions.</w:t>
      </w:r>
    </w:p>
    <w:p w:rsidR="00F312C4" w:rsidRPr="00651882" w:rsidRDefault="00F312C4" w:rsidP="00F312C4">
      <w:pPr>
        <w:pStyle w:val="Heading3"/>
        <w:numPr>
          <w:ilvl w:val="2"/>
          <w:numId w:val="0"/>
        </w:numPr>
        <w:tabs>
          <w:tab w:val="num" w:pos="720"/>
        </w:tabs>
        <w:spacing w:before="240"/>
        <w:ind w:left="720" w:hanging="720"/>
      </w:pPr>
      <w:bookmarkStart w:id="36" w:name="_Toc217360095"/>
      <w:bookmarkStart w:id="37" w:name="_Toc233083226"/>
      <w:bookmarkStart w:id="38" w:name="_Toc358124448"/>
      <w:bookmarkStart w:id="39" w:name="_Toc359493919"/>
      <w:r w:rsidRPr="00F95710">
        <w:t>Load test</w:t>
      </w:r>
      <w:bookmarkEnd w:id="36"/>
      <w:r w:rsidRPr="00F95710">
        <w:t xml:space="preserve"> for Scenario 1</w:t>
      </w:r>
      <w:bookmarkEnd w:id="37"/>
      <w:bookmarkEnd w:id="38"/>
      <w:bookmarkEnd w:id="39"/>
    </w:p>
    <w:p w:rsidR="00F312C4" w:rsidRDefault="00F312C4" w:rsidP="00F312C4">
      <w:pPr>
        <w:rPr>
          <w:rFonts w:cs="Arial"/>
          <w:lang w:val="en-GB" w:eastAsia="zh-CN"/>
        </w:rPr>
      </w:pPr>
      <w:r w:rsidRPr="00F95710">
        <w:rPr>
          <w:rFonts w:cs="Arial"/>
          <w:lang w:val="en-GB" w:eastAsia="zh-CN"/>
        </w:rPr>
        <w:t>Results of load testing are shown in following table.</w:t>
      </w:r>
    </w:p>
    <w:p w:rsidR="00A93335" w:rsidRDefault="00A93335" w:rsidP="00F312C4">
      <w:pPr>
        <w:rPr>
          <w:rFonts w:cs="Arial"/>
          <w:lang w:val="en-GB" w:eastAsia="zh-CN"/>
        </w:rPr>
      </w:pPr>
    </w:p>
    <w:p w:rsidR="00A93335" w:rsidRDefault="003E07FD" w:rsidP="00F312C4">
      <w:pPr>
        <w:rPr>
          <w:rFonts w:cs="Arial"/>
          <w:lang w:val="en-GB" w:eastAsia="zh-CN"/>
        </w:rPr>
      </w:pPr>
      <w:r>
        <w:rPr>
          <w:noProof/>
          <w:lang w:eastAsia="en-US"/>
        </w:rPr>
        <w:drawing>
          <wp:inline distT="0" distB="0" distL="0" distR="0" wp14:anchorId="7B8341D2" wp14:editId="387D46C1">
            <wp:extent cx="5759450" cy="1252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35" w:rsidRDefault="00A93335" w:rsidP="00F312C4">
      <w:pPr>
        <w:rPr>
          <w:rFonts w:cs="Arial"/>
          <w:lang w:val="en-GB" w:eastAsia="zh-CN"/>
        </w:rPr>
      </w:pPr>
    </w:p>
    <w:p w:rsidR="00F312C4" w:rsidRDefault="00F312C4" w:rsidP="00F312C4">
      <w:pPr>
        <w:rPr>
          <w:rFonts w:cs="Arial"/>
          <w:lang w:val="en-GB" w:eastAsia="zh-CN"/>
        </w:rPr>
      </w:pPr>
      <w:r w:rsidRPr="00F95710">
        <w:rPr>
          <w:rFonts w:cs="Arial"/>
          <w:lang w:val="en-GB" w:eastAsia="zh-CN"/>
        </w:rPr>
        <w:t xml:space="preserve">Average, Minimum and Maximum load results are shown in milliseconds. Maximum load per </w:t>
      </w:r>
      <w:r w:rsidR="00263929">
        <w:rPr>
          <w:rFonts w:cs="Arial"/>
          <w:lang w:val="en-GB" w:eastAsia="zh-CN"/>
        </w:rPr>
        <w:t>request</w:t>
      </w:r>
      <w:r w:rsidRPr="00F95710">
        <w:rPr>
          <w:rFonts w:cs="Arial"/>
          <w:lang w:val="en-GB" w:eastAsia="zh-CN"/>
        </w:rPr>
        <w:t xml:space="preserve"> is </w:t>
      </w:r>
      <w:r w:rsidR="006510CF">
        <w:rPr>
          <w:rFonts w:cs="Arial"/>
          <w:lang w:val="en-GB" w:eastAsia="zh-CN"/>
        </w:rPr>
        <w:t xml:space="preserve">on all </w:t>
      </w:r>
      <w:r w:rsidR="00263929">
        <w:rPr>
          <w:rFonts w:cs="Arial"/>
          <w:lang w:val="en-GB" w:eastAsia="zh-CN"/>
        </w:rPr>
        <w:t>requests</w:t>
      </w:r>
      <w:r w:rsidR="006510CF">
        <w:rPr>
          <w:rFonts w:cs="Arial"/>
          <w:lang w:val="en-GB" w:eastAsia="zh-CN"/>
        </w:rPr>
        <w:t xml:space="preserve"> from the scenario </w:t>
      </w:r>
      <w:r w:rsidR="00A93335">
        <w:rPr>
          <w:rFonts w:cs="Arial"/>
          <w:b/>
          <w:lang w:val="en-GB" w:eastAsia="zh-CN"/>
        </w:rPr>
        <w:t>Higher</w:t>
      </w:r>
      <w:r w:rsidR="006510CF">
        <w:rPr>
          <w:rFonts w:cs="Arial"/>
          <w:b/>
          <w:lang w:val="en-GB" w:eastAsia="zh-CN"/>
        </w:rPr>
        <w:t xml:space="preserve"> </w:t>
      </w:r>
      <w:r w:rsidRPr="00F95710">
        <w:rPr>
          <w:rFonts w:cs="Arial"/>
          <w:lang w:val="en-GB" w:eastAsia="zh-CN"/>
        </w:rPr>
        <w:t xml:space="preserve">than </w:t>
      </w:r>
      <w:r w:rsidRPr="00F95710">
        <w:rPr>
          <w:rFonts w:cs="Arial"/>
          <w:b/>
          <w:lang w:val="en-GB" w:eastAsia="zh-CN"/>
        </w:rPr>
        <w:t>1 second</w:t>
      </w:r>
      <w:r>
        <w:rPr>
          <w:rFonts w:cs="Arial"/>
          <w:b/>
          <w:lang w:val="en-GB" w:eastAsia="zh-CN"/>
        </w:rPr>
        <w:t>s</w:t>
      </w:r>
      <w:r>
        <w:rPr>
          <w:rFonts w:cs="Arial"/>
          <w:lang w:val="en-GB" w:eastAsia="zh-CN"/>
        </w:rPr>
        <w:t xml:space="preserve">, which is stated as acceptance criteria. </w:t>
      </w:r>
      <w:r w:rsidR="00263929">
        <w:rPr>
          <w:rFonts w:cs="Arial"/>
          <w:lang w:val="en-GB" w:eastAsia="zh-CN"/>
        </w:rPr>
        <w:t>Few</w:t>
      </w:r>
      <w:r w:rsidR="00A93335">
        <w:rPr>
          <w:rFonts w:cs="Arial"/>
          <w:lang w:val="en-GB" w:eastAsia="zh-CN"/>
        </w:rPr>
        <w:t xml:space="preserve"> the </w:t>
      </w:r>
      <w:r w:rsidR="00263929">
        <w:rPr>
          <w:rFonts w:cs="Arial"/>
          <w:lang w:val="en-GB" w:eastAsia="zh-CN"/>
        </w:rPr>
        <w:t>requests</w:t>
      </w:r>
      <w:r w:rsidR="00A93335">
        <w:rPr>
          <w:rFonts w:cs="Arial"/>
          <w:lang w:val="en-GB" w:eastAsia="zh-CN"/>
        </w:rPr>
        <w:t xml:space="preserve"> of visiting </w:t>
      </w:r>
      <w:r w:rsidR="00263929">
        <w:rPr>
          <w:rFonts w:cs="Arial"/>
          <w:lang w:val="en-GB" w:eastAsia="zh-CN"/>
        </w:rPr>
        <w:t>views</w:t>
      </w:r>
      <w:r w:rsidR="00A93335">
        <w:rPr>
          <w:rFonts w:cs="Arial"/>
          <w:lang w:val="en-GB" w:eastAsia="zh-CN"/>
        </w:rPr>
        <w:t xml:space="preserve"> and </w:t>
      </w:r>
      <w:r w:rsidR="00263929">
        <w:rPr>
          <w:rFonts w:cs="Arial"/>
          <w:lang w:val="en-GB" w:eastAsia="zh-CN"/>
        </w:rPr>
        <w:t>submitting responses</w:t>
      </w:r>
      <w:r w:rsidR="00A93335">
        <w:rPr>
          <w:rFonts w:cs="Arial"/>
          <w:lang w:val="en-GB" w:eastAsia="zh-CN"/>
        </w:rPr>
        <w:t xml:space="preserve"> are not sati</w:t>
      </w:r>
      <w:r w:rsidR="00263929">
        <w:rPr>
          <w:rFonts w:cs="Arial"/>
          <w:lang w:val="en-GB" w:eastAsia="zh-CN"/>
        </w:rPr>
        <w:t>sfying acceptance criteria of 1 second</w:t>
      </w:r>
      <w:r w:rsidR="00A93335">
        <w:rPr>
          <w:rFonts w:cs="Arial"/>
          <w:lang w:val="en-GB" w:eastAsia="zh-CN"/>
        </w:rPr>
        <w:t xml:space="preserve">, but can handle </w:t>
      </w:r>
      <w:r w:rsidR="00263929">
        <w:rPr>
          <w:rFonts w:cs="Arial"/>
          <w:lang w:val="en-GB" w:eastAsia="zh-CN"/>
        </w:rPr>
        <w:t>100</w:t>
      </w:r>
      <w:r w:rsidR="00A93335">
        <w:rPr>
          <w:rFonts w:cs="Arial"/>
          <w:lang w:val="en-GB" w:eastAsia="zh-CN"/>
        </w:rPr>
        <w:t xml:space="preserve"> concurrent users with higher maximum load time.</w:t>
      </w:r>
    </w:p>
    <w:p w:rsidR="00263929" w:rsidRDefault="00263929" w:rsidP="00F312C4">
      <w:pPr>
        <w:rPr>
          <w:noProof/>
          <w:lang w:eastAsia="en-US"/>
        </w:rPr>
      </w:pPr>
    </w:p>
    <w:p w:rsidR="00263929" w:rsidRDefault="003E07FD" w:rsidP="00F312C4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51F647CA" wp14:editId="15B22A71">
            <wp:extent cx="575945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D" w:rsidRDefault="0084509D" w:rsidP="00F312C4">
      <w:pPr>
        <w:rPr>
          <w:rFonts w:cs="Arial"/>
          <w:lang w:eastAsia="zh-CN"/>
        </w:rPr>
      </w:pPr>
    </w:p>
    <w:p w:rsidR="00263929" w:rsidRPr="00263929" w:rsidRDefault="00263929" w:rsidP="00F312C4">
      <w:pPr>
        <w:rPr>
          <w:rFonts w:cs="Arial"/>
          <w:lang w:eastAsia="zh-CN"/>
        </w:rPr>
      </w:pPr>
      <w:r w:rsidRPr="00263929">
        <w:rPr>
          <w:rFonts w:cs="Arial"/>
          <w:lang w:eastAsia="zh-CN"/>
        </w:rPr>
        <w:t xml:space="preserve">All requests responded well in accepted time of </w:t>
      </w:r>
      <w:r>
        <w:rPr>
          <w:rFonts w:cs="Arial"/>
          <w:lang w:eastAsia="zh-CN"/>
        </w:rPr>
        <w:t>1000</w:t>
      </w:r>
      <w:r w:rsidRPr="00263929">
        <w:rPr>
          <w:rFonts w:cs="Arial"/>
          <w:lang w:eastAsia="zh-CN"/>
        </w:rPr>
        <w:t xml:space="preserve"> milliseconds while the request for </w:t>
      </w:r>
      <w:r w:rsidR="003E07FD">
        <w:rPr>
          <w:rFonts w:cs="Arial"/>
          <w:lang w:eastAsia="zh-CN"/>
        </w:rPr>
        <w:t>events took around average of 12</w:t>
      </w:r>
      <w:r w:rsidRPr="00263929">
        <w:rPr>
          <w:rFonts w:cs="Arial"/>
          <w:lang w:eastAsia="zh-CN"/>
        </w:rPr>
        <w:t xml:space="preserve">00 milliseconds. </w:t>
      </w:r>
    </w:p>
    <w:p w:rsidR="009E25ED" w:rsidRDefault="009E25ED" w:rsidP="00F312C4">
      <w:pPr>
        <w:rPr>
          <w:rFonts w:cs="Arial"/>
          <w:lang w:val="en-GB" w:eastAsia="zh-CN"/>
        </w:rPr>
      </w:pPr>
    </w:p>
    <w:p w:rsidR="009E25ED" w:rsidRDefault="009E25ED" w:rsidP="00F312C4">
      <w:pPr>
        <w:rPr>
          <w:rFonts w:cs="Arial"/>
          <w:lang w:val="en-GB" w:eastAsia="zh-CN"/>
        </w:rPr>
      </w:pPr>
    </w:p>
    <w:p w:rsidR="009E25ED" w:rsidRDefault="003E07FD" w:rsidP="00F312C4">
      <w:pPr>
        <w:rPr>
          <w:rFonts w:cs="Arial"/>
          <w:lang w:val="en-GB" w:eastAsia="zh-CN"/>
        </w:rPr>
      </w:pPr>
      <w:r>
        <w:rPr>
          <w:noProof/>
          <w:lang w:eastAsia="en-US"/>
        </w:rPr>
        <w:drawing>
          <wp:inline distT="0" distB="0" distL="0" distR="0" wp14:anchorId="01FCD346" wp14:editId="60A9BDDF">
            <wp:extent cx="57594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ED" w:rsidRDefault="009E25ED" w:rsidP="00F312C4">
      <w:pPr>
        <w:rPr>
          <w:rFonts w:cs="Arial"/>
          <w:lang w:val="en-GB" w:eastAsia="zh-CN"/>
        </w:rPr>
      </w:pPr>
    </w:p>
    <w:p w:rsidR="009E25ED" w:rsidRDefault="009E25ED" w:rsidP="00F312C4">
      <w:pPr>
        <w:rPr>
          <w:rFonts w:cs="Arial"/>
          <w:lang w:val="en-GB" w:eastAsia="zh-CN"/>
        </w:rPr>
      </w:pPr>
    </w:p>
    <w:p w:rsidR="00F312C4" w:rsidRDefault="00F312C4" w:rsidP="00F312C4">
      <w:pPr>
        <w:pStyle w:val="Heading2"/>
        <w:numPr>
          <w:ilvl w:val="1"/>
          <w:numId w:val="0"/>
        </w:numPr>
        <w:tabs>
          <w:tab w:val="num" w:pos="576"/>
        </w:tabs>
        <w:spacing w:before="240"/>
        <w:ind w:left="576" w:hanging="576"/>
      </w:pPr>
      <w:bookmarkStart w:id="40" w:name="_Toc233083228"/>
      <w:bookmarkStart w:id="41" w:name="_Toc358124453"/>
      <w:bookmarkStart w:id="42" w:name="_Toc359493924"/>
      <w:r w:rsidRPr="00896F37">
        <w:t>Errors / Issues</w:t>
      </w:r>
      <w:bookmarkEnd w:id="40"/>
      <w:bookmarkEnd w:id="41"/>
      <w:bookmarkEnd w:id="42"/>
      <w:r w:rsidRPr="00896F37">
        <w:t xml:space="preserve"> </w:t>
      </w:r>
    </w:p>
    <w:p w:rsidR="00D45DD1" w:rsidRPr="00896F37" w:rsidRDefault="00D45DD1" w:rsidP="00D45DD1">
      <w:pPr>
        <w:rPr>
          <w:rFonts w:cs="Arial"/>
          <w:lang w:val="en-GB" w:eastAsia="zh-CN"/>
        </w:rPr>
      </w:pPr>
      <w:r w:rsidRPr="00896F37">
        <w:rPr>
          <w:rFonts w:cs="Arial"/>
          <w:lang w:val="en-GB" w:eastAsia="zh-CN"/>
        </w:rPr>
        <w:t>No HTTP errors occurred during the load testing.</w:t>
      </w:r>
    </w:p>
    <w:p w:rsidR="00D45DD1" w:rsidRPr="00896F37" w:rsidRDefault="00D45DD1" w:rsidP="00D45DD1">
      <w:pPr>
        <w:rPr>
          <w:rFonts w:cs="Arial"/>
          <w:lang w:val="en-GB" w:eastAsia="zh-CN"/>
        </w:rPr>
      </w:pPr>
      <w:r w:rsidRPr="00896F37">
        <w:rPr>
          <w:rFonts w:cs="Arial"/>
          <w:lang w:val="en-GB" w:eastAsia="zh-CN"/>
        </w:rPr>
        <w:t>During the load testing, only response code detected was:</w:t>
      </w:r>
    </w:p>
    <w:p w:rsidR="00D45DD1" w:rsidRPr="00896F37" w:rsidRDefault="00D45DD1" w:rsidP="00D45DD1">
      <w:pPr>
        <w:pStyle w:val="ListParagraph"/>
        <w:numPr>
          <w:ilvl w:val="0"/>
          <w:numId w:val="39"/>
        </w:numPr>
        <w:rPr>
          <w:rFonts w:cs="Arial"/>
          <w:sz w:val="24"/>
          <w:lang w:val="en-GB"/>
        </w:rPr>
      </w:pPr>
      <w:r w:rsidRPr="00896F37">
        <w:rPr>
          <w:rFonts w:cs="Arial"/>
          <w:sz w:val="24"/>
          <w:lang w:val="en-GB"/>
        </w:rPr>
        <w:t>200 OK</w:t>
      </w:r>
    </w:p>
    <w:p w:rsidR="00F312C4" w:rsidRDefault="00F312C4" w:rsidP="00F312C4">
      <w:pPr>
        <w:rPr>
          <w:rFonts w:cs="Arial"/>
          <w:lang w:val="en-GB" w:eastAsia="zh-CN"/>
        </w:rPr>
      </w:pPr>
    </w:p>
    <w:p w:rsidR="00F312C4" w:rsidRPr="00896F37" w:rsidRDefault="00F312C4" w:rsidP="00A038DE">
      <w:pPr>
        <w:pStyle w:val="Heading1"/>
        <w:tabs>
          <w:tab w:val="num" w:pos="432"/>
        </w:tabs>
      </w:pPr>
      <w:bookmarkStart w:id="43" w:name="_Toc217360098"/>
      <w:bookmarkStart w:id="44" w:name="_Toc233083229"/>
      <w:bookmarkStart w:id="45" w:name="_Toc358124454"/>
      <w:bookmarkStart w:id="46" w:name="_Toc359493925"/>
      <w:r w:rsidRPr="00896F37">
        <w:lastRenderedPageBreak/>
        <w:t>Conclusion</w:t>
      </w:r>
      <w:bookmarkEnd w:id="43"/>
      <w:bookmarkEnd w:id="44"/>
      <w:bookmarkEnd w:id="45"/>
      <w:bookmarkEnd w:id="46"/>
    </w:p>
    <w:p w:rsidR="00F312C4" w:rsidRPr="00896F37" w:rsidRDefault="00F312C4" w:rsidP="00F312C4">
      <w:pPr>
        <w:rPr>
          <w:rFonts w:cs="Arial"/>
          <w:lang w:val="en-GB" w:eastAsia="zh-CN"/>
        </w:rPr>
      </w:pPr>
      <w:r w:rsidRPr="00896F37">
        <w:rPr>
          <w:rFonts w:cs="Arial"/>
          <w:lang w:val="en-GB" w:eastAsia="zh-CN"/>
        </w:rPr>
        <w:t xml:space="preserve">After finishing load test, QA team can conclude that </w:t>
      </w:r>
      <w:r w:rsidR="00263929">
        <w:rPr>
          <w:rFonts w:cs="Arial"/>
          <w:lang w:val="en-GB" w:eastAsia="zh-CN"/>
        </w:rPr>
        <w:t>MPM</w:t>
      </w:r>
      <w:r w:rsidRPr="00896F37">
        <w:rPr>
          <w:rFonts w:cs="Arial"/>
          <w:lang w:val="en-GB" w:eastAsia="zh-CN"/>
        </w:rPr>
        <w:t xml:space="preserve"> application is capable of handling </w:t>
      </w:r>
      <w:r w:rsidR="00263929">
        <w:rPr>
          <w:rFonts w:cs="Arial"/>
          <w:lang w:val="en-GB" w:eastAsia="zh-CN"/>
        </w:rPr>
        <w:t>multiple</w:t>
      </w:r>
      <w:r w:rsidRPr="00896F37">
        <w:rPr>
          <w:rFonts w:cs="Arial"/>
          <w:lang w:val="en-GB" w:eastAsia="zh-CN"/>
        </w:rPr>
        <w:t xml:space="preserve"> concurrent users</w:t>
      </w:r>
      <w:r>
        <w:rPr>
          <w:rFonts w:cs="Arial"/>
          <w:lang w:val="en-GB" w:eastAsia="zh-CN"/>
        </w:rPr>
        <w:t xml:space="preserve"> </w:t>
      </w:r>
      <w:r w:rsidRPr="00BC4FB0">
        <w:rPr>
          <w:rFonts w:cs="Arial"/>
          <w:lang w:val="en-GB" w:eastAsia="zh-CN"/>
        </w:rPr>
        <w:t xml:space="preserve">with ramp-up period </w:t>
      </w:r>
      <w:r w:rsidR="003E07FD">
        <w:rPr>
          <w:rFonts w:cs="Arial"/>
          <w:lang w:val="en-GB" w:eastAsia="zh-CN"/>
        </w:rPr>
        <w:t>5</w:t>
      </w:r>
      <w:r w:rsidRPr="00BC4FB0">
        <w:rPr>
          <w:rFonts w:cs="Arial"/>
          <w:lang w:val="en-GB" w:eastAsia="zh-CN"/>
        </w:rPr>
        <w:t xml:space="preserve"> seconds </w:t>
      </w:r>
      <w:r w:rsidR="00306D53">
        <w:rPr>
          <w:rFonts w:cs="Arial"/>
          <w:lang w:val="en-GB" w:eastAsia="zh-CN"/>
        </w:rPr>
        <w:t>but</w:t>
      </w:r>
      <w:r>
        <w:rPr>
          <w:rFonts w:cs="Arial"/>
          <w:lang w:val="en-GB" w:eastAsia="zh-CN"/>
        </w:rPr>
        <w:t xml:space="preserve"> with maximum load time </w:t>
      </w:r>
      <w:r w:rsidR="001B46B1">
        <w:rPr>
          <w:rFonts w:cs="Arial"/>
          <w:lang w:val="en-GB" w:eastAsia="zh-CN"/>
        </w:rPr>
        <w:t>that is</w:t>
      </w:r>
      <w:r w:rsidR="007B4AA8">
        <w:rPr>
          <w:rFonts w:cs="Arial"/>
          <w:lang w:val="en-GB" w:eastAsia="zh-CN"/>
        </w:rPr>
        <w:t xml:space="preserve"> </w:t>
      </w:r>
      <w:r w:rsidR="001B46B1">
        <w:rPr>
          <w:rFonts w:cs="Arial"/>
          <w:lang w:val="en-GB" w:eastAsia="zh-CN"/>
        </w:rPr>
        <w:t xml:space="preserve">higher </w:t>
      </w:r>
      <w:r>
        <w:rPr>
          <w:rFonts w:cs="Arial"/>
          <w:lang w:val="en-GB" w:eastAsia="zh-CN"/>
        </w:rPr>
        <w:t xml:space="preserve">than 1.5 seconds for </w:t>
      </w:r>
      <w:r w:rsidR="00263929">
        <w:rPr>
          <w:rFonts w:cs="Arial"/>
          <w:lang w:val="en-GB" w:eastAsia="zh-CN"/>
        </w:rPr>
        <w:t>some</w:t>
      </w:r>
      <w:r w:rsidR="009C470C">
        <w:rPr>
          <w:rFonts w:cs="Arial"/>
          <w:lang w:val="en-GB" w:eastAsia="zh-CN"/>
        </w:rPr>
        <w:t xml:space="preserve"> of the</w:t>
      </w:r>
      <w:r w:rsidR="001B46B1">
        <w:rPr>
          <w:rFonts w:cs="Arial"/>
          <w:lang w:val="en-GB" w:eastAsia="zh-CN"/>
        </w:rPr>
        <w:t xml:space="preserve"> </w:t>
      </w:r>
      <w:r w:rsidR="00263929">
        <w:rPr>
          <w:rFonts w:cs="Arial"/>
          <w:lang w:val="en-GB" w:eastAsia="zh-CN"/>
        </w:rPr>
        <w:t>views</w:t>
      </w:r>
      <w:r w:rsidR="007B4AA8">
        <w:rPr>
          <w:rFonts w:cs="Arial"/>
          <w:lang w:val="en-GB" w:eastAsia="zh-CN"/>
        </w:rPr>
        <w:t xml:space="preserve"> from </w:t>
      </w:r>
      <w:r>
        <w:rPr>
          <w:rFonts w:cs="Arial"/>
          <w:lang w:val="en-GB" w:eastAsia="zh-CN"/>
        </w:rPr>
        <w:t>the scenarios</w:t>
      </w:r>
      <w:r w:rsidRPr="00896F37">
        <w:rPr>
          <w:rFonts w:cs="Arial"/>
          <w:lang w:val="en-GB" w:eastAsia="zh-CN"/>
        </w:rPr>
        <w:t>.</w:t>
      </w:r>
    </w:p>
    <w:p w:rsidR="00F312C4" w:rsidRPr="00896F37" w:rsidRDefault="00F312C4" w:rsidP="00F312C4">
      <w:pPr>
        <w:rPr>
          <w:rFonts w:cs="Arial"/>
          <w:lang w:val="en-GB" w:eastAsia="zh-CN"/>
        </w:rPr>
      </w:pPr>
      <w:r w:rsidRPr="00896F37">
        <w:rPr>
          <w:rFonts w:cs="Arial"/>
          <w:lang w:val="en-GB" w:eastAsia="zh-CN"/>
        </w:rPr>
        <w:t>Analysing given results there are several facts that need to be pointed:</w:t>
      </w:r>
    </w:p>
    <w:p w:rsidR="00F312C4" w:rsidRPr="00006AB5" w:rsidRDefault="00006AB5" w:rsidP="00006AB5">
      <w:pPr>
        <w:numPr>
          <w:ilvl w:val="0"/>
          <w:numId w:val="36"/>
        </w:numPr>
        <w:rPr>
          <w:rFonts w:cs="Arial"/>
          <w:lang w:val="en-GB" w:eastAsia="zh-CN"/>
        </w:rPr>
      </w:pPr>
      <w:r w:rsidRPr="00896F37">
        <w:rPr>
          <w:rFonts w:cs="Arial"/>
          <w:lang w:val="en-GB" w:eastAsia="zh-CN"/>
        </w:rPr>
        <w:t xml:space="preserve">Any </w:t>
      </w:r>
      <w:r w:rsidR="00263929">
        <w:rPr>
          <w:rFonts w:cs="Arial"/>
          <w:lang w:val="en-GB" w:eastAsia="zh-CN"/>
        </w:rPr>
        <w:t>crash</w:t>
      </w:r>
      <w:r w:rsidRPr="00896F37">
        <w:rPr>
          <w:rFonts w:cs="Arial"/>
          <w:lang w:val="en-GB" w:eastAsia="zh-CN"/>
        </w:rPr>
        <w:t xml:space="preserve"> of the application during the execution of load tests was not detected.</w:t>
      </w:r>
    </w:p>
    <w:p w:rsidR="00E94720" w:rsidRDefault="00F312C4" w:rsidP="00F312C4">
      <w:pPr>
        <w:numPr>
          <w:ilvl w:val="0"/>
          <w:numId w:val="36"/>
        </w:numPr>
        <w:rPr>
          <w:rFonts w:cs="Arial"/>
          <w:lang w:val="en-GB" w:eastAsia="zh-CN"/>
        </w:rPr>
      </w:pPr>
      <w:r w:rsidRPr="00896F37">
        <w:rPr>
          <w:rFonts w:cs="Arial"/>
          <w:lang w:val="en-GB" w:eastAsia="zh-CN"/>
        </w:rPr>
        <w:t>Load test shows that defined flows in the application are capable of handling 10</w:t>
      </w:r>
      <w:r w:rsidR="00AF7AE3">
        <w:rPr>
          <w:rFonts w:cs="Arial"/>
          <w:lang w:val="en-GB" w:eastAsia="zh-CN"/>
        </w:rPr>
        <w:t>0</w:t>
      </w:r>
      <w:r w:rsidRPr="00896F37">
        <w:rPr>
          <w:rFonts w:cs="Arial"/>
          <w:lang w:val="en-GB" w:eastAsia="zh-CN"/>
        </w:rPr>
        <w:t xml:space="preserve"> </w:t>
      </w:r>
      <w:r w:rsidR="000F1199">
        <w:rPr>
          <w:rFonts w:cs="Arial"/>
          <w:lang w:val="en-GB" w:eastAsia="zh-CN"/>
        </w:rPr>
        <w:t>concurrent users without errors</w:t>
      </w:r>
      <w:r w:rsidRPr="00896F37">
        <w:rPr>
          <w:rFonts w:cs="Arial"/>
          <w:lang w:val="en-GB" w:eastAsia="zh-CN"/>
        </w:rPr>
        <w:t xml:space="preserve"> </w:t>
      </w:r>
      <w:r w:rsidR="000F1199">
        <w:rPr>
          <w:rFonts w:cs="Arial"/>
          <w:lang w:val="en-GB" w:eastAsia="zh-CN"/>
        </w:rPr>
        <w:t>but</w:t>
      </w:r>
      <w:r w:rsidRPr="00896F37">
        <w:rPr>
          <w:rFonts w:cs="Arial"/>
          <w:lang w:val="en-GB" w:eastAsia="zh-CN"/>
        </w:rPr>
        <w:t xml:space="preserve"> response </w:t>
      </w:r>
      <w:r w:rsidR="000F1199">
        <w:rPr>
          <w:rFonts w:cs="Arial"/>
          <w:lang w:val="en-GB" w:eastAsia="zh-CN"/>
        </w:rPr>
        <w:t xml:space="preserve">is not </w:t>
      </w:r>
      <w:r w:rsidRPr="00896F37">
        <w:rPr>
          <w:rFonts w:cs="Arial"/>
          <w:lang w:val="en-GB" w:eastAsia="zh-CN"/>
        </w:rPr>
        <w:t>up to 1 second</w:t>
      </w:r>
      <w:r w:rsidR="000F1199">
        <w:rPr>
          <w:rFonts w:cs="Arial"/>
          <w:lang w:val="en-GB" w:eastAsia="zh-CN"/>
        </w:rPr>
        <w:t xml:space="preserve"> for all </w:t>
      </w:r>
      <w:r w:rsidR="00263929">
        <w:rPr>
          <w:rFonts w:cs="Arial"/>
          <w:lang w:val="en-GB" w:eastAsia="zh-CN"/>
        </w:rPr>
        <w:t>views</w:t>
      </w:r>
      <w:r w:rsidRPr="00896F37">
        <w:rPr>
          <w:rFonts w:cs="Arial"/>
          <w:lang w:val="en-GB" w:eastAsia="zh-CN"/>
        </w:rPr>
        <w:t>.</w:t>
      </w:r>
      <w:bookmarkEnd w:id="1"/>
      <w:bookmarkEnd w:id="27"/>
      <w:bookmarkEnd w:id="28"/>
    </w:p>
    <w:p w:rsidR="000F1199" w:rsidRDefault="00810FF1" w:rsidP="000F1199">
      <w:pPr>
        <w:numPr>
          <w:ilvl w:val="0"/>
          <w:numId w:val="36"/>
        </w:numPr>
        <w:rPr>
          <w:rFonts w:cs="Arial"/>
          <w:lang w:val="en-GB" w:eastAsia="zh-CN"/>
        </w:rPr>
      </w:pPr>
      <w:bookmarkStart w:id="47" w:name="_GoBack"/>
      <w:bookmarkEnd w:id="47"/>
      <w:r>
        <w:rPr>
          <w:rFonts w:cs="Arial"/>
          <w:lang w:val="en-GB" w:eastAsia="zh-CN"/>
        </w:rPr>
        <w:t>Views covered in</w:t>
      </w:r>
      <w:r w:rsidR="009C470C">
        <w:rPr>
          <w:rFonts w:cs="Arial"/>
          <w:lang w:val="en-GB" w:eastAsia="zh-CN"/>
        </w:rPr>
        <w:t xml:space="preserve"> above scenario are not satisfyin</w:t>
      </w:r>
      <w:r>
        <w:rPr>
          <w:rFonts w:cs="Arial"/>
          <w:lang w:val="en-GB" w:eastAsia="zh-CN"/>
        </w:rPr>
        <w:t>g the acceptance criteria of 1</w:t>
      </w:r>
      <w:r w:rsidR="009C470C">
        <w:rPr>
          <w:rFonts w:cs="Arial"/>
          <w:lang w:val="en-GB" w:eastAsia="zh-CN"/>
        </w:rPr>
        <w:t xml:space="preserve"> seconds and hence subject to improve. </w:t>
      </w:r>
    </w:p>
    <w:p w:rsidR="000F1199" w:rsidRDefault="000F1199" w:rsidP="000F1199">
      <w:pPr>
        <w:ind w:left="1428"/>
        <w:rPr>
          <w:rFonts w:cs="Arial"/>
          <w:lang w:val="en-GB" w:eastAsia="zh-CN"/>
        </w:rPr>
      </w:pPr>
    </w:p>
    <w:p w:rsidR="000F1199" w:rsidRPr="000F1199" w:rsidRDefault="000F1199" w:rsidP="000F1199">
      <w:pPr>
        <w:ind w:left="1418"/>
        <w:rPr>
          <w:rFonts w:cs="Arial"/>
          <w:lang w:val="en-GB" w:eastAsia="zh-CN"/>
        </w:rPr>
      </w:pPr>
    </w:p>
    <w:sectPr w:rsidR="000F1199" w:rsidRPr="000F1199" w:rsidSect="00DE3C8B">
      <w:headerReference w:type="default" r:id="rId15"/>
      <w:footerReference w:type="default" r:id="rId16"/>
      <w:footnotePr>
        <w:numFmt w:val="chicago"/>
      </w:footnotePr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1A3" w:rsidRDefault="00E511A3">
      <w:r>
        <w:separator/>
      </w:r>
    </w:p>
  </w:endnote>
  <w:endnote w:type="continuationSeparator" w:id="0">
    <w:p w:rsidR="00E511A3" w:rsidRDefault="00E5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56C" w:rsidRPr="00686B3F" w:rsidRDefault="00F2556C" w:rsidP="00686B3F">
    <w:pPr>
      <w:pStyle w:val="Footer"/>
      <w:pBdr>
        <w:top w:val="single" w:sz="4" w:space="1" w:color="auto"/>
      </w:pBdr>
      <w:rPr>
        <w:rFonts w:cs="Arial"/>
        <w:color w:val="0099CC"/>
        <w:sz w:val="20"/>
        <w:szCs w:val="20"/>
      </w:rPr>
    </w:pPr>
    <w:r w:rsidRPr="008262FB">
      <w:rPr>
        <w:rFonts w:cs="Arial"/>
        <w:color w:val="0099CC"/>
        <w:sz w:val="20"/>
        <w:szCs w:val="20"/>
      </w:rPr>
      <w:t xml:space="preserve">Version </w:t>
    </w:r>
    <w:r>
      <w:rPr>
        <w:rFonts w:cs="Arial"/>
        <w:color w:val="0099CC"/>
        <w:sz w:val="20"/>
        <w:szCs w:val="20"/>
      </w:rPr>
      <w:t>1.0</w:t>
    </w:r>
    <w:r w:rsidRPr="008262FB">
      <w:rPr>
        <w:rFonts w:cs="Arial"/>
        <w:color w:val="0099CC"/>
        <w:sz w:val="20"/>
        <w:szCs w:val="20"/>
      </w:rPr>
      <w:tab/>
    </w:r>
    <w:r>
      <w:rPr>
        <w:rFonts w:cs="Arial"/>
        <w:color w:val="0099CC"/>
        <w:sz w:val="20"/>
        <w:szCs w:val="20"/>
      </w:rPr>
      <w:t xml:space="preserve">Print Date </w:t>
    </w:r>
    <w:r w:rsidRPr="008262FB">
      <w:rPr>
        <w:rFonts w:cs="Arial"/>
        <w:color w:val="0099CC"/>
        <w:sz w:val="20"/>
        <w:szCs w:val="20"/>
      </w:rPr>
      <w:fldChar w:fldCharType="begin"/>
    </w:r>
    <w:r w:rsidRPr="008262FB">
      <w:rPr>
        <w:rFonts w:cs="Arial"/>
        <w:color w:val="0099CC"/>
        <w:sz w:val="20"/>
        <w:szCs w:val="20"/>
      </w:rPr>
      <w:instrText xml:space="preserve"> DATE \@ "d</w:instrText>
    </w:r>
    <w:r>
      <w:rPr>
        <w:rFonts w:cs="Arial"/>
        <w:color w:val="0099CC"/>
        <w:sz w:val="20"/>
        <w:szCs w:val="20"/>
      </w:rPr>
      <w:instrText xml:space="preserve"> </w:instrText>
    </w:r>
    <w:r w:rsidRPr="008262FB">
      <w:rPr>
        <w:rFonts w:cs="Arial"/>
        <w:color w:val="0099CC"/>
        <w:sz w:val="20"/>
        <w:szCs w:val="20"/>
      </w:rPr>
      <w:instrText>M</w:instrText>
    </w:r>
    <w:r>
      <w:rPr>
        <w:rFonts w:cs="Arial"/>
        <w:color w:val="0099CC"/>
        <w:sz w:val="20"/>
        <w:szCs w:val="20"/>
      </w:rPr>
      <w:instrText>MM yy</w:instrText>
    </w:r>
    <w:r w:rsidRPr="008262FB">
      <w:rPr>
        <w:rFonts w:cs="Arial"/>
        <w:color w:val="0099CC"/>
        <w:sz w:val="20"/>
        <w:szCs w:val="20"/>
      </w:rPr>
      <w:instrText xml:space="preserve">yy" </w:instrText>
    </w:r>
    <w:r w:rsidRPr="008262FB">
      <w:rPr>
        <w:rFonts w:cs="Arial"/>
        <w:color w:val="0099CC"/>
        <w:sz w:val="20"/>
        <w:szCs w:val="20"/>
      </w:rPr>
      <w:fldChar w:fldCharType="separate"/>
    </w:r>
    <w:r w:rsidR="00FE1085">
      <w:rPr>
        <w:rFonts w:cs="Arial"/>
        <w:noProof/>
        <w:color w:val="0099CC"/>
        <w:sz w:val="20"/>
        <w:szCs w:val="20"/>
      </w:rPr>
      <w:t>8 Sep 2014</w:t>
    </w:r>
    <w:r w:rsidRPr="008262FB">
      <w:rPr>
        <w:rFonts w:cs="Arial"/>
        <w:color w:val="0099CC"/>
        <w:sz w:val="20"/>
        <w:szCs w:val="20"/>
      </w:rPr>
      <w:fldChar w:fldCharType="end"/>
    </w:r>
    <w:r w:rsidRPr="008262FB">
      <w:rPr>
        <w:rFonts w:cs="Arial"/>
        <w:color w:val="0099CC"/>
        <w:sz w:val="20"/>
        <w:szCs w:val="20"/>
      </w:rPr>
      <w:tab/>
    </w:r>
    <w:r w:rsidRPr="00583F8D">
      <w:rPr>
        <w:rFonts w:cs="Arial"/>
        <w:color w:val="0099CC"/>
        <w:sz w:val="20"/>
        <w:szCs w:val="20"/>
      </w:rPr>
      <w:t>Page</w:t>
    </w:r>
    <w:r w:rsidRPr="00CF0FCB">
      <w:rPr>
        <w:rStyle w:val="PageNumber"/>
        <w:color w:val="0099CC"/>
        <w:lang w:val="en-GB"/>
      </w:rPr>
      <w:t xml:space="preserve"> </w:t>
    </w:r>
    <w:r w:rsidRPr="00583F8D">
      <w:rPr>
        <w:rStyle w:val="PageNumber"/>
        <w:color w:val="0099CC"/>
      </w:rPr>
      <w:fldChar w:fldCharType="begin"/>
    </w:r>
    <w:r w:rsidRPr="00CF0FCB">
      <w:rPr>
        <w:rStyle w:val="PageNumber"/>
        <w:color w:val="0099CC"/>
        <w:lang w:val="en-GB"/>
      </w:rPr>
      <w:instrText xml:space="preserve"> PAGE </w:instrText>
    </w:r>
    <w:r w:rsidRPr="00583F8D">
      <w:rPr>
        <w:rStyle w:val="PageNumber"/>
        <w:color w:val="0099CC"/>
      </w:rPr>
      <w:fldChar w:fldCharType="separate"/>
    </w:r>
    <w:r w:rsidR="003E07FD">
      <w:rPr>
        <w:rStyle w:val="PageNumber"/>
        <w:noProof/>
        <w:color w:val="0099CC"/>
        <w:lang w:val="en-GB"/>
      </w:rPr>
      <w:t>6</w:t>
    </w:r>
    <w:r w:rsidRPr="00583F8D">
      <w:rPr>
        <w:rStyle w:val="PageNumber"/>
        <w:color w:val="0099CC"/>
      </w:rPr>
      <w:fldChar w:fldCharType="end"/>
    </w:r>
    <w:r w:rsidRPr="00CF0FCB">
      <w:rPr>
        <w:rStyle w:val="PageNumber"/>
        <w:color w:val="0099CC"/>
        <w:lang w:val="en-GB"/>
      </w:rPr>
      <w:t xml:space="preserve"> of </w:t>
    </w:r>
    <w:r w:rsidRPr="008262FB">
      <w:rPr>
        <w:rStyle w:val="PageNumber"/>
        <w:color w:val="0099CC"/>
      </w:rPr>
      <w:fldChar w:fldCharType="begin"/>
    </w:r>
    <w:r w:rsidRPr="00CF0FCB">
      <w:rPr>
        <w:rStyle w:val="PageNumber"/>
        <w:color w:val="0099CC"/>
        <w:lang w:val="en-GB"/>
      </w:rPr>
      <w:instrText xml:space="preserve"> NUMPAGES </w:instrText>
    </w:r>
    <w:r w:rsidRPr="008262FB">
      <w:rPr>
        <w:rStyle w:val="PageNumber"/>
        <w:color w:val="0099CC"/>
      </w:rPr>
      <w:fldChar w:fldCharType="separate"/>
    </w:r>
    <w:r w:rsidR="003E07FD">
      <w:rPr>
        <w:rStyle w:val="PageNumber"/>
        <w:noProof/>
        <w:color w:val="0099CC"/>
        <w:lang w:val="en-GB"/>
      </w:rPr>
      <w:t>7</w:t>
    </w:r>
    <w:r w:rsidRPr="008262FB">
      <w:rPr>
        <w:rStyle w:val="PageNumber"/>
        <w:color w:val="0099C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1A3" w:rsidRDefault="00E511A3">
      <w:r>
        <w:separator/>
      </w:r>
    </w:p>
  </w:footnote>
  <w:footnote w:type="continuationSeparator" w:id="0">
    <w:p w:rsidR="00E511A3" w:rsidRDefault="00E51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56C" w:rsidRPr="000C68D6" w:rsidRDefault="00810FF1" w:rsidP="00AF7AE3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2366492" cy="8572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xato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66492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EF3"/>
    <w:multiLevelType w:val="hybridMultilevel"/>
    <w:tmpl w:val="DAFA517A"/>
    <w:lvl w:ilvl="0" w:tplc="0708415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AF15AE"/>
    <w:multiLevelType w:val="multilevel"/>
    <w:tmpl w:val="31EA62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6121654"/>
    <w:multiLevelType w:val="hybridMultilevel"/>
    <w:tmpl w:val="9D9634BE"/>
    <w:lvl w:ilvl="0" w:tplc="29A2AFA4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53D1"/>
    <w:multiLevelType w:val="hybridMultilevel"/>
    <w:tmpl w:val="C88C552E"/>
    <w:lvl w:ilvl="0" w:tplc="4B2673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9E289F"/>
    <w:multiLevelType w:val="hybridMultilevel"/>
    <w:tmpl w:val="4628B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726FA"/>
    <w:multiLevelType w:val="hybridMultilevel"/>
    <w:tmpl w:val="0BB8FD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2150B5"/>
    <w:multiLevelType w:val="hybridMultilevel"/>
    <w:tmpl w:val="C110141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1A9A4771"/>
    <w:multiLevelType w:val="multilevel"/>
    <w:tmpl w:val="5BD2E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CC608BD"/>
    <w:multiLevelType w:val="hybridMultilevel"/>
    <w:tmpl w:val="74740F02"/>
    <w:lvl w:ilvl="0" w:tplc="11B003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061D7B"/>
    <w:multiLevelType w:val="hybridMultilevel"/>
    <w:tmpl w:val="7F22D28E"/>
    <w:lvl w:ilvl="0" w:tplc="070841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586AC5"/>
    <w:multiLevelType w:val="hybridMultilevel"/>
    <w:tmpl w:val="939C2F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E35CDA"/>
    <w:multiLevelType w:val="hybridMultilevel"/>
    <w:tmpl w:val="B18E366E"/>
    <w:lvl w:ilvl="0" w:tplc="070841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266A79EC"/>
    <w:multiLevelType w:val="hybridMultilevel"/>
    <w:tmpl w:val="3CF632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C7449A"/>
    <w:multiLevelType w:val="hybridMultilevel"/>
    <w:tmpl w:val="F9A48F80"/>
    <w:lvl w:ilvl="0" w:tplc="070841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2D6FC2"/>
    <w:multiLevelType w:val="hybridMultilevel"/>
    <w:tmpl w:val="462A3F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17518E"/>
    <w:multiLevelType w:val="hybridMultilevel"/>
    <w:tmpl w:val="EF8EB79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382CA9"/>
    <w:multiLevelType w:val="hybridMultilevel"/>
    <w:tmpl w:val="234EE7EA"/>
    <w:lvl w:ilvl="0" w:tplc="0708415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0617BED"/>
    <w:multiLevelType w:val="hybridMultilevel"/>
    <w:tmpl w:val="054CB7AA"/>
    <w:lvl w:ilvl="0" w:tplc="070841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460E46"/>
    <w:multiLevelType w:val="hybridMultilevel"/>
    <w:tmpl w:val="65D4CEE4"/>
    <w:lvl w:ilvl="0" w:tplc="0413000F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542EF3"/>
    <w:multiLevelType w:val="multilevel"/>
    <w:tmpl w:val="5BD2E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9005391"/>
    <w:multiLevelType w:val="hybridMultilevel"/>
    <w:tmpl w:val="391EB70C"/>
    <w:lvl w:ilvl="0" w:tplc="0708415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9655DDF"/>
    <w:multiLevelType w:val="hybridMultilevel"/>
    <w:tmpl w:val="2216ED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A266E6"/>
    <w:multiLevelType w:val="hybridMultilevel"/>
    <w:tmpl w:val="8272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23">
    <w:nsid w:val="4F802CF1"/>
    <w:multiLevelType w:val="hybridMultilevel"/>
    <w:tmpl w:val="D15E990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494DDF"/>
    <w:multiLevelType w:val="hybridMultilevel"/>
    <w:tmpl w:val="8434384A"/>
    <w:lvl w:ilvl="0" w:tplc="070841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9F1EDB"/>
    <w:multiLevelType w:val="hybridMultilevel"/>
    <w:tmpl w:val="CFDEFE30"/>
    <w:lvl w:ilvl="0" w:tplc="070841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>
    <w:nsid w:val="59182402"/>
    <w:multiLevelType w:val="hybridMultilevel"/>
    <w:tmpl w:val="D96A4A20"/>
    <w:lvl w:ilvl="0" w:tplc="105AA148">
      <w:start w:val="100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96A7728"/>
    <w:multiLevelType w:val="multilevel"/>
    <w:tmpl w:val="CFDEFE3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>
    <w:nsid w:val="62E710BA"/>
    <w:multiLevelType w:val="hybridMultilevel"/>
    <w:tmpl w:val="E1086CBC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63126A50"/>
    <w:multiLevelType w:val="multilevel"/>
    <w:tmpl w:val="5BD2E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4304973"/>
    <w:multiLevelType w:val="hybridMultilevel"/>
    <w:tmpl w:val="F3E2D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791326"/>
    <w:multiLevelType w:val="hybridMultilevel"/>
    <w:tmpl w:val="04B4D374"/>
    <w:lvl w:ilvl="0" w:tplc="070841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CC1691"/>
    <w:multiLevelType w:val="hybridMultilevel"/>
    <w:tmpl w:val="F3F0E66C"/>
    <w:lvl w:ilvl="0" w:tplc="647ECD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691020"/>
    <w:multiLevelType w:val="hybridMultilevel"/>
    <w:tmpl w:val="B166367A"/>
    <w:lvl w:ilvl="0" w:tplc="049044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671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4EC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EB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6873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CC6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24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BC35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BC0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8F4AA7"/>
    <w:multiLevelType w:val="hybridMultilevel"/>
    <w:tmpl w:val="5AD626A2"/>
    <w:lvl w:ilvl="0" w:tplc="E4D6918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D2D24"/>
    <w:multiLevelType w:val="hybridMultilevel"/>
    <w:tmpl w:val="E5DA70C6"/>
    <w:lvl w:ilvl="0" w:tplc="649AFC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7558CB"/>
    <w:multiLevelType w:val="hybridMultilevel"/>
    <w:tmpl w:val="F0DCD3D0"/>
    <w:lvl w:ilvl="0" w:tplc="23C80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2ABA22">
      <w:start w:val="3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892F04"/>
    <w:multiLevelType w:val="hybridMultilevel"/>
    <w:tmpl w:val="E15E7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15780"/>
    <w:multiLevelType w:val="hybridMultilevel"/>
    <w:tmpl w:val="209C721A"/>
    <w:lvl w:ilvl="0" w:tplc="0708415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CF478C1"/>
    <w:multiLevelType w:val="hybridMultilevel"/>
    <w:tmpl w:val="13C0F12C"/>
    <w:lvl w:ilvl="0" w:tplc="BB38EF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5"/>
  </w:num>
  <w:num w:numId="4">
    <w:abstractNumId w:val="12"/>
  </w:num>
  <w:num w:numId="5">
    <w:abstractNumId w:val="15"/>
  </w:num>
  <w:num w:numId="6">
    <w:abstractNumId w:val="21"/>
  </w:num>
  <w:num w:numId="7">
    <w:abstractNumId w:val="10"/>
  </w:num>
  <w:num w:numId="8">
    <w:abstractNumId w:val="33"/>
  </w:num>
  <w:num w:numId="9">
    <w:abstractNumId w:val="14"/>
  </w:num>
  <w:num w:numId="10">
    <w:abstractNumId w:val="23"/>
  </w:num>
  <w:num w:numId="11">
    <w:abstractNumId w:val="22"/>
  </w:num>
  <w:num w:numId="12">
    <w:abstractNumId w:val="36"/>
  </w:num>
  <w:num w:numId="13">
    <w:abstractNumId w:val="6"/>
  </w:num>
  <w:num w:numId="14">
    <w:abstractNumId w:val="1"/>
  </w:num>
  <w:num w:numId="15">
    <w:abstractNumId w:val="8"/>
  </w:num>
  <w:num w:numId="16">
    <w:abstractNumId w:val="3"/>
  </w:num>
  <w:num w:numId="17">
    <w:abstractNumId w:val="25"/>
  </w:num>
  <w:num w:numId="18">
    <w:abstractNumId w:val="11"/>
  </w:num>
  <w:num w:numId="19">
    <w:abstractNumId w:val="17"/>
  </w:num>
  <w:num w:numId="20">
    <w:abstractNumId w:val="9"/>
  </w:num>
  <w:num w:numId="21">
    <w:abstractNumId w:val="27"/>
  </w:num>
  <w:num w:numId="22">
    <w:abstractNumId w:val="39"/>
  </w:num>
  <w:num w:numId="23">
    <w:abstractNumId w:val="29"/>
  </w:num>
  <w:num w:numId="24">
    <w:abstractNumId w:val="7"/>
  </w:num>
  <w:num w:numId="25">
    <w:abstractNumId w:val="32"/>
  </w:num>
  <w:num w:numId="26">
    <w:abstractNumId w:val="0"/>
  </w:num>
  <w:num w:numId="27">
    <w:abstractNumId w:val="13"/>
  </w:num>
  <w:num w:numId="28">
    <w:abstractNumId w:val="20"/>
  </w:num>
  <w:num w:numId="29">
    <w:abstractNumId w:val="16"/>
  </w:num>
  <w:num w:numId="30">
    <w:abstractNumId w:val="24"/>
  </w:num>
  <w:num w:numId="31">
    <w:abstractNumId w:val="38"/>
  </w:num>
  <w:num w:numId="32">
    <w:abstractNumId w:val="31"/>
  </w:num>
  <w:num w:numId="33">
    <w:abstractNumId w:val="4"/>
  </w:num>
  <w:num w:numId="34">
    <w:abstractNumId w:val="37"/>
  </w:num>
  <w:num w:numId="35">
    <w:abstractNumId w:val="34"/>
  </w:num>
  <w:num w:numId="36">
    <w:abstractNumId w:val="28"/>
  </w:num>
  <w:num w:numId="37">
    <w:abstractNumId w:val="26"/>
  </w:num>
  <w:num w:numId="38">
    <w:abstractNumId w:val="35"/>
  </w:num>
  <w:num w:numId="39">
    <w:abstractNumId w:val="3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D9"/>
    <w:rsid w:val="000001B0"/>
    <w:rsid w:val="000005CA"/>
    <w:rsid w:val="00000AAC"/>
    <w:rsid w:val="00000C04"/>
    <w:rsid w:val="00000CAD"/>
    <w:rsid w:val="00002ACC"/>
    <w:rsid w:val="00004378"/>
    <w:rsid w:val="0000448F"/>
    <w:rsid w:val="0000452A"/>
    <w:rsid w:val="00004CF9"/>
    <w:rsid w:val="0000505A"/>
    <w:rsid w:val="00005237"/>
    <w:rsid w:val="00005690"/>
    <w:rsid w:val="00005EC5"/>
    <w:rsid w:val="00006AB5"/>
    <w:rsid w:val="00007ACE"/>
    <w:rsid w:val="00007EA0"/>
    <w:rsid w:val="000105B7"/>
    <w:rsid w:val="0001214D"/>
    <w:rsid w:val="000137EC"/>
    <w:rsid w:val="00013950"/>
    <w:rsid w:val="00013EB4"/>
    <w:rsid w:val="00016015"/>
    <w:rsid w:val="000167A3"/>
    <w:rsid w:val="00017293"/>
    <w:rsid w:val="00017490"/>
    <w:rsid w:val="00017B98"/>
    <w:rsid w:val="00017EAE"/>
    <w:rsid w:val="00017F59"/>
    <w:rsid w:val="00020166"/>
    <w:rsid w:val="00020BC3"/>
    <w:rsid w:val="000214CF"/>
    <w:rsid w:val="00021DA4"/>
    <w:rsid w:val="00021F4A"/>
    <w:rsid w:val="00022DE3"/>
    <w:rsid w:val="00023CE2"/>
    <w:rsid w:val="00024529"/>
    <w:rsid w:val="00024639"/>
    <w:rsid w:val="00024865"/>
    <w:rsid w:val="000259BF"/>
    <w:rsid w:val="00027B4E"/>
    <w:rsid w:val="00027C7A"/>
    <w:rsid w:val="0003080A"/>
    <w:rsid w:val="00030823"/>
    <w:rsid w:val="00030CF0"/>
    <w:rsid w:val="000310DA"/>
    <w:rsid w:val="000313D9"/>
    <w:rsid w:val="000317FA"/>
    <w:rsid w:val="00032FA0"/>
    <w:rsid w:val="0003334A"/>
    <w:rsid w:val="000338B2"/>
    <w:rsid w:val="00033D78"/>
    <w:rsid w:val="00033DBF"/>
    <w:rsid w:val="000340FB"/>
    <w:rsid w:val="00034A52"/>
    <w:rsid w:val="00034D0B"/>
    <w:rsid w:val="00034D3E"/>
    <w:rsid w:val="00035888"/>
    <w:rsid w:val="000374DD"/>
    <w:rsid w:val="00037A32"/>
    <w:rsid w:val="000404B2"/>
    <w:rsid w:val="00040689"/>
    <w:rsid w:val="0004071C"/>
    <w:rsid w:val="000408E1"/>
    <w:rsid w:val="0004179D"/>
    <w:rsid w:val="00042397"/>
    <w:rsid w:val="00042AEC"/>
    <w:rsid w:val="000435A9"/>
    <w:rsid w:val="00043BEF"/>
    <w:rsid w:val="00043F87"/>
    <w:rsid w:val="00044BA7"/>
    <w:rsid w:val="00044DE5"/>
    <w:rsid w:val="000450E0"/>
    <w:rsid w:val="00045746"/>
    <w:rsid w:val="00045BFA"/>
    <w:rsid w:val="00045E10"/>
    <w:rsid w:val="00046460"/>
    <w:rsid w:val="000475AF"/>
    <w:rsid w:val="000504A6"/>
    <w:rsid w:val="00050953"/>
    <w:rsid w:val="00050D73"/>
    <w:rsid w:val="000517E7"/>
    <w:rsid w:val="00051900"/>
    <w:rsid w:val="00052D20"/>
    <w:rsid w:val="00053621"/>
    <w:rsid w:val="0005516B"/>
    <w:rsid w:val="00056123"/>
    <w:rsid w:val="0005642E"/>
    <w:rsid w:val="00057ED9"/>
    <w:rsid w:val="00060360"/>
    <w:rsid w:val="00060F98"/>
    <w:rsid w:val="00061F20"/>
    <w:rsid w:val="0006221D"/>
    <w:rsid w:val="0006230A"/>
    <w:rsid w:val="00062450"/>
    <w:rsid w:val="00062695"/>
    <w:rsid w:val="00062FF5"/>
    <w:rsid w:val="000631CA"/>
    <w:rsid w:val="0006476B"/>
    <w:rsid w:val="000663E2"/>
    <w:rsid w:val="00067D33"/>
    <w:rsid w:val="00067FD9"/>
    <w:rsid w:val="0007086A"/>
    <w:rsid w:val="00070A9A"/>
    <w:rsid w:val="000714AC"/>
    <w:rsid w:val="000734B4"/>
    <w:rsid w:val="00073E36"/>
    <w:rsid w:val="00074861"/>
    <w:rsid w:val="0007499F"/>
    <w:rsid w:val="0007647E"/>
    <w:rsid w:val="00076571"/>
    <w:rsid w:val="00076EBE"/>
    <w:rsid w:val="00077087"/>
    <w:rsid w:val="000779C8"/>
    <w:rsid w:val="00077C55"/>
    <w:rsid w:val="00080159"/>
    <w:rsid w:val="0008171D"/>
    <w:rsid w:val="00081721"/>
    <w:rsid w:val="000825E8"/>
    <w:rsid w:val="000829C6"/>
    <w:rsid w:val="00083369"/>
    <w:rsid w:val="00083658"/>
    <w:rsid w:val="00084BC5"/>
    <w:rsid w:val="00086D7D"/>
    <w:rsid w:val="00087A32"/>
    <w:rsid w:val="000900DC"/>
    <w:rsid w:val="000903EA"/>
    <w:rsid w:val="00091E36"/>
    <w:rsid w:val="0009244E"/>
    <w:rsid w:val="00092CFD"/>
    <w:rsid w:val="00093293"/>
    <w:rsid w:val="00094C84"/>
    <w:rsid w:val="00094D89"/>
    <w:rsid w:val="0009554D"/>
    <w:rsid w:val="00095936"/>
    <w:rsid w:val="00095C36"/>
    <w:rsid w:val="00095CA0"/>
    <w:rsid w:val="00096487"/>
    <w:rsid w:val="00096F71"/>
    <w:rsid w:val="000A0464"/>
    <w:rsid w:val="000A2660"/>
    <w:rsid w:val="000A27C3"/>
    <w:rsid w:val="000A5B36"/>
    <w:rsid w:val="000A5E45"/>
    <w:rsid w:val="000A6106"/>
    <w:rsid w:val="000A6938"/>
    <w:rsid w:val="000A7284"/>
    <w:rsid w:val="000A79CE"/>
    <w:rsid w:val="000A7D79"/>
    <w:rsid w:val="000B03A3"/>
    <w:rsid w:val="000B12CB"/>
    <w:rsid w:val="000B15AF"/>
    <w:rsid w:val="000B176F"/>
    <w:rsid w:val="000B1DF9"/>
    <w:rsid w:val="000B2447"/>
    <w:rsid w:val="000B25A0"/>
    <w:rsid w:val="000B25C5"/>
    <w:rsid w:val="000B2E5A"/>
    <w:rsid w:val="000B3C66"/>
    <w:rsid w:val="000B4394"/>
    <w:rsid w:val="000B4CDF"/>
    <w:rsid w:val="000B5129"/>
    <w:rsid w:val="000B5663"/>
    <w:rsid w:val="000B5ADB"/>
    <w:rsid w:val="000B5E97"/>
    <w:rsid w:val="000B6460"/>
    <w:rsid w:val="000B6EA5"/>
    <w:rsid w:val="000C0CD0"/>
    <w:rsid w:val="000C2DBD"/>
    <w:rsid w:val="000C3DEF"/>
    <w:rsid w:val="000C4000"/>
    <w:rsid w:val="000C45F2"/>
    <w:rsid w:val="000C68D6"/>
    <w:rsid w:val="000C7645"/>
    <w:rsid w:val="000D0DB6"/>
    <w:rsid w:val="000D1760"/>
    <w:rsid w:val="000D20DE"/>
    <w:rsid w:val="000D2424"/>
    <w:rsid w:val="000D2BA7"/>
    <w:rsid w:val="000D3593"/>
    <w:rsid w:val="000D5FE7"/>
    <w:rsid w:val="000D60C1"/>
    <w:rsid w:val="000D6957"/>
    <w:rsid w:val="000D6E80"/>
    <w:rsid w:val="000D735D"/>
    <w:rsid w:val="000D79B5"/>
    <w:rsid w:val="000D7E08"/>
    <w:rsid w:val="000E03CE"/>
    <w:rsid w:val="000E1708"/>
    <w:rsid w:val="000E1DA3"/>
    <w:rsid w:val="000E1E3E"/>
    <w:rsid w:val="000E2580"/>
    <w:rsid w:val="000E39BF"/>
    <w:rsid w:val="000E3BF0"/>
    <w:rsid w:val="000E3FC6"/>
    <w:rsid w:val="000E4E15"/>
    <w:rsid w:val="000E4FCE"/>
    <w:rsid w:val="000E5597"/>
    <w:rsid w:val="000E5C25"/>
    <w:rsid w:val="000E62BC"/>
    <w:rsid w:val="000E6450"/>
    <w:rsid w:val="000F0973"/>
    <w:rsid w:val="000F0C8F"/>
    <w:rsid w:val="000F0CF8"/>
    <w:rsid w:val="000F1176"/>
    <w:rsid w:val="000F1199"/>
    <w:rsid w:val="000F2750"/>
    <w:rsid w:val="000F2EEA"/>
    <w:rsid w:val="000F3B0D"/>
    <w:rsid w:val="000F4A25"/>
    <w:rsid w:val="000F521B"/>
    <w:rsid w:val="000F582B"/>
    <w:rsid w:val="000F64DA"/>
    <w:rsid w:val="000F67C5"/>
    <w:rsid w:val="000F7C51"/>
    <w:rsid w:val="00100C26"/>
    <w:rsid w:val="00102859"/>
    <w:rsid w:val="001043EA"/>
    <w:rsid w:val="00104EBC"/>
    <w:rsid w:val="0010504F"/>
    <w:rsid w:val="001052B8"/>
    <w:rsid w:val="0010609C"/>
    <w:rsid w:val="0011104A"/>
    <w:rsid w:val="0011118C"/>
    <w:rsid w:val="00112919"/>
    <w:rsid w:val="001129E7"/>
    <w:rsid w:val="00113713"/>
    <w:rsid w:val="00113B28"/>
    <w:rsid w:val="001151B7"/>
    <w:rsid w:val="00115F5F"/>
    <w:rsid w:val="0011607B"/>
    <w:rsid w:val="00116564"/>
    <w:rsid w:val="00116F0F"/>
    <w:rsid w:val="001174E3"/>
    <w:rsid w:val="00117C4A"/>
    <w:rsid w:val="0012020F"/>
    <w:rsid w:val="0012181B"/>
    <w:rsid w:val="00121A19"/>
    <w:rsid w:val="00121F43"/>
    <w:rsid w:val="00122DFB"/>
    <w:rsid w:val="00123B61"/>
    <w:rsid w:val="00123D56"/>
    <w:rsid w:val="00124357"/>
    <w:rsid w:val="0012697D"/>
    <w:rsid w:val="0013021A"/>
    <w:rsid w:val="00130819"/>
    <w:rsid w:val="00130B1F"/>
    <w:rsid w:val="00131175"/>
    <w:rsid w:val="00131A8B"/>
    <w:rsid w:val="00131EE0"/>
    <w:rsid w:val="0013206A"/>
    <w:rsid w:val="001327CE"/>
    <w:rsid w:val="00132840"/>
    <w:rsid w:val="0013292C"/>
    <w:rsid w:val="001333AB"/>
    <w:rsid w:val="0013381B"/>
    <w:rsid w:val="00134270"/>
    <w:rsid w:val="001348CF"/>
    <w:rsid w:val="00134E0F"/>
    <w:rsid w:val="00134EAA"/>
    <w:rsid w:val="00134F9E"/>
    <w:rsid w:val="001356E4"/>
    <w:rsid w:val="001376A5"/>
    <w:rsid w:val="00140463"/>
    <w:rsid w:val="001409A1"/>
    <w:rsid w:val="0014175D"/>
    <w:rsid w:val="00141A2A"/>
    <w:rsid w:val="00143760"/>
    <w:rsid w:val="00143D53"/>
    <w:rsid w:val="00143FD1"/>
    <w:rsid w:val="00143FFE"/>
    <w:rsid w:val="00144747"/>
    <w:rsid w:val="00144AD0"/>
    <w:rsid w:val="00145729"/>
    <w:rsid w:val="00145755"/>
    <w:rsid w:val="00145887"/>
    <w:rsid w:val="00145FB2"/>
    <w:rsid w:val="001461C0"/>
    <w:rsid w:val="00146337"/>
    <w:rsid w:val="00146670"/>
    <w:rsid w:val="00147FBE"/>
    <w:rsid w:val="0015158A"/>
    <w:rsid w:val="00151C22"/>
    <w:rsid w:val="00151DA1"/>
    <w:rsid w:val="00153934"/>
    <w:rsid w:val="0015406B"/>
    <w:rsid w:val="001541F0"/>
    <w:rsid w:val="001546DD"/>
    <w:rsid w:val="00154D6F"/>
    <w:rsid w:val="00154EB1"/>
    <w:rsid w:val="00155EF7"/>
    <w:rsid w:val="00156DC5"/>
    <w:rsid w:val="00157077"/>
    <w:rsid w:val="00157448"/>
    <w:rsid w:val="00157948"/>
    <w:rsid w:val="00157D60"/>
    <w:rsid w:val="0016018F"/>
    <w:rsid w:val="00160839"/>
    <w:rsid w:val="00161602"/>
    <w:rsid w:val="00161DBE"/>
    <w:rsid w:val="00162B71"/>
    <w:rsid w:val="00163FD6"/>
    <w:rsid w:val="0016435A"/>
    <w:rsid w:val="00164687"/>
    <w:rsid w:val="001646B8"/>
    <w:rsid w:val="00164823"/>
    <w:rsid w:val="00167787"/>
    <w:rsid w:val="00167C02"/>
    <w:rsid w:val="00167C0C"/>
    <w:rsid w:val="001702AB"/>
    <w:rsid w:val="00172638"/>
    <w:rsid w:val="00172966"/>
    <w:rsid w:val="00173409"/>
    <w:rsid w:val="00173A3B"/>
    <w:rsid w:val="00173F12"/>
    <w:rsid w:val="00174E33"/>
    <w:rsid w:val="0017634B"/>
    <w:rsid w:val="00177103"/>
    <w:rsid w:val="00177D31"/>
    <w:rsid w:val="001813E1"/>
    <w:rsid w:val="001823F8"/>
    <w:rsid w:val="00182A9A"/>
    <w:rsid w:val="00183677"/>
    <w:rsid w:val="001846CE"/>
    <w:rsid w:val="00185235"/>
    <w:rsid w:val="00185471"/>
    <w:rsid w:val="00185F9C"/>
    <w:rsid w:val="001865E6"/>
    <w:rsid w:val="00186DD4"/>
    <w:rsid w:val="00186E08"/>
    <w:rsid w:val="001878A9"/>
    <w:rsid w:val="00192EC4"/>
    <w:rsid w:val="0019327F"/>
    <w:rsid w:val="00193ECE"/>
    <w:rsid w:val="00194365"/>
    <w:rsid w:val="001943B3"/>
    <w:rsid w:val="00194A7F"/>
    <w:rsid w:val="00195E86"/>
    <w:rsid w:val="00196BC4"/>
    <w:rsid w:val="00197169"/>
    <w:rsid w:val="00197D51"/>
    <w:rsid w:val="001A0ED4"/>
    <w:rsid w:val="001A1692"/>
    <w:rsid w:val="001A21E2"/>
    <w:rsid w:val="001A23E6"/>
    <w:rsid w:val="001A24AD"/>
    <w:rsid w:val="001A3039"/>
    <w:rsid w:val="001A36E9"/>
    <w:rsid w:val="001A3EA9"/>
    <w:rsid w:val="001A4EBD"/>
    <w:rsid w:val="001A5537"/>
    <w:rsid w:val="001A61D7"/>
    <w:rsid w:val="001A6998"/>
    <w:rsid w:val="001A6BE7"/>
    <w:rsid w:val="001A71E6"/>
    <w:rsid w:val="001B07C1"/>
    <w:rsid w:val="001B10F6"/>
    <w:rsid w:val="001B13CE"/>
    <w:rsid w:val="001B1582"/>
    <w:rsid w:val="001B16A3"/>
    <w:rsid w:val="001B1CD6"/>
    <w:rsid w:val="001B2977"/>
    <w:rsid w:val="001B2A0C"/>
    <w:rsid w:val="001B2D78"/>
    <w:rsid w:val="001B2F5F"/>
    <w:rsid w:val="001B3422"/>
    <w:rsid w:val="001B35AB"/>
    <w:rsid w:val="001B46B1"/>
    <w:rsid w:val="001B4CCD"/>
    <w:rsid w:val="001B5D27"/>
    <w:rsid w:val="001B644F"/>
    <w:rsid w:val="001B64E6"/>
    <w:rsid w:val="001C08B4"/>
    <w:rsid w:val="001C1A86"/>
    <w:rsid w:val="001C1D77"/>
    <w:rsid w:val="001C226E"/>
    <w:rsid w:val="001C3A06"/>
    <w:rsid w:val="001C4F8F"/>
    <w:rsid w:val="001C584E"/>
    <w:rsid w:val="001C5986"/>
    <w:rsid w:val="001C6BFA"/>
    <w:rsid w:val="001C6FF6"/>
    <w:rsid w:val="001C71CB"/>
    <w:rsid w:val="001C7F3E"/>
    <w:rsid w:val="001D0791"/>
    <w:rsid w:val="001D1282"/>
    <w:rsid w:val="001D197F"/>
    <w:rsid w:val="001D2308"/>
    <w:rsid w:val="001D2E4C"/>
    <w:rsid w:val="001D2F4C"/>
    <w:rsid w:val="001D478D"/>
    <w:rsid w:val="001D4C28"/>
    <w:rsid w:val="001D59D3"/>
    <w:rsid w:val="001D687F"/>
    <w:rsid w:val="001D6E8E"/>
    <w:rsid w:val="001D6F93"/>
    <w:rsid w:val="001D7F21"/>
    <w:rsid w:val="001E0000"/>
    <w:rsid w:val="001E02FA"/>
    <w:rsid w:val="001E13A1"/>
    <w:rsid w:val="001E13BC"/>
    <w:rsid w:val="001E2DF7"/>
    <w:rsid w:val="001E4704"/>
    <w:rsid w:val="001E4A8E"/>
    <w:rsid w:val="001E4A9E"/>
    <w:rsid w:val="001E6030"/>
    <w:rsid w:val="001E6950"/>
    <w:rsid w:val="001E697F"/>
    <w:rsid w:val="001E77D8"/>
    <w:rsid w:val="001F0BB5"/>
    <w:rsid w:val="001F0F8E"/>
    <w:rsid w:val="001F155D"/>
    <w:rsid w:val="001F16B1"/>
    <w:rsid w:val="001F17B0"/>
    <w:rsid w:val="001F1823"/>
    <w:rsid w:val="001F2CC7"/>
    <w:rsid w:val="001F2F33"/>
    <w:rsid w:val="001F3102"/>
    <w:rsid w:val="001F32F1"/>
    <w:rsid w:val="001F3537"/>
    <w:rsid w:val="001F3D16"/>
    <w:rsid w:val="001F4260"/>
    <w:rsid w:val="001F698E"/>
    <w:rsid w:val="001F699E"/>
    <w:rsid w:val="001F6FA6"/>
    <w:rsid w:val="001F71F7"/>
    <w:rsid w:val="001F77C1"/>
    <w:rsid w:val="00201156"/>
    <w:rsid w:val="0020272D"/>
    <w:rsid w:val="00202752"/>
    <w:rsid w:val="00203012"/>
    <w:rsid w:val="002034C9"/>
    <w:rsid w:val="0020465C"/>
    <w:rsid w:val="0020623B"/>
    <w:rsid w:val="002066E9"/>
    <w:rsid w:val="00207A67"/>
    <w:rsid w:val="00207B4B"/>
    <w:rsid w:val="00207E7D"/>
    <w:rsid w:val="002104DC"/>
    <w:rsid w:val="0021068D"/>
    <w:rsid w:val="00211EC8"/>
    <w:rsid w:val="00212266"/>
    <w:rsid w:val="00212BF0"/>
    <w:rsid w:val="00213AA4"/>
    <w:rsid w:val="00213C0D"/>
    <w:rsid w:val="0021408E"/>
    <w:rsid w:val="00214324"/>
    <w:rsid w:val="0021455F"/>
    <w:rsid w:val="00215E8B"/>
    <w:rsid w:val="00217477"/>
    <w:rsid w:val="002204E1"/>
    <w:rsid w:val="002207E5"/>
    <w:rsid w:val="00220BB1"/>
    <w:rsid w:val="0022111B"/>
    <w:rsid w:val="0022353D"/>
    <w:rsid w:val="00224A42"/>
    <w:rsid w:val="002250F2"/>
    <w:rsid w:val="00227092"/>
    <w:rsid w:val="002276B2"/>
    <w:rsid w:val="0022777C"/>
    <w:rsid w:val="00230E64"/>
    <w:rsid w:val="0023145D"/>
    <w:rsid w:val="00232093"/>
    <w:rsid w:val="002326A7"/>
    <w:rsid w:val="002335D4"/>
    <w:rsid w:val="00233710"/>
    <w:rsid w:val="002347EF"/>
    <w:rsid w:val="002358ED"/>
    <w:rsid w:val="0023686F"/>
    <w:rsid w:val="002369DA"/>
    <w:rsid w:val="0023795C"/>
    <w:rsid w:val="00237BE3"/>
    <w:rsid w:val="00237D7A"/>
    <w:rsid w:val="00237EDC"/>
    <w:rsid w:val="00240D44"/>
    <w:rsid w:val="00240D58"/>
    <w:rsid w:val="00241085"/>
    <w:rsid w:val="0024120E"/>
    <w:rsid w:val="00243E9E"/>
    <w:rsid w:val="00243F49"/>
    <w:rsid w:val="002449F3"/>
    <w:rsid w:val="002450AC"/>
    <w:rsid w:val="00245A3D"/>
    <w:rsid w:val="002465DE"/>
    <w:rsid w:val="002475B9"/>
    <w:rsid w:val="00247791"/>
    <w:rsid w:val="00247C74"/>
    <w:rsid w:val="00250FAC"/>
    <w:rsid w:val="00251291"/>
    <w:rsid w:val="00251A02"/>
    <w:rsid w:val="0025207D"/>
    <w:rsid w:val="002526A0"/>
    <w:rsid w:val="00252958"/>
    <w:rsid w:val="00252A54"/>
    <w:rsid w:val="00252DD2"/>
    <w:rsid w:val="00253221"/>
    <w:rsid w:val="002540C4"/>
    <w:rsid w:val="002547CA"/>
    <w:rsid w:val="00254A19"/>
    <w:rsid w:val="00256B51"/>
    <w:rsid w:val="00260B56"/>
    <w:rsid w:val="0026103E"/>
    <w:rsid w:val="00261BFA"/>
    <w:rsid w:val="00263929"/>
    <w:rsid w:val="002641CA"/>
    <w:rsid w:val="0026437C"/>
    <w:rsid w:val="00264648"/>
    <w:rsid w:val="00264ACA"/>
    <w:rsid w:val="00264AD3"/>
    <w:rsid w:val="0026599D"/>
    <w:rsid w:val="00265F74"/>
    <w:rsid w:val="00267A11"/>
    <w:rsid w:val="002703D0"/>
    <w:rsid w:val="00270CCF"/>
    <w:rsid w:val="002717D8"/>
    <w:rsid w:val="00271E2D"/>
    <w:rsid w:val="00273118"/>
    <w:rsid w:val="002731AA"/>
    <w:rsid w:val="002732B0"/>
    <w:rsid w:val="00273632"/>
    <w:rsid w:val="0027372E"/>
    <w:rsid w:val="00273C42"/>
    <w:rsid w:val="0027427F"/>
    <w:rsid w:val="00274802"/>
    <w:rsid w:val="00274AA2"/>
    <w:rsid w:val="00274B62"/>
    <w:rsid w:val="00274DB0"/>
    <w:rsid w:val="00275410"/>
    <w:rsid w:val="00275448"/>
    <w:rsid w:val="002754F7"/>
    <w:rsid w:val="0027551E"/>
    <w:rsid w:val="00275B40"/>
    <w:rsid w:val="00276470"/>
    <w:rsid w:val="00277814"/>
    <w:rsid w:val="00280098"/>
    <w:rsid w:val="00280319"/>
    <w:rsid w:val="00280908"/>
    <w:rsid w:val="00281161"/>
    <w:rsid w:val="00281A75"/>
    <w:rsid w:val="00282AC6"/>
    <w:rsid w:val="002831F3"/>
    <w:rsid w:val="00283433"/>
    <w:rsid w:val="00283838"/>
    <w:rsid w:val="0028419E"/>
    <w:rsid w:val="002849B9"/>
    <w:rsid w:val="00284E04"/>
    <w:rsid w:val="00285F9E"/>
    <w:rsid w:val="00287559"/>
    <w:rsid w:val="00287FE1"/>
    <w:rsid w:val="00290AF3"/>
    <w:rsid w:val="00290BD3"/>
    <w:rsid w:val="002912B9"/>
    <w:rsid w:val="002916DF"/>
    <w:rsid w:val="0029175C"/>
    <w:rsid w:val="00292801"/>
    <w:rsid w:val="00292E14"/>
    <w:rsid w:val="00292EC2"/>
    <w:rsid w:val="0029305E"/>
    <w:rsid w:val="00293929"/>
    <w:rsid w:val="00294D1C"/>
    <w:rsid w:val="002963E7"/>
    <w:rsid w:val="00296645"/>
    <w:rsid w:val="0029684A"/>
    <w:rsid w:val="00296A3D"/>
    <w:rsid w:val="002A1329"/>
    <w:rsid w:val="002A17A8"/>
    <w:rsid w:val="002A2752"/>
    <w:rsid w:val="002A2824"/>
    <w:rsid w:val="002A31C2"/>
    <w:rsid w:val="002A37D6"/>
    <w:rsid w:val="002A3D9A"/>
    <w:rsid w:val="002A47BD"/>
    <w:rsid w:val="002A4AA5"/>
    <w:rsid w:val="002A76C4"/>
    <w:rsid w:val="002B1EE6"/>
    <w:rsid w:val="002B279E"/>
    <w:rsid w:val="002B31B6"/>
    <w:rsid w:val="002B35A9"/>
    <w:rsid w:val="002B3F4D"/>
    <w:rsid w:val="002B4409"/>
    <w:rsid w:val="002B466E"/>
    <w:rsid w:val="002B61CB"/>
    <w:rsid w:val="002B6B82"/>
    <w:rsid w:val="002B71A8"/>
    <w:rsid w:val="002B747A"/>
    <w:rsid w:val="002B7EC9"/>
    <w:rsid w:val="002C02AF"/>
    <w:rsid w:val="002C0623"/>
    <w:rsid w:val="002C0F3F"/>
    <w:rsid w:val="002C0FD6"/>
    <w:rsid w:val="002C134E"/>
    <w:rsid w:val="002C1995"/>
    <w:rsid w:val="002C1AD5"/>
    <w:rsid w:val="002C2AB5"/>
    <w:rsid w:val="002C5730"/>
    <w:rsid w:val="002C60C2"/>
    <w:rsid w:val="002C61F8"/>
    <w:rsid w:val="002C7C5D"/>
    <w:rsid w:val="002D0347"/>
    <w:rsid w:val="002D03E2"/>
    <w:rsid w:val="002D0DEE"/>
    <w:rsid w:val="002D270F"/>
    <w:rsid w:val="002D37D7"/>
    <w:rsid w:val="002D3ADD"/>
    <w:rsid w:val="002D4082"/>
    <w:rsid w:val="002D5386"/>
    <w:rsid w:val="002D54F9"/>
    <w:rsid w:val="002E05AB"/>
    <w:rsid w:val="002E0A55"/>
    <w:rsid w:val="002E2AEE"/>
    <w:rsid w:val="002E37F7"/>
    <w:rsid w:val="002E3AA9"/>
    <w:rsid w:val="002E3D7F"/>
    <w:rsid w:val="002E4017"/>
    <w:rsid w:val="002E4B82"/>
    <w:rsid w:val="002E5439"/>
    <w:rsid w:val="002E56CD"/>
    <w:rsid w:val="002E75DC"/>
    <w:rsid w:val="002F01E0"/>
    <w:rsid w:val="002F08E0"/>
    <w:rsid w:val="002F1321"/>
    <w:rsid w:val="002F1E5D"/>
    <w:rsid w:val="002F2CCC"/>
    <w:rsid w:val="002F381A"/>
    <w:rsid w:val="002F3DCC"/>
    <w:rsid w:val="002F4524"/>
    <w:rsid w:val="002F4582"/>
    <w:rsid w:val="002F4747"/>
    <w:rsid w:val="002F4928"/>
    <w:rsid w:val="002F5A90"/>
    <w:rsid w:val="002F6451"/>
    <w:rsid w:val="002F7B4D"/>
    <w:rsid w:val="002F7E8C"/>
    <w:rsid w:val="00300A22"/>
    <w:rsid w:val="00301388"/>
    <w:rsid w:val="00302579"/>
    <w:rsid w:val="00302FBF"/>
    <w:rsid w:val="0030340F"/>
    <w:rsid w:val="00304405"/>
    <w:rsid w:val="003049FE"/>
    <w:rsid w:val="00304F2F"/>
    <w:rsid w:val="00305629"/>
    <w:rsid w:val="00305E9F"/>
    <w:rsid w:val="00306529"/>
    <w:rsid w:val="00306C0B"/>
    <w:rsid w:val="00306D53"/>
    <w:rsid w:val="0030789F"/>
    <w:rsid w:val="00311BA4"/>
    <w:rsid w:val="00312093"/>
    <w:rsid w:val="00312605"/>
    <w:rsid w:val="00313ED4"/>
    <w:rsid w:val="003143B8"/>
    <w:rsid w:val="003145EC"/>
    <w:rsid w:val="00314C9A"/>
    <w:rsid w:val="00315B7E"/>
    <w:rsid w:val="00315C19"/>
    <w:rsid w:val="00316C44"/>
    <w:rsid w:val="003204CB"/>
    <w:rsid w:val="003214DC"/>
    <w:rsid w:val="003215AE"/>
    <w:rsid w:val="00321B74"/>
    <w:rsid w:val="00322AB0"/>
    <w:rsid w:val="0032365E"/>
    <w:rsid w:val="003236E7"/>
    <w:rsid w:val="00323EE5"/>
    <w:rsid w:val="0032423E"/>
    <w:rsid w:val="003256B3"/>
    <w:rsid w:val="0032776E"/>
    <w:rsid w:val="0032792A"/>
    <w:rsid w:val="003300CA"/>
    <w:rsid w:val="003302B8"/>
    <w:rsid w:val="003306C6"/>
    <w:rsid w:val="0033070C"/>
    <w:rsid w:val="00330A37"/>
    <w:rsid w:val="003322CE"/>
    <w:rsid w:val="0033231C"/>
    <w:rsid w:val="003325FC"/>
    <w:rsid w:val="00333D28"/>
    <w:rsid w:val="00333F68"/>
    <w:rsid w:val="00334674"/>
    <w:rsid w:val="00335B8E"/>
    <w:rsid w:val="00335CA6"/>
    <w:rsid w:val="00336093"/>
    <w:rsid w:val="00336397"/>
    <w:rsid w:val="0033675E"/>
    <w:rsid w:val="0033774B"/>
    <w:rsid w:val="003412D1"/>
    <w:rsid w:val="00341A0C"/>
    <w:rsid w:val="0034339F"/>
    <w:rsid w:val="00343557"/>
    <w:rsid w:val="00343ECE"/>
    <w:rsid w:val="003457FD"/>
    <w:rsid w:val="003462A2"/>
    <w:rsid w:val="00346FD2"/>
    <w:rsid w:val="0034727E"/>
    <w:rsid w:val="00347990"/>
    <w:rsid w:val="003479DB"/>
    <w:rsid w:val="00347B8E"/>
    <w:rsid w:val="003503C2"/>
    <w:rsid w:val="003506B1"/>
    <w:rsid w:val="0035111B"/>
    <w:rsid w:val="00351825"/>
    <w:rsid w:val="003519C4"/>
    <w:rsid w:val="0035306E"/>
    <w:rsid w:val="003532AF"/>
    <w:rsid w:val="003538D5"/>
    <w:rsid w:val="0035459C"/>
    <w:rsid w:val="00354DF8"/>
    <w:rsid w:val="003552FD"/>
    <w:rsid w:val="003555D6"/>
    <w:rsid w:val="0035584A"/>
    <w:rsid w:val="00355959"/>
    <w:rsid w:val="00355BB5"/>
    <w:rsid w:val="00356956"/>
    <w:rsid w:val="00357DB7"/>
    <w:rsid w:val="00360CF5"/>
    <w:rsid w:val="00362429"/>
    <w:rsid w:val="00362EA3"/>
    <w:rsid w:val="003630D6"/>
    <w:rsid w:val="00363C61"/>
    <w:rsid w:val="00363D19"/>
    <w:rsid w:val="00364120"/>
    <w:rsid w:val="003645DD"/>
    <w:rsid w:val="0036499D"/>
    <w:rsid w:val="00365B01"/>
    <w:rsid w:val="003661D0"/>
    <w:rsid w:val="00366581"/>
    <w:rsid w:val="00367368"/>
    <w:rsid w:val="00367420"/>
    <w:rsid w:val="00370455"/>
    <w:rsid w:val="003718C3"/>
    <w:rsid w:val="003718FE"/>
    <w:rsid w:val="00372340"/>
    <w:rsid w:val="00372A5C"/>
    <w:rsid w:val="003739C7"/>
    <w:rsid w:val="00374E79"/>
    <w:rsid w:val="00374FA6"/>
    <w:rsid w:val="0037664A"/>
    <w:rsid w:val="00376811"/>
    <w:rsid w:val="00377084"/>
    <w:rsid w:val="003771C3"/>
    <w:rsid w:val="00377696"/>
    <w:rsid w:val="003801DF"/>
    <w:rsid w:val="00380236"/>
    <w:rsid w:val="0038036F"/>
    <w:rsid w:val="0038085F"/>
    <w:rsid w:val="00381378"/>
    <w:rsid w:val="003831CF"/>
    <w:rsid w:val="00383F1B"/>
    <w:rsid w:val="00384205"/>
    <w:rsid w:val="00384CA6"/>
    <w:rsid w:val="00385B07"/>
    <w:rsid w:val="00386CC5"/>
    <w:rsid w:val="00387C03"/>
    <w:rsid w:val="00391519"/>
    <w:rsid w:val="0039157C"/>
    <w:rsid w:val="00391BA4"/>
    <w:rsid w:val="00391E83"/>
    <w:rsid w:val="003924F5"/>
    <w:rsid w:val="00394599"/>
    <w:rsid w:val="0039514C"/>
    <w:rsid w:val="00395203"/>
    <w:rsid w:val="00395C1A"/>
    <w:rsid w:val="00395D98"/>
    <w:rsid w:val="00396014"/>
    <w:rsid w:val="0039644C"/>
    <w:rsid w:val="003966AE"/>
    <w:rsid w:val="00396C50"/>
    <w:rsid w:val="00397845"/>
    <w:rsid w:val="003A023C"/>
    <w:rsid w:val="003A0631"/>
    <w:rsid w:val="003A07C3"/>
    <w:rsid w:val="003A0902"/>
    <w:rsid w:val="003A0EDA"/>
    <w:rsid w:val="003A10F1"/>
    <w:rsid w:val="003A118E"/>
    <w:rsid w:val="003A1850"/>
    <w:rsid w:val="003A19FA"/>
    <w:rsid w:val="003A1FBA"/>
    <w:rsid w:val="003A2F35"/>
    <w:rsid w:val="003A35C1"/>
    <w:rsid w:val="003A38CD"/>
    <w:rsid w:val="003A3E9B"/>
    <w:rsid w:val="003A4049"/>
    <w:rsid w:val="003A4B6E"/>
    <w:rsid w:val="003A547E"/>
    <w:rsid w:val="003A5906"/>
    <w:rsid w:val="003A66D1"/>
    <w:rsid w:val="003A6965"/>
    <w:rsid w:val="003A6AB6"/>
    <w:rsid w:val="003A7B43"/>
    <w:rsid w:val="003B27F7"/>
    <w:rsid w:val="003B35F4"/>
    <w:rsid w:val="003B3FDC"/>
    <w:rsid w:val="003B4362"/>
    <w:rsid w:val="003B5868"/>
    <w:rsid w:val="003B5B08"/>
    <w:rsid w:val="003B732E"/>
    <w:rsid w:val="003C01B4"/>
    <w:rsid w:val="003C0287"/>
    <w:rsid w:val="003C03B5"/>
    <w:rsid w:val="003C0654"/>
    <w:rsid w:val="003C1286"/>
    <w:rsid w:val="003C3259"/>
    <w:rsid w:val="003C3FEC"/>
    <w:rsid w:val="003C5C44"/>
    <w:rsid w:val="003C5F87"/>
    <w:rsid w:val="003C6022"/>
    <w:rsid w:val="003C63EE"/>
    <w:rsid w:val="003C6A2F"/>
    <w:rsid w:val="003C6B61"/>
    <w:rsid w:val="003C6FAA"/>
    <w:rsid w:val="003D0A0A"/>
    <w:rsid w:val="003D193F"/>
    <w:rsid w:val="003D1FE0"/>
    <w:rsid w:val="003D2590"/>
    <w:rsid w:val="003D3828"/>
    <w:rsid w:val="003D3876"/>
    <w:rsid w:val="003D402E"/>
    <w:rsid w:val="003D4847"/>
    <w:rsid w:val="003D4A62"/>
    <w:rsid w:val="003D63C4"/>
    <w:rsid w:val="003D67AF"/>
    <w:rsid w:val="003D7DD8"/>
    <w:rsid w:val="003E038D"/>
    <w:rsid w:val="003E07FD"/>
    <w:rsid w:val="003E0BAE"/>
    <w:rsid w:val="003E130C"/>
    <w:rsid w:val="003E186D"/>
    <w:rsid w:val="003E1D8C"/>
    <w:rsid w:val="003E1F67"/>
    <w:rsid w:val="003E2223"/>
    <w:rsid w:val="003E25E0"/>
    <w:rsid w:val="003E2BAC"/>
    <w:rsid w:val="003E2F2D"/>
    <w:rsid w:val="003E507E"/>
    <w:rsid w:val="003E61A5"/>
    <w:rsid w:val="003F06F1"/>
    <w:rsid w:val="003F0C81"/>
    <w:rsid w:val="003F0F91"/>
    <w:rsid w:val="003F1FC3"/>
    <w:rsid w:val="003F2E62"/>
    <w:rsid w:val="003F3A80"/>
    <w:rsid w:val="003F4037"/>
    <w:rsid w:val="003F53FE"/>
    <w:rsid w:val="003F56C4"/>
    <w:rsid w:val="003F595B"/>
    <w:rsid w:val="003F59F4"/>
    <w:rsid w:val="003F5CA3"/>
    <w:rsid w:val="003F5F0B"/>
    <w:rsid w:val="003F6382"/>
    <w:rsid w:val="004005BE"/>
    <w:rsid w:val="004011EC"/>
    <w:rsid w:val="00401752"/>
    <w:rsid w:val="00402186"/>
    <w:rsid w:val="00403CEA"/>
    <w:rsid w:val="0040534F"/>
    <w:rsid w:val="00406D76"/>
    <w:rsid w:val="00407FC5"/>
    <w:rsid w:val="0041065B"/>
    <w:rsid w:val="00410718"/>
    <w:rsid w:val="00410779"/>
    <w:rsid w:val="00410781"/>
    <w:rsid w:val="0041126E"/>
    <w:rsid w:val="004130D9"/>
    <w:rsid w:val="00413204"/>
    <w:rsid w:val="00413B07"/>
    <w:rsid w:val="00414E76"/>
    <w:rsid w:val="00415108"/>
    <w:rsid w:val="00417AB3"/>
    <w:rsid w:val="00417EE4"/>
    <w:rsid w:val="00420679"/>
    <w:rsid w:val="00420990"/>
    <w:rsid w:val="00420D03"/>
    <w:rsid w:val="0042150F"/>
    <w:rsid w:val="00422C3E"/>
    <w:rsid w:val="004235D6"/>
    <w:rsid w:val="00425567"/>
    <w:rsid w:val="00425CA9"/>
    <w:rsid w:val="00427ADE"/>
    <w:rsid w:val="00427D33"/>
    <w:rsid w:val="00431648"/>
    <w:rsid w:val="00433134"/>
    <w:rsid w:val="004334FF"/>
    <w:rsid w:val="004343C6"/>
    <w:rsid w:val="00435045"/>
    <w:rsid w:val="00436C36"/>
    <w:rsid w:val="0043756D"/>
    <w:rsid w:val="00437F88"/>
    <w:rsid w:val="00440103"/>
    <w:rsid w:val="004409BD"/>
    <w:rsid w:val="00440F51"/>
    <w:rsid w:val="004413B2"/>
    <w:rsid w:val="004414F5"/>
    <w:rsid w:val="0044156A"/>
    <w:rsid w:val="00441ED7"/>
    <w:rsid w:val="00442A9E"/>
    <w:rsid w:val="00443482"/>
    <w:rsid w:val="00443B61"/>
    <w:rsid w:val="004446A0"/>
    <w:rsid w:val="00444B10"/>
    <w:rsid w:val="00444B79"/>
    <w:rsid w:val="00444E8F"/>
    <w:rsid w:val="0044537F"/>
    <w:rsid w:val="004471AD"/>
    <w:rsid w:val="00447293"/>
    <w:rsid w:val="004473D7"/>
    <w:rsid w:val="0044759F"/>
    <w:rsid w:val="00447887"/>
    <w:rsid w:val="004508B6"/>
    <w:rsid w:val="00451668"/>
    <w:rsid w:val="00451C5A"/>
    <w:rsid w:val="004521AD"/>
    <w:rsid w:val="00452398"/>
    <w:rsid w:val="00452508"/>
    <w:rsid w:val="00452B82"/>
    <w:rsid w:val="00452DF9"/>
    <w:rsid w:val="00454563"/>
    <w:rsid w:val="00454651"/>
    <w:rsid w:val="00454B24"/>
    <w:rsid w:val="0045561C"/>
    <w:rsid w:val="00455D5E"/>
    <w:rsid w:val="00456DE2"/>
    <w:rsid w:val="00456F67"/>
    <w:rsid w:val="0045743A"/>
    <w:rsid w:val="00457D42"/>
    <w:rsid w:val="00460A6C"/>
    <w:rsid w:val="004614FD"/>
    <w:rsid w:val="00461631"/>
    <w:rsid w:val="0046276B"/>
    <w:rsid w:val="004630BF"/>
    <w:rsid w:val="0046360D"/>
    <w:rsid w:val="00463C29"/>
    <w:rsid w:val="00463E44"/>
    <w:rsid w:val="00464BF2"/>
    <w:rsid w:val="00464C3A"/>
    <w:rsid w:val="00464DBC"/>
    <w:rsid w:val="00464DDD"/>
    <w:rsid w:val="00464E13"/>
    <w:rsid w:val="004651D0"/>
    <w:rsid w:val="00466C40"/>
    <w:rsid w:val="00466E04"/>
    <w:rsid w:val="00467C75"/>
    <w:rsid w:val="00470847"/>
    <w:rsid w:val="004714AE"/>
    <w:rsid w:val="00472346"/>
    <w:rsid w:val="0047276F"/>
    <w:rsid w:val="00473D77"/>
    <w:rsid w:val="0047426E"/>
    <w:rsid w:val="00476ABE"/>
    <w:rsid w:val="00476E66"/>
    <w:rsid w:val="004772D2"/>
    <w:rsid w:val="004804E5"/>
    <w:rsid w:val="00481DFB"/>
    <w:rsid w:val="004821D6"/>
    <w:rsid w:val="0048231E"/>
    <w:rsid w:val="00483B20"/>
    <w:rsid w:val="0048404B"/>
    <w:rsid w:val="00484195"/>
    <w:rsid w:val="004845F3"/>
    <w:rsid w:val="004846B5"/>
    <w:rsid w:val="00484A9D"/>
    <w:rsid w:val="004877B7"/>
    <w:rsid w:val="004878DA"/>
    <w:rsid w:val="0048792A"/>
    <w:rsid w:val="00487AD4"/>
    <w:rsid w:val="00487D77"/>
    <w:rsid w:val="0049051F"/>
    <w:rsid w:val="00490784"/>
    <w:rsid w:val="0049098F"/>
    <w:rsid w:val="00490A9B"/>
    <w:rsid w:val="00491385"/>
    <w:rsid w:val="004918A9"/>
    <w:rsid w:val="00492848"/>
    <w:rsid w:val="00493CAF"/>
    <w:rsid w:val="004947F8"/>
    <w:rsid w:val="004959FB"/>
    <w:rsid w:val="00495E3D"/>
    <w:rsid w:val="00496B64"/>
    <w:rsid w:val="004A1195"/>
    <w:rsid w:val="004A19FB"/>
    <w:rsid w:val="004A36D5"/>
    <w:rsid w:val="004A52F5"/>
    <w:rsid w:val="004A5A58"/>
    <w:rsid w:val="004A5AEB"/>
    <w:rsid w:val="004A6414"/>
    <w:rsid w:val="004A6D4B"/>
    <w:rsid w:val="004A76FE"/>
    <w:rsid w:val="004A7769"/>
    <w:rsid w:val="004A7A11"/>
    <w:rsid w:val="004A7A34"/>
    <w:rsid w:val="004B02A6"/>
    <w:rsid w:val="004B0945"/>
    <w:rsid w:val="004B0F96"/>
    <w:rsid w:val="004B122C"/>
    <w:rsid w:val="004B1298"/>
    <w:rsid w:val="004B1477"/>
    <w:rsid w:val="004B1CF2"/>
    <w:rsid w:val="004B284B"/>
    <w:rsid w:val="004B32B8"/>
    <w:rsid w:val="004B383F"/>
    <w:rsid w:val="004B3CD7"/>
    <w:rsid w:val="004B482D"/>
    <w:rsid w:val="004B4D6B"/>
    <w:rsid w:val="004B523F"/>
    <w:rsid w:val="004B5B6A"/>
    <w:rsid w:val="004B5D38"/>
    <w:rsid w:val="004B5E86"/>
    <w:rsid w:val="004B62BB"/>
    <w:rsid w:val="004B6387"/>
    <w:rsid w:val="004B63B7"/>
    <w:rsid w:val="004B6B0D"/>
    <w:rsid w:val="004B6D0A"/>
    <w:rsid w:val="004B6E74"/>
    <w:rsid w:val="004B70F9"/>
    <w:rsid w:val="004C15AC"/>
    <w:rsid w:val="004C1840"/>
    <w:rsid w:val="004C1AF0"/>
    <w:rsid w:val="004C1DAF"/>
    <w:rsid w:val="004C2074"/>
    <w:rsid w:val="004C3650"/>
    <w:rsid w:val="004C47D5"/>
    <w:rsid w:val="004C5FF6"/>
    <w:rsid w:val="004C6ECE"/>
    <w:rsid w:val="004C7492"/>
    <w:rsid w:val="004C7D95"/>
    <w:rsid w:val="004D0349"/>
    <w:rsid w:val="004D0C2E"/>
    <w:rsid w:val="004D2457"/>
    <w:rsid w:val="004D2BDD"/>
    <w:rsid w:val="004D3A05"/>
    <w:rsid w:val="004D4CD2"/>
    <w:rsid w:val="004D5266"/>
    <w:rsid w:val="004D52E7"/>
    <w:rsid w:val="004D55BF"/>
    <w:rsid w:val="004D5FFA"/>
    <w:rsid w:val="004D60E6"/>
    <w:rsid w:val="004D6C5F"/>
    <w:rsid w:val="004D76C8"/>
    <w:rsid w:val="004E1EE8"/>
    <w:rsid w:val="004E20C7"/>
    <w:rsid w:val="004E349C"/>
    <w:rsid w:val="004E497B"/>
    <w:rsid w:val="004E49BA"/>
    <w:rsid w:val="004E4B1F"/>
    <w:rsid w:val="004E5592"/>
    <w:rsid w:val="004E6B52"/>
    <w:rsid w:val="004E7125"/>
    <w:rsid w:val="004F0701"/>
    <w:rsid w:val="004F0AD6"/>
    <w:rsid w:val="004F1E16"/>
    <w:rsid w:val="004F1E7A"/>
    <w:rsid w:val="004F200C"/>
    <w:rsid w:val="004F3930"/>
    <w:rsid w:val="004F3E57"/>
    <w:rsid w:val="004F3F0E"/>
    <w:rsid w:val="004F4BB0"/>
    <w:rsid w:val="004F5296"/>
    <w:rsid w:val="004F5DDF"/>
    <w:rsid w:val="004F642B"/>
    <w:rsid w:val="004F679A"/>
    <w:rsid w:val="00500FDF"/>
    <w:rsid w:val="00501EB5"/>
    <w:rsid w:val="00503789"/>
    <w:rsid w:val="00503917"/>
    <w:rsid w:val="00503A34"/>
    <w:rsid w:val="005050D2"/>
    <w:rsid w:val="005068A0"/>
    <w:rsid w:val="00506DD1"/>
    <w:rsid w:val="00507154"/>
    <w:rsid w:val="00507D79"/>
    <w:rsid w:val="00510D36"/>
    <w:rsid w:val="00510DB5"/>
    <w:rsid w:val="00511065"/>
    <w:rsid w:val="0051127C"/>
    <w:rsid w:val="0051188B"/>
    <w:rsid w:val="00513FD0"/>
    <w:rsid w:val="00516380"/>
    <w:rsid w:val="005163E9"/>
    <w:rsid w:val="00516514"/>
    <w:rsid w:val="00516C66"/>
    <w:rsid w:val="00517FCD"/>
    <w:rsid w:val="0052044A"/>
    <w:rsid w:val="00520487"/>
    <w:rsid w:val="005212DC"/>
    <w:rsid w:val="00523434"/>
    <w:rsid w:val="005238EA"/>
    <w:rsid w:val="00523DC6"/>
    <w:rsid w:val="005248BA"/>
    <w:rsid w:val="00526C59"/>
    <w:rsid w:val="00526DFA"/>
    <w:rsid w:val="00526ECA"/>
    <w:rsid w:val="00527405"/>
    <w:rsid w:val="00527B4A"/>
    <w:rsid w:val="00527EAD"/>
    <w:rsid w:val="00530CC8"/>
    <w:rsid w:val="00530F48"/>
    <w:rsid w:val="00531564"/>
    <w:rsid w:val="00531A4B"/>
    <w:rsid w:val="005322C3"/>
    <w:rsid w:val="0053245D"/>
    <w:rsid w:val="00533306"/>
    <w:rsid w:val="00533735"/>
    <w:rsid w:val="00533A2E"/>
    <w:rsid w:val="00534E74"/>
    <w:rsid w:val="0053567E"/>
    <w:rsid w:val="005358CE"/>
    <w:rsid w:val="00536555"/>
    <w:rsid w:val="0053673B"/>
    <w:rsid w:val="00537000"/>
    <w:rsid w:val="00537717"/>
    <w:rsid w:val="00537FEE"/>
    <w:rsid w:val="00540475"/>
    <w:rsid w:val="00540AAE"/>
    <w:rsid w:val="00540C16"/>
    <w:rsid w:val="00540DDE"/>
    <w:rsid w:val="00541F4A"/>
    <w:rsid w:val="00543B0E"/>
    <w:rsid w:val="00544DC6"/>
    <w:rsid w:val="005453A6"/>
    <w:rsid w:val="00545478"/>
    <w:rsid w:val="00546AEF"/>
    <w:rsid w:val="00546C84"/>
    <w:rsid w:val="00547203"/>
    <w:rsid w:val="005477F9"/>
    <w:rsid w:val="00550026"/>
    <w:rsid w:val="00550BFB"/>
    <w:rsid w:val="00552610"/>
    <w:rsid w:val="005528DE"/>
    <w:rsid w:val="00552993"/>
    <w:rsid w:val="0055328C"/>
    <w:rsid w:val="0055580C"/>
    <w:rsid w:val="00556948"/>
    <w:rsid w:val="005571A5"/>
    <w:rsid w:val="005573BC"/>
    <w:rsid w:val="00557C82"/>
    <w:rsid w:val="005601D8"/>
    <w:rsid w:val="005611A6"/>
    <w:rsid w:val="00561E70"/>
    <w:rsid w:val="0056294C"/>
    <w:rsid w:val="00562F85"/>
    <w:rsid w:val="0056396E"/>
    <w:rsid w:val="00564663"/>
    <w:rsid w:val="0056543A"/>
    <w:rsid w:val="0056666C"/>
    <w:rsid w:val="00566F9B"/>
    <w:rsid w:val="005675D8"/>
    <w:rsid w:val="005677D3"/>
    <w:rsid w:val="00567A10"/>
    <w:rsid w:val="00567AD5"/>
    <w:rsid w:val="0057066B"/>
    <w:rsid w:val="00570EEF"/>
    <w:rsid w:val="00571AC6"/>
    <w:rsid w:val="00572FDD"/>
    <w:rsid w:val="00574256"/>
    <w:rsid w:val="005759FB"/>
    <w:rsid w:val="00576407"/>
    <w:rsid w:val="005767EE"/>
    <w:rsid w:val="00580759"/>
    <w:rsid w:val="00581270"/>
    <w:rsid w:val="00581F86"/>
    <w:rsid w:val="005820F9"/>
    <w:rsid w:val="0058290E"/>
    <w:rsid w:val="005829CD"/>
    <w:rsid w:val="00582BDB"/>
    <w:rsid w:val="00583B7F"/>
    <w:rsid w:val="00583C56"/>
    <w:rsid w:val="00584C9F"/>
    <w:rsid w:val="00584DB7"/>
    <w:rsid w:val="00585DED"/>
    <w:rsid w:val="00586282"/>
    <w:rsid w:val="0058648F"/>
    <w:rsid w:val="00586B1A"/>
    <w:rsid w:val="005877FE"/>
    <w:rsid w:val="00587880"/>
    <w:rsid w:val="00591795"/>
    <w:rsid w:val="00591A7A"/>
    <w:rsid w:val="00593931"/>
    <w:rsid w:val="00593EB1"/>
    <w:rsid w:val="00594011"/>
    <w:rsid w:val="00594A24"/>
    <w:rsid w:val="00595159"/>
    <w:rsid w:val="00595395"/>
    <w:rsid w:val="00595EE4"/>
    <w:rsid w:val="005965BF"/>
    <w:rsid w:val="00596F58"/>
    <w:rsid w:val="00597C3C"/>
    <w:rsid w:val="00597D76"/>
    <w:rsid w:val="005A0D33"/>
    <w:rsid w:val="005A1643"/>
    <w:rsid w:val="005A1A7F"/>
    <w:rsid w:val="005A20D1"/>
    <w:rsid w:val="005A28C9"/>
    <w:rsid w:val="005A2D0D"/>
    <w:rsid w:val="005A31A7"/>
    <w:rsid w:val="005A3B51"/>
    <w:rsid w:val="005A55DD"/>
    <w:rsid w:val="005A5B43"/>
    <w:rsid w:val="005A5C9C"/>
    <w:rsid w:val="005A6407"/>
    <w:rsid w:val="005A6C2D"/>
    <w:rsid w:val="005A79A9"/>
    <w:rsid w:val="005A7A7C"/>
    <w:rsid w:val="005A7D41"/>
    <w:rsid w:val="005B0575"/>
    <w:rsid w:val="005B0C80"/>
    <w:rsid w:val="005B4044"/>
    <w:rsid w:val="005B5585"/>
    <w:rsid w:val="005B5C45"/>
    <w:rsid w:val="005B5E04"/>
    <w:rsid w:val="005B7386"/>
    <w:rsid w:val="005B777E"/>
    <w:rsid w:val="005C177A"/>
    <w:rsid w:val="005C194C"/>
    <w:rsid w:val="005C2E22"/>
    <w:rsid w:val="005C2EF7"/>
    <w:rsid w:val="005C416A"/>
    <w:rsid w:val="005C48E5"/>
    <w:rsid w:val="005C4C22"/>
    <w:rsid w:val="005C4D61"/>
    <w:rsid w:val="005C5320"/>
    <w:rsid w:val="005C5F83"/>
    <w:rsid w:val="005C63E0"/>
    <w:rsid w:val="005C6A0D"/>
    <w:rsid w:val="005C78D1"/>
    <w:rsid w:val="005C7E9D"/>
    <w:rsid w:val="005D1050"/>
    <w:rsid w:val="005D22C9"/>
    <w:rsid w:val="005D28F3"/>
    <w:rsid w:val="005D2DE2"/>
    <w:rsid w:val="005D3272"/>
    <w:rsid w:val="005D351D"/>
    <w:rsid w:val="005D48F4"/>
    <w:rsid w:val="005D4919"/>
    <w:rsid w:val="005D4B89"/>
    <w:rsid w:val="005D5438"/>
    <w:rsid w:val="005D5528"/>
    <w:rsid w:val="005D5B5D"/>
    <w:rsid w:val="005D684B"/>
    <w:rsid w:val="005D6CB8"/>
    <w:rsid w:val="005D7A56"/>
    <w:rsid w:val="005E0AE7"/>
    <w:rsid w:val="005E15C2"/>
    <w:rsid w:val="005E3206"/>
    <w:rsid w:val="005E468E"/>
    <w:rsid w:val="005E4A87"/>
    <w:rsid w:val="005E4CDB"/>
    <w:rsid w:val="005E53DB"/>
    <w:rsid w:val="005E53E4"/>
    <w:rsid w:val="005E5F18"/>
    <w:rsid w:val="005E636B"/>
    <w:rsid w:val="005F04BC"/>
    <w:rsid w:val="005F076B"/>
    <w:rsid w:val="005F0CA4"/>
    <w:rsid w:val="005F0D2E"/>
    <w:rsid w:val="005F3891"/>
    <w:rsid w:val="005F3DEF"/>
    <w:rsid w:val="005F6C80"/>
    <w:rsid w:val="005F6F12"/>
    <w:rsid w:val="005F7B32"/>
    <w:rsid w:val="006002A7"/>
    <w:rsid w:val="00603B05"/>
    <w:rsid w:val="00603D76"/>
    <w:rsid w:val="006050F5"/>
    <w:rsid w:val="00606BA8"/>
    <w:rsid w:val="006071EB"/>
    <w:rsid w:val="00610325"/>
    <w:rsid w:val="00610D09"/>
    <w:rsid w:val="006115E4"/>
    <w:rsid w:val="00611651"/>
    <w:rsid w:val="00611DF7"/>
    <w:rsid w:val="0061224F"/>
    <w:rsid w:val="00612E4B"/>
    <w:rsid w:val="0061338C"/>
    <w:rsid w:val="00613885"/>
    <w:rsid w:val="00615253"/>
    <w:rsid w:val="00615AF4"/>
    <w:rsid w:val="00617A7F"/>
    <w:rsid w:val="00617D50"/>
    <w:rsid w:val="0062120A"/>
    <w:rsid w:val="006221B6"/>
    <w:rsid w:val="00622340"/>
    <w:rsid w:val="00622F2C"/>
    <w:rsid w:val="00625DC4"/>
    <w:rsid w:val="00626CC2"/>
    <w:rsid w:val="00626D5A"/>
    <w:rsid w:val="0062701D"/>
    <w:rsid w:val="006276F8"/>
    <w:rsid w:val="00630E67"/>
    <w:rsid w:val="006311EC"/>
    <w:rsid w:val="0063209A"/>
    <w:rsid w:val="006323C1"/>
    <w:rsid w:val="0063270A"/>
    <w:rsid w:val="006334AE"/>
    <w:rsid w:val="0063576C"/>
    <w:rsid w:val="006358F9"/>
    <w:rsid w:val="00635F58"/>
    <w:rsid w:val="006369B1"/>
    <w:rsid w:val="00640185"/>
    <w:rsid w:val="00641DD6"/>
    <w:rsid w:val="006425B5"/>
    <w:rsid w:val="00642E06"/>
    <w:rsid w:val="0064382D"/>
    <w:rsid w:val="006454F8"/>
    <w:rsid w:val="0064561F"/>
    <w:rsid w:val="00646021"/>
    <w:rsid w:val="006469A1"/>
    <w:rsid w:val="00646C2E"/>
    <w:rsid w:val="00646C6F"/>
    <w:rsid w:val="0064752A"/>
    <w:rsid w:val="006510CF"/>
    <w:rsid w:val="00651B73"/>
    <w:rsid w:val="00652B56"/>
    <w:rsid w:val="00652F86"/>
    <w:rsid w:val="00654B28"/>
    <w:rsid w:val="0065558F"/>
    <w:rsid w:val="00656CD8"/>
    <w:rsid w:val="00656D3B"/>
    <w:rsid w:val="006601A0"/>
    <w:rsid w:val="00662AED"/>
    <w:rsid w:val="006636D6"/>
    <w:rsid w:val="0066467B"/>
    <w:rsid w:val="00665356"/>
    <w:rsid w:val="0066584D"/>
    <w:rsid w:val="00665B99"/>
    <w:rsid w:val="00665F08"/>
    <w:rsid w:val="0066659E"/>
    <w:rsid w:val="00666B45"/>
    <w:rsid w:val="00666BBC"/>
    <w:rsid w:val="00670604"/>
    <w:rsid w:val="006709F6"/>
    <w:rsid w:val="00671397"/>
    <w:rsid w:val="00671694"/>
    <w:rsid w:val="00671810"/>
    <w:rsid w:val="00671958"/>
    <w:rsid w:val="00671CF0"/>
    <w:rsid w:val="00672442"/>
    <w:rsid w:val="00672C13"/>
    <w:rsid w:val="006734C8"/>
    <w:rsid w:val="00673C7D"/>
    <w:rsid w:val="006745EE"/>
    <w:rsid w:val="006748D6"/>
    <w:rsid w:val="00674A8C"/>
    <w:rsid w:val="0067547A"/>
    <w:rsid w:val="00675A84"/>
    <w:rsid w:val="006763C2"/>
    <w:rsid w:val="00676A36"/>
    <w:rsid w:val="00676DD5"/>
    <w:rsid w:val="0068114C"/>
    <w:rsid w:val="00681B56"/>
    <w:rsid w:val="0068215B"/>
    <w:rsid w:val="00682648"/>
    <w:rsid w:val="00683077"/>
    <w:rsid w:val="006835FA"/>
    <w:rsid w:val="00683E04"/>
    <w:rsid w:val="00684167"/>
    <w:rsid w:val="00684DCD"/>
    <w:rsid w:val="00685684"/>
    <w:rsid w:val="006858DA"/>
    <w:rsid w:val="00686B3F"/>
    <w:rsid w:val="00687BF8"/>
    <w:rsid w:val="00687F14"/>
    <w:rsid w:val="0069109D"/>
    <w:rsid w:val="0069197E"/>
    <w:rsid w:val="0069216C"/>
    <w:rsid w:val="006930F8"/>
    <w:rsid w:val="00694AD0"/>
    <w:rsid w:val="006960CA"/>
    <w:rsid w:val="0069700B"/>
    <w:rsid w:val="006974BB"/>
    <w:rsid w:val="006A0321"/>
    <w:rsid w:val="006A2D44"/>
    <w:rsid w:val="006A3205"/>
    <w:rsid w:val="006A3946"/>
    <w:rsid w:val="006A47DC"/>
    <w:rsid w:val="006A62F7"/>
    <w:rsid w:val="006A6E52"/>
    <w:rsid w:val="006A79C3"/>
    <w:rsid w:val="006B011C"/>
    <w:rsid w:val="006B0FB8"/>
    <w:rsid w:val="006B1A58"/>
    <w:rsid w:val="006B21BA"/>
    <w:rsid w:val="006B2D86"/>
    <w:rsid w:val="006B33D5"/>
    <w:rsid w:val="006B3AED"/>
    <w:rsid w:val="006B5172"/>
    <w:rsid w:val="006B556A"/>
    <w:rsid w:val="006B58A8"/>
    <w:rsid w:val="006B5F37"/>
    <w:rsid w:val="006B6258"/>
    <w:rsid w:val="006B69CF"/>
    <w:rsid w:val="006B6A33"/>
    <w:rsid w:val="006B7F3A"/>
    <w:rsid w:val="006C14A8"/>
    <w:rsid w:val="006C1987"/>
    <w:rsid w:val="006C19B7"/>
    <w:rsid w:val="006C1B8F"/>
    <w:rsid w:val="006C22D8"/>
    <w:rsid w:val="006C2AE7"/>
    <w:rsid w:val="006C2ECE"/>
    <w:rsid w:val="006C3FB2"/>
    <w:rsid w:val="006C49E7"/>
    <w:rsid w:val="006C516F"/>
    <w:rsid w:val="006C5489"/>
    <w:rsid w:val="006C556B"/>
    <w:rsid w:val="006C6B84"/>
    <w:rsid w:val="006C75D3"/>
    <w:rsid w:val="006C7701"/>
    <w:rsid w:val="006C778B"/>
    <w:rsid w:val="006C7FF3"/>
    <w:rsid w:val="006D0159"/>
    <w:rsid w:val="006D0B20"/>
    <w:rsid w:val="006D14A7"/>
    <w:rsid w:val="006D1791"/>
    <w:rsid w:val="006D1993"/>
    <w:rsid w:val="006D2502"/>
    <w:rsid w:val="006D2780"/>
    <w:rsid w:val="006D3221"/>
    <w:rsid w:val="006D34CE"/>
    <w:rsid w:val="006D3D1A"/>
    <w:rsid w:val="006D4C1E"/>
    <w:rsid w:val="006D5572"/>
    <w:rsid w:val="006D6B88"/>
    <w:rsid w:val="006D6C32"/>
    <w:rsid w:val="006D7D5B"/>
    <w:rsid w:val="006D7FCF"/>
    <w:rsid w:val="006E0742"/>
    <w:rsid w:val="006E0AEA"/>
    <w:rsid w:val="006E0C45"/>
    <w:rsid w:val="006E14C4"/>
    <w:rsid w:val="006E2031"/>
    <w:rsid w:val="006E220F"/>
    <w:rsid w:val="006E39FE"/>
    <w:rsid w:val="006E474B"/>
    <w:rsid w:val="006E4DFF"/>
    <w:rsid w:val="006E54A7"/>
    <w:rsid w:val="006E54B8"/>
    <w:rsid w:val="006E5C98"/>
    <w:rsid w:val="006E6D16"/>
    <w:rsid w:val="006E7A9D"/>
    <w:rsid w:val="006E7C47"/>
    <w:rsid w:val="006F019D"/>
    <w:rsid w:val="006F0F3A"/>
    <w:rsid w:val="006F19FE"/>
    <w:rsid w:val="006F2163"/>
    <w:rsid w:val="006F2407"/>
    <w:rsid w:val="006F2937"/>
    <w:rsid w:val="006F3040"/>
    <w:rsid w:val="006F312F"/>
    <w:rsid w:val="006F3ABD"/>
    <w:rsid w:val="006F4ED2"/>
    <w:rsid w:val="006F4F63"/>
    <w:rsid w:val="006F4F86"/>
    <w:rsid w:val="006F6095"/>
    <w:rsid w:val="006F69C4"/>
    <w:rsid w:val="00700CDF"/>
    <w:rsid w:val="007013D1"/>
    <w:rsid w:val="007024D8"/>
    <w:rsid w:val="007029E8"/>
    <w:rsid w:val="00702E1B"/>
    <w:rsid w:val="00704616"/>
    <w:rsid w:val="00704903"/>
    <w:rsid w:val="00704B29"/>
    <w:rsid w:val="00706521"/>
    <w:rsid w:val="00706550"/>
    <w:rsid w:val="007065E3"/>
    <w:rsid w:val="007074D3"/>
    <w:rsid w:val="007075B0"/>
    <w:rsid w:val="00710619"/>
    <w:rsid w:val="007115BF"/>
    <w:rsid w:val="00711EB6"/>
    <w:rsid w:val="00712629"/>
    <w:rsid w:val="00713B98"/>
    <w:rsid w:val="00713DA7"/>
    <w:rsid w:val="0071411E"/>
    <w:rsid w:val="007148E7"/>
    <w:rsid w:val="00715B64"/>
    <w:rsid w:val="00717486"/>
    <w:rsid w:val="00717F18"/>
    <w:rsid w:val="007200E1"/>
    <w:rsid w:val="0072022F"/>
    <w:rsid w:val="0072031D"/>
    <w:rsid w:val="00722615"/>
    <w:rsid w:val="007229BF"/>
    <w:rsid w:val="00723221"/>
    <w:rsid w:val="007241C6"/>
    <w:rsid w:val="00724630"/>
    <w:rsid w:val="007249FE"/>
    <w:rsid w:val="007250FD"/>
    <w:rsid w:val="0072635C"/>
    <w:rsid w:val="007264F4"/>
    <w:rsid w:val="00727612"/>
    <w:rsid w:val="0073077B"/>
    <w:rsid w:val="00731F69"/>
    <w:rsid w:val="0073216D"/>
    <w:rsid w:val="00732C35"/>
    <w:rsid w:val="00732CA2"/>
    <w:rsid w:val="0073427E"/>
    <w:rsid w:val="00734384"/>
    <w:rsid w:val="00735209"/>
    <w:rsid w:val="00736061"/>
    <w:rsid w:val="00740282"/>
    <w:rsid w:val="00740A59"/>
    <w:rsid w:val="007423EB"/>
    <w:rsid w:val="007426E3"/>
    <w:rsid w:val="0074292A"/>
    <w:rsid w:val="007429B3"/>
    <w:rsid w:val="0074328F"/>
    <w:rsid w:val="00743770"/>
    <w:rsid w:val="0074431D"/>
    <w:rsid w:val="007450C2"/>
    <w:rsid w:val="00745210"/>
    <w:rsid w:val="0074578A"/>
    <w:rsid w:val="00745D25"/>
    <w:rsid w:val="0074745B"/>
    <w:rsid w:val="00747D0E"/>
    <w:rsid w:val="00750961"/>
    <w:rsid w:val="007538E8"/>
    <w:rsid w:val="00753A42"/>
    <w:rsid w:val="00753FCD"/>
    <w:rsid w:val="007542E7"/>
    <w:rsid w:val="00754881"/>
    <w:rsid w:val="007549F9"/>
    <w:rsid w:val="0075550D"/>
    <w:rsid w:val="007555F8"/>
    <w:rsid w:val="007569AB"/>
    <w:rsid w:val="00756B68"/>
    <w:rsid w:val="0075717D"/>
    <w:rsid w:val="007573C9"/>
    <w:rsid w:val="00757758"/>
    <w:rsid w:val="0075776E"/>
    <w:rsid w:val="00757CD3"/>
    <w:rsid w:val="0076025E"/>
    <w:rsid w:val="00760764"/>
    <w:rsid w:val="00761B4B"/>
    <w:rsid w:val="007621CF"/>
    <w:rsid w:val="00762615"/>
    <w:rsid w:val="00763FA1"/>
    <w:rsid w:val="007646BA"/>
    <w:rsid w:val="00764B02"/>
    <w:rsid w:val="00764B8C"/>
    <w:rsid w:val="00765268"/>
    <w:rsid w:val="0077197D"/>
    <w:rsid w:val="00771DD3"/>
    <w:rsid w:val="00772273"/>
    <w:rsid w:val="00772A1C"/>
    <w:rsid w:val="00773A2F"/>
    <w:rsid w:val="00773A86"/>
    <w:rsid w:val="00773DCE"/>
    <w:rsid w:val="00774425"/>
    <w:rsid w:val="00774853"/>
    <w:rsid w:val="00774D70"/>
    <w:rsid w:val="00774F9E"/>
    <w:rsid w:val="007756D0"/>
    <w:rsid w:val="007759F9"/>
    <w:rsid w:val="007760BB"/>
    <w:rsid w:val="00776477"/>
    <w:rsid w:val="007779C6"/>
    <w:rsid w:val="00777B32"/>
    <w:rsid w:val="00777E80"/>
    <w:rsid w:val="00780B3A"/>
    <w:rsid w:val="007825C7"/>
    <w:rsid w:val="007838B9"/>
    <w:rsid w:val="00783D22"/>
    <w:rsid w:val="00785D73"/>
    <w:rsid w:val="00787099"/>
    <w:rsid w:val="00787E86"/>
    <w:rsid w:val="00791563"/>
    <w:rsid w:val="007920F0"/>
    <w:rsid w:val="007924D5"/>
    <w:rsid w:val="00792EBD"/>
    <w:rsid w:val="0079429D"/>
    <w:rsid w:val="00794DBA"/>
    <w:rsid w:val="00795FC9"/>
    <w:rsid w:val="007966DB"/>
    <w:rsid w:val="007A0B7D"/>
    <w:rsid w:val="007A0FB4"/>
    <w:rsid w:val="007A204E"/>
    <w:rsid w:val="007A2130"/>
    <w:rsid w:val="007A2BF7"/>
    <w:rsid w:val="007A4126"/>
    <w:rsid w:val="007A4182"/>
    <w:rsid w:val="007A424C"/>
    <w:rsid w:val="007A43DD"/>
    <w:rsid w:val="007A5941"/>
    <w:rsid w:val="007A5E4A"/>
    <w:rsid w:val="007A6FB1"/>
    <w:rsid w:val="007A781E"/>
    <w:rsid w:val="007A7859"/>
    <w:rsid w:val="007A7FB7"/>
    <w:rsid w:val="007B0302"/>
    <w:rsid w:val="007B1886"/>
    <w:rsid w:val="007B1FB2"/>
    <w:rsid w:val="007B2A5E"/>
    <w:rsid w:val="007B2CE4"/>
    <w:rsid w:val="007B46D8"/>
    <w:rsid w:val="007B4AA8"/>
    <w:rsid w:val="007B4AB8"/>
    <w:rsid w:val="007B691C"/>
    <w:rsid w:val="007B6A29"/>
    <w:rsid w:val="007B6A2D"/>
    <w:rsid w:val="007B6F5E"/>
    <w:rsid w:val="007B7AA5"/>
    <w:rsid w:val="007B7B76"/>
    <w:rsid w:val="007C062E"/>
    <w:rsid w:val="007C0E1D"/>
    <w:rsid w:val="007C1055"/>
    <w:rsid w:val="007C1A23"/>
    <w:rsid w:val="007C256A"/>
    <w:rsid w:val="007C28CF"/>
    <w:rsid w:val="007C303C"/>
    <w:rsid w:val="007C393E"/>
    <w:rsid w:val="007C3F7B"/>
    <w:rsid w:val="007C40AA"/>
    <w:rsid w:val="007C426A"/>
    <w:rsid w:val="007C4428"/>
    <w:rsid w:val="007C4B10"/>
    <w:rsid w:val="007C57B0"/>
    <w:rsid w:val="007C5BD0"/>
    <w:rsid w:val="007C5C4D"/>
    <w:rsid w:val="007C5D01"/>
    <w:rsid w:val="007C6D9A"/>
    <w:rsid w:val="007C7362"/>
    <w:rsid w:val="007C7B81"/>
    <w:rsid w:val="007C7EE2"/>
    <w:rsid w:val="007D0228"/>
    <w:rsid w:val="007D04B3"/>
    <w:rsid w:val="007D079F"/>
    <w:rsid w:val="007D1940"/>
    <w:rsid w:val="007D1ACD"/>
    <w:rsid w:val="007D32ED"/>
    <w:rsid w:val="007D35E8"/>
    <w:rsid w:val="007D3E93"/>
    <w:rsid w:val="007D4B5F"/>
    <w:rsid w:val="007D4D7E"/>
    <w:rsid w:val="007D541C"/>
    <w:rsid w:val="007D5989"/>
    <w:rsid w:val="007D59E6"/>
    <w:rsid w:val="007D5A77"/>
    <w:rsid w:val="007D5C31"/>
    <w:rsid w:val="007D67AD"/>
    <w:rsid w:val="007D6C00"/>
    <w:rsid w:val="007E33E4"/>
    <w:rsid w:val="007E347E"/>
    <w:rsid w:val="007E5BA0"/>
    <w:rsid w:val="007E5BCA"/>
    <w:rsid w:val="007E70CC"/>
    <w:rsid w:val="007F043E"/>
    <w:rsid w:val="007F0D7D"/>
    <w:rsid w:val="007F1155"/>
    <w:rsid w:val="007F187D"/>
    <w:rsid w:val="007F1DAD"/>
    <w:rsid w:val="007F1EF0"/>
    <w:rsid w:val="007F2489"/>
    <w:rsid w:val="007F32DA"/>
    <w:rsid w:val="007F3C6F"/>
    <w:rsid w:val="007F68A1"/>
    <w:rsid w:val="007F71F2"/>
    <w:rsid w:val="007F779F"/>
    <w:rsid w:val="007F7E54"/>
    <w:rsid w:val="008003C8"/>
    <w:rsid w:val="00800719"/>
    <w:rsid w:val="00801417"/>
    <w:rsid w:val="00801AC0"/>
    <w:rsid w:val="00802555"/>
    <w:rsid w:val="00802F94"/>
    <w:rsid w:val="00803E71"/>
    <w:rsid w:val="00805FA5"/>
    <w:rsid w:val="008069A0"/>
    <w:rsid w:val="00806C77"/>
    <w:rsid w:val="008070CB"/>
    <w:rsid w:val="00807B29"/>
    <w:rsid w:val="00807EFF"/>
    <w:rsid w:val="00810A14"/>
    <w:rsid w:val="00810FF1"/>
    <w:rsid w:val="008116CF"/>
    <w:rsid w:val="00812A56"/>
    <w:rsid w:val="00813007"/>
    <w:rsid w:val="00813FB9"/>
    <w:rsid w:val="00814713"/>
    <w:rsid w:val="008151AD"/>
    <w:rsid w:val="00815F2A"/>
    <w:rsid w:val="00816086"/>
    <w:rsid w:val="008163AE"/>
    <w:rsid w:val="00817C9E"/>
    <w:rsid w:val="008204D8"/>
    <w:rsid w:val="008208A4"/>
    <w:rsid w:val="008210B5"/>
    <w:rsid w:val="008214D5"/>
    <w:rsid w:val="008222E6"/>
    <w:rsid w:val="00823CA9"/>
    <w:rsid w:val="00823D08"/>
    <w:rsid w:val="0082449C"/>
    <w:rsid w:val="008253BD"/>
    <w:rsid w:val="0082544B"/>
    <w:rsid w:val="00825777"/>
    <w:rsid w:val="00826129"/>
    <w:rsid w:val="008262FB"/>
    <w:rsid w:val="00827317"/>
    <w:rsid w:val="0083017C"/>
    <w:rsid w:val="008306A4"/>
    <w:rsid w:val="00830805"/>
    <w:rsid w:val="00830AC6"/>
    <w:rsid w:val="00831505"/>
    <w:rsid w:val="00831EBC"/>
    <w:rsid w:val="0083226B"/>
    <w:rsid w:val="00832587"/>
    <w:rsid w:val="008328E8"/>
    <w:rsid w:val="00833183"/>
    <w:rsid w:val="00833D8D"/>
    <w:rsid w:val="00834715"/>
    <w:rsid w:val="00834B20"/>
    <w:rsid w:val="00836761"/>
    <w:rsid w:val="00836B74"/>
    <w:rsid w:val="008374F8"/>
    <w:rsid w:val="008375E1"/>
    <w:rsid w:val="008404BC"/>
    <w:rsid w:val="008405EA"/>
    <w:rsid w:val="00840CC0"/>
    <w:rsid w:val="008410DF"/>
    <w:rsid w:val="00842439"/>
    <w:rsid w:val="00843DBF"/>
    <w:rsid w:val="00843EBE"/>
    <w:rsid w:val="008448E7"/>
    <w:rsid w:val="00844C4D"/>
    <w:rsid w:val="0084509D"/>
    <w:rsid w:val="00845500"/>
    <w:rsid w:val="00845590"/>
    <w:rsid w:val="008458BD"/>
    <w:rsid w:val="00846523"/>
    <w:rsid w:val="00847143"/>
    <w:rsid w:val="0084719A"/>
    <w:rsid w:val="0084735F"/>
    <w:rsid w:val="00850215"/>
    <w:rsid w:val="00851DE8"/>
    <w:rsid w:val="00852316"/>
    <w:rsid w:val="00852573"/>
    <w:rsid w:val="008535E1"/>
    <w:rsid w:val="00854A64"/>
    <w:rsid w:val="00854FCA"/>
    <w:rsid w:val="008576E3"/>
    <w:rsid w:val="00857EBB"/>
    <w:rsid w:val="008606E8"/>
    <w:rsid w:val="00861263"/>
    <w:rsid w:val="0086138F"/>
    <w:rsid w:val="00861B33"/>
    <w:rsid w:val="00861C22"/>
    <w:rsid w:val="008629F4"/>
    <w:rsid w:val="00863BEF"/>
    <w:rsid w:val="00863D89"/>
    <w:rsid w:val="008643A7"/>
    <w:rsid w:val="008644D9"/>
    <w:rsid w:val="00865160"/>
    <w:rsid w:val="00865A37"/>
    <w:rsid w:val="00865EE0"/>
    <w:rsid w:val="00866132"/>
    <w:rsid w:val="00866412"/>
    <w:rsid w:val="008672D8"/>
    <w:rsid w:val="00873FA8"/>
    <w:rsid w:val="008749C8"/>
    <w:rsid w:val="00874AB3"/>
    <w:rsid w:val="00874B13"/>
    <w:rsid w:val="00875438"/>
    <w:rsid w:val="00875F3D"/>
    <w:rsid w:val="00876C63"/>
    <w:rsid w:val="00880858"/>
    <w:rsid w:val="008818B2"/>
    <w:rsid w:val="00882840"/>
    <w:rsid w:val="00882C9C"/>
    <w:rsid w:val="00882F21"/>
    <w:rsid w:val="0088376D"/>
    <w:rsid w:val="008843EA"/>
    <w:rsid w:val="008867C5"/>
    <w:rsid w:val="00886C45"/>
    <w:rsid w:val="00886DF6"/>
    <w:rsid w:val="00886EA8"/>
    <w:rsid w:val="00890B9B"/>
    <w:rsid w:val="00890D64"/>
    <w:rsid w:val="0089187C"/>
    <w:rsid w:val="00891BC9"/>
    <w:rsid w:val="0089271B"/>
    <w:rsid w:val="00892886"/>
    <w:rsid w:val="0089299F"/>
    <w:rsid w:val="00893977"/>
    <w:rsid w:val="00893A8F"/>
    <w:rsid w:val="00893C71"/>
    <w:rsid w:val="008949C6"/>
    <w:rsid w:val="00894D98"/>
    <w:rsid w:val="00895796"/>
    <w:rsid w:val="008A1144"/>
    <w:rsid w:val="008A25E7"/>
    <w:rsid w:val="008A3170"/>
    <w:rsid w:val="008A342F"/>
    <w:rsid w:val="008A4239"/>
    <w:rsid w:val="008A6AC8"/>
    <w:rsid w:val="008A773B"/>
    <w:rsid w:val="008A7EB3"/>
    <w:rsid w:val="008B3876"/>
    <w:rsid w:val="008B39C7"/>
    <w:rsid w:val="008B3BB6"/>
    <w:rsid w:val="008B46BF"/>
    <w:rsid w:val="008B4A35"/>
    <w:rsid w:val="008B4CA0"/>
    <w:rsid w:val="008B56C7"/>
    <w:rsid w:val="008B606E"/>
    <w:rsid w:val="008B6DA1"/>
    <w:rsid w:val="008B6DBE"/>
    <w:rsid w:val="008C3CA1"/>
    <w:rsid w:val="008C4109"/>
    <w:rsid w:val="008C429E"/>
    <w:rsid w:val="008C42C4"/>
    <w:rsid w:val="008C6554"/>
    <w:rsid w:val="008C6C40"/>
    <w:rsid w:val="008C731B"/>
    <w:rsid w:val="008C79AC"/>
    <w:rsid w:val="008D0335"/>
    <w:rsid w:val="008D03F2"/>
    <w:rsid w:val="008D0A30"/>
    <w:rsid w:val="008D2A75"/>
    <w:rsid w:val="008D463E"/>
    <w:rsid w:val="008D4B8A"/>
    <w:rsid w:val="008D4C4C"/>
    <w:rsid w:val="008D51E3"/>
    <w:rsid w:val="008D5DCC"/>
    <w:rsid w:val="008D609F"/>
    <w:rsid w:val="008E04A2"/>
    <w:rsid w:val="008E0647"/>
    <w:rsid w:val="008E13FD"/>
    <w:rsid w:val="008E27FD"/>
    <w:rsid w:val="008E396C"/>
    <w:rsid w:val="008E4254"/>
    <w:rsid w:val="008E42BC"/>
    <w:rsid w:val="008E65FA"/>
    <w:rsid w:val="008E7EE0"/>
    <w:rsid w:val="008F0167"/>
    <w:rsid w:val="008F06EC"/>
    <w:rsid w:val="008F0CDB"/>
    <w:rsid w:val="008F0E80"/>
    <w:rsid w:val="008F102B"/>
    <w:rsid w:val="008F1353"/>
    <w:rsid w:val="008F1AF6"/>
    <w:rsid w:val="008F1B23"/>
    <w:rsid w:val="008F1E8A"/>
    <w:rsid w:val="008F24A3"/>
    <w:rsid w:val="008F2D0B"/>
    <w:rsid w:val="008F312E"/>
    <w:rsid w:val="008F37D6"/>
    <w:rsid w:val="008F3F48"/>
    <w:rsid w:val="008F4D2E"/>
    <w:rsid w:val="008F4FD4"/>
    <w:rsid w:val="008F50D6"/>
    <w:rsid w:val="008F52DF"/>
    <w:rsid w:val="008F61CD"/>
    <w:rsid w:val="008F68EF"/>
    <w:rsid w:val="008F6BC7"/>
    <w:rsid w:val="008F776E"/>
    <w:rsid w:val="008F7BDB"/>
    <w:rsid w:val="009005BC"/>
    <w:rsid w:val="009010BF"/>
    <w:rsid w:val="0090119F"/>
    <w:rsid w:val="0090163C"/>
    <w:rsid w:val="00901F6C"/>
    <w:rsid w:val="00903000"/>
    <w:rsid w:val="00903D41"/>
    <w:rsid w:val="00903F8A"/>
    <w:rsid w:val="00904336"/>
    <w:rsid w:val="00904BE7"/>
    <w:rsid w:val="009051D5"/>
    <w:rsid w:val="0090534E"/>
    <w:rsid w:val="00905378"/>
    <w:rsid w:val="00906B8F"/>
    <w:rsid w:val="00907605"/>
    <w:rsid w:val="0090784B"/>
    <w:rsid w:val="00907883"/>
    <w:rsid w:val="00907DB7"/>
    <w:rsid w:val="009104D1"/>
    <w:rsid w:val="00910FF5"/>
    <w:rsid w:val="00911046"/>
    <w:rsid w:val="009113C4"/>
    <w:rsid w:val="0091165B"/>
    <w:rsid w:val="0091169E"/>
    <w:rsid w:val="0091185D"/>
    <w:rsid w:val="00912003"/>
    <w:rsid w:val="00912462"/>
    <w:rsid w:val="00912DC0"/>
    <w:rsid w:val="0091341B"/>
    <w:rsid w:val="009138E4"/>
    <w:rsid w:val="00913F08"/>
    <w:rsid w:val="00914478"/>
    <w:rsid w:val="00915B67"/>
    <w:rsid w:val="00917484"/>
    <w:rsid w:val="009213DA"/>
    <w:rsid w:val="0092191A"/>
    <w:rsid w:val="009224A5"/>
    <w:rsid w:val="009225FB"/>
    <w:rsid w:val="00923208"/>
    <w:rsid w:val="00923537"/>
    <w:rsid w:val="00923822"/>
    <w:rsid w:val="00923A6E"/>
    <w:rsid w:val="00923B77"/>
    <w:rsid w:val="009249EB"/>
    <w:rsid w:val="00924D91"/>
    <w:rsid w:val="00924F9A"/>
    <w:rsid w:val="00924FA9"/>
    <w:rsid w:val="0092583F"/>
    <w:rsid w:val="00926138"/>
    <w:rsid w:val="00933378"/>
    <w:rsid w:val="009346F3"/>
    <w:rsid w:val="00934DFE"/>
    <w:rsid w:val="0093531A"/>
    <w:rsid w:val="009359A4"/>
    <w:rsid w:val="00935DE0"/>
    <w:rsid w:val="009361A7"/>
    <w:rsid w:val="00936423"/>
    <w:rsid w:val="00937F1E"/>
    <w:rsid w:val="009422D3"/>
    <w:rsid w:val="009426AC"/>
    <w:rsid w:val="0094296A"/>
    <w:rsid w:val="009439A7"/>
    <w:rsid w:val="0094460E"/>
    <w:rsid w:val="00944907"/>
    <w:rsid w:val="00944DC7"/>
    <w:rsid w:val="00945452"/>
    <w:rsid w:val="009458D5"/>
    <w:rsid w:val="0095129B"/>
    <w:rsid w:val="009514E4"/>
    <w:rsid w:val="00951BD4"/>
    <w:rsid w:val="0095201C"/>
    <w:rsid w:val="00952123"/>
    <w:rsid w:val="0095296E"/>
    <w:rsid w:val="009531BB"/>
    <w:rsid w:val="0095345A"/>
    <w:rsid w:val="00954374"/>
    <w:rsid w:val="00955736"/>
    <w:rsid w:val="0095585E"/>
    <w:rsid w:val="009561C0"/>
    <w:rsid w:val="00956238"/>
    <w:rsid w:val="0095670E"/>
    <w:rsid w:val="00956840"/>
    <w:rsid w:val="00956FB0"/>
    <w:rsid w:val="009572C5"/>
    <w:rsid w:val="00957CCD"/>
    <w:rsid w:val="00960621"/>
    <w:rsid w:val="00961603"/>
    <w:rsid w:val="00962134"/>
    <w:rsid w:val="00962CE9"/>
    <w:rsid w:val="00964483"/>
    <w:rsid w:val="009645C4"/>
    <w:rsid w:val="00966242"/>
    <w:rsid w:val="00966762"/>
    <w:rsid w:val="00967633"/>
    <w:rsid w:val="009702EF"/>
    <w:rsid w:val="00971148"/>
    <w:rsid w:val="00971441"/>
    <w:rsid w:val="00971CD5"/>
    <w:rsid w:val="00972541"/>
    <w:rsid w:val="00973034"/>
    <w:rsid w:val="0097330B"/>
    <w:rsid w:val="00973653"/>
    <w:rsid w:val="009737AC"/>
    <w:rsid w:val="009737CC"/>
    <w:rsid w:val="00974303"/>
    <w:rsid w:val="00974F83"/>
    <w:rsid w:val="00975119"/>
    <w:rsid w:val="009755C3"/>
    <w:rsid w:val="00975C82"/>
    <w:rsid w:val="00975F54"/>
    <w:rsid w:val="00976A84"/>
    <w:rsid w:val="00980B72"/>
    <w:rsid w:val="009810B2"/>
    <w:rsid w:val="00981194"/>
    <w:rsid w:val="009815D7"/>
    <w:rsid w:val="00981F08"/>
    <w:rsid w:val="00982260"/>
    <w:rsid w:val="00984982"/>
    <w:rsid w:val="00984ACC"/>
    <w:rsid w:val="009853D5"/>
    <w:rsid w:val="009857E9"/>
    <w:rsid w:val="00985E3C"/>
    <w:rsid w:val="00985FD0"/>
    <w:rsid w:val="00986F43"/>
    <w:rsid w:val="009914F4"/>
    <w:rsid w:val="00991D18"/>
    <w:rsid w:val="00991F9C"/>
    <w:rsid w:val="00991FE5"/>
    <w:rsid w:val="00992913"/>
    <w:rsid w:val="0099338C"/>
    <w:rsid w:val="009936F5"/>
    <w:rsid w:val="00994901"/>
    <w:rsid w:val="00994F88"/>
    <w:rsid w:val="009954D9"/>
    <w:rsid w:val="009955C6"/>
    <w:rsid w:val="00995C8C"/>
    <w:rsid w:val="00996694"/>
    <w:rsid w:val="009971B3"/>
    <w:rsid w:val="00997208"/>
    <w:rsid w:val="00997E20"/>
    <w:rsid w:val="009A1108"/>
    <w:rsid w:val="009A16A7"/>
    <w:rsid w:val="009A1C22"/>
    <w:rsid w:val="009A3AF0"/>
    <w:rsid w:val="009A4061"/>
    <w:rsid w:val="009A477B"/>
    <w:rsid w:val="009A669E"/>
    <w:rsid w:val="009A7785"/>
    <w:rsid w:val="009B063F"/>
    <w:rsid w:val="009B06AE"/>
    <w:rsid w:val="009B14E9"/>
    <w:rsid w:val="009B187B"/>
    <w:rsid w:val="009B1DFD"/>
    <w:rsid w:val="009B3575"/>
    <w:rsid w:val="009B4045"/>
    <w:rsid w:val="009B5CE0"/>
    <w:rsid w:val="009B6357"/>
    <w:rsid w:val="009B6363"/>
    <w:rsid w:val="009B6E5B"/>
    <w:rsid w:val="009B70A7"/>
    <w:rsid w:val="009C017A"/>
    <w:rsid w:val="009C06BA"/>
    <w:rsid w:val="009C306E"/>
    <w:rsid w:val="009C470C"/>
    <w:rsid w:val="009C4F10"/>
    <w:rsid w:val="009C558A"/>
    <w:rsid w:val="009C57E1"/>
    <w:rsid w:val="009C5C7D"/>
    <w:rsid w:val="009C5EF7"/>
    <w:rsid w:val="009C6126"/>
    <w:rsid w:val="009C61B8"/>
    <w:rsid w:val="009C6702"/>
    <w:rsid w:val="009C7B32"/>
    <w:rsid w:val="009D0472"/>
    <w:rsid w:val="009D08BB"/>
    <w:rsid w:val="009D17E0"/>
    <w:rsid w:val="009D212B"/>
    <w:rsid w:val="009D2510"/>
    <w:rsid w:val="009D25AF"/>
    <w:rsid w:val="009D331C"/>
    <w:rsid w:val="009D3790"/>
    <w:rsid w:val="009D3CC3"/>
    <w:rsid w:val="009D57AD"/>
    <w:rsid w:val="009E0736"/>
    <w:rsid w:val="009E17F0"/>
    <w:rsid w:val="009E1E4D"/>
    <w:rsid w:val="009E1F58"/>
    <w:rsid w:val="009E2196"/>
    <w:rsid w:val="009E220F"/>
    <w:rsid w:val="009E25ED"/>
    <w:rsid w:val="009E2914"/>
    <w:rsid w:val="009E2AB7"/>
    <w:rsid w:val="009E3432"/>
    <w:rsid w:val="009E3AAD"/>
    <w:rsid w:val="009E423F"/>
    <w:rsid w:val="009E512D"/>
    <w:rsid w:val="009E5535"/>
    <w:rsid w:val="009E5DEE"/>
    <w:rsid w:val="009E6392"/>
    <w:rsid w:val="009F1901"/>
    <w:rsid w:val="009F197D"/>
    <w:rsid w:val="009F2BCC"/>
    <w:rsid w:val="009F4C4A"/>
    <w:rsid w:val="009F4E0E"/>
    <w:rsid w:val="009F61B6"/>
    <w:rsid w:val="009F64F9"/>
    <w:rsid w:val="009F6BC4"/>
    <w:rsid w:val="009F7D8D"/>
    <w:rsid w:val="009F7F9D"/>
    <w:rsid w:val="00A005B7"/>
    <w:rsid w:val="00A019D5"/>
    <w:rsid w:val="00A03163"/>
    <w:rsid w:val="00A03262"/>
    <w:rsid w:val="00A038DE"/>
    <w:rsid w:val="00A03FB9"/>
    <w:rsid w:val="00A04F9E"/>
    <w:rsid w:val="00A05DCD"/>
    <w:rsid w:val="00A06289"/>
    <w:rsid w:val="00A06BFF"/>
    <w:rsid w:val="00A0759E"/>
    <w:rsid w:val="00A11B5B"/>
    <w:rsid w:val="00A11BDE"/>
    <w:rsid w:val="00A1222B"/>
    <w:rsid w:val="00A12588"/>
    <w:rsid w:val="00A14C11"/>
    <w:rsid w:val="00A150B5"/>
    <w:rsid w:val="00A15571"/>
    <w:rsid w:val="00A15F54"/>
    <w:rsid w:val="00A201AE"/>
    <w:rsid w:val="00A20378"/>
    <w:rsid w:val="00A2099B"/>
    <w:rsid w:val="00A20A83"/>
    <w:rsid w:val="00A2441C"/>
    <w:rsid w:val="00A24818"/>
    <w:rsid w:val="00A24AA1"/>
    <w:rsid w:val="00A25D4D"/>
    <w:rsid w:val="00A26704"/>
    <w:rsid w:val="00A27D87"/>
    <w:rsid w:val="00A300B6"/>
    <w:rsid w:val="00A30F3C"/>
    <w:rsid w:val="00A31595"/>
    <w:rsid w:val="00A32442"/>
    <w:rsid w:val="00A329B7"/>
    <w:rsid w:val="00A32B4B"/>
    <w:rsid w:val="00A33697"/>
    <w:rsid w:val="00A33757"/>
    <w:rsid w:val="00A33A78"/>
    <w:rsid w:val="00A33D23"/>
    <w:rsid w:val="00A33F56"/>
    <w:rsid w:val="00A349F8"/>
    <w:rsid w:val="00A361B8"/>
    <w:rsid w:val="00A36341"/>
    <w:rsid w:val="00A37B5E"/>
    <w:rsid w:val="00A40C23"/>
    <w:rsid w:val="00A40CA5"/>
    <w:rsid w:val="00A4218E"/>
    <w:rsid w:val="00A43333"/>
    <w:rsid w:val="00A43583"/>
    <w:rsid w:val="00A43D3A"/>
    <w:rsid w:val="00A440F4"/>
    <w:rsid w:val="00A44AE8"/>
    <w:rsid w:val="00A44DE7"/>
    <w:rsid w:val="00A4703E"/>
    <w:rsid w:val="00A47F8A"/>
    <w:rsid w:val="00A504BC"/>
    <w:rsid w:val="00A511D1"/>
    <w:rsid w:val="00A51208"/>
    <w:rsid w:val="00A517A9"/>
    <w:rsid w:val="00A52535"/>
    <w:rsid w:val="00A5259A"/>
    <w:rsid w:val="00A53090"/>
    <w:rsid w:val="00A53227"/>
    <w:rsid w:val="00A54176"/>
    <w:rsid w:val="00A541B1"/>
    <w:rsid w:val="00A552FD"/>
    <w:rsid w:val="00A55D78"/>
    <w:rsid w:val="00A611D3"/>
    <w:rsid w:val="00A61AB7"/>
    <w:rsid w:val="00A62251"/>
    <w:rsid w:val="00A62CA0"/>
    <w:rsid w:val="00A632AA"/>
    <w:rsid w:val="00A6338D"/>
    <w:rsid w:val="00A6475C"/>
    <w:rsid w:val="00A651A7"/>
    <w:rsid w:val="00A65B5F"/>
    <w:rsid w:val="00A65CA2"/>
    <w:rsid w:val="00A661F6"/>
    <w:rsid w:val="00A66ADB"/>
    <w:rsid w:val="00A67534"/>
    <w:rsid w:val="00A7043D"/>
    <w:rsid w:val="00A706D2"/>
    <w:rsid w:val="00A70D09"/>
    <w:rsid w:val="00A71856"/>
    <w:rsid w:val="00A73077"/>
    <w:rsid w:val="00A7539A"/>
    <w:rsid w:val="00A75CE0"/>
    <w:rsid w:val="00A76241"/>
    <w:rsid w:val="00A76376"/>
    <w:rsid w:val="00A765B5"/>
    <w:rsid w:val="00A77243"/>
    <w:rsid w:val="00A7795A"/>
    <w:rsid w:val="00A80094"/>
    <w:rsid w:val="00A80950"/>
    <w:rsid w:val="00A80CF8"/>
    <w:rsid w:val="00A8160C"/>
    <w:rsid w:val="00A82710"/>
    <w:rsid w:val="00A8275B"/>
    <w:rsid w:val="00A828AB"/>
    <w:rsid w:val="00A83ECD"/>
    <w:rsid w:val="00A844FB"/>
    <w:rsid w:val="00A84F0A"/>
    <w:rsid w:val="00A8523F"/>
    <w:rsid w:val="00A85628"/>
    <w:rsid w:val="00A856F6"/>
    <w:rsid w:val="00A87A60"/>
    <w:rsid w:val="00A87A74"/>
    <w:rsid w:val="00A9164E"/>
    <w:rsid w:val="00A9194C"/>
    <w:rsid w:val="00A919D0"/>
    <w:rsid w:val="00A92B76"/>
    <w:rsid w:val="00A93335"/>
    <w:rsid w:val="00A942F0"/>
    <w:rsid w:val="00A95C88"/>
    <w:rsid w:val="00A96604"/>
    <w:rsid w:val="00A96967"/>
    <w:rsid w:val="00A96B72"/>
    <w:rsid w:val="00A976A8"/>
    <w:rsid w:val="00A97781"/>
    <w:rsid w:val="00A979ED"/>
    <w:rsid w:val="00AA0383"/>
    <w:rsid w:val="00AA0B60"/>
    <w:rsid w:val="00AA2456"/>
    <w:rsid w:val="00AA306E"/>
    <w:rsid w:val="00AA3818"/>
    <w:rsid w:val="00AA3AC7"/>
    <w:rsid w:val="00AA468F"/>
    <w:rsid w:val="00AA4994"/>
    <w:rsid w:val="00AA562B"/>
    <w:rsid w:val="00AA585F"/>
    <w:rsid w:val="00AA5924"/>
    <w:rsid w:val="00AA5D8E"/>
    <w:rsid w:val="00AA5F4F"/>
    <w:rsid w:val="00AA6CB1"/>
    <w:rsid w:val="00AA759D"/>
    <w:rsid w:val="00AA7948"/>
    <w:rsid w:val="00AB0AF2"/>
    <w:rsid w:val="00AB0E0F"/>
    <w:rsid w:val="00AB15D9"/>
    <w:rsid w:val="00AB2B39"/>
    <w:rsid w:val="00AB3411"/>
    <w:rsid w:val="00AB4283"/>
    <w:rsid w:val="00AB4693"/>
    <w:rsid w:val="00AB659F"/>
    <w:rsid w:val="00AB6BAB"/>
    <w:rsid w:val="00AB7036"/>
    <w:rsid w:val="00AC0D91"/>
    <w:rsid w:val="00AC2D8D"/>
    <w:rsid w:val="00AC3469"/>
    <w:rsid w:val="00AC365B"/>
    <w:rsid w:val="00AC37DF"/>
    <w:rsid w:val="00AC3863"/>
    <w:rsid w:val="00AC4315"/>
    <w:rsid w:val="00AC493B"/>
    <w:rsid w:val="00AC57C7"/>
    <w:rsid w:val="00AC5DDF"/>
    <w:rsid w:val="00AC65A7"/>
    <w:rsid w:val="00AC67EB"/>
    <w:rsid w:val="00AC6A7F"/>
    <w:rsid w:val="00AC7635"/>
    <w:rsid w:val="00AC7EFC"/>
    <w:rsid w:val="00AD009E"/>
    <w:rsid w:val="00AD01FB"/>
    <w:rsid w:val="00AD0B44"/>
    <w:rsid w:val="00AD10BE"/>
    <w:rsid w:val="00AD11A3"/>
    <w:rsid w:val="00AD192B"/>
    <w:rsid w:val="00AD1C53"/>
    <w:rsid w:val="00AD2191"/>
    <w:rsid w:val="00AD21D0"/>
    <w:rsid w:val="00AD2FCE"/>
    <w:rsid w:val="00AD34B7"/>
    <w:rsid w:val="00AD4682"/>
    <w:rsid w:val="00AD56A3"/>
    <w:rsid w:val="00AD6668"/>
    <w:rsid w:val="00AD68B3"/>
    <w:rsid w:val="00AD735C"/>
    <w:rsid w:val="00AD74AA"/>
    <w:rsid w:val="00AD76A1"/>
    <w:rsid w:val="00AD7DFB"/>
    <w:rsid w:val="00AE086C"/>
    <w:rsid w:val="00AE12D0"/>
    <w:rsid w:val="00AE1378"/>
    <w:rsid w:val="00AE1CEC"/>
    <w:rsid w:val="00AE202A"/>
    <w:rsid w:val="00AE287E"/>
    <w:rsid w:val="00AE2AEA"/>
    <w:rsid w:val="00AE37DC"/>
    <w:rsid w:val="00AE3C2A"/>
    <w:rsid w:val="00AE45BE"/>
    <w:rsid w:val="00AE4DDF"/>
    <w:rsid w:val="00AE6B3A"/>
    <w:rsid w:val="00AE6EAD"/>
    <w:rsid w:val="00AE6F7A"/>
    <w:rsid w:val="00AE70F6"/>
    <w:rsid w:val="00AE73B5"/>
    <w:rsid w:val="00AE7E39"/>
    <w:rsid w:val="00AF072C"/>
    <w:rsid w:val="00AF13BD"/>
    <w:rsid w:val="00AF1E8B"/>
    <w:rsid w:val="00AF2572"/>
    <w:rsid w:val="00AF276A"/>
    <w:rsid w:val="00AF5D56"/>
    <w:rsid w:val="00AF5F6E"/>
    <w:rsid w:val="00AF6317"/>
    <w:rsid w:val="00AF696D"/>
    <w:rsid w:val="00AF7AE3"/>
    <w:rsid w:val="00B004CD"/>
    <w:rsid w:val="00B00B2C"/>
    <w:rsid w:val="00B00C64"/>
    <w:rsid w:val="00B00DF4"/>
    <w:rsid w:val="00B01360"/>
    <w:rsid w:val="00B01E09"/>
    <w:rsid w:val="00B022A1"/>
    <w:rsid w:val="00B02BAA"/>
    <w:rsid w:val="00B02BBD"/>
    <w:rsid w:val="00B03E70"/>
    <w:rsid w:val="00B04696"/>
    <w:rsid w:val="00B049F8"/>
    <w:rsid w:val="00B04AF5"/>
    <w:rsid w:val="00B04EF7"/>
    <w:rsid w:val="00B05A37"/>
    <w:rsid w:val="00B05E2B"/>
    <w:rsid w:val="00B05EB5"/>
    <w:rsid w:val="00B0690E"/>
    <w:rsid w:val="00B107C3"/>
    <w:rsid w:val="00B10BE6"/>
    <w:rsid w:val="00B10DD8"/>
    <w:rsid w:val="00B11080"/>
    <w:rsid w:val="00B11482"/>
    <w:rsid w:val="00B114D1"/>
    <w:rsid w:val="00B11F8D"/>
    <w:rsid w:val="00B13259"/>
    <w:rsid w:val="00B13D5C"/>
    <w:rsid w:val="00B13E53"/>
    <w:rsid w:val="00B15BA0"/>
    <w:rsid w:val="00B15BD7"/>
    <w:rsid w:val="00B16168"/>
    <w:rsid w:val="00B166ED"/>
    <w:rsid w:val="00B2168F"/>
    <w:rsid w:val="00B21765"/>
    <w:rsid w:val="00B21D95"/>
    <w:rsid w:val="00B21EAE"/>
    <w:rsid w:val="00B23063"/>
    <w:rsid w:val="00B241C7"/>
    <w:rsid w:val="00B24971"/>
    <w:rsid w:val="00B24FD5"/>
    <w:rsid w:val="00B25094"/>
    <w:rsid w:val="00B251E4"/>
    <w:rsid w:val="00B25D82"/>
    <w:rsid w:val="00B25F2F"/>
    <w:rsid w:val="00B26ED8"/>
    <w:rsid w:val="00B27A83"/>
    <w:rsid w:val="00B301B2"/>
    <w:rsid w:val="00B306B7"/>
    <w:rsid w:val="00B33A49"/>
    <w:rsid w:val="00B33E65"/>
    <w:rsid w:val="00B36243"/>
    <w:rsid w:val="00B37812"/>
    <w:rsid w:val="00B37E38"/>
    <w:rsid w:val="00B405FF"/>
    <w:rsid w:val="00B40656"/>
    <w:rsid w:val="00B41866"/>
    <w:rsid w:val="00B41940"/>
    <w:rsid w:val="00B41AFA"/>
    <w:rsid w:val="00B41DFF"/>
    <w:rsid w:val="00B42A40"/>
    <w:rsid w:val="00B43615"/>
    <w:rsid w:val="00B44B04"/>
    <w:rsid w:val="00B44BC5"/>
    <w:rsid w:val="00B45A5B"/>
    <w:rsid w:val="00B47533"/>
    <w:rsid w:val="00B5050B"/>
    <w:rsid w:val="00B50649"/>
    <w:rsid w:val="00B51E47"/>
    <w:rsid w:val="00B530BB"/>
    <w:rsid w:val="00B55828"/>
    <w:rsid w:val="00B55A10"/>
    <w:rsid w:val="00B55D7F"/>
    <w:rsid w:val="00B561CC"/>
    <w:rsid w:val="00B56B36"/>
    <w:rsid w:val="00B56C41"/>
    <w:rsid w:val="00B571F5"/>
    <w:rsid w:val="00B57361"/>
    <w:rsid w:val="00B60A88"/>
    <w:rsid w:val="00B60C71"/>
    <w:rsid w:val="00B619EB"/>
    <w:rsid w:val="00B635B5"/>
    <w:rsid w:val="00B63601"/>
    <w:rsid w:val="00B63816"/>
    <w:rsid w:val="00B63C76"/>
    <w:rsid w:val="00B64723"/>
    <w:rsid w:val="00B65546"/>
    <w:rsid w:val="00B659A3"/>
    <w:rsid w:val="00B66437"/>
    <w:rsid w:val="00B6724F"/>
    <w:rsid w:val="00B674F4"/>
    <w:rsid w:val="00B67839"/>
    <w:rsid w:val="00B7025F"/>
    <w:rsid w:val="00B704FD"/>
    <w:rsid w:val="00B7256E"/>
    <w:rsid w:val="00B725BE"/>
    <w:rsid w:val="00B72B9F"/>
    <w:rsid w:val="00B72E85"/>
    <w:rsid w:val="00B7379C"/>
    <w:rsid w:val="00B73ED6"/>
    <w:rsid w:val="00B74353"/>
    <w:rsid w:val="00B7435E"/>
    <w:rsid w:val="00B752D7"/>
    <w:rsid w:val="00B756AF"/>
    <w:rsid w:val="00B76282"/>
    <w:rsid w:val="00B76592"/>
    <w:rsid w:val="00B76A72"/>
    <w:rsid w:val="00B770E3"/>
    <w:rsid w:val="00B77ED6"/>
    <w:rsid w:val="00B80A66"/>
    <w:rsid w:val="00B8155E"/>
    <w:rsid w:val="00B81801"/>
    <w:rsid w:val="00B81D91"/>
    <w:rsid w:val="00B82220"/>
    <w:rsid w:val="00B83795"/>
    <w:rsid w:val="00B84095"/>
    <w:rsid w:val="00B857F7"/>
    <w:rsid w:val="00B86145"/>
    <w:rsid w:val="00B8644F"/>
    <w:rsid w:val="00B8767A"/>
    <w:rsid w:val="00B87748"/>
    <w:rsid w:val="00B87C49"/>
    <w:rsid w:val="00B87DEC"/>
    <w:rsid w:val="00B903A9"/>
    <w:rsid w:val="00B90A36"/>
    <w:rsid w:val="00B90F20"/>
    <w:rsid w:val="00B91644"/>
    <w:rsid w:val="00B922DF"/>
    <w:rsid w:val="00B924AD"/>
    <w:rsid w:val="00B92756"/>
    <w:rsid w:val="00B929DD"/>
    <w:rsid w:val="00B92B32"/>
    <w:rsid w:val="00B945C8"/>
    <w:rsid w:val="00B94929"/>
    <w:rsid w:val="00B9647C"/>
    <w:rsid w:val="00B964BA"/>
    <w:rsid w:val="00BA0713"/>
    <w:rsid w:val="00BA1CD1"/>
    <w:rsid w:val="00BA22CD"/>
    <w:rsid w:val="00BA2C2C"/>
    <w:rsid w:val="00BA2F82"/>
    <w:rsid w:val="00BA337C"/>
    <w:rsid w:val="00BA3F17"/>
    <w:rsid w:val="00BA490D"/>
    <w:rsid w:val="00BA4FCB"/>
    <w:rsid w:val="00BA5682"/>
    <w:rsid w:val="00BA5833"/>
    <w:rsid w:val="00BA5C37"/>
    <w:rsid w:val="00BA5EA4"/>
    <w:rsid w:val="00BA661B"/>
    <w:rsid w:val="00BA6C59"/>
    <w:rsid w:val="00BA715E"/>
    <w:rsid w:val="00BB03F6"/>
    <w:rsid w:val="00BB12CF"/>
    <w:rsid w:val="00BB2635"/>
    <w:rsid w:val="00BB28B4"/>
    <w:rsid w:val="00BB310D"/>
    <w:rsid w:val="00BB359B"/>
    <w:rsid w:val="00BB3970"/>
    <w:rsid w:val="00BB3B5A"/>
    <w:rsid w:val="00BB3D9B"/>
    <w:rsid w:val="00BB469E"/>
    <w:rsid w:val="00BB4D32"/>
    <w:rsid w:val="00BB5410"/>
    <w:rsid w:val="00BB63F7"/>
    <w:rsid w:val="00BB788E"/>
    <w:rsid w:val="00BB7D61"/>
    <w:rsid w:val="00BC0043"/>
    <w:rsid w:val="00BC0506"/>
    <w:rsid w:val="00BC07C2"/>
    <w:rsid w:val="00BC1217"/>
    <w:rsid w:val="00BC2BCB"/>
    <w:rsid w:val="00BC3450"/>
    <w:rsid w:val="00BC34B4"/>
    <w:rsid w:val="00BC39E1"/>
    <w:rsid w:val="00BC4DAB"/>
    <w:rsid w:val="00BC6AE5"/>
    <w:rsid w:val="00BC6B7A"/>
    <w:rsid w:val="00BD09AA"/>
    <w:rsid w:val="00BD23D7"/>
    <w:rsid w:val="00BD2540"/>
    <w:rsid w:val="00BD5DC1"/>
    <w:rsid w:val="00BD607F"/>
    <w:rsid w:val="00BD71DA"/>
    <w:rsid w:val="00BD72CF"/>
    <w:rsid w:val="00BE07CD"/>
    <w:rsid w:val="00BE0C43"/>
    <w:rsid w:val="00BE1C4B"/>
    <w:rsid w:val="00BE2B1E"/>
    <w:rsid w:val="00BE2B94"/>
    <w:rsid w:val="00BE3F37"/>
    <w:rsid w:val="00BE4DD2"/>
    <w:rsid w:val="00BE4DFE"/>
    <w:rsid w:val="00BE4F7F"/>
    <w:rsid w:val="00BE5715"/>
    <w:rsid w:val="00BE62E0"/>
    <w:rsid w:val="00BE7F44"/>
    <w:rsid w:val="00BF1305"/>
    <w:rsid w:val="00BF143E"/>
    <w:rsid w:val="00BF1546"/>
    <w:rsid w:val="00BF1E87"/>
    <w:rsid w:val="00BF227D"/>
    <w:rsid w:val="00BF32B6"/>
    <w:rsid w:val="00BF4317"/>
    <w:rsid w:val="00BF46BD"/>
    <w:rsid w:val="00BF4927"/>
    <w:rsid w:val="00BF4CBC"/>
    <w:rsid w:val="00BF5D0E"/>
    <w:rsid w:val="00BF69A9"/>
    <w:rsid w:val="00C00153"/>
    <w:rsid w:val="00C01609"/>
    <w:rsid w:val="00C01FA3"/>
    <w:rsid w:val="00C02D04"/>
    <w:rsid w:val="00C02F95"/>
    <w:rsid w:val="00C04147"/>
    <w:rsid w:val="00C0441E"/>
    <w:rsid w:val="00C05379"/>
    <w:rsid w:val="00C054C4"/>
    <w:rsid w:val="00C055BD"/>
    <w:rsid w:val="00C05928"/>
    <w:rsid w:val="00C06006"/>
    <w:rsid w:val="00C0634F"/>
    <w:rsid w:val="00C07170"/>
    <w:rsid w:val="00C0784F"/>
    <w:rsid w:val="00C10414"/>
    <w:rsid w:val="00C107E2"/>
    <w:rsid w:val="00C10BFA"/>
    <w:rsid w:val="00C11159"/>
    <w:rsid w:val="00C11311"/>
    <w:rsid w:val="00C1181C"/>
    <w:rsid w:val="00C128F8"/>
    <w:rsid w:val="00C13AE8"/>
    <w:rsid w:val="00C14BA0"/>
    <w:rsid w:val="00C15228"/>
    <w:rsid w:val="00C157D1"/>
    <w:rsid w:val="00C1595A"/>
    <w:rsid w:val="00C15AE7"/>
    <w:rsid w:val="00C15CFB"/>
    <w:rsid w:val="00C16215"/>
    <w:rsid w:val="00C16248"/>
    <w:rsid w:val="00C169B5"/>
    <w:rsid w:val="00C173BC"/>
    <w:rsid w:val="00C209AE"/>
    <w:rsid w:val="00C21847"/>
    <w:rsid w:val="00C21CF7"/>
    <w:rsid w:val="00C22910"/>
    <w:rsid w:val="00C23D62"/>
    <w:rsid w:val="00C2550E"/>
    <w:rsid w:val="00C25B8C"/>
    <w:rsid w:val="00C3005B"/>
    <w:rsid w:val="00C3050E"/>
    <w:rsid w:val="00C3203F"/>
    <w:rsid w:val="00C32B23"/>
    <w:rsid w:val="00C32DFB"/>
    <w:rsid w:val="00C3426B"/>
    <w:rsid w:val="00C34B2B"/>
    <w:rsid w:val="00C34F57"/>
    <w:rsid w:val="00C351EF"/>
    <w:rsid w:val="00C35ABE"/>
    <w:rsid w:val="00C36D15"/>
    <w:rsid w:val="00C37402"/>
    <w:rsid w:val="00C37421"/>
    <w:rsid w:val="00C40456"/>
    <w:rsid w:val="00C41940"/>
    <w:rsid w:val="00C41B64"/>
    <w:rsid w:val="00C4274F"/>
    <w:rsid w:val="00C428F8"/>
    <w:rsid w:val="00C44B6C"/>
    <w:rsid w:val="00C44F20"/>
    <w:rsid w:val="00C461D6"/>
    <w:rsid w:val="00C461DC"/>
    <w:rsid w:val="00C4628C"/>
    <w:rsid w:val="00C46714"/>
    <w:rsid w:val="00C46B60"/>
    <w:rsid w:val="00C51B95"/>
    <w:rsid w:val="00C51CF9"/>
    <w:rsid w:val="00C51E2E"/>
    <w:rsid w:val="00C52096"/>
    <w:rsid w:val="00C522E7"/>
    <w:rsid w:val="00C52E43"/>
    <w:rsid w:val="00C5348F"/>
    <w:rsid w:val="00C54739"/>
    <w:rsid w:val="00C54E6E"/>
    <w:rsid w:val="00C55FC0"/>
    <w:rsid w:val="00C565B0"/>
    <w:rsid w:val="00C608E2"/>
    <w:rsid w:val="00C60D4C"/>
    <w:rsid w:val="00C611FA"/>
    <w:rsid w:val="00C62144"/>
    <w:rsid w:val="00C62EA3"/>
    <w:rsid w:val="00C62ED7"/>
    <w:rsid w:val="00C63134"/>
    <w:rsid w:val="00C63352"/>
    <w:rsid w:val="00C63589"/>
    <w:rsid w:val="00C6365E"/>
    <w:rsid w:val="00C65D63"/>
    <w:rsid w:val="00C65E3E"/>
    <w:rsid w:val="00C665F6"/>
    <w:rsid w:val="00C666FD"/>
    <w:rsid w:val="00C670A8"/>
    <w:rsid w:val="00C71744"/>
    <w:rsid w:val="00C77D90"/>
    <w:rsid w:val="00C80E01"/>
    <w:rsid w:val="00C82F26"/>
    <w:rsid w:val="00C835C8"/>
    <w:rsid w:val="00C83907"/>
    <w:rsid w:val="00C84055"/>
    <w:rsid w:val="00C848C5"/>
    <w:rsid w:val="00C84B73"/>
    <w:rsid w:val="00C8549E"/>
    <w:rsid w:val="00C87FF8"/>
    <w:rsid w:val="00C900D8"/>
    <w:rsid w:val="00C91156"/>
    <w:rsid w:val="00C91557"/>
    <w:rsid w:val="00C93530"/>
    <w:rsid w:val="00C93AAF"/>
    <w:rsid w:val="00C94EE8"/>
    <w:rsid w:val="00C957A9"/>
    <w:rsid w:val="00C95C61"/>
    <w:rsid w:val="00C95FF9"/>
    <w:rsid w:val="00C96148"/>
    <w:rsid w:val="00C9625B"/>
    <w:rsid w:val="00C96532"/>
    <w:rsid w:val="00C96FBB"/>
    <w:rsid w:val="00C9734E"/>
    <w:rsid w:val="00CA1737"/>
    <w:rsid w:val="00CA1C51"/>
    <w:rsid w:val="00CA1FAC"/>
    <w:rsid w:val="00CA280C"/>
    <w:rsid w:val="00CA3091"/>
    <w:rsid w:val="00CA3916"/>
    <w:rsid w:val="00CA4625"/>
    <w:rsid w:val="00CA4C0C"/>
    <w:rsid w:val="00CA5335"/>
    <w:rsid w:val="00CA7295"/>
    <w:rsid w:val="00CA7579"/>
    <w:rsid w:val="00CA7BF2"/>
    <w:rsid w:val="00CB18C9"/>
    <w:rsid w:val="00CB20DF"/>
    <w:rsid w:val="00CB26AE"/>
    <w:rsid w:val="00CB2BA8"/>
    <w:rsid w:val="00CB46F9"/>
    <w:rsid w:val="00CB48FC"/>
    <w:rsid w:val="00CB4904"/>
    <w:rsid w:val="00CB4FFA"/>
    <w:rsid w:val="00CB5040"/>
    <w:rsid w:val="00CB5C4E"/>
    <w:rsid w:val="00CB630E"/>
    <w:rsid w:val="00CB6C69"/>
    <w:rsid w:val="00CB7260"/>
    <w:rsid w:val="00CB7538"/>
    <w:rsid w:val="00CB7BA1"/>
    <w:rsid w:val="00CC0341"/>
    <w:rsid w:val="00CC0403"/>
    <w:rsid w:val="00CC0624"/>
    <w:rsid w:val="00CC0883"/>
    <w:rsid w:val="00CC11C1"/>
    <w:rsid w:val="00CC11CE"/>
    <w:rsid w:val="00CC1750"/>
    <w:rsid w:val="00CC25F0"/>
    <w:rsid w:val="00CC2D8B"/>
    <w:rsid w:val="00CC2F53"/>
    <w:rsid w:val="00CC30DF"/>
    <w:rsid w:val="00CC3BE2"/>
    <w:rsid w:val="00CC4F33"/>
    <w:rsid w:val="00CC56EA"/>
    <w:rsid w:val="00CC687C"/>
    <w:rsid w:val="00CC6A15"/>
    <w:rsid w:val="00CC6DA3"/>
    <w:rsid w:val="00CC75C1"/>
    <w:rsid w:val="00CC75EE"/>
    <w:rsid w:val="00CD08AC"/>
    <w:rsid w:val="00CD0E76"/>
    <w:rsid w:val="00CD1DE9"/>
    <w:rsid w:val="00CD1F47"/>
    <w:rsid w:val="00CD2A08"/>
    <w:rsid w:val="00CD2B16"/>
    <w:rsid w:val="00CD41E8"/>
    <w:rsid w:val="00CD5048"/>
    <w:rsid w:val="00CD527B"/>
    <w:rsid w:val="00CD5FF6"/>
    <w:rsid w:val="00CD6273"/>
    <w:rsid w:val="00CD6673"/>
    <w:rsid w:val="00CE054A"/>
    <w:rsid w:val="00CE07D4"/>
    <w:rsid w:val="00CE0960"/>
    <w:rsid w:val="00CE0E5B"/>
    <w:rsid w:val="00CE0F09"/>
    <w:rsid w:val="00CE1E84"/>
    <w:rsid w:val="00CE1EE3"/>
    <w:rsid w:val="00CE291B"/>
    <w:rsid w:val="00CE41D7"/>
    <w:rsid w:val="00CE679F"/>
    <w:rsid w:val="00CE6B45"/>
    <w:rsid w:val="00CF008E"/>
    <w:rsid w:val="00CF03B0"/>
    <w:rsid w:val="00CF05FF"/>
    <w:rsid w:val="00CF0BF3"/>
    <w:rsid w:val="00CF0F87"/>
    <w:rsid w:val="00CF0FCB"/>
    <w:rsid w:val="00CF110A"/>
    <w:rsid w:val="00CF1C45"/>
    <w:rsid w:val="00CF1D6A"/>
    <w:rsid w:val="00CF2079"/>
    <w:rsid w:val="00CF21E9"/>
    <w:rsid w:val="00CF29DD"/>
    <w:rsid w:val="00CF3CA6"/>
    <w:rsid w:val="00CF4327"/>
    <w:rsid w:val="00CF462F"/>
    <w:rsid w:val="00CF470C"/>
    <w:rsid w:val="00CF4865"/>
    <w:rsid w:val="00CF49B7"/>
    <w:rsid w:val="00CF4DD8"/>
    <w:rsid w:val="00CF4EF6"/>
    <w:rsid w:val="00CF50B8"/>
    <w:rsid w:val="00CF5141"/>
    <w:rsid w:val="00CF51CE"/>
    <w:rsid w:val="00CF5CF2"/>
    <w:rsid w:val="00CF66D8"/>
    <w:rsid w:val="00CF6E24"/>
    <w:rsid w:val="00D001EB"/>
    <w:rsid w:val="00D01118"/>
    <w:rsid w:val="00D0153A"/>
    <w:rsid w:val="00D01A97"/>
    <w:rsid w:val="00D01B48"/>
    <w:rsid w:val="00D03289"/>
    <w:rsid w:val="00D0334C"/>
    <w:rsid w:val="00D05912"/>
    <w:rsid w:val="00D05D48"/>
    <w:rsid w:val="00D06794"/>
    <w:rsid w:val="00D1034E"/>
    <w:rsid w:val="00D109AA"/>
    <w:rsid w:val="00D10ABB"/>
    <w:rsid w:val="00D131A1"/>
    <w:rsid w:val="00D13B39"/>
    <w:rsid w:val="00D140E1"/>
    <w:rsid w:val="00D14494"/>
    <w:rsid w:val="00D148FF"/>
    <w:rsid w:val="00D14F09"/>
    <w:rsid w:val="00D151DE"/>
    <w:rsid w:val="00D1523E"/>
    <w:rsid w:val="00D16355"/>
    <w:rsid w:val="00D1754C"/>
    <w:rsid w:val="00D17642"/>
    <w:rsid w:val="00D17F41"/>
    <w:rsid w:val="00D20F4F"/>
    <w:rsid w:val="00D22737"/>
    <w:rsid w:val="00D24967"/>
    <w:rsid w:val="00D254C4"/>
    <w:rsid w:val="00D25BDD"/>
    <w:rsid w:val="00D26A34"/>
    <w:rsid w:val="00D26DA0"/>
    <w:rsid w:val="00D313E0"/>
    <w:rsid w:val="00D31464"/>
    <w:rsid w:val="00D31ECB"/>
    <w:rsid w:val="00D3421D"/>
    <w:rsid w:val="00D3442A"/>
    <w:rsid w:val="00D34693"/>
    <w:rsid w:val="00D34A4F"/>
    <w:rsid w:val="00D35EFB"/>
    <w:rsid w:val="00D36BE9"/>
    <w:rsid w:val="00D3703D"/>
    <w:rsid w:val="00D370FE"/>
    <w:rsid w:val="00D37EEF"/>
    <w:rsid w:val="00D40657"/>
    <w:rsid w:val="00D41D92"/>
    <w:rsid w:val="00D42830"/>
    <w:rsid w:val="00D42DE3"/>
    <w:rsid w:val="00D42F0F"/>
    <w:rsid w:val="00D43939"/>
    <w:rsid w:val="00D43F4D"/>
    <w:rsid w:val="00D44A28"/>
    <w:rsid w:val="00D45B4F"/>
    <w:rsid w:val="00D45C14"/>
    <w:rsid w:val="00D45DD1"/>
    <w:rsid w:val="00D46E50"/>
    <w:rsid w:val="00D47ACB"/>
    <w:rsid w:val="00D513A8"/>
    <w:rsid w:val="00D51766"/>
    <w:rsid w:val="00D53080"/>
    <w:rsid w:val="00D537EA"/>
    <w:rsid w:val="00D55914"/>
    <w:rsid w:val="00D559CC"/>
    <w:rsid w:val="00D60300"/>
    <w:rsid w:val="00D60377"/>
    <w:rsid w:val="00D60970"/>
    <w:rsid w:val="00D6265D"/>
    <w:rsid w:val="00D62D24"/>
    <w:rsid w:val="00D639AC"/>
    <w:rsid w:val="00D63CEA"/>
    <w:rsid w:val="00D63FD7"/>
    <w:rsid w:val="00D644D3"/>
    <w:rsid w:val="00D64C46"/>
    <w:rsid w:val="00D65938"/>
    <w:rsid w:val="00D661B8"/>
    <w:rsid w:val="00D67481"/>
    <w:rsid w:val="00D715AC"/>
    <w:rsid w:val="00D7184B"/>
    <w:rsid w:val="00D728BD"/>
    <w:rsid w:val="00D72908"/>
    <w:rsid w:val="00D72B40"/>
    <w:rsid w:val="00D73107"/>
    <w:rsid w:val="00D738F2"/>
    <w:rsid w:val="00D73FCA"/>
    <w:rsid w:val="00D746FB"/>
    <w:rsid w:val="00D7498D"/>
    <w:rsid w:val="00D74E03"/>
    <w:rsid w:val="00D75739"/>
    <w:rsid w:val="00D759D8"/>
    <w:rsid w:val="00D7722F"/>
    <w:rsid w:val="00D77B72"/>
    <w:rsid w:val="00D818FA"/>
    <w:rsid w:val="00D81FE1"/>
    <w:rsid w:val="00D8332A"/>
    <w:rsid w:val="00D83A8C"/>
    <w:rsid w:val="00D83CAB"/>
    <w:rsid w:val="00D83D1B"/>
    <w:rsid w:val="00D83F94"/>
    <w:rsid w:val="00D84422"/>
    <w:rsid w:val="00D845F4"/>
    <w:rsid w:val="00D84B06"/>
    <w:rsid w:val="00D84EF7"/>
    <w:rsid w:val="00D8551E"/>
    <w:rsid w:val="00D8728A"/>
    <w:rsid w:val="00D907C5"/>
    <w:rsid w:val="00D919AF"/>
    <w:rsid w:val="00D933CF"/>
    <w:rsid w:val="00D93C8D"/>
    <w:rsid w:val="00D93FE7"/>
    <w:rsid w:val="00D941B9"/>
    <w:rsid w:val="00D944D3"/>
    <w:rsid w:val="00D94C67"/>
    <w:rsid w:val="00D94EC0"/>
    <w:rsid w:val="00D95C54"/>
    <w:rsid w:val="00D9700F"/>
    <w:rsid w:val="00DA0589"/>
    <w:rsid w:val="00DA06D1"/>
    <w:rsid w:val="00DA1400"/>
    <w:rsid w:val="00DA1611"/>
    <w:rsid w:val="00DA1C9C"/>
    <w:rsid w:val="00DA2B38"/>
    <w:rsid w:val="00DA31F7"/>
    <w:rsid w:val="00DA3EB3"/>
    <w:rsid w:val="00DA51BB"/>
    <w:rsid w:val="00DA5A22"/>
    <w:rsid w:val="00DA6699"/>
    <w:rsid w:val="00DA67D6"/>
    <w:rsid w:val="00DA6FFD"/>
    <w:rsid w:val="00DB1671"/>
    <w:rsid w:val="00DB212A"/>
    <w:rsid w:val="00DB2ADF"/>
    <w:rsid w:val="00DB358C"/>
    <w:rsid w:val="00DB365B"/>
    <w:rsid w:val="00DB3D1D"/>
    <w:rsid w:val="00DB49E2"/>
    <w:rsid w:val="00DB56BA"/>
    <w:rsid w:val="00DB5B0D"/>
    <w:rsid w:val="00DB7074"/>
    <w:rsid w:val="00DB78DF"/>
    <w:rsid w:val="00DB7BC7"/>
    <w:rsid w:val="00DB7C71"/>
    <w:rsid w:val="00DC329F"/>
    <w:rsid w:val="00DC528D"/>
    <w:rsid w:val="00DC64C9"/>
    <w:rsid w:val="00DC6867"/>
    <w:rsid w:val="00DC69B4"/>
    <w:rsid w:val="00DC7356"/>
    <w:rsid w:val="00DD05FA"/>
    <w:rsid w:val="00DD1133"/>
    <w:rsid w:val="00DD13B8"/>
    <w:rsid w:val="00DD2691"/>
    <w:rsid w:val="00DD2D59"/>
    <w:rsid w:val="00DD32E6"/>
    <w:rsid w:val="00DD5450"/>
    <w:rsid w:val="00DD7A80"/>
    <w:rsid w:val="00DD7BDA"/>
    <w:rsid w:val="00DE004F"/>
    <w:rsid w:val="00DE021E"/>
    <w:rsid w:val="00DE055F"/>
    <w:rsid w:val="00DE0AC2"/>
    <w:rsid w:val="00DE1786"/>
    <w:rsid w:val="00DE1B36"/>
    <w:rsid w:val="00DE1C53"/>
    <w:rsid w:val="00DE38F3"/>
    <w:rsid w:val="00DE3A53"/>
    <w:rsid w:val="00DE3C4D"/>
    <w:rsid w:val="00DE3C8B"/>
    <w:rsid w:val="00DE45A8"/>
    <w:rsid w:val="00DE4EDD"/>
    <w:rsid w:val="00DE5099"/>
    <w:rsid w:val="00DE5AC5"/>
    <w:rsid w:val="00DE6F82"/>
    <w:rsid w:val="00DF0347"/>
    <w:rsid w:val="00DF04F6"/>
    <w:rsid w:val="00DF055B"/>
    <w:rsid w:val="00DF1F70"/>
    <w:rsid w:val="00DF236B"/>
    <w:rsid w:val="00DF358A"/>
    <w:rsid w:val="00DF3DB6"/>
    <w:rsid w:val="00DF45AC"/>
    <w:rsid w:val="00DF4C58"/>
    <w:rsid w:val="00DF4CA7"/>
    <w:rsid w:val="00DF53C5"/>
    <w:rsid w:val="00DF53D0"/>
    <w:rsid w:val="00DF5413"/>
    <w:rsid w:val="00DF562B"/>
    <w:rsid w:val="00DF5769"/>
    <w:rsid w:val="00DF5C70"/>
    <w:rsid w:val="00DF799D"/>
    <w:rsid w:val="00DF7A7B"/>
    <w:rsid w:val="00DF7AA3"/>
    <w:rsid w:val="00E00402"/>
    <w:rsid w:val="00E015F1"/>
    <w:rsid w:val="00E022BE"/>
    <w:rsid w:val="00E02C27"/>
    <w:rsid w:val="00E03E91"/>
    <w:rsid w:val="00E04E19"/>
    <w:rsid w:val="00E05882"/>
    <w:rsid w:val="00E06015"/>
    <w:rsid w:val="00E07211"/>
    <w:rsid w:val="00E07B0F"/>
    <w:rsid w:val="00E10195"/>
    <w:rsid w:val="00E10608"/>
    <w:rsid w:val="00E10E2F"/>
    <w:rsid w:val="00E11219"/>
    <w:rsid w:val="00E1290B"/>
    <w:rsid w:val="00E12F66"/>
    <w:rsid w:val="00E14136"/>
    <w:rsid w:val="00E14730"/>
    <w:rsid w:val="00E162F5"/>
    <w:rsid w:val="00E1690F"/>
    <w:rsid w:val="00E201BF"/>
    <w:rsid w:val="00E202E3"/>
    <w:rsid w:val="00E20A4B"/>
    <w:rsid w:val="00E21134"/>
    <w:rsid w:val="00E21734"/>
    <w:rsid w:val="00E223A7"/>
    <w:rsid w:val="00E2289F"/>
    <w:rsid w:val="00E23049"/>
    <w:rsid w:val="00E23C91"/>
    <w:rsid w:val="00E247A5"/>
    <w:rsid w:val="00E24857"/>
    <w:rsid w:val="00E24BD4"/>
    <w:rsid w:val="00E25086"/>
    <w:rsid w:val="00E26813"/>
    <w:rsid w:val="00E26AB2"/>
    <w:rsid w:val="00E26C4C"/>
    <w:rsid w:val="00E2727B"/>
    <w:rsid w:val="00E27FE9"/>
    <w:rsid w:val="00E30948"/>
    <w:rsid w:val="00E312D9"/>
    <w:rsid w:val="00E31ED6"/>
    <w:rsid w:val="00E327C7"/>
    <w:rsid w:val="00E32F3D"/>
    <w:rsid w:val="00E33344"/>
    <w:rsid w:val="00E33EF8"/>
    <w:rsid w:val="00E34749"/>
    <w:rsid w:val="00E34FCD"/>
    <w:rsid w:val="00E350B7"/>
    <w:rsid w:val="00E3572E"/>
    <w:rsid w:val="00E357DE"/>
    <w:rsid w:val="00E376E7"/>
    <w:rsid w:val="00E37D62"/>
    <w:rsid w:val="00E414E1"/>
    <w:rsid w:val="00E4264C"/>
    <w:rsid w:val="00E43A7E"/>
    <w:rsid w:val="00E43DC6"/>
    <w:rsid w:val="00E4412F"/>
    <w:rsid w:val="00E4487D"/>
    <w:rsid w:val="00E455B7"/>
    <w:rsid w:val="00E45B1A"/>
    <w:rsid w:val="00E45D54"/>
    <w:rsid w:val="00E4665D"/>
    <w:rsid w:val="00E5031D"/>
    <w:rsid w:val="00E511A3"/>
    <w:rsid w:val="00E51E69"/>
    <w:rsid w:val="00E520C9"/>
    <w:rsid w:val="00E53761"/>
    <w:rsid w:val="00E539A3"/>
    <w:rsid w:val="00E53B4E"/>
    <w:rsid w:val="00E54221"/>
    <w:rsid w:val="00E55CB1"/>
    <w:rsid w:val="00E56462"/>
    <w:rsid w:val="00E57BDE"/>
    <w:rsid w:val="00E57E66"/>
    <w:rsid w:val="00E57F53"/>
    <w:rsid w:val="00E605EB"/>
    <w:rsid w:val="00E611E9"/>
    <w:rsid w:val="00E612DE"/>
    <w:rsid w:val="00E6152D"/>
    <w:rsid w:val="00E6165B"/>
    <w:rsid w:val="00E61854"/>
    <w:rsid w:val="00E621DE"/>
    <w:rsid w:val="00E636A7"/>
    <w:rsid w:val="00E64312"/>
    <w:rsid w:val="00E645A8"/>
    <w:rsid w:val="00E648B3"/>
    <w:rsid w:val="00E6739A"/>
    <w:rsid w:val="00E70634"/>
    <w:rsid w:val="00E708B6"/>
    <w:rsid w:val="00E7122E"/>
    <w:rsid w:val="00E7285B"/>
    <w:rsid w:val="00E7303B"/>
    <w:rsid w:val="00E75311"/>
    <w:rsid w:val="00E75533"/>
    <w:rsid w:val="00E75E0C"/>
    <w:rsid w:val="00E75E57"/>
    <w:rsid w:val="00E76477"/>
    <w:rsid w:val="00E80226"/>
    <w:rsid w:val="00E81848"/>
    <w:rsid w:val="00E81B48"/>
    <w:rsid w:val="00E82840"/>
    <w:rsid w:val="00E841A7"/>
    <w:rsid w:val="00E84721"/>
    <w:rsid w:val="00E85368"/>
    <w:rsid w:val="00E8606F"/>
    <w:rsid w:val="00E875BE"/>
    <w:rsid w:val="00E90204"/>
    <w:rsid w:val="00E9036C"/>
    <w:rsid w:val="00E90EA2"/>
    <w:rsid w:val="00E90F2E"/>
    <w:rsid w:val="00E91819"/>
    <w:rsid w:val="00E91D0E"/>
    <w:rsid w:val="00E926EB"/>
    <w:rsid w:val="00E93493"/>
    <w:rsid w:val="00E9360D"/>
    <w:rsid w:val="00E93E69"/>
    <w:rsid w:val="00E944C7"/>
    <w:rsid w:val="00E94548"/>
    <w:rsid w:val="00E94720"/>
    <w:rsid w:val="00E9498D"/>
    <w:rsid w:val="00E954DD"/>
    <w:rsid w:val="00E95DED"/>
    <w:rsid w:val="00E96A4A"/>
    <w:rsid w:val="00E96FF2"/>
    <w:rsid w:val="00E97A15"/>
    <w:rsid w:val="00E97CA9"/>
    <w:rsid w:val="00EA02D8"/>
    <w:rsid w:val="00EA03BC"/>
    <w:rsid w:val="00EA0604"/>
    <w:rsid w:val="00EA0CA5"/>
    <w:rsid w:val="00EA0D83"/>
    <w:rsid w:val="00EA1C73"/>
    <w:rsid w:val="00EA1FB6"/>
    <w:rsid w:val="00EA2C16"/>
    <w:rsid w:val="00EA2C65"/>
    <w:rsid w:val="00EA39AF"/>
    <w:rsid w:val="00EA424F"/>
    <w:rsid w:val="00EA5609"/>
    <w:rsid w:val="00EA5D72"/>
    <w:rsid w:val="00EA6D73"/>
    <w:rsid w:val="00EA77ED"/>
    <w:rsid w:val="00EA7E26"/>
    <w:rsid w:val="00EB12F2"/>
    <w:rsid w:val="00EB2217"/>
    <w:rsid w:val="00EB285B"/>
    <w:rsid w:val="00EB2E95"/>
    <w:rsid w:val="00EB3EF7"/>
    <w:rsid w:val="00EB53EF"/>
    <w:rsid w:val="00EB6792"/>
    <w:rsid w:val="00EB6C0B"/>
    <w:rsid w:val="00EB70F1"/>
    <w:rsid w:val="00EB7319"/>
    <w:rsid w:val="00EB7D7B"/>
    <w:rsid w:val="00EC00BC"/>
    <w:rsid w:val="00EC0A01"/>
    <w:rsid w:val="00EC0BA7"/>
    <w:rsid w:val="00EC1816"/>
    <w:rsid w:val="00EC2608"/>
    <w:rsid w:val="00EC2E62"/>
    <w:rsid w:val="00EC2FF3"/>
    <w:rsid w:val="00EC30AA"/>
    <w:rsid w:val="00EC44D4"/>
    <w:rsid w:val="00EC756B"/>
    <w:rsid w:val="00ED10D0"/>
    <w:rsid w:val="00ED147B"/>
    <w:rsid w:val="00ED1542"/>
    <w:rsid w:val="00ED1804"/>
    <w:rsid w:val="00ED1871"/>
    <w:rsid w:val="00ED1D8F"/>
    <w:rsid w:val="00ED25BA"/>
    <w:rsid w:val="00ED273D"/>
    <w:rsid w:val="00ED2AE7"/>
    <w:rsid w:val="00ED2B8E"/>
    <w:rsid w:val="00ED2E9A"/>
    <w:rsid w:val="00ED3081"/>
    <w:rsid w:val="00ED3095"/>
    <w:rsid w:val="00ED34AB"/>
    <w:rsid w:val="00ED3DD9"/>
    <w:rsid w:val="00ED3E00"/>
    <w:rsid w:val="00ED478D"/>
    <w:rsid w:val="00ED4EAC"/>
    <w:rsid w:val="00ED4F2D"/>
    <w:rsid w:val="00ED5005"/>
    <w:rsid w:val="00ED507F"/>
    <w:rsid w:val="00ED51F5"/>
    <w:rsid w:val="00ED5D00"/>
    <w:rsid w:val="00ED7F0E"/>
    <w:rsid w:val="00EE18F8"/>
    <w:rsid w:val="00EE194F"/>
    <w:rsid w:val="00EE2B6F"/>
    <w:rsid w:val="00EE3A00"/>
    <w:rsid w:val="00EE3A84"/>
    <w:rsid w:val="00EE406B"/>
    <w:rsid w:val="00EE458F"/>
    <w:rsid w:val="00EE55B0"/>
    <w:rsid w:val="00EE64E5"/>
    <w:rsid w:val="00EE710F"/>
    <w:rsid w:val="00EE72CE"/>
    <w:rsid w:val="00EE75F8"/>
    <w:rsid w:val="00EF062A"/>
    <w:rsid w:val="00EF08C2"/>
    <w:rsid w:val="00EF0B34"/>
    <w:rsid w:val="00EF4277"/>
    <w:rsid w:val="00EF4D66"/>
    <w:rsid w:val="00EF4FF0"/>
    <w:rsid w:val="00EF5A43"/>
    <w:rsid w:val="00EF5C04"/>
    <w:rsid w:val="00EF611D"/>
    <w:rsid w:val="00EF6196"/>
    <w:rsid w:val="00EF7B82"/>
    <w:rsid w:val="00F001A6"/>
    <w:rsid w:val="00F0058D"/>
    <w:rsid w:val="00F00BC6"/>
    <w:rsid w:val="00F021BB"/>
    <w:rsid w:val="00F02359"/>
    <w:rsid w:val="00F039C0"/>
    <w:rsid w:val="00F041A1"/>
    <w:rsid w:val="00F041C6"/>
    <w:rsid w:val="00F04B33"/>
    <w:rsid w:val="00F04BE5"/>
    <w:rsid w:val="00F04E79"/>
    <w:rsid w:val="00F05369"/>
    <w:rsid w:val="00F07526"/>
    <w:rsid w:val="00F1001B"/>
    <w:rsid w:val="00F11226"/>
    <w:rsid w:val="00F117B8"/>
    <w:rsid w:val="00F11A07"/>
    <w:rsid w:val="00F13035"/>
    <w:rsid w:val="00F13857"/>
    <w:rsid w:val="00F13D84"/>
    <w:rsid w:val="00F14173"/>
    <w:rsid w:val="00F14C7E"/>
    <w:rsid w:val="00F15918"/>
    <w:rsid w:val="00F16369"/>
    <w:rsid w:val="00F16475"/>
    <w:rsid w:val="00F165F4"/>
    <w:rsid w:val="00F17680"/>
    <w:rsid w:val="00F20DEE"/>
    <w:rsid w:val="00F214B6"/>
    <w:rsid w:val="00F21500"/>
    <w:rsid w:val="00F2171F"/>
    <w:rsid w:val="00F21977"/>
    <w:rsid w:val="00F2327F"/>
    <w:rsid w:val="00F23AC8"/>
    <w:rsid w:val="00F246CC"/>
    <w:rsid w:val="00F2556C"/>
    <w:rsid w:val="00F25B6E"/>
    <w:rsid w:val="00F26129"/>
    <w:rsid w:val="00F26276"/>
    <w:rsid w:val="00F26360"/>
    <w:rsid w:val="00F266B0"/>
    <w:rsid w:val="00F2731E"/>
    <w:rsid w:val="00F27511"/>
    <w:rsid w:val="00F276D9"/>
    <w:rsid w:val="00F2784D"/>
    <w:rsid w:val="00F3070F"/>
    <w:rsid w:val="00F3089B"/>
    <w:rsid w:val="00F309D3"/>
    <w:rsid w:val="00F3109E"/>
    <w:rsid w:val="00F312C4"/>
    <w:rsid w:val="00F3199A"/>
    <w:rsid w:val="00F31C70"/>
    <w:rsid w:val="00F32148"/>
    <w:rsid w:val="00F3215B"/>
    <w:rsid w:val="00F32CE0"/>
    <w:rsid w:val="00F3437C"/>
    <w:rsid w:val="00F3476A"/>
    <w:rsid w:val="00F356ED"/>
    <w:rsid w:val="00F3597A"/>
    <w:rsid w:val="00F35CB4"/>
    <w:rsid w:val="00F360FD"/>
    <w:rsid w:val="00F37DD6"/>
    <w:rsid w:val="00F40FEB"/>
    <w:rsid w:val="00F41954"/>
    <w:rsid w:val="00F41CF1"/>
    <w:rsid w:val="00F4239E"/>
    <w:rsid w:val="00F427CC"/>
    <w:rsid w:val="00F42C69"/>
    <w:rsid w:val="00F43871"/>
    <w:rsid w:val="00F440D2"/>
    <w:rsid w:val="00F44FD9"/>
    <w:rsid w:val="00F45714"/>
    <w:rsid w:val="00F45A1C"/>
    <w:rsid w:val="00F45AC4"/>
    <w:rsid w:val="00F45C40"/>
    <w:rsid w:val="00F45C49"/>
    <w:rsid w:val="00F45E6E"/>
    <w:rsid w:val="00F46FC7"/>
    <w:rsid w:val="00F47CA2"/>
    <w:rsid w:val="00F509DA"/>
    <w:rsid w:val="00F50C81"/>
    <w:rsid w:val="00F528BB"/>
    <w:rsid w:val="00F52903"/>
    <w:rsid w:val="00F52DD6"/>
    <w:rsid w:val="00F5422A"/>
    <w:rsid w:val="00F54B04"/>
    <w:rsid w:val="00F5561D"/>
    <w:rsid w:val="00F559CC"/>
    <w:rsid w:val="00F56AF8"/>
    <w:rsid w:val="00F56DDF"/>
    <w:rsid w:val="00F57AA8"/>
    <w:rsid w:val="00F602D4"/>
    <w:rsid w:val="00F61000"/>
    <w:rsid w:val="00F617BC"/>
    <w:rsid w:val="00F617DC"/>
    <w:rsid w:val="00F61A4A"/>
    <w:rsid w:val="00F64E95"/>
    <w:rsid w:val="00F661B6"/>
    <w:rsid w:val="00F662F3"/>
    <w:rsid w:val="00F66751"/>
    <w:rsid w:val="00F66BAC"/>
    <w:rsid w:val="00F673E0"/>
    <w:rsid w:val="00F67EC9"/>
    <w:rsid w:val="00F704A5"/>
    <w:rsid w:val="00F7114A"/>
    <w:rsid w:val="00F72305"/>
    <w:rsid w:val="00F73C1C"/>
    <w:rsid w:val="00F73FCD"/>
    <w:rsid w:val="00F74087"/>
    <w:rsid w:val="00F74714"/>
    <w:rsid w:val="00F74CA2"/>
    <w:rsid w:val="00F74FDD"/>
    <w:rsid w:val="00F7528E"/>
    <w:rsid w:val="00F7596C"/>
    <w:rsid w:val="00F75FA3"/>
    <w:rsid w:val="00F76E94"/>
    <w:rsid w:val="00F76FC9"/>
    <w:rsid w:val="00F770F8"/>
    <w:rsid w:val="00F77397"/>
    <w:rsid w:val="00F77623"/>
    <w:rsid w:val="00F77F6E"/>
    <w:rsid w:val="00F821B1"/>
    <w:rsid w:val="00F8376A"/>
    <w:rsid w:val="00F84247"/>
    <w:rsid w:val="00F8530F"/>
    <w:rsid w:val="00F863A4"/>
    <w:rsid w:val="00F86940"/>
    <w:rsid w:val="00F875D2"/>
    <w:rsid w:val="00F8760A"/>
    <w:rsid w:val="00F90594"/>
    <w:rsid w:val="00F909FA"/>
    <w:rsid w:val="00F90C11"/>
    <w:rsid w:val="00F91CF1"/>
    <w:rsid w:val="00F92795"/>
    <w:rsid w:val="00F92C1A"/>
    <w:rsid w:val="00F937BB"/>
    <w:rsid w:val="00F950C8"/>
    <w:rsid w:val="00F951B7"/>
    <w:rsid w:val="00F95492"/>
    <w:rsid w:val="00F95787"/>
    <w:rsid w:val="00F96BBB"/>
    <w:rsid w:val="00F96FC9"/>
    <w:rsid w:val="00FA0621"/>
    <w:rsid w:val="00FA1264"/>
    <w:rsid w:val="00FA2AA5"/>
    <w:rsid w:val="00FA37F2"/>
    <w:rsid w:val="00FA540C"/>
    <w:rsid w:val="00FA5570"/>
    <w:rsid w:val="00FA6F45"/>
    <w:rsid w:val="00FA7AA8"/>
    <w:rsid w:val="00FA7F15"/>
    <w:rsid w:val="00FB0F52"/>
    <w:rsid w:val="00FB168B"/>
    <w:rsid w:val="00FB22C7"/>
    <w:rsid w:val="00FB31E7"/>
    <w:rsid w:val="00FB37B4"/>
    <w:rsid w:val="00FB3845"/>
    <w:rsid w:val="00FB3CB9"/>
    <w:rsid w:val="00FB5345"/>
    <w:rsid w:val="00FB6291"/>
    <w:rsid w:val="00FB6C17"/>
    <w:rsid w:val="00FB718F"/>
    <w:rsid w:val="00FB77FE"/>
    <w:rsid w:val="00FB7A7A"/>
    <w:rsid w:val="00FB7B09"/>
    <w:rsid w:val="00FC00D2"/>
    <w:rsid w:val="00FC05CC"/>
    <w:rsid w:val="00FC09DF"/>
    <w:rsid w:val="00FC21BC"/>
    <w:rsid w:val="00FC2486"/>
    <w:rsid w:val="00FC3A85"/>
    <w:rsid w:val="00FC3D94"/>
    <w:rsid w:val="00FC5FB0"/>
    <w:rsid w:val="00FC6373"/>
    <w:rsid w:val="00FC642C"/>
    <w:rsid w:val="00FC661B"/>
    <w:rsid w:val="00FC69FB"/>
    <w:rsid w:val="00FC6BC5"/>
    <w:rsid w:val="00FC6C59"/>
    <w:rsid w:val="00FC6D3A"/>
    <w:rsid w:val="00FC71E6"/>
    <w:rsid w:val="00FC7B52"/>
    <w:rsid w:val="00FD0274"/>
    <w:rsid w:val="00FD0301"/>
    <w:rsid w:val="00FD1137"/>
    <w:rsid w:val="00FD1583"/>
    <w:rsid w:val="00FD1B17"/>
    <w:rsid w:val="00FD27DD"/>
    <w:rsid w:val="00FD2FC6"/>
    <w:rsid w:val="00FD34D1"/>
    <w:rsid w:val="00FD3506"/>
    <w:rsid w:val="00FD38A3"/>
    <w:rsid w:val="00FD4558"/>
    <w:rsid w:val="00FD4BCC"/>
    <w:rsid w:val="00FD4DE3"/>
    <w:rsid w:val="00FD6E4F"/>
    <w:rsid w:val="00FD786E"/>
    <w:rsid w:val="00FD7D56"/>
    <w:rsid w:val="00FE0DEE"/>
    <w:rsid w:val="00FE1085"/>
    <w:rsid w:val="00FE1752"/>
    <w:rsid w:val="00FE1BC4"/>
    <w:rsid w:val="00FE2262"/>
    <w:rsid w:val="00FE249B"/>
    <w:rsid w:val="00FE2D88"/>
    <w:rsid w:val="00FE3241"/>
    <w:rsid w:val="00FE5094"/>
    <w:rsid w:val="00FE5CBA"/>
    <w:rsid w:val="00FE6DCC"/>
    <w:rsid w:val="00FF08A4"/>
    <w:rsid w:val="00FF0C18"/>
    <w:rsid w:val="00FF1F56"/>
    <w:rsid w:val="00FF29BF"/>
    <w:rsid w:val="00FF2F0C"/>
    <w:rsid w:val="00FF31E0"/>
    <w:rsid w:val="00FF40CF"/>
    <w:rsid w:val="00FF4127"/>
    <w:rsid w:val="00FF5AC7"/>
    <w:rsid w:val="00FF60B5"/>
    <w:rsid w:val="00FF627D"/>
    <w:rsid w:val="00FF6478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50EF26-1B88-410D-A161-F16FE7A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D4"/>
    <w:pPr>
      <w:spacing w:before="120" w:after="120"/>
      <w:jc w:val="both"/>
    </w:pPr>
    <w:rPr>
      <w:rFonts w:ascii="Arial" w:hAnsi="Arial"/>
      <w:sz w:val="22"/>
      <w:szCs w:val="24"/>
      <w:lang w:eastAsia="nl-NL"/>
    </w:rPr>
  </w:style>
  <w:style w:type="paragraph" w:styleId="Heading1">
    <w:name w:val="heading 1"/>
    <w:basedOn w:val="Normal"/>
    <w:next w:val="Normal"/>
    <w:qFormat/>
    <w:rsid w:val="004F3E57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7303B"/>
    <w:pPr>
      <w:keepNext/>
      <w:spacing w:before="48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02BAA"/>
    <w:pPr>
      <w:keepNext/>
      <w:spacing w:before="36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7A7C"/>
    <w:pPr>
      <w:keepNext/>
      <w:numPr>
        <w:ilvl w:val="3"/>
        <w:numId w:val="2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5A7A7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7A7C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7A7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7A7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A7A7C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227D"/>
    <w:rPr>
      <w:color w:val="0000FF"/>
      <w:u w:val="single"/>
    </w:rPr>
  </w:style>
  <w:style w:type="paragraph" w:styleId="FootnoteText">
    <w:name w:val="footnote text"/>
    <w:basedOn w:val="Normal"/>
    <w:semiHidden/>
    <w:rsid w:val="00BF227D"/>
    <w:rPr>
      <w:rFonts w:ascii="Tahoma" w:hAnsi="Tahoma"/>
      <w:sz w:val="20"/>
      <w:szCs w:val="20"/>
      <w:lang w:eastAsia="en-US"/>
    </w:rPr>
  </w:style>
  <w:style w:type="character" w:styleId="FootnoteReference">
    <w:name w:val="footnote reference"/>
    <w:semiHidden/>
    <w:rsid w:val="00BF227D"/>
    <w:rPr>
      <w:vertAlign w:val="superscript"/>
    </w:rPr>
  </w:style>
  <w:style w:type="paragraph" w:customStyle="1" w:styleId="StyleLinespacingExactly14pt">
    <w:name w:val="Style Line spacing:  Exactly 14 pt"/>
    <w:basedOn w:val="Normal"/>
    <w:rsid w:val="00334674"/>
    <w:pPr>
      <w:spacing w:line="240" w:lineRule="atLeast"/>
    </w:pPr>
    <w:rPr>
      <w:sz w:val="20"/>
      <w:szCs w:val="20"/>
      <w:lang w:eastAsia="en-US"/>
    </w:rPr>
  </w:style>
  <w:style w:type="paragraph" w:customStyle="1" w:styleId="BoldBodyUL">
    <w:name w:val="BoldBodyUL"/>
    <w:basedOn w:val="Normal"/>
    <w:next w:val="Normal"/>
    <w:autoRedefine/>
    <w:rsid w:val="0074292A"/>
    <w:pPr>
      <w:keepNext/>
      <w:tabs>
        <w:tab w:val="left" w:pos="1800"/>
        <w:tab w:val="left" w:pos="2160"/>
      </w:tabs>
      <w:overflowPunct w:val="0"/>
      <w:autoSpaceDE w:val="0"/>
      <w:autoSpaceDN w:val="0"/>
      <w:adjustRightInd w:val="0"/>
      <w:spacing w:before="240"/>
      <w:textAlignment w:val="baseline"/>
    </w:pPr>
    <w:rPr>
      <w:rFonts w:cs="Arial"/>
      <w:szCs w:val="22"/>
      <w:lang w:val="en-GB" w:eastAsia="en-US"/>
    </w:rPr>
  </w:style>
  <w:style w:type="paragraph" w:styleId="ListBullet">
    <w:name w:val="List Bullet"/>
    <w:basedOn w:val="Normal"/>
    <w:autoRedefine/>
    <w:rsid w:val="0074292A"/>
    <w:pPr>
      <w:numPr>
        <w:numId w:val="1"/>
      </w:numPr>
      <w:tabs>
        <w:tab w:val="left" w:pos="3150"/>
      </w:tabs>
    </w:pPr>
    <w:rPr>
      <w:noProof/>
      <w:color w:val="0000FF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9138E4"/>
  </w:style>
  <w:style w:type="paragraph" w:styleId="TOC2">
    <w:name w:val="toc 2"/>
    <w:basedOn w:val="Normal"/>
    <w:next w:val="Normal"/>
    <w:autoRedefine/>
    <w:uiPriority w:val="39"/>
    <w:rsid w:val="009138E4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138E4"/>
    <w:pPr>
      <w:ind w:left="480"/>
    </w:pPr>
  </w:style>
  <w:style w:type="paragraph" w:styleId="BodyText2">
    <w:name w:val="Body Text 2"/>
    <w:basedOn w:val="Normal"/>
    <w:rsid w:val="00DE1786"/>
    <w:pPr>
      <w:spacing w:line="480" w:lineRule="auto"/>
    </w:pPr>
  </w:style>
  <w:style w:type="paragraph" w:customStyle="1" w:styleId="comment">
    <w:name w:val="comment"/>
    <w:basedOn w:val="Normal"/>
    <w:rsid w:val="00DE1786"/>
    <w:pPr>
      <w:spacing w:line="280" w:lineRule="atLeast"/>
    </w:pPr>
    <w:rPr>
      <w:rFonts w:ascii="Helvetica" w:hAnsi="Helvetica"/>
      <w:i/>
      <w:iCs/>
      <w:sz w:val="20"/>
      <w:lang w:eastAsia="en-US"/>
    </w:rPr>
  </w:style>
  <w:style w:type="paragraph" w:styleId="Caption">
    <w:name w:val="caption"/>
    <w:basedOn w:val="Normal"/>
    <w:next w:val="Normal"/>
    <w:qFormat/>
    <w:rsid w:val="0003334A"/>
    <w:rPr>
      <w:rFonts w:ascii="Verdana" w:hAnsi="Verdana"/>
      <w:b/>
      <w:snapToGrid w:val="0"/>
      <w:color w:val="000000"/>
      <w:szCs w:val="20"/>
      <w:lang w:val="en-GB" w:eastAsia="en-US"/>
    </w:rPr>
  </w:style>
  <w:style w:type="paragraph" w:styleId="Header">
    <w:name w:val="header"/>
    <w:basedOn w:val="Normal"/>
    <w:rsid w:val="006C6B8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C6B84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73077B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CC6A15"/>
    <w:pPr>
      <w:spacing w:before="0"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CharChar1CharCharCharChar">
    <w:name w:val="Char Char1 Char Char Char Char"/>
    <w:basedOn w:val="Normal"/>
    <w:rsid w:val="007621CF"/>
    <w:pPr>
      <w:spacing w:before="0"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BalloonText">
    <w:name w:val="Balloon Text"/>
    <w:basedOn w:val="Normal"/>
    <w:semiHidden/>
    <w:rsid w:val="005877F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877FE"/>
    <w:rPr>
      <w:sz w:val="16"/>
      <w:szCs w:val="16"/>
    </w:rPr>
  </w:style>
  <w:style w:type="paragraph" w:styleId="CommentText">
    <w:name w:val="annotation text"/>
    <w:basedOn w:val="Normal"/>
    <w:semiHidden/>
    <w:rsid w:val="005877F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77FE"/>
    <w:rPr>
      <w:b/>
      <w:bCs/>
    </w:rPr>
  </w:style>
  <w:style w:type="character" w:customStyle="1" w:styleId="Heading3CharChar">
    <w:name w:val="Heading 3 Char Char"/>
    <w:rsid w:val="005A7A7C"/>
    <w:rPr>
      <w:rFonts w:ascii="Arial" w:hAnsi="Arial" w:cs="Arial"/>
      <w:b/>
      <w:bCs/>
      <w:sz w:val="22"/>
      <w:szCs w:val="26"/>
      <w:lang w:val="nl-NL" w:eastAsia="nl-NL" w:bidi="ar-SA"/>
    </w:rPr>
  </w:style>
  <w:style w:type="paragraph" w:customStyle="1" w:styleId="Captions">
    <w:name w:val="Captions"/>
    <w:basedOn w:val="Caption"/>
    <w:rsid w:val="00625DC4"/>
    <w:pPr>
      <w:jc w:val="center"/>
    </w:pPr>
    <w:rPr>
      <w:rFonts w:ascii="Arial" w:hAnsi="Arial" w:cs="Arial"/>
      <w:b w:val="0"/>
      <w:i/>
    </w:rPr>
  </w:style>
  <w:style w:type="character" w:styleId="PageNumber">
    <w:name w:val="page number"/>
    <w:basedOn w:val="DefaultParagraphFont"/>
    <w:rsid w:val="00BA661B"/>
  </w:style>
  <w:style w:type="paragraph" w:customStyle="1" w:styleId="CharCharCharChar">
    <w:name w:val="Char Char Char Char"/>
    <w:basedOn w:val="Normal"/>
    <w:rsid w:val="004130D9"/>
    <w:pPr>
      <w:spacing w:before="0"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BodyText">
    <w:name w:val="Body Text"/>
    <w:basedOn w:val="Normal"/>
    <w:rsid w:val="0015158A"/>
    <w:pPr>
      <w:spacing w:before="0"/>
    </w:pPr>
    <w:rPr>
      <w:rFonts w:ascii="Verdana" w:hAnsi="Verdana"/>
      <w:kern w:val="16"/>
      <w:sz w:val="18"/>
      <w:szCs w:val="18"/>
      <w:lang w:eastAsia="en-US"/>
    </w:rPr>
  </w:style>
  <w:style w:type="character" w:styleId="Strong">
    <w:name w:val="Strong"/>
    <w:qFormat/>
    <w:rsid w:val="00A06BFF"/>
    <w:rPr>
      <w:b/>
      <w:bCs/>
    </w:rPr>
  </w:style>
  <w:style w:type="character" w:styleId="FollowedHyperlink">
    <w:name w:val="FollowedHyperlink"/>
    <w:rsid w:val="00000AAC"/>
    <w:rPr>
      <w:color w:val="800080"/>
      <w:u w:val="single"/>
    </w:rPr>
  </w:style>
  <w:style w:type="paragraph" w:customStyle="1" w:styleId="Body">
    <w:name w:val="Body"/>
    <w:rsid w:val="002B61CB"/>
    <w:pPr>
      <w:spacing w:before="120"/>
    </w:pPr>
    <w:rPr>
      <w:rFonts w:ascii="Book Antiqua" w:hAnsi="Book Antiqua"/>
      <w:sz w:val="22"/>
    </w:rPr>
  </w:style>
  <w:style w:type="paragraph" w:styleId="BodyTextIndent">
    <w:name w:val="Body Text Indent"/>
    <w:basedOn w:val="Normal"/>
    <w:link w:val="BodyTextIndentChar"/>
    <w:rsid w:val="00C3203F"/>
    <w:pPr>
      <w:ind w:left="360"/>
    </w:pPr>
  </w:style>
  <w:style w:type="paragraph" w:customStyle="1" w:styleId="SubHead">
    <w:name w:val="SubHead"/>
    <w:rsid w:val="00C3203F"/>
    <w:pPr>
      <w:spacing w:before="120"/>
    </w:pPr>
    <w:rPr>
      <w:b/>
      <w:noProof/>
    </w:rPr>
  </w:style>
  <w:style w:type="paragraph" w:styleId="DocumentMap">
    <w:name w:val="Document Map"/>
    <w:basedOn w:val="Normal"/>
    <w:semiHidden/>
    <w:rsid w:val="00E04E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3Char">
    <w:name w:val="Heading 3 Char"/>
    <w:link w:val="Heading3"/>
    <w:rsid w:val="00B02BAA"/>
    <w:rPr>
      <w:rFonts w:ascii="Arial" w:hAnsi="Arial" w:cs="Arial"/>
      <w:b/>
      <w:bCs/>
      <w:sz w:val="22"/>
      <w:szCs w:val="26"/>
      <w:lang w:val="nl-NL" w:eastAsia="nl-NL"/>
    </w:rPr>
  </w:style>
  <w:style w:type="character" w:customStyle="1" w:styleId="BodyTextIndentChar">
    <w:name w:val="Body Text Indent Char"/>
    <w:link w:val="BodyTextIndent"/>
    <w:rsid w:val="00ED7F0E"/>
    <w:rPr>
      <w:rFonts w:ascii="Arial" w:hAnsi="Arial"/>
      <w:sz w:val="22"/>
      <w:szCs w:val="24"/>
      <w:lang w:val="nl-NL" w:eastAsia="nl-NL" w:bidi="ar-SA"/>
    </w:rPr>
  </w:style>
  <w:style w:type="paragraph" w:customStyle="1" w:styleId="Explanation">
    <w:name w:val="Explanation"/>
    <w:basedOn w:val="Normal"/>
    <w:rsid w:val="00507154"/>
    <w:rPr>
      <w:rFonts w:cs="Arial"/>
      <w:b/>
      <w:sz w:val="18"/>
      <w:szCs w:val="18"/>
      <w:lang w:val="en-GB"/>
    </w:rPr>
  </w:style>
  <w:style w:type="paragraph" w:customStyle="1" w:styleId="Test">
    <w:name w:val="Test"/>
    <w:basedOn w:val="BodyTextIndent"/>
    <w:link w:val="TestChar"/>
    <w:rsid w:val="00753A42"/>
    <w:pPr>
      <w:ind w:left="0"/>
    </w:pPr>
    <w:rPr>
      <w:b/>
      <w:i/>
      <w:color w:val="0000FF"/>
      <w:lang w:val="en-GB"/>
    </w:rPr>
  </w:style>
  <w:style w:type="character" w:customStyle="1" w:styleId="TestChar">
    <w:name w:val="Test Char"/>
    <w:link w:val="Test"/>
    <w:rsid w:val="00753A42"/>
    <w:rPr>
      <w:rFonts w:ascii="Arial" w:hAnsi="Arial"/>
      <w:b/>
      <w:i/>
      <w:color w:val="0000FF"/>
      <w:sz w:val="22"/>
      <w:szCs w:val="24"/>
      <w:lang w:val="en-GB" w:eastAsia="nl-NL" w:bidi="ar-SA"/>
    </w:rPr>
  </w:style>
  <w:style w:type="paragraph" w:styleId="Revision">
    <w:name w:val="Revision"/>
    <w:hidden/>
    <w:uiPriority w:val="99"/>
    <w:semiHidden/>
    <w:rsid w:val="001846CE"/>
    <w:rPr>
      <w:rFonts w:ascii="Arial" w:hAnsi="Arial"/>
      <w:sz w:val="22"/>
      <w:szCs w:val="24"/>
      <w:lang w:val="nl-NL" w:eastAsia="nl-NL"/>
    </w:rPr>
  </w:style>
  <w:style w:type="character" w:styleId="Emphasis">
    <w:name w:val="Emphasis"/>
    <w:qFormat/>
    <w:rsid w:val="00F312C4"/>
    <w:rPr>
      <w:i/>
      <w:iCs/>
    </w:rPr>
  </w:style>
  <w:style w:type="paragraph" w:styleId="NormalWeb">
    <w:name w:val="Normal (Web)"/>
    <w:basedOn w:val="Normal"/>
    <w:rsid w:val="00F312C4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312C4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59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61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8527">
      <w:bodyDiv w:val="1"/>
      <w:marLeft w:val="375"/>
      <w:marRight w:val="150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610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365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039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370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086">
      <w:bodyDiv w:val="1"/>
      <w:marLeft w:val="313"/>
      <w:marRight w:val="125"/>
      <w:marTop w:val="313"/>
      <w:marBottom w:val="3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3505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588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566">
      <w:bodyDiv w:val="1"/>
      <w:marLeft w:val="375"/>
      <w:marRight w:val="150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268">
          <w:marLeft w:val="45"/>
          <w:marRight w:val="45"/>
          <w:marTop w:val="45"/>
          <w:marBottom w:val="45"/>
          <w:divBdr>
            <w:top w:val="threeDEngrave" w:sz="6" w:space="4" w:color="auto"/>
            <w:left w:val="threeDEngrave" w:sz="6" w:space="4" w:color="auto"/>
            <w:bottom w:val="threeDEngrave" w:sz="6" w:space="4" w:color="auto"/>
            <w:right w:val="threeDEngrave" w:sz="6" w:space="4" w:color="auto"/>
          </w:divBdr>
        </w:div>
      </w:divsChild>
    </w:div>
    <w:div w:id="712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243">
      <w:bodyDiv w:val="1"/>
      <w:marLeft w:val="313"/>
      <w:marRight w:val="125"/>
      <w:marTop w:val="313"/>
      <w:marBottom w:val="3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498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1349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003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1441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570">
      <w:bodyDiv w:val="1"/>
      <w:marLeft w:val="375"/>
      <w:marRight w:val="150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514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1528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775">
          <w:marLeft w:val="45"/>
          <w:marRight w:val="45"/>
          <w:marTop w:val="45"/>
          <w:marBottom w:val="45"/>
          <w:divBdr>
            <w:top w:val="threeDEngrave" w:sz="6" w:space="4" w:color="auto"/>
            <w:left w:val="threeDEngrave" w:sz="6" w:space="4" w:color="auto"/>
            <w:bottom w:val="threeDEngrave" w:sz="6" w:space="4" w:color="auto"/>
            <w:right w:val="threeDEngrave" w:sz="6" w:space="4" w:color="auto"/>
          </w:divBdr>
        </w:div>
      </w:divsChild>
    </w:div>
    <w:div w:id="1578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699">
      <w:bodyDiv w:val="1"/>
      <w:marLeft w:val="375"/>
      <w:marRight w:val="150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009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2032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177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2078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QA\temp\Templates\Levi9.doc\Levi9%20Basi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DA1609B7607469C1AC9B6F8A6FE9D" ma:contentTypeVersion="0" ma:contentTypeDescription="Create a new document." ma:contentTypeScope="" ma:versionID="b5b58351c044f91bbdf2519d5c99b6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B5EDA-2046-467C-8DBD-FBE0107598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2BBB29-18E6-4751-BAEF-B78670DF1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7D056E-F8C6-4B12-904D-9898BF2443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1DF67B-7D90-45FB-9E45-0074FD08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Levi9 Basic Template.dot</Template>
  <TotalTime>5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Cycle Report</vt:lpstr>
    </vt:vector>
  </TitlesOfParts>
  <Company>Levi9 Global Sourcing</Company>
  <LinksUpToDate>false</LinksUpToDate>
  <CharactersWithSpaces>3490</CharactersWithSpaces>
  <SharedDoc>false</SharedDoc>
  <HLinks>
    <vt:vector size="6" baseType="variant">
      <vt:variant>
        <vt:i4>5</vt:i4>
      </vt:variant>
      <vt:variant>
        <vt:i4>54</vt:i4>
      </vt:variant>
      <vt:variant>
        <vt:i4>0</vt:i4>
      </vt:variant>
      <vt:variant>
        <vt:i4>5</vt:i4>
      </vt:variant>
      <vt:variant>
        <vt:lpwstr>https://xatonenv.atlassian.net/wiki/display/SD/Environment+set-up+and+deployment+instruction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Cycle Report</dc:title>
  <dc:subject/>
  <dc:creator>Preet</dc:creator>
  <cp:keywords/>
  <cp:lastModifiedBy>Preet Parikh</cp:lastModifiedBy>
  <cp:revision>4</cp:revision>
  <cp:lastPrinted>2007-12-06T08:46:00Z</cp:lastPrinted>
  <dcterms:created xsi:type="dcterms:W3CDTF">2014-09-08T08:50:00Z</dcterms:created>
  <dcterms:modified xsi:type="dcterms:W3CDTF">2014-09-08T08:55:00Z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SuperDirect</vt:lpwstr>
  </property>
  <property fmtid="{D5CDD505-2E9C-101B-9397-08002B2CF9AE}" pid="3" name="Date of reporting">
    <vt:lpwstr>04-06-2013</vt:lpwstr>
  </property>
  <property fmtid="{D5CDD505-2E9C-101B-9397-08002B2CF9AE}" pid="4" name="Author">
    <vt:lpwstr>Jasmina Petrov</vt:lpwstr>
  </property>
</Properties>
</file>