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Dinesh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Babulal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Parmar</w:t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Email: </w:t>
      </w:r>
      <w:r>
        <w:rPr>
          <w:rFonts w:ascii="Calibri" w:eastAsia="Calibri" w:hAnsi="Calibri" w:cs="Calibri"/>
          <w:sz w:val="22"/>
          <w:szCs w:val="22"/>
        </w:rPr>
        <w:t>dineshparmar181991@gmail.com</w:t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Phone: </w:t>
      </w:r>
      <w:r>
        <w:rPr>
          <w:rFonts w:ascii="Calibri" w:eastAsia="Calibri" w:hAnsi="Calibri" w:cs="Calibri"/>
          <w:sz w:val="22"/>
          <w:szCs w:val="22"/>
        </w:rPr>
        <w:t>+91-7588321712</w:t>
      </w:r>
    </w:p>
    <w:p w:rsidR="00BA45D6" w:rsidRDefault="0079124C" w:rsidP="00113DFE">
      <w:pPr>
        <w:widowControl/>
        <w:spacing w:before="60" w:after="80"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5 years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of Experience in Software Development </w:t>
      </w:r>
      <w:r>
        <w:rPr>
          <w:rFonts w:ascii="Calibri" w:eastAsia="Calibri" w:hAnsi="Calibri" w:cs="Calibri"/>
          <w:b/>
          <w:i/>
          <w:sz w:val="24"/>
          <w:szCs w:val="24"/>
        </w:rPr>
        <w:br/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13336</wp:posOffset>
                </wp:positionH>
                <wp:positionV relativeFrom="paragraph">
                  <wp:posOffset>0</wp:posOffset>
                </wp:positionV>
                <wp:extent cx="5815965" cy="635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63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13336</wp:posOffset>
                </wp:positionH>
                <wp:positionV relativeFrom="paragraph">
                  <wp:posOffset>0</wp:posOffset>
                </wp:positionV>
                <wp:extent cx="5815965" cy="63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9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Summary</w:t>
      </w:r>
    </w:p>
    <w:p w:rsidR="00BA45D6" w:rsidRDefault="00BA45D6" w:rsidP="00852F4D">
      <w:pPr>
        <w:ind w:leftChars="0" w:left="-2" w:firstLineChars="0" w:firstLine="0"/>
        <w:jc w:val="left"/>
        <w:rPr>
          <w:rFonts w:ascii="Calibri" w:eastAsia="Calibri" w:hAnsi="Calibri" w:cs="Calibri"/>
          <w:sz w:val="22"/>
          <w:szCs w:val="22"/>
        </w:rPr>
      </w:pP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>Total 4+ years of I</w:t>
      </w:r>
      <w:r w:rsidRPr="00852F4D">
        <w:rPr>
          <w:rFonts w:ascii="Calibri" w:eastAsia="Calibri" w:hAnsi="Calibri" w:cs="Calibri"/>
          <w:sz w:val="22"/>
          <w:szCs w:val="22"/>
        </w:rPr>
        <w:t>T experience in Software Development (AngularJS)</w:t>
      </w: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>Having 2+ years of experience in Software Development (Core Java).</w:t>
      </w: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 xml:space="preserve">Good progressive experience in Web Development &amp; Server Side. </w:t>
      </w: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 xml:space="preserve">Working knowledge of </w:t>
      </w:r>
      <w:r w:rsidRPr="00852F4D">
        <w:rPr>
          <w:rFonts w:ascii="Calibri" w:eastAsia="Calibri" w:hAnsi="Calibri" w:cs="Calibri"/>
          <w:b/>
          <w:sz w:val="22"/>
          <w:szCs w:val="22"/>
        </w:rPr>
        <w:t>Angular 4</w:t>
      </w:r>
      <w:r w:rsidRPr="00852F4D">
        <w:rPr>
          <w:rFonts w:ascii="Calibri" w:eastAsia="Calibri" w:hAnsi="Calibri" w:cs="Calibri"/>
          <w:sz w:val="22"/>
          <w:szCs w:val="22"/>
        </w:rPr>
        <w:t xml:space="preserve">. </w:t>
      </w: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 xml:space="preserve">Very good experience in working with </w:t>
      </w:r>
      <w:proofErr w:type="spellStart"/>
      <w:r w:rsidRPr="00852F4D">
        <w:rPr>
          <w:rFonts w:ascii="Calibri" w:eastAsia="Calibri" w:hAnsi="Calibri" w:cs="Calibri"/>
          <w:sz w:val="22"/>
          <w:szCs w:val="22"/>
        </w:rPr>
        <w:t>Ang</w:t>
      </w:r>
      <w:r w:rsidRPr="00852F4D">
        <w:rPr>
          <w:rFonts w:ascii="Calibri" w:eastAsia="Calibri" w:hAnsi="Calibri" w:cs="Calibri"/>
          <w:sz w:val="22"/>
          <w:szCs w:val="22"/>
        </w:rPr>
        <w:t>ularJS</w:t>
      </w:r>
      <w:proofErr w:type="gramStart"/>
      <w:r w:rsidRPr="00852F4D">
        <w:rPr>
          <w:rFonts w:ascii="Calibri" w:eastAsia="Calibri" w:hAnsi="Calibri" w:cs="Calibri"/>
          <w:sz w:val="22"/>
          <w:szCs w:val="22"/>
        </w:rPr>
        <w:t>,Javascript,JQuery,HTML,CSS</w:t>
      </w:r>
      <w:proofErr w:type="spellEnd"/>
      <w:proofErr w:type="gramEnd"/>
      <w:r w:rsidRPr="00852F4D">
        <w:rPr>
          <w:rFonts w:ascii="Calibri" w:eastAsia="Calibri" w:hAnsi="Calibri" w:cs="Calibri"/>
          <w:sz w:val="22"/>
          <w:szCs w:val="22"/>
        </w:rPr>
        <w:t xml:space="preserve">. </w:t>
      </w: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 xml:space="preserve">Interacting with Stakeholders/Clients/developers for requirement understanding, for </w:t>
      </w:r>
      <w:r w:rsidR="00113DFE" w:rsidRPr="00852F4D">
        <w:rPr>
          <w:rFonts w:ascii="Calibri" w:eastAsia="Calibri" w:hAnsi="Calibri" w:cs="Calibri"/>
          <w:sz w:val="22"/>
          <w:szCs w:val="22"/>
        </w:rPr>
        <w:t xml:space="preserve">                  </w:t>
      </w:r>
      <w:r w:rsidR="00852F4D">
        <w:rPr>
          <w:rFonts w:ascii="Calibri" w:eastAsia="Calibri" w:hAnsi="Calibri" w:cs="Calibri"/>
          <w:sz w:val="22"/>
          <w:szCs w:val="22"/>
        </w:rPr>
        <w:t xml:space="preserve">                            </w:t>
      </w:r>
      <w:r w:rsidRPr="00852F4D">
        <w:rPr>
          <w:rFonts w:ascii="Calibri" w:eastAsia="Calibri" w:hAnsi="Calibri" w:cs="Calibri"/>
          <w:sz w:val="22"/>
          <w:szCs w:val="22"/>
        </w:rPr>
        <w:t>system study and analysis. Defect discussion with Testers.</w:t>
      </w:r>
    </w:p>
    <w:p w:rsidR="00BA45D6" w:rsidRPr="00852F4D" w:rsidRDefault="0079124C" w:rsidP="00852F4D">
      <w:pPr>
        <w:pStyle w:val="ListParagraph"/>
        <w:numPr>
          <w:ilvl w:val="0"/>
          <w:numId w:val="13"/>
        </w:numPr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 xml:space="preserve">Taking Training for colleagues &amp; New </w:t>
      </w:r>
      <w:proofErr w:type="spellStart"/>
      <w:r w:rsidRPr="00852F4D">
        <w:rPr>
          <w:rFonts w:ascii="Calibri" w:eastAsia="Calibri" w:hAnsi="Calibri" w:cs="Calibri"/>
          <w:sz w:val="22"/>
          <w:szCs w:val="22"/>
        </w:rPr>
        <w:t>Joinees</w:t>
      </w:r>
      <w:proofErr w:type="spellEnd"/>
      <w:r w:rsidRPr="00852F4D">
        <w:rPr>
          <w:rFonts w:ascii="Calibri" w:eastAsia="Calibri" w:hAnsi="Calibri" w:cs="Calibri"/>
          <w:sz w:val="22"/>
          <w:szCs w:val="22"/>
        </w:rPr>
        <w:t xml:space="preserve"> in AngularJS</w:t>
      </w:r>
    </w:p>
    <w:p w:rsidR="00BA45D6" w:rsidRDefault="00BA45D6" w:rsidP="00C82863">
      <w:pPr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widowControl/>
        <w:spacing w:after="40" w:line="276" w:lineRule="auto"/>
        <w:ind w:left="0" w:hanging="2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Personal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traits :</w:t>
      </w:r>
      <w:proofErr w:type="gramEnd"/>
    </w:p>
    <w:p w:rsidR="00BA45D6" w:rsidRPr="006E29A0" w:rsidRDefault="0079124C" w:rsidP="00852F4D">
      <w:pPr>
        <w:widowControl/>
        <w:numPr>
          <w:ilvl w:val="0"/>
          <w:numId w:val="14"/>
        </w:numPr>
        <w:spacing w:before="120"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6E29A0">
        <w:rPr>
          <w:rFonts w:ascii="Calibri" w:eastAsia="Calibri" w:hAnsi="Calibri" w:cs="Calibri"/>
          <w:sz w:val="22"/>
          <w:szCs w:val="22"/>
        </w:rPr>
        <w:t xml:space="preserve">Ability to quickly learn and develop using new technologies. </w:t>
      </w:r>
      <w:r w:rsidRPr="006E29A0">
        <w:rPr>
          <w:rFonts w:ascii="Calibri" w:eastAsia="Calibri" w:hAnsi="Calibri" w:cs="Calibri"/>
          <w:sz w:val="22"/>
          <w:szCs w:val="22"/>
        </w:rPr>
        <w:t xml:space="preserve">Excellent in </w:t>
      </w:r>
      <w:proofErr w:type="spellStart"/>
      <w:r w:rsidRPr="006E29A0">
        <w:rPr>
          <w:rFonts w:ascii="Calibri" w:eastAsia="Calibri" w:hAnsi="Calibri" w:cs="Calibri"/>
          <w:sz w:val="22"/>
          <w:szCs w:val="22"/>
        </w:rPr>
        <w:t>analysing</w:t>
      </w:r>
      <w:proofErr w:type="spellEnd"/>
      <w:r w:rsidRPr="006E29A0">
        <w:rPr>
          <w:rFonts w:ascii="Calibri" w:eastAsia="Calibri" w:hAnsi="Calibri" w:cs="Calibri"/>
          <w:sz w:val="22"/>
          <w:szCs w:val="22"/>
        </w:rPr>
        <w:t xml:space="preserve"> and solving a problem within timelines and always ready to give full commitment.</w:t>
      </w:r>
    </w:p>
    <w:p w:rsidR="00BA45D6" w:rsidRDefault="0079124C" w:rsidP="00852F4D">
      <w:pPr>
        <w:widowControl/>
        <w:numPr>
          <w:ilvl w:val="0"/>
          <w:numId w:val="14"/>
        </w:numPr>
        <w:spacing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Excellent Team Player with ready to help peers and always keen to get kn</w:t>
      </w:r>
      <w:r>
        <w:rPr>
          <w:rFonts w:ascii="Calibri" w:eastAsia="Calibri" w:hAnsi="Calibri" w:cs="Calibri"/>
          <w:sz w:val="22"/>
          <w:szCs w:val="22"/>
        </w:rPr>
        <w:t>owledge from Team</w:t>
      </w:r>
    </w:p>
    <w:p w:rsidR="00BA45D6" w:rsidRDefault="00BA45D6" w:rsidP="00C82863">
      <w:pPr>
        <w:ind w:left="0" w:hanging="2"/>
        <w:rPr>
          <w:rFonts w:ascii="Calibri" w:eastAsia="Calibri" w:hAnsi="Calibri" w:cs="Calibri"/>
          <w:color w:val="000080"/>
          <w:sz w:val="16"/>
          <w:szCs w:val="16"/>
        </w:rPr>
      </w:pP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Work Experience</w:t>
      </w:r>
    </w:p>
    <w:p w:rsidR="00BA45D6" w:rsidRDefault="0079124C" w:rsidP="00C82863">
      <w:pPr>
        <w:keepNext/>
        <w:widowControl/>
        <w:numPr>
          <w:ilvl w:val="0"/>
          <w:numId w:val="3"/>
        </w:numPr>
        <w:shd w:val="clear" w:color="auto" w:fill="E6E6E6"/>
        <w:ind w:left="0" w:hanging="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Senior Software Engineer (April 2017 – till date) in Tech Mahindra, Pune, India</w:t>
      </w:r>
    </w:p>
    <w:p w:rsidR="00BA45D6" w:rsidRDefault="0079124C" w:rsidP="00C82863">
      <w:pPr>
        <w:keepNext/>
        <w:widowControl/>
        <w:numPr>
          <w:ilvl w:val="0"/>
          <w:numId w:val="3"/>
        </w:numPr>
        <w:shd w:val="clear" w:color="auto" w:fill="E6E6E6"/>
        <w:ind w:left="0" w:hanging="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oftware Engineer (Sep 2014 – Mar 2017) in VIT </w:t>
      </w:r>
      <w:proofErr w:type="spellStart"/>
      <w:r>
        <w:rPr>
          <w:rFonts w:ascii="Calibri" w:eastAsia="Calibri" w:hAnsi="Calibri" w:cs="Calibri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Ltd, Pune, India.</w:t>
      </w:r>
    </w:p>
    <w:p w:rsidR="00BA45D6" w:rsidRDefault="0079124C" w:rsidP="00C82863">
      <w:pPr>
        <w:keepNext/>
        <w:widowControl/>
        <w:numPr>
          <w:ilvl w:val="0"/>
          <w:numId w:val="3"/>
        </w:numPr>
        <w:shd w:val="clear" w:color="auto" w:fill="E6E6E6"/>
        <w:ind w:left="0" w:hanging="2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Trainee Software Engineer (Sep 2013-Aug 2014) in VIT </w:t>
      </w:r>
      <w:proofErr w:type="spellStart"/>
      <w:r>
        <w:rPr>
          <w:rFonts w:ascii="Calibri" w:eastAsia="Calibri" w:hAnsi="Calibri" w:cs="Calibri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Ltd, Pune, Indi</w:t>
      </w:r>
      <w:r>
        <w:rPr>
          <w:rFonts w:ascii="Calibri" w:eastAsia="Calibri" w:hAnsi="Calibri" w:cs="Calibri"/>
          <w:sz w:val="22"/>
          <w:szCs w:val="22"/>
        </w:rPr>
        <w:t xml:space="preserve">a. </w:t>
      </w: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</w:rPr>
      </w:pP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Technical Profile</w:t>
      </w:r>
    </w:p>
    <w:tbl>
      <w:tblPr>
        <w:tblStyle w:val="a"/>
        <w:tblW w:w="972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58"/>
        <w:gridCol w:w="7371"/>
      </w:tblGrid>
      <w:tr w:rsidR="00BA45D6">
        <w:trPr>
          <w:trHeight w:val="400"/>
        </w:trPr>
        <w:tc>
          <w:tcPr>
            <w:tcW w:w="2358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•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Tools &amp; Utilities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br/>
              <w:t xml:space="preserve">    Used </w:t>
            </w:r>
          </w:p>
        </w:tc>
        <w:tc>
          <w:tcPr>
            <w:tcW w:w="7371" w:type="dxa"/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Net Beans,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Eclipse,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Jenkins, My SQL workbench,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RoboMongo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Jira, Confluence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 xml:space="preserve">, Bit bucket,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svn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BA45D6">
        <w:trPr>
          <w:trHeight w:val="400"/>
        </w:trPr>
        <w:tc>
          <w:tcPr>
            <w:tcW w:w="2358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•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Designing</w:t>
            </w:r>
          </w:p>
        </w:tc>
        <w:tc>
          <w:tcPr>
            <w:tcW w:w="7371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CSS, HTML, HTML 5 </w:t>
            </w:r>
          </w:p>
        </w:tc>
      </w:tr>
      <w:tr w:rsidR="00BA45D6">
        <w:trPr>
          <w:trHeight w:val="260"/>
        </w:trPr>
        <w:tc>
          <w:tcPr>
            <w:tcW w:w="2358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•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7371" w:type="dxa"/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Angularjs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Angular,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Java , Bash script , JavaScript 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</w:p>
        </w:tc>
      </w:tr>
      <w:tr w:rsidR="00BA45D6">
        <w:trPr>
          <w:trHeight w:val="280"/>
        </w:trPr>
        <w:tc>
          <w:tcPr>
            <w:tcW w:w="2358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•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7371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Mongodb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My SQL</w:t>
            </w:r>
          </w:p>
        </w:tc>
      </w:tr>
      <w:tr w:rsidR="00BA45D6">
        <w:trPr>
          <w:trHeight w:val="260"/>
        </w:trPr>
        <w:tc>
          <w:tcPr>
            <w:tcW w:w="2358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•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System:</w:t>
            </w:r>
          </w:p>
        </w:tc>
        <w:tc>
          <w:tcPr>
            <w:tcW w:w="7371" w:type="dxa"/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Ubuntu, MAC, Windows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10.</w:t>
            </w:r>
          </w:p>
        </w:tc>
      </w:tr>
    </w:tbl>
    <w:p w:rsidR="00BA45D6" w:rsidRDefault="00BA45D6" w:rsidP="006E29A0">
      <w:pPr>
        <w:widowControl/>
        <w:ind w:leftChars="0" w:left="0" w:firstLineChars="0" w:firstLine="0"/>
        <w:jc w:val="left"/>
        <w:rPr>
          <w:rFonts w:ascii="Calibri" w:eastAsia="Calibri" w:hAnsi="Calibri" w:cs="Calibri"/>
        </w:rPr>
      </w:pP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Academic Details</w:t>
      </w:r>
    </w:p>
    <w:tbl>
      <w:tblPr>
        <w:tblStyle w:val="a0"/>
        <w:tblW w:w="85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799"/>
        <w:gridCol w:w="3083"/>
        <w:gridCol w:w="1806"/>
        <w:gridCol w:w="1354"/>
      </w:tblGrid>
      <w:tr w:rsidR="00BA45D6">
        <w:trPr>
          <w:trHeight w:val="260"/>
        </w:trPr>
        <w:tc>
          <w:tcPr>
            <w:tcW w:w="1554" w:type="dxa"/>
            <w:shd w:val="clear" w:color="auto" w:fill="E6E6E6"/>
          </w:tcPr>
          <w:p w:rsidR="00BA45D6" w:rsidRDefault="0079124C" w:rsidP="00C82863">
            <w:pPr>
              <w:tabs>
                <w:tab w:val="left" w:pos="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Examination</w:t>
            </w:r>
          </w:p>
        </w:tc>
        <w:tc>
          <w:tcPr>
            <w:tcW w:w="799" w:type="dxa"/>
            <w:shd w:val="clear" w:color="auto" w:fill="E6E6E6"/>
          </w:tcPr>
          <w:p w:rsidR="00BA45D6" w:rsidRDefault="0079124C" w:rsidP="00C82863">
            <w:pPr>
              <w:tabs>
                <w:tab w:val="left" w:pos="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year</w:t>
            </w:r>
          </w:p>
        </w:tc>
        <w:tc>
          <w:tcPr>
            <w:tcW w:w="3083" w:type="dxa"/>
            <w:shd w:val="clear" w:color="auto" w:fill="E6E6E6"/>
          </w:tcPr>
          <w:p w:rsidR="00BA45D6" w:rsidRDefault="0079124C" w:rsidP="00C82863">
            <w:pPr>
              <w:tabs>
                <w:tab w:val="left" w:pos="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University/ Institute</w:t>
            </w:r>
          </w:p>
        </w:tc>
        <w:tc>
          <w:tcPr>
            <w:tcW w:w="1806" w:type="dxa"/>
            <w:shd w:val="clear" w:color="auto" w:fill="E6E6E6"/>
          </w:tcPr>
          <w:p w:rsidR="00BA45D6" w:rsidRDefault="0079124C" w:rsidP="00C82863">
            <w:pPr>
              <w:tabs>
                <w:tab w:val="left" w:pos="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Board</w:t>
            </w:r>
          </w:p>
        </w:tc>
        <w:tc>
          <w:tcPr>
            <w:tcW w:w="1354" w:type="dxa"/>
            <w:shd w:val="clear" w:color="auto" w:fill="E6E6E6"/>
          </w:tcPr>
          <w:p w:rsidR="00BA45D6" w:rsidRDefault="0079124C" w:rsidP="00C82863">
            <w:pPr>
              <w:tabs>
                <w:tab w:val="left" w:pos="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Percentage</w:t>
            </w:r>
          </w:p>
        </w:tc>
      </w:tr>
      <w:tr w:rsidR="00BA45D6">
        <w:trPr>
          <w:trHeight w:val="260"/>
        </w:trPr>
        <w:tc>
          <w:tcPr>
            <w:tcW w:w="15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BE</w:t>
            </w:r>
          </w:p>
        </w:tc>
        <w:tc>
          <w:tcPr>
            <w:tcW w:w="799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2013</w:t>
            </w:r>
          </w:p>
        </w:tc>
        <w:tc>
          <w:tcPr>
            <w:tcW w:w="3083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PUNE, KJCOEMR</w:t>
            </w:r>
          </w:p>
        </w:tc>
        <w:tc>
          <w:tcPr>
            <w:tcW w:w="1806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 university</w:t>
            </w:r>
          </w:p>
        </w:tc>
        <w:tc>
          <w:tcPr>
            <w:tcW w:w="13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64%</w:t>
            </w:r>
          </w:p>
        </w:tc>
      </w:tr>
      <w:tr w:rsidR="00BA45D6">
        <w:trPr>
          <w:trHeight w:val="260"/>
        </w:trPr>
        <w:tc>
          <w:tcPr>
            <w:tcW w:w="15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</w:t>
            </w:r>
          </w:p>
        </w:tc>
        <w:tc>
          <w:tcPr>
            <w:tcW w:w="799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2012</w:t>
            </w:r>
          </w:p>
        </w:tc>
        <w:tc>
          <w:tcPr>
            <w:tcW w:w="3083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PUNE, KJCOEMR</w:t>
            </w:r>
          </w:p>
        </w:tc>
        <w:tc>
          <w:tcPr>
            <w:tcW w:w="1806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 university</w:t>
            </w:r>
          </w:p>
        </w:tc>
        <w:tc>
          <w:tcPr>
            <w:tcW w:w="13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62%</w:t>
            </w:r>
          </w:p>
        </w:tc>
      </w:tr>
      <w:tr w:rsidR="00BA45D6">
        <w:trPr>
          <w:trHeight w:val="260"/>
        </w:trPr>
        <w:tc>
          <w:tcPr>
            <w:tcW w:w="15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</w:t>
            </w:r>
          </w:p>
        </w:tc>
        <w:tc>
          <w:tcPr>
            <w:tcW w:w="799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2011</w:t>
            </w:r>
          </w:p>
        </w:tc>
        <w:tc>
          <w:tcPr>
            <w:tcW w:w="3083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PUNE, KJCOEMR</w:t>
            </w:r>
          </w:p>
        </w:tc>
        <w:tc>
          <w:tcPr>
            <w:tcW w:w="1806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 university</w:t>
            </w:r>
          </w:p>
        </w:tc>
        <w:tc>
          <w:tcPr>
            <w:tcW w:w="13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65%</w:t>
            </w:r>
          </w:p>
        </w:tc>
      </w:tr>
      <w:tr w:rsidR="00BA45D6">
        <w:trPr>
          <w:trHeight w:val="260"/>
        </w:trPr>
        <w:tc>
          <w:tcPr>
            <w:tcW w:w="15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</w:t>
            </w:r>
          </w:p>
        </w:tc>
        <w:tc>
          <w:tcPr>
            <w:tcW w:w="799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2010</w:t>
            </w:r>
          </w:p>
        </w:tc>
        <w:tc>
          <w:tcPr>
            <w:tcW w:w="3083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PUNE, KJCOEMR</w:t>
            </w:r>
          </w:p>
        </w:tc>
        <w:tc>
          <w:tcPr>
            <w:tcW w:w="1806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Pune university</w:t>
            </w:r>
          </w:p>
        </w:tc>
        <w:tc>
          <w:tcPr>
            <w:tcW w:w="13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69%</w:t>
            </w:r>
          </w:p>
        </w:tc>
      </w:tr>
      <w:tr w:rsidR="00BA45D6">
        <w:trPr>
          <w:trHeight w:val="240"/>
        </w:trPr>
        <w:tc>
          <w:tcPr>
            <w:tcW w:w="15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HSC</w:t>
            </w:r>
          </w:p>
        </w:tc>
        <w:tc>
          <w:tcPr>
            <w:tcW w:w="799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2009</w:t>
            </w:r>
          </w:p>
        </w:tc>
        <w:tc>
          <w:tcPr>
            <w:tcW w:w="3083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PUNE, SINHGAD </w:t>
            </w:r>
            <w:proofErr w:type="spellStart"/>
            <w:r>
              <w:rPr>
                <w:rFonts w:ascii="Verdana" w:eastAsia="Verdana" w:hAnsi="Verdana" w:cs="Verdana"/>
              </w:rPr>
              <w:t>Vadgaon</w:t>
            </w:r>
            <w:proofErr w:type="spellEnd"/>
          </w:p>
        </w:tc>
        <w:tc>
          <w:tcPr>
            <w:tcW w:w="1806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Maharashtra</w:t>
            </w:r>
          </w:p>
        </w:tc>
        <w:tc>
          <w:tcPr>
            <w:tcW w:w="13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75%</w:t>
            </w:r>
          </w:p>
        </w:tc>
      </w:tr>
      <w:tr w:rsidR="00BA45D6">
        <w:trPr>
          <w:trHeight w:val="300"/>
        </w:trPr>
        <w:tc>
          <w:tcPr>
            <w:tcW w:w="1554" w:type="dxa"/>
          </w:tcPr>
          <w:p w:rsidR="00BA45D6" w:rsidRDefault="0079124C" w:rsidP="00C82863">
            <w:pPr>
              <w:ind w:left="0" w:hanging="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SSC</w:t>
            </w:r>
          </w:p>
        </w:tc>
        <w:tc>
          <w:tcPr>
            <w:tcW w:w="799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2007</w:t>
            </w:r>
          </w:p>
        </w:tc>
        <w:tc>
          <w:tcPr>
            <w:tcW w:w="3083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PUNE, </w:t>
            </w:r>
            <w:proofErr w:type="spellStart"/>
            <w:r>
              <w:rPr>
                <w:rFonts w:ascii="Verdana" w:eastAsia="Verdana" w:hAnsi="Verdana" w:cs="Verdana"/>
              </w:rPr>
              <w:t>S.V.Union</w:t>
            </w:r>
            <w:proofErr w:type="spellEnd"/>
          </w:p>
        </w:tc>
        <w:tc>
          <w:tcPr>
            <w:tcW w:w="1806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Maharashtra</w:t>
            </w:r>
          </w:p>
        </w:tc>
        <w:tc>
          <w:tcPr>
            <w:tcW w:w="1354" w:type="dxa"/>
          </w:tcPr>
          <w:p w:rsidR="00BA45D6" w:rsidRDefault="0079124C" w:rsidP="00C82863">
            <w:pPr>
              <w:tabs>
                <w:tab w:val="left" w:pos="6090"/>
              </w:tabs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79%</w:t>
            </w:r>
          </w:p>
        </w:tc>
      </w:tr>
    </w:tbl>
    <w:p w:rsidR="00BA45D6" w:rsidRDefault="0079124C" w:rsidP="003F6AAD">
      <w:pPr>
        <w:keepNext/>
        <w:widowControl/>
        <w:shd w:val="clear" w:color="auto" w:fill="E6E6E6"/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>Project Experience at</w:t>
      </w:r>
      <w:r>
        <w:rPr>
          <w:rFonts w:ascii="Calibri" w:eastAsia="Calibri" w:hAnsi="Calibri" w:cs="Calibri"/>
          <w:b/>
          <w:sz w:val="22"/>
          <w:szCs w:val="22"/>
        </w:rPr>
        <w:t xml:space="preserve"> – Tech Mahindra (April 2017 – till date)</w:t>
      </w:r>
    </w:p>
    <w:p w:rsidR="00BA45D6" w:rsidRDefault="00BA45D6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460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1800"/>
        <w:gridCol w:w="6660"/>
      </w:tblGrid>
      <w:tr w:rsidR="00BA45D6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0" w:type="dxa"/>
              <w:right w:w="0" w:type="dxa"/>
            </w:tcMar>
          </w:tcPr>
          <w:p w:rsidR="00BA45D6" w:rsidRDefault="0079124C" w:rsidP="00C82863">
            <w:pPr>
              <w:keepNext/>
              <w:widowControl/>
              <w:spacing w:before="20" w:after="2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Name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A45D6" w:rsidRDefault="0079124C" w:rsidP="00C82863">
            <w:pPr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Designer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AT&amp;T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Feb 2018 - till date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Angular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3F6AAD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Web Site creation &amp; </w:t>
            </w:r>
            <w:r w:rsidR="003F6AAD">
              <w:rPr>
                <w:rFonts w:ascii="Calibri" w:eastAsia="Calibri" w:hAnsi="Calibri" w:cs="Calibri"/>
                <w:sz w:val="22"/>
                <w:szCs w:val="22"/>
              </w:rPr>
              <w:t>Enhancements</w:t>
            </w:r>
          </w:p>
        </w:tc>
      </w:tr>
    </w:tbl>
    <w:p w:rsidR="00BA45D6" w:rsidRDefault="00BA45D6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Designer </w:t>
      </w:r>
      <w:r>
        <w:rPr>
          <w:rFonts w:ascii="Calibri" w:eastAsia="Calibri" w:hAnsi="Calibri" w:cs="Calibri"/>
          <w:sz w:val="22"/>
          <w:szCs w:val="22"/>
        </w:rPr>
        <w:t xml:space="preserve">– a tool used for </w:t>
      </w:r>
      <w:proofErr w:type="spellStart"/>
      <w:r>
        <w:rPr>
          <w:rFonts w:ascii="Calibri" w:eastAsia="Calibri" w:hAnsi="Calibri" w:cs="Calibri"/>
          <w:sz w:val="22"/>
          <w:szCs w:val="22"/>
        </w:rPr>
        <w:t>ui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creation.</w:t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br/>
        <w:t>My Contributions</w:t>
      </w:r>
    </w:p>
    <w:p w:rsidR="003F6AAD" w:rsidRPr="003F6AAD" w:rsidRDefault="0079124C" w:rsidP="003F6AAD">
      <w:pPr>
        <w:pStyle w:val="ListParagraph"/>
        <w:widowControl/>
        <w:numPr>
          <w:ilvl w:val="0"/>
          <w:numId w:val="9"/>
        </w:numPr>
        <w:tabs>
          <w:tab w:val="left" w:pos="1185"/>
          <w:tab w:val="left" w:pos="4755"/>
        </w:tabs>
        <w:spacing w:before="120"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 xml:space="preserve">Working as </w:t>
      </w:r>
      <w:proofErr w:type="spellStart"/>
      <w:r w:rsidRPr="003F6AAD">
        <w:rPr>
          <w:rFonts w:ascii="Calibri" w:eastAsia="Calibri" w:hAnsi="Calibri" w:cs="Calibri"/>
          <w:sz w:val="22"/>
          <w:szCs w:val="22"/>
        </w:rPr>
        <w:t>a</w:t>
      </w:r>
      <w:proofErr w:type="spellEnd"/>
      <w:r w:rsidRPr="003F6AAD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003F6AAD">
        <w:rPr>
          <w:rFonts w:ascii="Calibri" w:eastAsia="Calibri" w:hAnsi="Calibri" w:cs="Calibri"/>
          <w:sz w:val="22"/>
          <w:szCs w:val="22"/>
        </w:rPr>
        <w:t>Angular ,</w:t>
      </w:r>
      <w:proofErr w:type="spellStart"/>
      <w:r w:rsidRPr="003F6AAD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proofErr w:type="gramEnd"/>
      <w:r w:rsidRPr="003F6AAD">
        <w:rPr>
          <w:rFonts w:ascii="Calibri" w:eastAsia="Calibri" w:hAnsi="Calibri" w:cs="Calibri"/>
          <w:sz w:val="22"/>
          <w:szCs w:val="22"/>
        </w:rPr>
        <w:t xml:space="preserve"> developer.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9"/>
        </w:numPr>
        <w:tabs>
          <w:tab w:val="left" w:pos="810"/>
          <w:tab w:val="left" w:pos="1185"/>
          <w:tab w:val="left" w:pos="2007"/>
          <w:tab w:val="left" w:pos="3906"/>
          <w:tab w:val="left" w:pos="4755"/>
          <w:tab w:val="left" w:pos="5805"/>
          <w:tab w:val="left" w:pos="7704"/>
          <w:tab w:val="left" w:pos="9603"/>
        </w:tabs>
        <w:spacing w:before="120"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>Key Member of project team for developing the features, enhancement and issue resolving.</w:t>
      </w:r>
    </w:p>
    <w:p w:rsidR="00BA45D6" w:rsidRDefault="00BA45D6" w:rsidP="00C82863">
      <w:pPr>
        <w:widowControl/>
        <w:tabs>
          <w:tab w:val="left" w:pos="810"/>
          <w:tab w:val="left" w:pos="2007"/>
          <w:tab w:val="left" w:pos="3906"/>
          <w:tab w:val="left" w:pos="5805"/>
          <w:tab w:val="left" w:pos="7704"/>
          <w:tab w:val="left" w:pos="9603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8460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1800"/>
        <w:gridCol w:w="6660"/>
      </w:tblGrid>
      <w:tr w:rsidR="00BA45D6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0" w:type="dxa"/>
              <w:right w:w="0" w:type="dxa"/>
            </w:tcMar>
          </w:tcPr>
          <w:p w:rsidR="00BA45D6" w:rsidRDefault="0079124C" w:rsidP="00C82863">
            <w:pPr>
              <w:keepNext/>
              <w:widowControl/>
              <w:spacing w:before="20" w:after="2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Name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A45D6" w:rsidRDefault="0079124C" w:rsidP="00C82863">
            <w:pPr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vTM</w:t>
            </w:r>
            <w:proofErr w:type="spellEnd"/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AT&amp;T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April 2017 – Feb 2018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AngularJS[Front End]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Web Site creation &amp; </w:t>
            </w:r>
            <w:r w:rsidR="00852F4D">
              <w:rPr>
                <w:rFonts w:ascii="Calibri" w:eastAsia="Calibri" w:hAnsi="Calibri" w:cs="Calibri"/>
                <w:sz w:val="22"/>
                <w:szCs w:val="22"/>
              </w:rPr>
              <w:t>Enhancements</w:t>
            </w:r>
          </w:p>
        </w:tc>
      </w:tr>
    </w:tbl>
    <w:p w:rsidR="00BA45D6" w:rsidRDefault="00BA45D6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b/>
          <w:sz w:val="22"/>
          <w:szCs w:val="22"/>
        </w:rPr>
        <w:t>vTm</w:t>
      </w:r>
      <w:proofErr w:type="spellEnd"/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– </w:t>
      </w:r>
      <w:proofErr w:type="spellStart"/>
      <w:r>
        <w:rPr>
          <w:rFonts w:ascii="Calibri" w:eastAsia="Calibri" w:hAnsi="Calibri" w:cs="Calibri"/>
          <w:sz w:val="22"/>
          <w:szCs w:val="22"/>
        </w:rPr>
        <w:t>vTM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(Virtual Ticket Management) is an solution implemented using the </w:t>
      </w:r>
      <w:proofErr w:type="spellStart"/>
      <w:r>
        <w:rPr>
          <w:rFonts w:ascii="Calibri" w:eastAsia="Calibri" w:hAnsi="Calibri" w:cs="Calibri"/>
          <w:sz w:val="22"/>
          <w:szCs w:val="22"/>
        </w:rPr>
        <w:t>RaAP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(Rapid Application Platform). </w:t>
      </w:r>
      <w:proofErr w:type="spellStart"/>
      <w:r>
        <w:rPr>
          <w:rFonts w:ascii="Calibri" w:eastAsia="Calibri" w:hAnsi="Calibri" w:cs="Calibri"/>
          <w:sz w:val="22"/>
          <w:szCs w:val="22"/>
        </w:rPr>
        <w:t>RaAP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the Tech Mahindra initiative to make the UI development faster, scalable and configurable. </w:t>
      </w:r>
      <w:proofErr w:type="spellStart"/>
      <w:r>
        <w:rPr>
          <w:rFonts w:ascii="Calibri" w:eastAsia="Calibri" w:hAnsi="Calibri" w:cs="Calibri"/>
          <w:sz w:val="22"/>
          <w:szCs w:val="22"/>
        </w:rPr>
        <w:t>RaAPis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devel</w:t>
      </w:r>
      <w:r>
        <w:rPr>
          <w:rFonts w:ascii="Calibri" w:eastAsia="Calibri" w:hAnsi="Calibri" w:cs="Calibri"/>
          <w:sz w:val="22"/>
          <w:szCs w:val="22"/>
        </w:rPr>
        <w:t xml:space="preserve">oped using Java Spring </w:t>
      </w:r>
      <w:proofErr w:type="gramStart"/>
      <w:r>
        <w:rPr>
          <w:rFonts w:ascii="Calibri" w:eastAsia="Calibri" w:hAnsi="Calibri" w:cs="Calibri"/>
          <w:sz w:val="22"/>
          <w:szCs w:val="22"/>
        </w:rPr>
        <w:t>MVC ,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AngularJS,Javascript,JQuery,Bootstrap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vTM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is a ticketing system providing a solution for the complete lifecycle of tickets from creating to closing. </w:t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br/>
        <w:t>My Contributions</w:t>
      </w: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BA45D6" w:rsidRPr="003F6AAD" w:rsidRDefault="0079124C" w:rsidP="003F6AAD">
      <w:pPr>
        <w:pStyle w:val="ListParagraph"/>
        <w:widowControl/>
        <w:numPr>
          <w:ilvl w:val="0"/>
          <w:numId w:val="10"/>
        </w:numPr>
        <w:tabs>
          <w:tab w:val="left" w:pos="1185"/>
          <w:tab w:val="left" w:pos="4755"/>
        </w:tabs>
        <w:spacing w:before="120"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 xml:space="preserve">Working as a </w:t>
      </w:r>
      <w:proofErr w:type="gramStart"/>
      <w:r w:rsidRPr="003F6AAD">
        <w:rPr>
          <w:rFonts w:ascii="Calibri" w:eastAsia="Calibri" w:hAnsi="Calibri" w:cs="Calibri"/>
          <w:sz w:val="22"/>
          <w:szCs w:val="22"/>
        </w:rPr>
        <w:t>AngularJS ,</w:t>
      </w:r>
      <w:proofErr w:type="spellStart"/>
      <w:r w:rsidRPr="003F6AAD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proofErr w:type="gramEnd"/>
      <w:r w:rsidRPr="003F6AAD">
        <w:rPr>
          <w:rFonts w:ascii="Calibri" w:eastAsia="Calibri" w:hAnsi="Calibri" w:cs="Calibri"/>
          <w:sz w:val="22"/>
          <w:szCs w:val="22"/>
        </w:rPr>
        <w:t xml:space="preserve"> developer.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10"/>
        </w:numPr>
        <w:tabs>
          <w:tab w:val="left" w:pos="1185"/>
          <w:tab w:val="left" w:pos="4755"/>
        </w:tabs>
        <w:spacing w:before="120"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>Key Member of project team for developing the features, enhancement and issue resolving.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10"/>
        </w:numPr>
        <w:tabs>
          <w:tab w:val="left" w:pos="1185"/>
          <w:tab w:val="left" w:pos="4755"/>
        </w:tabs>
        <w:spacing w:before="120" w:after="40" w:line="276" w:lineRule="auto"/>
        <w:ind w:leftChars="0" w:firstLineChars="0"/>
        <w:jc w:val="left"/>
        <w:rPr>
          <w:rFonts w:ascii="Calibri" w:eastAsia="Calibri" w:hAnsi="Calibri" w:cs="Calibri"/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 xml:space="preserve">Worked on delivering Responsive Web Design within timelines. </w:t>
      </w: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Achievements:</w:t>
      </w:r>
    </w:p>
    <w:p w:rsidR="00BA45D6" w:rsidRDefault="0079124C" w:rsidP="003F6AAD">
      <w:pPr>
        <w:pStyle w:val="ListParagraph"/>
        <w:widowControl/>
        <w:numPr>
          <w:ilvl w:val="0"/>
          <w:numId w:val="11"/>
        </w:numPr>
        <w:tabs>
          <w:tab w:val="left" w:pos="810"/>
          <w:tab w:val="left" w:pos="2007"/>
          <w:tab w:val="left" w:pos="3906"/>
          <w:tab w:val="left" w:pos="5805"/>
          <w:tab w:val="left" w:pos="7704"/>
          <w:tab w:val="left" w:pos="9603"/>
        </w:tabs>
        <w:ind w:leftChars="0" w:firstLineChars="0"/>
      </w:pPr>
      <w:r w:rsidRPr="003F6AAD">
        <w:rPr>
          <w:rFonts w:ascii="Calibri" w:eastAsia="Calibri" w:hAnsi="Calibri" w:cs="Calibri"/>
          <w:sz w:val="22"/>
          <w:szCs w:val="22"/>
        </w:rPr>
        <w:t xml:space="preserve">Appreciated by client for successfully creating and deploying site in estimated period </w:t>
      </w:r>
    </w:p>
    <w:p w:rsidR="00BA45D6" w:rsidRDefault="0079124C" w:rsidP="003F6AAD">
      <w:pPr>
        <w:pStyle w:val="ListParagraph"/>
        <w:widowControl/>
        <w:numPr>
          <w:ilvl w:val="0"/>
          <w:numId w:val="11"/>
        </w:numPr>
        <w:tabs>
          <w:tab w:val="left" w:pos="810"/>
          <w:tab w:val="left" w:pos="2007"/>
          <w:tab w:val="left" w:pos="3906"/>
          <w:tab w:val="left" w:pos="5805"/>
          <w:tab w:val="left" w:pos="7704"/>
          <w:tab w:val="left" w:pos="9603"/>
        </w:tabs>
        <w:ind w:leftChars="0" w:firstLineChars="0"/>
      </w:pPr>
      <w:r w:rsidRPr="003F6AAD">
        <w:rPr>
          <w:rFonts w:ascii="Calibri" w:eastAsia="Calibri" w:hAnsi="Calibri" w:cs="Calibri"/>
          <w:sz w:val="22"/>
          <w:szCs w:val="22"/>
        </w:rPr>
        <w:t xml:space="preserve">Appreciated by Tech Mahindra senior managers for outstanding performance </w:t>
      </w: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</w:rPr>
      </w:pP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</w:rPr>
      </w:pP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Project Experience at</w:t>
      </w:r>
      <w:r>
        <w:rPr>
          <w:rFonts w:ascii="Calibri" w:eastAsia="Calibri" w:hAnsi="Calibri" w:cs="Calibri"/>
          <w:b/>
          <w:sz w:val="22"/>
          <w:szCs w:val="22"/>
        </w:rPr>
        <w:t xml:space="preserve"> – VIT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ltd (Sept 2013 – Mar 2017)</w:t>
      </w:r>
    </w:p>
    <w:p w:rsidR="00BA45D6" w:rsidRDefault="00BA45D6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8460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1800"/>
        <w:gridCol w:w="6660"/>
      </w:tblGrid>
      <w:tr w:rsidR="00BA45D6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0" w:type="dxa"/>
              <w:right w:w="0" w:type="dxa"/>
            </w:tcMar>
          </w:tcPr>
          <w:p w:rsidR="00BA45D6" w:rsidRDefault="0079124C" w:rsidP="00C82863">
            <w:pPr>
              <w:keepNext/>
              <w:widowControl/>
              <w:spacing w:before="20" w:after="2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Name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A45D6" w:rsidRDefault="0079124C" w:rsidP="00C82863">
            <w:pPr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Quality Score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Personagraph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April 2016 – Till Date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AngularJS[Front End], Java[Back End],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  <w:proofErr w:type="spellEnd"/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Role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Web Site creation, Server side handling, deployment, bug fixing &amp; Maintenance </w:t>
            </w:r>
          </w:p>
        </w:tc>
      </w:tr>
    </w:tbl>
    <w:p w:rsidR="00BA45D6" w:rsidRDefault="00BA45D6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Quality Score </w:t>
      </w:r>
      <w:r>
        <w:rPr>
          <w:rFonts w:ascii="Calibri" w:eastAsia="Calibri" w:hAnsi="Calibri" w:cs="Calibri"/>
          <w:sz w:val="22"/>
          <w:szCs w:val="22"/>
        </w:rPr>
        <w:t xml:space="preserve">– It is a website which calculates and displays demographic difference in app usage by </w:t>
      </w:r>
      <w:proofErr w:type="spellStart"/>
      <w:r>
        <w:rPr>
          <w:rFonts w:ascii="Calibri" w:eastAsia="Calibri" w:hAnsi="Calibri" w:cs="Calibri"/>
          <w:sz w:val="22"/>
          <w:szCs w:val="22"/>
        </w:rPr>
        <w:t>Personagraph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ComScore</w:t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br/>
        <w:t>My Contributions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12"/>
        </w:numPr>
        <w:ind w:leftChars="0" w:firstLineChars="0"/>
        <w:rPr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>Client calls, requirement understanding, test scenario preparation and publishing to US team.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12"/>
        </w:numPr>
        <w:ind w:leftChars="0" w:firstLineChars="0"/>
        <w:rPr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>Time estimation for development and creating documents to share with client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12"/>
        </w:numPr>
        <w:ind w:leftChars="0" w:firstLineChars="0"/>
        <w:rPr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 xml:space="preserve">Created complete site from scratch including server side coding. </w:t>
      </w:r>
    </w:p>
    <w:p w:rsidR="00BA45D6" w:rsidRPr="003F6AAD" w:rsidRDefault="0079124C" w:rsidP="003F6AAD">
      <w:pPr>
        <w:pStyle w:val="ListParagraph"/>
        <w:widowControl/>
        <w:numPr>
          <w:ilvl w:val="0"/>
          <w:numId w:val="12"/>
        </w:numPr>
        <w:ind w:leftChars="0" w:firstLineChars="0"/>
        <w:rPr>
          <w:sz w:val="22"/>
          <w:szCs w:val="22"/>
        </w:rPr>
      </w:pPr>
      <w:r w:rsidRPr="003F6AAD">
        <w:rPr>
          <w:rFonts w:ascii="Calibri" w:eastAsia="Calibri" w:hAnsi="Calibri" w:cs="Calibri"/>
          <w:sz w:val="22"/>
          <w:szCs w:val="22"/>
        </w:rPr>
        <w:t>The aim was to create website which will compare demographics difference between our app and ComScore.   We create</w:t>
      </w:r>
      <w:r w:rsidRPr="003F6AAD">
        <w:rPr>
          <w:rFonts w:ascii="Calibri" w:eastAsia="Calibri" w:hAnsi="Calibri" w:cs="Calibri"/>
          <w:sz w:val="22"/>
          <w:szCs w:val="22"/>
        </w:rPr>
        <w:t>d Front end and back end.</w:t>
      </w:r>
    </w:p>
    <w:p w:rsidR="00BA45D6" w:rsidRDefault="00BA45D6" w:rsidP="00C82863">
      <w:pPr>
        <w:widowControl/>
        <w:tabs>
          <w:tab w:val="left" w:pos="810"/>
          <w:tab w:val="left" w:pos="2007"/>
          <w:tab w:val="left" w:pos="3906"/>
          <w:tab w:val="left" w:pos="5805"/>
          <w:tab w:val="left" w:pos="7704"/>
          <w:tab w:val="left" w:pos="9603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6"/>
        <w:tblW w:w="8460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1800"/>
        <w:gridCol w:w="6660"/>
      </w:tblGrid>
      <w:tr w:rsidR="00BA45D6">
        <w:trPr>
          <w:trHeight w:val="3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0" w:type="dxa"/>
              <w:right w:w="0" w:type="dxa"/>
            </w:tcMar>
          </w:tcPr>
          <w:p w:rsidR="00BA45D6" w:rsidRDefault="0079124C" w:rsidP="00C82863">
            <w:pPr>
              <w:keepNext/>
              <w:widowControl/>
              <w:spacing w:before="20" w:after="2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Name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A45D6" w:rsidRDefault="0079124C" w:rsidP="00C82863">
            <w:pPr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Suitable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Suitable UK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July 2014 – April 2015 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spacing w:before="20" w:after="20"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AngularJS, CSS, HTML</w:t>
            </w:r>
          </w:p>
        </w:tc>
      </w:tr>
      <w:tr w:rsidR="00BA45D6">
        <w:trPr>
          <w:trHeight w:val="2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Mobile &amp; Desktop website creation. Complete front end project</w:t>
            </w:r>
          </w:p>
        </w:tc>
      </w:tr>
    </w:tbl>
    <w:p w:rsidR="00BA45D6" w:rsidRDefault="0079124C" w:rsidP="00C82863">
      <w:pPr>
        <w:widowControl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br/>
      </w:r>
    </w:p>
    <w:p w:rsidR="00BA45D6" w:rsidRDefault="0079124C" w:rsidP="00C82863">
      <w:pPr>
        <w:widowControl/>
        <w:ind w:left="0" w:hanging="2"/>
        <w:rPr>
          <w:rFonts w:ascii="Calibri" w:eastAsia="Calibri" w:hAnsi="Calibri" w:cs="Calibri"/>
          <w:color w:val="FF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Project Description</w:t>
      </w:r>
      <w:r>
        <w:rPr>
          <w:rFonts w:ascii="Calibri" w:eastAsia="Calibri" w:hAnsi="Calibri" w:cs="Calibri"/>
          <w:b/>
          <w:color w:val="FF0000"/>
          <w:sz w:val="22"/>
          <w:szCs w:val="22"/>
          <w:u w:val="single"/>
        </w:rPr>
        <w:t xml:space="preserve"> </w:t>
      </w: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Suitable enables universities to offer specialized career development support to students and help connect them to employers.</w:t>
      </w: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  <w:u w:val="single"/>
        </w:rPr>
      </w:pPr>
    </w:p>
    <w:p w:rsidR="00BA45D6" w:rsidRDefault="0079124C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My Contributions</w:t>
      </w:r>
    </w:p>
    <w:p w:rsidR="00BA45D6" w:rsidRPr="00852F4D" w:rsidRDefault="0079124C" w:rsidP="00852F4D">
      <w:pPr>
        <w:pStyle w:val="ListParagraph"/>
        <w:widowControl/>
        <w:numPr>
          <w:ilvl w:val="0"/>
          <w:numId w:val="15"/>
        </w:numPr>
        <w:ind w:leftChars="0" w:firstLineChars="0"/>
        <w:jc w:val="left"/>
        <w:rPr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>Client calls, requirement understanding, test scenario preparation, estimation creation and publishing to client.</w:t>
      </w:r>
    </w:p>
    <w:p w:rsidR="00BA45D6" w:rsidRPr="00852F4D" w:rsidRDefault="0079124C" w:rsidP="00852F4D">
      <w:pPr>
        <w:pStyle w:val="ListParagraph"/>
        <w:widowControl/>
        <w:numPr>
          <w:ilvl w:val="0"/>
          <w:numId w:val="15"/>
        </w:numPr>
        <w:ind w:leftChars="0" w:firstLineChars="0"/>
        <w:jc w:val="left"/>
        <w:rPr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>Creating website based on the design provided by client</w:t>
      </w:r>
    </w:p>
    <w:p w:rsidR="00BA45D6" w:rsidRPr="00852F4D" w:rsidRDefault="0079124C" w:rsidP="00852F4D">
      <w:pPr>
        <w:pStyle w:val="ListParagraph"/>
        <w:widowControl/>
        <w:numPr>
          <w:ilvl w:val="0"/>
          <w:numId w:val="15"/>
        </w:numPr>
        <w:ind w:leftChars="0" w:firstLineChars="0"/>
        <w:jc w:val="left"/>
        <w:rPr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 xml:space="preserve">Studying &amp; analyzing the requirement and planning development cycle </w:t>
      </w:r>
    </w:p>
    <w:p w:rsidR="00BA45D6" w:rsidRPr="00852F4D" w:rsidRDefault="0079124C" w:rsidP="00852F4D">
      <w:pPr>
        <w:pStyle w:val="ListParagraph"/>
        <w:widowControl/>
        <w:numPr>
          <w:ilvl w:val="0"/>
          <w:numId w:val="15"/>
        </w:numPr>
        <w:ind w:leftChars="0" w:firstLineChars="0"/>
        <w:jc w:val="left"/>
        <w:rPr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>Communication with Client on regular basis.</w:t>
      </w:r>
    </w:p>
    <w:p w:rsidR="00BA45D6" w:rsidRPr="00852F4D" w:rsidRDefault="0079124C" w:rsidP="00852F4D">
      <w:pPr>
        <w:pStyle w:val="ListParagraph"/>
        <w:widowControl/>
        <w:numPr>
          <w:ilvl w:val="0"/>
          <w:numId w:val="15"/>
        </w:numPr>
        <w:ind w:leftChars="0" w:firstLineChars="0"/>
        <w:jc w:val="left"/>
        <w:rPr>
          <w:sz w:val="22"/>
          <w:szCs w:val="22"/>
        </w:rPr>
      </w:pPr>
      <w:r w:rsidRPr="00852F4D">
        <w:rPr>
          <w:rFonts w:ascii="Calibri" w:eastAsia="Calibri" w:hAnsi="Calibri" w:cs="Calibri"/>
          <w:sz w:val="22"/>
          <w:szCs w:val="22"/>
        </w:rPr>
        <w:t>Implementing new changes as per client suggestions after UATs.</w:t>
      </w: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Achievements:</w:t>
      </w:r>
    </w:p>
    <w:p w:rsidR="00BA45D6" w:rsidRDefault="0079124C" w:rsidP="00852F4D">
      <w:pPr>
        <w:pStyle w:val="ListParagraph"/>
        <w:widowControl/>
        <w:numPr>
          <w:ilvl w:val="0"/>
          <w:numId w:val="16"/>
        </w:numPr>
        <w:tabs>
          <w:tab w:val="left" w:pos="810"/>
          <w:tab w:val="left" w:pos="2007"/>
          <w:tab w:val="left" w:pos="3906"/>
          <w:tab w:val="left" w:pos="5805"/>
          <w:tab w:val="left" w:pos="7704"/>
          <w:tab w:val="left" w:pos="9603"/>
        </w:tabs>
        <w:ind w:leftChars="0" w:firstLineChars="0"/>
        <w:jc w:val="left"/>
      </w:pPr>
      <w:r w:rsidRPr="00852F4D">
        <w:rPr>
          <w:rFonts w:ascii="Calibri" w:eastAsia="Calibri" w:hAnsi="Calibri" w:cs="Calibri"/>
          <w:sz w:val="22"/>
          <w:szCs w:val="22"/>
        </w:rPr>
        <w:t xml:space="preserve">Appreciated by client for website created as per design </w:t>
      </w:r>
    </w:p>
    <w:p w:rsidR="00BA45D6" w:rsidRDefault="0079124C" w:rsidP="00852F4D">
      <w:pPr>
        <w:pStyle w:val="ListParagraph"/>
        <w:widowControl/>
        <w:numPr>
          <w:ilvl w:val="0"/>
          <w:numId w:val="16"/>
        </w:numPr>
        <w:tabs>
          <w:tab w:val="left" w:pos="810"/>
          <w:tab w:val="left" w:pos="2007"/>
          <w:tab w:val="left" w:pos="3906"/>
          <w:tab w:val="left" w:pos="5805"/>
          <w:tab w:val="left" w:pos="7704"/>
          <w:tab w:val="left" w:pos="9603"/>
        </w:tabs>
        <w:ind w:leftChars="0" w:firstLineChars="0"/>
        <w:jc w:val="left"/>
      </w:pPr>
      <w:r w:rsidRPr="00852F4D">
        <w:rPr>
          <w:rFonts w:ascii="Calibri" w:eastAsia="Calibri" w:hAnsi="Calibri" w:cs="Calibri"/>
          <w:sz w:val="22"/>
          <w:szCs w:val="22"/>
        </w:rPr>
        <w:t>Appreciated for timely completion and for lesser bugs on Production</w:t>
      </w: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BA45D6" w:rsidRDefault="00BA45D6" w:rsidP="00C82863">
      <w:pPr>
        <w:widowControl/>
        <w:ind w:left="0" w:hanging="2"/>
        <w:jc w:val="left"/>
        <w:rPr>
          <w:rFonts w:ascii="Calibri" w:eastAsia="Calibri" w:hAnsi="Calibri" w:cs="Calibri"/>
          <w:sz w:val="22"/>
          <w:szCs w:val="22"/>
        </w:rPr>
      </w:pPr>
    </w:p>
    <w:p w:rsidR="00BA45D6" w:rsidRDefault="0079124C" w:rsidP="00C82863">
      <w:pPr>
        <w:keepNext/>
        <w:widowControl/>
        <w:shd w:val="clear" w:color="auto" w:fill="E6E6E6"/>
        <w:ind w:left="0" w:hanging="2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Persona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 Details</w:t>
      </w:r>
    </w:p>
    <w:tbl>
      <w:tblPr>
        <w:tblStyle w:val="a7"/>
        <w:tblW w:w="846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976"/>
        <w:gridCol w:w="5484"/>
      </w:tblGrid>
      <w:tr w:rsidR="00BA45D6">
        <w:trPr>
          <w:trHeight w:val="28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Date of Birth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  <w:t xml:space="preserve">   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18-11-1991</w:t>
            </w:r>
          </w:p>
        </w:tc>
      </w:tr>
      <w:tr w:rsidR="00BA45D6">
        <w:trPr>
          <w:trHeight w:val="28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Gender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Male</w:t>
            </w:r>
          </w:p>
        </w:tc>
      </w:tr>
      <w:tr w:rsidR="00BA45D6">
        <w:trPr>
          <w:trHeight w:val="28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Single</w:t>
            </w:r>
          </w:p>
        </w:tc>
      </w:tr>
      <w:tr w:rsidR="00BA45D6">
        <w:trPr>
          <w:trHeight w:val="28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Linguistic Proficiency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English, Hindi,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Marwadi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Marathi</w:t>
            </w:r>
          </w:p>
        </w:tc>
      </w:tr>
      <w:tr w:rsidR="00BA45D6">
        <w:trPr>
          <w:trHeight w:val="28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Nationality</w:t>
            </w: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BA45D6" w:rsidRDefault="0079124C" w:rsidP="00C82863">
            <w:pPr>
              <w:widowControl/>
              <w:ind w:left="0" w:hanging="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Indian</w:t>
            </w:r>
          </w:p>
        </w:tc>
      </w:tr>
    </w:tbl>
    <w:p w:rsidR="00BA45D6" w:rsidRDefault="00BA45D6" w:rsidP="00C40F7B">
      <w:pPr>
        <w:tabs>
          <w:tab w:val="left" w:pos="2041"/>
        </w:tabs>
        <w:ind w:leftChars="0" w:left="0" w:firstLineChars="0" w:firstLine="0"/>
        <w:rPr>
          <w:rFonts w:ascii="Arial" w:eastAsia="Arial" w:hAnsi="Arial" w:cs="Arial"/>
          <w:sz w:val="16"/>
          <w:szCs w:val="16"/>
        </w:rPr>
      </w:pPr>
      <w:bookmarkStart w:id="0" w:name="_GoBack"/>
      <w:bookmarkEnd w:id="0"/>
    </w:p>
    <w:sectPr w:rsidR="00BA4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0" w:right="2448" w:bottom="1260" w:left="1440" w:header="720" w:footer="3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4C" w:rsidRDefault="0079124C" w:rsidP="00113DFE">
      <w:pPr>
        <w:spacing w:line="240" w:lineRule="auto"/>
        <w:ind w:left="0" w:hanging="2"/>
      </w:pPr>
      <w:r>
        <w:separator/>
      </w:r>
    </w:p>
  </w:endnote>
  <w:endnote w:type="continuationSeparator" w:id="0">
    <w:p w:rsidR="0079124C" w:rsidRDefault="0079124C" w:rsidP="00113D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D6" w:rsidRDefault="00BA45D6" w:rsidP="00113DF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D6" w:rsidRDefault="00C82863" w:rsidP="00C82863">
    <w:pPr>
      <w:widowControl/>
      <w:tabs>
        <w:tab w:val="center" w:pos="4320"/>
        <w:tab w:val="right" w:pos="8640"/>
      </w:tabs>
      <w:ind w:left="0" w:hanging="2"/>
      <w:jc w:val="center"/>
      <w:rPr>
        <w:rFonts w:ascii="Arial" w:eastAsia="Arial" w:hAnsi="Arial" w:cs="Arial"/>
        <w:sz w:val="16"/>
        <w:szCs w:val="16"/>
      </w:rPr>
    </w:pPr>
    <w:proofErr w:type="spellStart"/>
    <w:r>
      <w:rPr>
        <w:rFonts w:ascii="Arial" w:eastAsia="Arial" w:hAnsi="Arial" w:cs="Arial"/>
        <w:i/>
        <w:sz w:val="16"/>
        <w:szCs w:val="16"/>
      </w:rPr>
      <w:t>TechM</w:t>
    </w:r>
    <w:proofErr w:type="spellEnd"/>
    <w:r>
      <w:rPr>
        <w:rFonts w:ascii="Arial" w:eastAsia="Arial" w:hAnsi="Arial" w:cs="Arial"/>
        <w:i/>
        <w:sz w:val="16"/>
        <w:szCs w:val="16"/>
      </w:rPr>
      <w:t xml:space="preserve"> Company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D6" w:rsidRDefault="00C82863" w:rsidP="00C8286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proofErr w:type="spellStart"/>
    <w:r>
      <w:rPr>
        <w:color w:val="000000"/>
      </w:rPr>
      <w:t>TechM</w:t>
    </w:r>
    <w:proofErr w:type="spellEnd"/>
    <w:r>
      <w:rPr>
        <w:color w:val="000000"/>
      </w:rPr>
      <w:t xml:space="preserve">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4C" w:rsidRDefault="0079124C" w:rsidP="00113DFE">
      <w:pPr>
        <w:spacing w:line="240" w:lineRule="auto"/>
        <w:ind w:left="0" w:hanging="2"/>
      </w:pPr>
      <w:r>
        <w:separator/>
      </w:r>
    </w:p>
  </w:footnote>
  <w:footnote w:type="continuationSeparator" w:id="0">
    <w:p w:rsidR="0079124C" w:rsidRDefault="0079124C" w:rsidP="00113D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D6" w:rsidRDefault="00BA45D6" w:rsidP="00113DF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D6" w:rsidRDefault="00BA45D6" w:rsidP="00C8286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5D6" w:rsidRDefault="00BA45D6" w:rsidP="00113DF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252"/>
    <w:multiLevelType w:val="multilevel"/>
    <w:tmpl w:val="CC80DB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21E5CDE"/>
    <w:multiLevelType w:val="multilevel"/>
    <w:tmpl w:val="E7A0A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3BF55E0"/>
    <w:multiLevelType w:val="hybridMultilevel"/>
    <w:tmpl w:val="6B308F6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09052D6A"/>
    <w:multiLevelType w:val="multilevel"/>
    <w:tmpl w:val="CE3423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16E340CF"/>
    <w:multiLevelType w:val="multilevel"/>
    <w:tmpl w:val="2488D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6F77F6C"/>
    <w:multiLevelType w:val="hybridMultilevel"/>
    <w:tmpl w:val="4990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B74DE"/>
    <w:multiLevelType w:val="hybridMultilevel"/>
    <w:tmpl w:val="85707A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3AA627A1"/>
    <w:multiLevelType w:val="hybridMultilevel"/>
    <w:tmpl w:val="15E07FE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>
    <w:nsid w:val="3E1A3A45"/>
    <w:multiLevelType w:val="multilevel"/>
    <w:tmpl w:val="64741814"/>
    <w:lvl w:ilvl="0">
      <w:start w:val="1"/>
      <w:numFmt w:val="bullet"/>
      <w:lvlText w:val="●"/>
      <w:lvlJc w:val="left"/>
      <w:pPr>
        <w:ind w:left="73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5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7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9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1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3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5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7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94" w:hanging="360"/>
      </w:pPr>
      <w:rPr>
        <w:u w:val="none"/>
      </w:rPr>
    </w:lvl>
  </w:abstractNum>
  <w:abstractNum w:abstractNumId="9">
    <w:nsid w:val="3EE7699F"/>
    <w:multiLevelType w:val="multilevel"/>
    <w:tmpl w:val="8B7EF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87334B"/>
    <w:multiLevelType w:val="hybridMultilevel"/>
    <w:tmpl w:val="0BEE272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>
    <w:nsid w:val="41842223"/>
    <w:multiLevelType w:val="hybridMultilevel"/>
    <w:tmpl w:val="B966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3657D"/>
    <w:multiLevelType w:val="hybridMultilevel"/>
    <w:tmpl w:val="8626073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>
    <w:nsid w:val="5BDF3E00"/>
    <w:multiLevelType w:val="hybridMultilevel"/>
    <w:tmpl w:val="912A86D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78C6211D"/>
    <w:multiLevelType w:val="multilevel"/>
    <w:tmpl w:val="166808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>
    <w:nsid w:val="7DBF6792"/>
    <w:multiLevelType w:val="hybridMultilevel"/>
    <w:tmpl w:val="2E0E2A7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45D6"/>
    <w:rsid w:val="00113DFE"/>
    <w:rsid w:val="003F6AAD"/>
    <w:rsid w:val="004F3156"/>
    <w:rsid w:val="006E29A0"/>
    <w:rsid w:val="0079124C"/>
    <w:rsid w:val="00852F4D"/>
    <w:rsid w:val="00BA45D6"/>
    <w:rsid w:val="00C40F7B"/>
    <w:rsid w:val="00C8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kern w:val="2"/>
      <w:position w:val="-1"/>
      <w:sz w:val="20"/>
      <w:szCs w:val="20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kern w:val="2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FrameContents">
    <w:name w:val="Frame Contents"/>
    <w:basedOn w:val="Normal"/>
    <w:pPr>
      <w:widowControl/>
      <w:suppressAutoHyphens w:val="0"/>
      <w:spacing w:after="200" w:line="276" w:lineRule="auto"/>
      <w:jc w:val="left"/>
    </w:pPr>
    <w:rPr>
      <w:rFonts w:ascii="Calibri" w:eastAsia="Calibri" w:hAnsi="Calibri"/>
      <w:color w:val="00000A"/>
      <w:kern w:val="1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kern w:val="2"/>
      <w:position w:val="-1"/>
      <w:sz w:val="20"/>
      <w:szCs w:val="20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kern w:val="2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FrameContents">
    <w:name w:val="Frame Contents"/>
    <w:basedOn w:val="Normal"/>
    <w:pPr>
      <w:widowControl/>
      <w:suppressAutoHyphens w:val="0"/>
      <w:spacing w:after="200" w:line="276" w:lineRule="auto"/>
      <w:jc w:val="left"/>
    </w:pPr>
    <w:rPr>
      <w:rFonts w:ascii="Calibri" w:eastAsia="Calibri" w:hAnsi="Calibri"/>
      <w:color w:val="00000A"/>
      <w:kern w:val="1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Parmar</dc:creator>
  <cp:lastModifiedBy>Dinesh Parmar</cp:lastModifiedBy>
  <cp:revision>14</cp:revision>
  <dcterms:created xsi:type="dcterms:W3CDTF">2018-08-29T07:50:00Z</dcterms:created>
  <dcterms:modified xsi:type="dcterms:W3CDTF">2018-08-29T08:03:00Z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TechM Company Confidential_x000d_</vt:lpwstr>
  </property>
</Properties>
</file>