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E1AC" w14:textId="75B71A40" w:rsidR="00AA1B3D" w:rsidRDefault="00AA1B3D" w:rsidP="00AA1B3D">
      <w:pPr>
        <w:pStyle w:val="Heading1"/>
        <w:pBdr>
          <w:bottom w:val="single" w:sz="6" w:space="1" w:color="auto"/>
        </w:pBdr>
        <w:jc w:val="center"/>
      </w:pPr>
      <w:r w:rsidRPr="00AA1B3D">
        <w:t>Eating</w:t>
      </w:r>
      <w:r>
        <w:t xml:space="preserve"> o</w:t>
      </w:r>
      <w:r w:rsidRPr="00AA1B3D">
        <w:t>ut</w:t>
      </w:r>
      <w:r>
        <w:t xml:space="preserve"> </w:t>
      </w:r>
      <w:r w:rsidRPr="00AA1B3D">
        <w:t>Health</w:t>
      </w:r>
      <w:r>
        <w:t xml:space="preserve"> </w:t>
      </w:r>
      <w:r w:rsidRPr="00AA1B3D">
        <w:t>Analysis</w:t>
      </w:r>
      <w:r>
        <w:t xml:space="preserve"> Report</w:t>
      </w:r>
    </w:p>
    <w:p w14:paraId="7826FAF6" w14:textId="36386E86" w:rsidR="00AA1B3D" w:rsidRPr="00AA1B3D" w:rsidRDefault="00AA1B3D" w:rsidP="00AA1B3D">
      <w:pPr>
        <w:rPr>
          <w:b/>
          <w:bCs/>
        </w:rPr>
      </w:pPr>
      <w:r w:rsidRPr="00AA1B3D">
        <w:rPr>
          <w:b/>
          <w:bCs/>
        </w:rPr>
        <w:t>Top 5 Insights: Eating Out &amp; Health</w:t>
      </w:r>
    </w:p>
    <w:p w14:paraId="0A76A921" w14:textId="77777777" w:rsidR="00AA1B3D" w:rsidRPr="00AA1B3D" w:rsidRDefault="00AA1B3D" w:rsidP="00AA1B3D">
      <w:pPr>
        <w:numPr>
          <w:ilvl w:val="0"/>
          <w:numId w:val="1"/>
        </w:numPr>
      </w:pPr>
      <w:r w:rsidRPr="00AA1B3D">
        <w:rPr>
          <w:b/>
          <w:bCs/>
        </w:rPr>
        <w:t>More Eating Out = Worse Health:</w:t>
      </w:r>
      <w:r w:rsidRPr="00AA1B3D">
        <w:t> People who eat out </w:t>
      </w:r>
      <w:r w:rsidRPr="00AA1B3D">
        <w:rPr>
          <w:b/>
          <w:bCs/>
        </w:rPr>
        <w:t>5+ times a week</w:t>
      </w:r>
      <w:r w:rsidRPr="00AA1B3D">
        <w:t> have significantly </w:t>
      </w:r>
      <w:r w:rsidRPr="00AA1B3D">
        <w:rPr>
          <w:b/>
          <w:bCs/>
        </w:rPr>
        <w:t>higher BMI, lower Health Scores</w:t>
      </w:r>
      <w:r w:rsidRPr="00AA1B3D">
        <w:t>, and more hypertension.</w:t>
      </w:r>
    </w:p>
    <w:p w14:paraId="054310E9" w14:textId="77777777" w:rsidR="00AA1B3D" w:rsidRPr="00AA1B3D" w:rsidRDefault="00AA1B3D" w:rsidP="00AA1B3D">
      <w:pPr>
        <w:numPr>
          <w:ilvl w:val="0"/>
          <w:numId w:val="1"/>
        </w:numPr>
      </w:pPr>
      <w:r w:rsidRPr="00AA1B3D">
        <w:rPr>
          <w:b/>
          <w:bCs/>
        </w:rPr>
        <w:t>Fast Food is the Worst Culprit:</w:t>
      </w:r>
      <w:r w:rsidRPr="00AA1B3D">
        <w:t> </w:t>
      </w:r>
      <w:r w:rsidRPr="00AA1B3D">
        <w:rPr>
          <w:b/>
          <w:bCs/>
        </w:rPr>
        <w:t>Fast food</w:t>
      </w:r>
      <w:r w:rsidRPr="00AA1B3D">
        <w:t> lovers have the highest rates of </w:t>
      </w:r>
      <w:r w:rsidRPr="00AA1B3D">
        <w:rPr>
          <w:b/>
          <w:bCs/>
        </w:rPr>
        <w:t>high cholesterol</w:t>
      </w:r>
      <w:r w:rsidRPr="00AA1B3D">
        <w:t> and the lowest average health scores compared to other restaurant types.</w:t>
      </w:r>
    </w:p>
    <w:p w14:paraId="78EC7DC7" w14:textId="77777777" w:rsidR="00AA1B3D" w:rsidRPr="00AA1B3D" w:rsidRDefault="00AA1B3D" w:rsidP="00AA1B3D">
      <w:pPr>
        <w:numPr>
          <w:ilvl w:val="0"/>
          <w:numId w:val="1"/>
        </w:numPr>
      </w:pPr>
      <w:r w:rsidRPr="00AA1B3D">
        <w:rPr>
          <w:b/>
          <w:bCs/>
        </w:rPr>
        <w:t>Healthy Cafes Are Best:</w:t>
      </w:r>
      <w:r w:rsidRPr="00AA1B3D">
        <w:t> Patrons of </w:t>
      </w:r>
      <w:r w:rsidRPr="00AA1B3D">
        <w:rPr>
          <w:b/>
          <w:bCs/>
        </w:rPr>
        <w:t>Healthy Cafes</w:t>
      </w:r>
      <w:r w:rsidRPr="00AA1B3D">
        <w:t> have the best cholesterol levels and highest average health scores, even if they eat out frequently.</w:t>
      </w:r>
    </w:p>
    <w:p w14:paraId="23A231E8" w14:textId="77777777" w:rsidR="00AA1B3D" w:rsidRPr="00AA1B3D" w:rsidRDefault="00AA1B3D" w:rsidP="00AA1B3D">
      <w:pPr>
        <w:numPr>
          <w:ilvl w:val="0"/>
          <w:numId w:val="1"/>
        </w:numPr>
      </w:pPr>
      <w:r w:rsidRPr="00AA1B3D">
        <w:rPr>
          <w:b/>
          <w:bCs/>
        </w:rPr>
        <w:t>Exercise is the Great Negator:</w:t>
      </w:r>
      <w:r w:rsidRPr="00AA1B3D">
        <w:t> People who exercise </w:t>
      </w:r>
      <w:r w:rsidRPr="00AA1B3D">
        <w:rPr>
          <w:b/>
          <w:bCs/>
        </w:rPr>
        <w:t>4+ hours a week</w:t>
      </w:r>
      <w:r w:rsidRPr="00AA1B3D">
        <w:t> are often able to </w:t>
      </w:r>
      <w:r w:rsidRPr="00AA1B3D">
        <w:rPr>
          <w:b/>
          <w:bCs/>
        </w:rPr>
        <w:t>balance out</w:t>
      </w:r>
      <w:r w:rsidRPr="00AA1B3D">
        <w:t> the negative impact of frequent eating out, maintaining better health scores.</w:t>
      </w:r>
    </w:p>
    <w:p w14:paraId="20615970" w14:textId="77777777" w:rsidR="00AA1B3D" w:rsidRPr="00AA1B3D" w:rsidRDefault="00AA1B3D" w:rsidP="00AA1B3D">
      <w:pPr>
        <w:numPr>
          <w:ilvl w:val="0"/>
          <w:numId w:val="1"/>
        </w:numPr>
      </w:pPr>
      <w:r w:rsidRPr="00AA1B3D">
        <w:rPr>
          <w:b/>
          <w:bCs/>
        </w:rPr>
        <w:t>Young Professionals at Risk:</w:t>
      </w:r>
      <w:r w:rsidRPr="00AA1B3D">
        <w:t> </w:t>
      </w:r>
      <w:r w:rsidRPr="00AA1B3D">
        <w:rPr>
          <w:b/>
          <w:bCs/>
        </w:rPr>
        <w:t>Students and young employees</w:t>
      </w:r>
      <w:r w:rsidRPr="00AA1B3D">
        <w:t> have the </w:t>
      </w:r>
      <w:r w:rsidRPr="00AA1B3D">
        <w:rPr>
          <w:b/>
          <w:bCs/>
        </w:rPr>
        <w:t>highest frequency</w:t>
      </w:r>
      <w:r w:rsidRPr="00AA1B3D">
        <w:t> of eating out and show some of the </w:t>
      </w:r>
      <w:r w:rsidRPr="00AA1B3D">
        <w:rPr>
          <w:b/>
          <w:bCs/>
        </w:rPr>
        <w:t>poorest sleep patterns</w:t>
      </w:r>
      <w:r w:rsidRPr="00AA1B3D">
        <w:t>, compounding health issues.</w:t>
      </w:r>
    </w:p>
    <w:p w14:paraId="1C7C655A" w14:textId="77777777" w:rsidR="009E243F" w:rsidRDefault="009E243F"/>
    <w:sectPr w:rsidR="009E243F" w:rsidSect="00AA1B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E4A3E"/>
    <w:multiLevelType w:val="multilevel"/>
    <w:tmpl w:val="039C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17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D"/>
    <w:rsid w:val="005879A9"/>
    <w:rsid w:val="008857B8"/>
    <w:rsid w:val="009E243F"/>
    <w:rsid w:val="00AA1B3D"/>
    <w:rsid w:val="00A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93EE"/>
  <w15:chartTrackingRefBased/>
  <w15:docId w15:val="{A72766A2-499E-4FB2-B391-80A735B7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2025-09-22T07:11:00Z</dcterms:created>
  <dcterms:modified xsi:type="dcterms:W3CDTF">2025-09-22T07:13:00Z</dcterms:modified>
</cp:coreProperties>
</file>