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EEF8" w14:textId="0EF10752" w:rsidR="001E3669" w:rsidRDefault="001E3669" w:rsidP="001E3669">
      <w:pPr>
        <w:pStyle w:val="Heading1"/>
        <w:jc w:val="center"/>
      </w:pPr>
      <w:r>
        <w:t>AWS Glue</w:t>
      </w:r>
    </w:p>
    <w:p w14:paraId="12CE6017" w14:textId="77777777" w:rsidR="001E3669" w:rsidRDefault="001E3669" w:rsidP="001E3669"/>
    <w:p w14:paraId="75EB22EE" w14:textId="2EC3FBBC" w:rsidR="001E3669" w:rsidRDefault="001E3669" w:rsidP="001E3669">
      <w:r>
        <w:t>What is Glue?</w:t>
      </w:r>
    </w:p>
    <w:p w14:paraId="1A3E394D" w14:textId="3C168872" w:rsidR="001E3669" w:rsidRDefault="001E3669" w:rsidP="001E3669">
      <w:pPr>
        <w:pStyle w:val="ListParagraph"/>
        <w:numPr>
          <w:ilvl w:val="0"/>
          <w:numId w:val="4"/>
        </w:numPr>
      </w:pPr>
      <w:r>
        <w:t>It’s a fully managed serverless data integration service provided by AWS</w:t>
      </w:r>
    </w:p>
    <w:p w14:paraId="2E134F97" w14:textId="48634D52" w:rsidR="001E3669" w:rsidRDefault="001E3669" w:rsidP="001E3669">
      <w:pPr>
        <w:pStyle w:val="ListParagraph"/>
        <w:numPr>
          <w:ilvl w:val="0"/>
          <w:numId w:val="4"/>
        </w:numPr>
      </w:pPr>
      <w:r>
        <w:t xml:space="preserve">Automatically handles table definition and schema </w:t>
      </w:r>
    </w:p>
    <w:p w14:paraId="4906AA1D" w14:textId="7635D71E" w:rsidR="001E3669" w:rsidRDefault="00D26FDB" w:rsidP="001E3669">
      <w:pPr>
        <w:pStyle w:val="ListParagraph"/>
        <w:numPr>
          <w:ilvl w:val="0"/>
          <w:numId w:val="4"/>
        </w:numPr>
      </w:pPr>
      <w:r>
        <w:t xml:space="preserve">It is used to serve as a central meta data repository for your data lake </w:t>
      </w:r>
    </w:p>
    <w:p w14:paraId="6F55809F" w14:textId="7DAC499C" w:rsidR="00D26FDB" w:rsidRDefault="00D26FDB" w:rsidP="001E3669">
      <w:pPr>
        <w:pStyle w:val="ListParagraph"/>
        <w:numPr>
          <w:ilvl w:val="0"/>
          <w:numId w:val="4"/>
        </w:numPr>
      </w:pPr>
      <w:r>
        <w:t xml:space="preserve">Extract Structure from your unstructured data </w:t>
      </w:r>
    </w:p>
    <w:p w14:paraId="4C54D0FD" w14:textId="657C1B28" w:rsidR="00D26FDB" w:rsidRDefault="00D26FDB" w:rsidP="00D26FDB">
      <w:pPr>
        <w:pStyle w:val="ListParagraph"/>
        <w:numPr>
          <w:ilvl w:val="0"/>
          <w:numId w:val="4"/>
        </w:numPr>
      </w:pPr>
      <w:r>
        <w:t>Does Custom ETL jobs</w:t>
      </w:r>
    </w:p>
    <w:p w14:paraId="3077D848" w14:textId="4D235F62" w:rsidR="00D26FDB" w:rsidRDefault="00D26FDB" w:rsidP="00D26FDB">
      <w:pPr>
        <w:pStyle w:val="ListParagraph"/>
        <w:numPr>
          <w:ilvl w:val="1"/>
          <w:numId w:val="4"/>
        </w:numPr>
      </w:pPr>
      <w:r>
        <w:t xml:space="preserve">Trigger driven on a schedule </w:t>
      </w:r>
    </w:p>
    <w:p w14:paraId="19E436A6" w14:textId="7DE6441D" w:rsidR="00D26FDB" w:rsidRDefault="00D26FDB" w:rsidP="00D26FDB">
      <w:pPr>
        <w:pStyle w:val="ListParagraph"/>
        <w:numPr>
          <w:ilvl w:val="1"/>
          <w:numId w:val="4"/>
        </w:numPr>
      </w:pPr>
      <w:r>
        <w:t xml:space="preserve">Fully Managed </w:t>
      </w:r>
    </w:p>
    <w:p w14:paraId="18211072" w14:textId="07D3D721" w:rsidR="00D26FDB" w:rsidRDefault="00D26FDB" w:rsidP="00D26FDB">
      <w:pPr>
        <w:rPr>
          <w:b/>
          <w:bCs/>
        </w:rPr>
      </w:pPr>
      <w:r w:rsidRPr="00D26FDB">
        <w:rPr>
          <w:b/>
          <w:bCs/>
        </w:rPr>
        <w:t xml:space="preserve">Glue Crawler </w:t>
      </w:r>
    </w:p>
    <w:p w14:paraId="02A44BF3" w14:textId="755F427E" w:rsidR="00D26FDB" w:rsidRPr="00D26FDB" w:rsidRDefault="00D26FDB" w:rsidP="00D26FD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Glue crawler scans data in S3, creates schema from the structure or unstructured data </w:t>
      </w:r>
    </w:p>
    <w:p w14:paraId="66CC645E" w14:textId="78EC6F6B" w:rsidR="00D26FDB" w:rsidRPr="00E26853" w:rsidRDefault="00E26853" w:rsidP="00D26FD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We are not copying data anywhere glue is just giving interface to Query data. </w:t>
      </w:r>
    </w:p>
    <w:p w14:paraId="1620444A" w14:textId="34D46417" w:rsidR="00E26853" w:rsidRPr="00E26853" w:rsidRDefault="00E26853" w:rsidP="00D26FD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Glue is Glue between unstructured data and structured data analytics tools ex. Redshift </w:t>
      </w:r>
    </w:p>
    <w:p w14:paraId="3CED51B8" w14:textId="77777777" w:rsidR="00E26853" w:rsidRDefault="00E26853" w:rsidP="00E26853">
      <w:pPr>
        <w:rPr>
          <w:b/>
          <w:bCs/>
        </w:rPr>
      </w:pPr>
    </w:p>
    <w:p w14:paraId="07072980" w14:textId="7971CADC" w:rsidR="00E26853" w:rsidRDefault="00E26853" w:rsidP="00E26853">
      <w:pPr>
        <w:rPr>
          <w:b/>
          <w:bCs/>
        </w:rPr>
      </w:pPr>
      <w:r>
        <w:rPr>
          <w:b/>
          <w:bCs/>
        </w:rPr>
        <w:t xml:space="preserve">Glue and Partitions </w:t>
      </w:r>
    </w:p>
    <w:p w14:paraId="3A771757" w14:textId="7F803C0C" w:rsidR="00E26853" w:rsidRPr="00E26853" w:rsidRDefault="00E26853" w:rsidP="00E2685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Glue crawler will extract partitions based on how your s3 data is organized </w:t>
      </w:r>
    </w:p>
    <w:p w14:paraId="2D0506A7" w14:textId="77777777" w:rsidR="00E26853" w:rsidRDefault="00E26853" w:rsidP="00E26853">
      <w:pPr>
        <w:rPr>
          <w:b/>
          <w:bCs/>
        </w:rPr>
      </w:pPr>
    </w:p>
    <w:p w14:paraId="01137C10" w14:textId="450509B2" w:rsidR="00E26853" w:rsidRDefault="00E26853" w:rsidP="00E26853">
      <w:pPr>
        <w:rPr>
          <w:b/>
          <w:bCs/>
        </w:rPr>
      </w:pPr>
      <w:r>
        <w:rPr>
          <w:b/>
          <w:bCs/>
        </w:rPr>
        <w:t xml:space="preserve">GLUE + HIVE </w:t>
      </w:r>
    </w:p>
    <w:p w14:paraId="7806EDDE" w14:textId="4D9F4028" w:rsidR="00E26853" w:rsidRPr="00E26853" w:rsidRDefault="00E26853" w:rsidP="00E2685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Glue can integrate with HIVE </w:t>
      </w:r>
    </w:p>
    <w:p w14:paraId="028EB7B4" w14:textId="44B102E7" w:rsidR="00E26853" w:rsidRPr="00E26853" w:rsidRDefault="00E26853" w:rsidP="00E2685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You can use </w:t>
      </w:r>
      <w:proofErr w:type="spellStart"/>
      <w:r>
        <w:t>aws</w:t>
      </w:r>
      <w:proofErr w:type="spellEnd"/>
      <w:r>
        <w:t xml:space="preserve"> glue data catalog that was extracted using glue crawler as your meta data store for hive.</w:t>
      </w:r>
    </w:p>
    <w:p w14:paraId="2297F060" w14:textId="5FE3419C" w:rsidR="00E26853" w:rsidRPr="00E26853" w:rsidRDefault="00E26853" w:rsidP="00E2685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You can also import hive meta store in glue and make glue data catalog </w:t>
      </w:r>
    </w:p>
    <w:p w14:paraId="6878A0F0" w14:textId="77777777" w:rsidR="00E26853" w:rsidRDefault="00E26853" w:rsidP="00E26853">
      <w:pPr>
        <w:rPr>
          <w:b/>
          <w:bCs/>
        </w:rPr>
      </w:pPr>
    </w:p>
    <w:p w14:paraId="2505BB9F" w14:textId="77777777" w:rsidR="00ED6CA6" w:rsidRDefault="00ED6CA6" w:rsidP="00E26853">
      <w:pPr>
        <w:rPr>
          <w:b/>
          <w:bCs/>
        </w:rPr>
      </w:pPr>
    </w:p>
    <w:p w14:paraId="39889F11" w14:textId="77777777" w:rsidR="00ED6CA6" w:rsidRDefault="00ED6CA6" w:rsidP="00E26853">
      <w:pPr>
        <w:rPr>
          <w:b/>
          <w:bCs/>
        </w:rPr>
      </w:pPr>
    </w:p>
    <w:p w14:paraId="645D0585" w14:textId="77777777" w:rsidR="00ED6CA6" w:rsidRDefault="00ED6CA6" w:rsidP="00E26853">
      <w:pPr>
        <w:rPr>
          <w:b/>
          <w:bCs/>
        </w:rPr>
      </w:pPr>
    </w:p>
    <w:p w14:paraId="03D86437" w14:textId="3FE860E1" w:rsidR="003A77C8" w:rsidRDefault="003A77C8" w:rsidP="00E26853">
      <w:pPr>
        <w:rPr>
          <w:b/>
          <w:bCs/>
        </w:rPr>
      </w:pPr>
      <w:r>
        <w:rPr>
          <w:b/>
          <w:bCs/>
        </w:rPr>
        <w:lastRenderedPageBreak/>
        <w:t xml:space="preserve">GLUE ETL </w:t>
      </w:r>
    </w:p>
    <w:p w14:paraId="3ED0647E" w14:textId="4761772B" w:rsidR="003A77C8" w:rsidRPr="00ED6CA6" w:rsidRDefault="003A77C8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Automatically </w:t>
      </w:r>
      <w:r w:rsidR="007B62BD">
        <w:t>generated</w:t>
      </w:r>
      <w:r>
        <w:t xml:space="preserve"> code for transferring data </w:t>
      </w:r>
      <w:r w:rsidR="007B62BD">
        <w:t xml:space="preserve">for ETL </w:t>
      </w:r>
    </w:p>
    <w:p w14:paraId="1BCE104F" w14:textId="73404440" w:rsidR="00ED6CA6" w:rsidRP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We can define how we Wana transfer our data graphically. </w:t>
      </w:r>
    </w:p>
    <w:p w14:paraId="781316B6" w14:textId="10D98B85" w:rsidR="00ED6CA6" w:rsidRP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We can also write custom code too </w:t>
      </w:r>
    </w:p>
    <w:p w14:paraId="59925AD5" w14:textId="1B91F2A5" w:rsid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Can have SSL or server side </w:t>
      </w:r>
    </w:p>
    <w:p w14:paraId="7AD0C245" w14:textId="049C066F" w:rsidR="00ED6CA6" w:rsidRP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Can be event driven </w:t>
      </w:r>
    </w:p>
    <w:p w14:paraId="1A73E939" w14:textId="13B435EF" w:rsidR="00ED6CA6" w:rsidRP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Can provision additional DPU’s </w:t>
      </w:r>
    </w:p>
    <w:p w14:paraId="3ED2026E" w14:textId="4DEF56D8" w:rsidR="00ED6CA6" w:rsidRP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We can enable GPU job matrix to find DPU’s performance and tunning </w:t>
      </w:r>
    </w:p>
    <w:p w14:paraId="3CDA1668" w14:textId="6354532C" w:rsidR="00ED6CA6" w:rsidRDefault="00ED6CA6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Maximum needed executors and maximum allowed executors to tune DPU’s</w:t>
      </w:r>
    </w:p>
    <w:p w14:paraId="16A45A0D" w14:textId="7A46E678" w:rsidR="007B62BD" w:rsidRDefault="007B62BD" w:rsidP="003A77C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Transfer data, clean data, enrich data. </w:t>
      </w:r>
    </w:p>
    <w:p w14:paraId="4D5C92AD" w14:textId="0022114D" w:rsidR="007B62BD" w:rsidRPr="007B62BD" w:rsidRDefault="007B62BD" w:rsidP="007B62BD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Modify code if needed. python or scala </w:t>
      </w:r>
    </w:p>
    <w:p w14:paraId="11761BFD" w14:textId="14E3D39F" w:rsidR="007B62BD" w:rsidRPr="007B62BD" w:rsidRDefault="007B62BD" w:rsidP="007B62BD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Can provide your own spark or spark scripts </w:t>
      </w:r>
    </w:p>
    <w:p w14:paraId="73888EC6" w14:textId="26AAA18E" w:rsidR="007B62BD" w:rsidRPr="007B62BD" w:rsidRDefault="007B62BD" w:rsidP="007B62BD">
      <w:pPr>
        <w:pStyle w:val="ListParagraph"/>
        <w:numPr>
          <w:ilvl w:val="1"/>
          <w:numId w:val="4"/>
        </w:numPr>
        <w:rPr>
          <w:b/>
          <w:bCs/>
        </w:rPr>
      </w:pPr>
      <w:r>
        <w:t>Target can be S3, JDBC (</w:t>
      </w:r>
      <w:proofErr w:type="spellStart"/>
      <w:r>
        <w:t>RDS,Redshift</w:t>
      </w:r>
      <w:proofErr w:type="spellEnd"/>
      <w:r>
        <w:t xml:space="preserve">) or in glue data catalog </w:t>
      </w:r>
    </w:p>
    <w:p w14:paraId="45E5D2B3" w14:textId="6F2767F3" w:rsidR="007B62BD" w:rsidRDefault="007B62BD" w:rsidP="007B62BD">
      <w:pPr>
        <w:pStyle w:val="ListParagraph"/>
        <w:numPr>
          <w:ilvl w:val="0"/>
          <w:numId w:val="4"/>
        </w:numPr>
      </w:pPr>
      <w:r w:rsidRPr="007B62BD">
        <w:t>Jobs are run on a serverless s</w:t>
      </w:r>
      <w:r>
        <w:t>park platform (auto managed)</w:t>
      </w:r>
    </w:p>
    <w:p w14:paraId="47B7916A" w14:textId="580C7640" w:rsidR="007B62BD" w:rsidRDefault="007B62BD" w:rsidP="00B52740">
      <w:pPr>
        <w:pStyle w:val="ListParagraph"/>
        <w:numPr>
          <w:ilvl w:val="0"/>
          <w:numId w:val="4"/>
        </w:numPr>
      </w:pPr>
      <w:r>
        <w:t xml:space="preserve">We can use Glue Scheduler to schedule the jobs </w:t>
      </w:r>
    </w:p>
    <w:p w14:paraId="298D0CDE" w14:textId="06B5C94A" w:rsidR="00B52740" w:rsidRDefault="00B52740" w:rsidP="00B52740">
      <w:pPr>
        <w:pStyle w:val="ListParagraph"/>
        <w:numPr>
          <w:ilvl w:val="0"/>
          <w:numId w:val="4"/>
        </w:numPr>
      </w:pPr>
      <w:r>
        <w:t xml:space="preserve">We can also use glue triggers to auto mate jobs </w:t>
      </w:r>
    </w:p>
    <w:p w14:paraId="6D72FBBA" w14:textId="77777777" w:rsidR="00B52740" w:rsidRDefault="00B52740" w:rsidP="00B52740"/>
    <w:p w14:paraId="288D284B" w14:textId="5BDDFE5C" w:rsidR="0049344E" w:rsidRDefault="00B52740" w:rsidP="00B52740">
      <w:pPr>
        <w:rPr>
          <w:b/>
          <w:bCs/>
        </w:rPr>
      </w:pPr>
      <w:r>
        <w:rPr>
          <w:b/>
          <w:bCs/>
        </w:rPr>
        <w:t>Glue ET</w:t>
      </w:r>
      <w:r w:rsidR="0049344E">
        <w:rPr>
          <w:b/>
          <w:bCs/>
        </w:rPr>
        <w:t xml:space="preserve">L : Dynamic Frame </w:t>
      </w:r>
    </w:p>
    <w:p w14:paraId="72666D2C" w14:textId="18C59B00" w:rsidR="0049344E" w:rsidRPr="0049344E" w:rsidRDefault="0049344E" w:rsidP="0049344E">
      <w:pPr>
        <w:pStyle w:val="ListParagraph"/>
        <w:numPr>
          <w:ilvl w:val="0"/>
          <w:numId w:val="5"/>
        </w:numPr>
      </w:pPr>
      <w:r w:rsidRPr="0049344E">
        <w:t>Retains schema flexibility, especially with inconsistent or nested data.</w:t>
      </w:r>
    </w:p>
    <w:p w14:paraId="5E771636" w14:textId="458EA8C6" w:rsidR="0049344E" w:rsidRPr="0049344E" w:rsidRDefault="0049344E" w:rsidP="0049344E">
      <w:pPr>
        <w:pStyle w:val="ListParagraph"/>
        <w:numPr>
          <w:ilvl w:val="0"/>
          <w:numId w:val="5"/>
        </w:numPr>
      </w:pPr>
      <w:r w:rsidRPr="0049344E">
        <w:t>Supports schema inference, resolves ambiguities, and handles corrupt records.</w:t>
      </w:r>
    </w:p>
    <w:p w14:paraId="199BFEBF" w14:textId="373D135E" w:rsidR="0049344E" w:rsidRPr="0049344E" w:rsidRDefault="0049344E" w:rsidP="0049344E">
      <w:pPr>
        <w:pStyle w:val="ListParagraph"/>
        <w:numPr>
          <w:ilvl w:val="0"/>
          <w:numId w:val="5"/>
        </w:numPr>
      </w:pPr>
      <w:r w:rsidRPr="0049344E">
        <w:t>Provides methods tailored for transformations, joins, and data cleaning.</w:t>
      </w:r>
    </w:p>
    <w:p w14:paraId="108892CC" w14:textId="55C66446" w:rsidR="0049344E" w:rsidRPr="0049344E" w:rsidRDefault="0049344E" w:rsidP="0049344E">
      <w:pPr>
        <w:pStyle w:val="ListParagraph"/>
        <w:numPr>
          <w:ilvl w:val="0"/>
          <w:numId w:val="5"/>
        </w:numPr>
      </w:pPr>
      <w:r w:rsidRPr="0049344E">
        <w:t>Is optimized for use with AWS Glue’s Data Catalog and Crawlers.</w:t>
      </w:r>
    </w:p>
    <w:p w14:paraId="1101E8FC" w14:textId="1D921ED6" w:rsidR="0049344E" w:rsidRDefault="0049344E" w:rsidP="00B52740">
      <w:pPr>
        <w:rPr>
          <w:b/>
          <w:bCs/>
        </w:rPr>
      </w:pPr>
      <w:r w:rsidRPr="0049344E">
        <w:rPr>
          <w:b/>
          <w:bCs/>
        </w:rPr>
        <w:t xml:space="preserve">Glue ETL – Transformations </w:t>
      </w:r>
    </w:p>
    <w:p w14:paraId="1D0E2BA2" w14:textId="56C08340" w:rsidR="0049344E" w:rsidRPr="0049344E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Bundled Transformations: </w:t>
      </w:r>
    </w:p>
    <w:p w14:paraId="433CBC1F" w14:textId="5B56F824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>
        <w:t>DropField</w:t>
      </w:r>
      <w:proofErr w:type="spellEnd"/>
      <w:r>
        <w:t xml:space="preserve"> </w:t>
      </w:r>
      <w:proofErr w:type="spellStart"/>
      <w:r>
        <w:t>DropNullFields</w:t>
      </w:r>
      <w:proofErr w:type="spellEnd"/>
      <w:r>
        <w:t xml:space="preserve"> – remove </w:t>
      </w:r>
    </w:p>
    <w:p w14:paraId="40A98CC1" w14:textId="31085232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Filter – custom function to filter </w:t>
      </w:r>
    </w:p>
    <w:p w14:paraId="453218F6" w14:textId="12A15DC7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Join – to enrich data </w:t>
      </w:r>
    </w:p>
    <w:p w14:paraId="0964084B" w14:textId="789DF301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Maps – add , delete, perform external lookups </w:t>
      </w:r>
    </w:p>
    <w:p w14:paraId="70311C2A" w14:textId="7532B9B3" w:rsidR="0049344E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Machine learning Transformations:</w:t>
      </w:r>
    </w:p>
    <w:p w14:paraId="54A58173" w14:textId="65E7C000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>
        <w:t>FindMatches</w:t>
      </w:r>
      <w:proofErr w:type="spellEnd"/>
      <w:r>
        <w:t xml:space="preserve"> ML: Identify duplicate records in your dataset, even when the records do not have unique common identifier and no fields match exactly.</w:t>
      </w:r>
    </w:p>
    <w:p w14:paraId="37CB64D7" w14:textId="1CF7BCA3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Uses ML for that. </w:t>
      </w:r>
    </w:p>
    <w:p w14:paraId="651C982A" w14:textId="79E7A0DE" w:rsidR="0049344E" w:rsidRPr="0049344E" w:rsidRDefault="0049344E" w:rsidP="0049344E">
      <w:pPr>
        <w:pStyle w:val="ListParagraph"/>
        <w:numPr>
          <w:ilvl w:val="1"/>
          <w:numId w:val="5"/>
        </w:numPr>
        <w:rPr>
          <w:b/>
          <w:bCs/>
        </w:rPr>
      </w:pPr>
      <w:r>
        <w:t>Minor details can also be found</w:t>
      </w:r>
    </w:p>
    <w:p w14:paraId="72024613" w14:textId="44B15508" w:rsidR="0049344E" w:rsidRPr="0049344E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Format conversion: CSV, JSON , </w:t>
      </w:r>
      <w:proofErr w:type="spellStart"/>
      <w:r>
        <w:t>avro</w:t>
      </w:r>
      <w:proofErr w:type="spellEnd"/>
      <w:r>
        <w:t xml:space="preserve"> , parquet. Orc , xml </w:t>
      </w:r>
    </w:p>
    <w:p w14:paraId="1480545E" w14:textId="728D1442" w:rsidR="0049344E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Apache Spark transformations. </w:t>
      </w:r>
    </w:p>
    <w:p w14:paraId="5DBC7356" w14:textId="77777777" w:rsidR="0049344E" w:rsidRDefault="0049344E" w:rsidP="0049344E">
      <w:pPr>
        <w:rPr>
          <w:b/>
          <w:bCs/>
        </w:rPr>
      </w:pPr>
    </w:p>
    <w:p w14:paraId="184DD9D3" w14:textId="2BD7A988" w:rsidR="0049344E" w:rsidRDefault="0049344E" w:rsidP="0049344E">
      <w:pPr>
        <w:rPr>
          <w:b/>
          <w:bCs/>
        </w:rPr>
      </w:pPr>
      <w:r>
        <w:rPr>
          <w:b/>
          <w:bCs/>
        </w:rPr>
        <w:t xml:space="preserve">GLUE ETL : Resolve Choice </w:t>
      </w:r>
    </w:p>
    <w:p w14:paraId="1CFE255A" w14:textId="2BDBAF5B" w:rsidR="0049344E" w:rsidRPr="0049344E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Deals with ambiguity  in dynamic frame. </w:t>
      </w:r>
    </w:p>
    <w:p w14:paraId="6C847007" w14:textId="77777777" w:rsidR="00056B54" w:rsidRPr="00056B54" w:rsidRDefault="0049344E" w:rsidP="0049344E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Make_cols</w:t>
      </w:r>
      <w:proofErr w:type="spellEnd"/>
      <w:r w:rsidR="00F61DD6">
        <w:t xml:space="preserve">: create a new column for each type  </w:t>
      </w:r>
    </w:p>
    <w:p w14:paraId="0DA48FC6" w14:textId="77777777" w:rsidR="00056B54" w:rsidRPr="00056B54" w:rsidRDefault="00056B54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Cast: one specific type </w:t>
      </w:r>
    </w:p>
    <w:p w14:paraId="1EFF17CF" w14:textId="77777777" w:rsidR="00056B54" w:rsidRPr="00056B54" w:rsidRDefault="00056B54" w:rsidP="0049344E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Make_struct</w:t>
      </w:r>
      <w:proofErr w:type="spellEnd"/>
      <w:r>
        <w:t xml:space="preserve"> : create a structure that contains each data type </w:t>
      </w:r>
    </w:p>
    <w:p w14:paraId="367AEE56" w14:textId="77777777" w:rsidR="00056B54" w:rsidRPr="00056B54" w:rsidRDefault="00056B54" w:rsidP="0049344E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Project </w:t>
      </w:r>
    </w:p>
    <w:p w14:paraId="6F9CEAF7" w14:textId="77777777" w:rsidR="00056B54" w:rsidRDefault="00056B54" w:rsidP="00056B54"/>
    <w:p w14:paraId="26AF1AF1" w14:textId="26A94919" w:rsidR="00056B54" w:rsidRPr="00056B54" w:rsidRDefault="00056B54" w:rsidP="00056B54">
      <w:pPr>
        <w:pStyle w:val="Heading2"/>
      </w:pPr>
      <w:r>
        <w:t>GLUE ETL</w:t>
      </w:r>
      <w:r w:rsidR="0049344E">
        <w:t xml:space="preserve">  </w:t>
      </w:r>
      <w:r>
        <w:t xml:space="preserve">: Modifying the data catalog </w:t>
      </w:r>
    </w:p>
    <w:p w14:paraId="50AB68C3" w14:textId="6F58BDFB" w:rsidR="00056B54" w:rsidRDefault="00056B54" w:rsidP="00056B54">
      <w:pPr>
        <w:pStyle w:val="ListParagraph"/>
        <w:numPr>
          <w:ilvl w:val="0"/>
          <w:numId w:val="5"/>
        </w:numPr>
      </w:pPr>
      <w:r>
        <w:t xml:space="preserve">ETL scripts can update your schema and partitions if necessary </w:t>
      </w:r>
    </w:p>
    <w:p w14:paraId="6F619F68" w14:textId="20ED94AF" w:rsidR="00056B54" w:rsidRDefault="00056B54" w:rsidP="00056B54">
      <w:pPr>
        <w:pStyle w:val="ListParagraph"/>
        <w:numPr>
          <w:ilvl w:val="0"/>
          <w:numId w:val="5"/>
        </w:numPr>
      </w:pPr>
      <w:r>
        <w:t xml:space="preserve">Adding new partitions </w:t>
      </w:r>
    </w:p>
    <w:p w14:paraId="6BF493FB" w14:textId="786ABD31" w:rsidR="00056B54" w:rsidRDefault="00056B54" w:rsidP="00056B54">
      <w:pPr>
        <w:pStyle w:val="ListParagraph"/>
        <w:numPr>
          <w:ilvl w:val="1"/>
          <w:numId w:val="5"/>
        </w:numPr>
      </w:pPr>
      <w:r>
        <w:t xml:space="preserve">Re run the crawler, or </w:t>
      </w:r>
    </w:p>
    <w:p w14:paraId="542E65CB" w14:textId="0D4C3692" w:rsidR="00056B54" w:rsidRDefault="00056B54" w:rsidP="00056B54">
      <w:pPr>
        <w:pStyle w:val="ListParagraph"/>
        <w:numPr>
          <w:ilvl w:val="1"/>
          <w:numId w:val="5"/>
        </w:numPr>
      </w:pPr>
      <w:r>
        <w:t>Have the script to use enable update catalog and partitions keys</w:t>
      </w:r>
    </w:p>
    <w:p w14:paraId="1AC69C50" w14:textId="296CAE0E" w:rsidR="00056B54" w:rsidRDefault="00056B54" w:rsidP="00056B54">
      <w:pPr>
        <w:pStyle w:val="ListParagraph"/>
        <w:numPr>
          <w:ilvl w:val="0"/>
          <w:numId w:val="5"/>
        </w:numPr>
      </w:pPr>
      <w:r>
        <w:t xml:space="preserve">Update table schema </w:t>
      </w:r>
    </w:p>
    <w:p w14:paraId="3BE7A2AF" w14:textId="6AE8216A" w:rsidR="00056B54" w:rsidRDefault="00056B54" w:rsidP="00056B54">
      <w:pPr>
        <w:pStyle w:val="ListParagraph"/>
        <w:numPr>
          <w:ilvl w:val="1"/>
          <w:numId w:val="5"/>
        </w:numPr>
      </w:pPr>
      <w:r>
        <w:t>Re run the crawler</w:t>
      </w:r>
    </w:p>
    <w:p w14:paraId="297B8CC9" w14:textId="37BCB9F4" w:rsidR="00056B54" w:rsidRDefault="00056B54" w:rsidP="00056B54">
      <w:pPr>
        <w:pStyle w:val="ListParagraph"/>
        <w:numPr>
          <w:ilvl w:val="1"/>
          <w:numId w:val="5"/>
        </w:numPr>
      </w:pPr>
      <w:r>
        <w:t xml:space="preserve">Use enable update Catalog from script </w:t>
      </w:r>
    </w:p>
    <w:p w14:paraId="6F2C9364" w14:textId="5ACA912C" w:rsidR="00056B54" w:rsidRDefault="00056B54" w:rsidP="00056B54">
      <w:pPr>
        <w:pStyle w:val="ListParagraph"/>
        <w:numPr>
          <w:ilvl w:val="0"/>
          <w:numId w:val="5"/>
        </w:numPr>
      </w:pPr>
      <w:r>
        <w:t xml:space="preserve">Creating new tables </w:t>
      </w:r>
    </w:p>
    <w:p w14:paraId="593DD4C5" w14:textId="7BB0FEA9" w:rsidR="00056B54" w:rsidRDefault="00056B54" w:rsidP="00056B54">
      <w:pPr>
        <w:pStyle w:val="ListParagraph"/>
        <w:numPr>
          <w:ilvl w:val="1"/>
          <w:numId w:val="5"/>
        </w:numPr>
      </w:pPr>
      <w:r>
        <w:t xml:space="preserve">Enable update catalog with </w:t>
      </w:r>
      <w:proofErr w:type="spellStart"/>
      <w:r>
        <w:t>setCatalog</w:t>
      </w:r>
      <w:proofErr w:type="spellEnd"/>
      <w:r>
        <w:t xml:space="preserve"> info </w:t>
      </w:r>
    </w:p>
    <w:p w14:paraId="70307EBF" w14:textId="364928AE" w:rsidR="00056B54" w:rsidRDefault="00056B54" w:rsidP="00056B54">
      <w:pPr>
        <w:pStyle w:val="ListParagraph"/>
        <w:numPr>
          <w:ilvl w:val="0"/>
          <w:numId w:val="5"/>
        </w:numPr>
      </w:pPr>
      <w:r>
        <w:t xml:space="preserve">Restrictions </w:t>
      </w:r>
    </w:p>
    <w:p w14:paraId="74B56160" w14:textId="5F865740" w:rsidR="00056B54" w:rsidRDefault="00056B54" w:rsidP="00056B54">
      <w:pPr>
        <w:pStyle w:val="ListParagraph"/>
        <w:numPr>
          <w:ilvl w:val="1"/>
          <w:numId w:val="5"/>
        </w:numPr>
      </w:pPr>
      <w:r>
        <w:t>S3 only</w:t>
      </w:r>
    </w:p>
    <w:p w14:paraId="607E8B55" w14:textId="4800A0F0" w:rsidR="00056B54" w:rsidRDefault="00056B54" w:rsidP="00056B54">
      <w:pPr>
        <w:pStyle w:val="ListParagraph"/>
        <w:numPr>
          <w:ilvl w:val="1"/>
          <w:numId w:val="5"/>
        </w:numPr>
      </w:pPr>
      <w:proofErr w:type="spellStart"/>
      <w:r>
        <w:t>Json,csv,avro,parquet</w:t>
      </w:r>
      <w:proofErr w:type="spellEnd"/>
      <w:r>
        <w:t xml:space="preserve"> only</w:t>
      </w:r>
    </w:p>
    <w:p w14:paraId="17A45FC8" w14:textId="53EF0EE5" w:rsidR="00056B54" w:rsidRDefault="00056B54" w:rsidP="00056B54">
      <w:pPr>
        <w:pStyle w:val="ListParagraph"/>
        <w:numPr>
          <w:ilvl w:val="1"/>
          <w:numId w:val="5"/>
        </w:numPr>
      </w:pPr>
      <w:r>
        <w:t>Nested schemas are not supported</w:t>
      </w:r>
    </w:p>
    <w:p w14:paraId="07415973" w14:textId="77777777" w:rsidR="002F0E48" w:rsidRDefault="002F0E48" w:rsidP="00056B54"/>
    <w:p w14:paraId="3F7F9742" w14:textId="01A2A9CF" w:rsidR="002F0E48" w:rsidRDefault="002F0E48" w:rsidP="00056B54">
      <w:r>
        <w:t>Running glue jobs</w:t>
      </w:r>
    </w:p>
    <w:p w14:paraId="6F94B358" w14:textId="7CB05E64" w:rsidR="002F0E48" w:rsidRDefault="002F0E48" w:rsidP="002F0E48">
      <w:pPr>
        <w:pStyle w:val="ListParagraph"/>
        <w:numPr>
          <w:ilvl w:val="0"/>
          <w:numId w:val="5"/>
        </w:numPr>
      </w:pPr>
      <w:r>
        <w:t xml:space="preserve">Time-based schedules ( </w:t>
      </w:r>
      <w:proofErr w:type="spellStart"/>
      <w:r>
        <w:t>cron</w:t>
      </w:r>
      <w:proofErr w:type="spellEnd"/>
      <w:r>
        <w:t xml:space="preserve"> style)</w:t>
      </w:r>
    </w:p>
    <w:p w14:paraId="58997854" w14:textId="5574665C" w:rsidR="002F0E48" w:rsidRPr="002F0E48" w:rsidRDefault="002F0E48" w:rsidP="002F0E48">
      <w:pPr>
        <w:pStyle w:val="ListParagraph"/>
        <w:numPr>
          <w:ilvl w:val="0"/>
          <w:numId w:val="5"/>
        </w:numPr>
        <w:rPr>
          <w:b/>
          <w:bCs/>
        </w:rPr>
      </w:pPr>
      <w:r w:rsidRPr="002F0E48">
        <w:rPr>
          <w:b/>
          <w:bCs/>
        </w:rPr>
        <w:t xml:space="preserve">Job bookmarks </w:t>
      </w:r>
    </w:p>
    <w:p w14:paraId="09718B79" w14:textId="553682D0" w:rsidR="002F0E48" w:rsidRDefault="002F0E48" w:rsidP="002F0E48">
      <w:pPr>
        <w:pStyle w:val="ListParagraph"/>
        <w:numPr>
          <w:ilvl w:val="1"/>
          <w:numId w:val="5"/>
        </w:numPr>
      </w:pPr>
      <w:r>
        <w:t xml:space="preserve">Persists state from the job run </w:t>
      </w:r>
    </w:p>
    <w:p w14:paraId="2A1EFBBE" w14:textId="5FD6EE58" w:rsidR="002F0E48" w:rsidRDefault="002F0E48" w:rsidP="002F0E48">
      <w:pPr>
        <w:pStyle w:val="ListParagraph"/>
        <w:numPr>
          <w:ilvl w:val="1"/>
          <w:numId w:val="5"/>
        </w:numPr>
      </w:pPr>
      <w:r>
        <w:t xml:space="preserve">Prevents reprocessing of old data </w:t>
      </w:r>
    </w:p>
    <w:p w14:paraId="2A30287A" w14:textId="4FB49420" w:rsidR="002F0E48" w:rsidRDefault="002F0E48" w:rsidP="002F0E48">
      <w:pPr>
        <w:pStyle w:val="ListParagraph"/>
        <w:numPr>
          <w:ilvl w:val="1"/>
          <w:numId w:val="5"/>
        </w:numPr>
      </w:pPr>
      <w:r>
        <w:t xml:space="preserve">Allows you to process new data only when re-running on a schedule </w:t>
      </w:r>
    </w:p>
    <w:p w14:paraId="5F685F0A" w14:textId="1320C2F5" w:rsidR="002F0E48" w:rsidRPr="002F0E48" w:rsidRDefault="002F0E48" w:rsidP="002F0E48">
      <w:pPr>
        <w:pStyle w:val="ListParagraph"/>
        <w:numPr>
          <w:ilvl w:val="1"/>
          <w:numId w:val="5"/>
        </w:numPr>
        <w:rPr>
          <w:b/>
          <w:bCs/>
        </w:rPr>
      </w:pPr>
      <w:r w:rsidRPr="002F0E48">
        <w:rPr>
          <w:b/>
          <w:bCs/>
        </w:rPr>
        <w:t xml:space="preserve">Works with S3 sources in a variety of formats </w:t>
      </w:r>
    </w:p>
    <w:p w14:paraId="42374613" w14:textId="47BCC288" w:rsidR="002F0E48" w:rsidRDefault="002F0E48" w:rsidP="002F0E48">
      <w:pPr>
        <w:pStyle w:val="ListParagraph"/>
        <w:numPr>
          <w:ilvl w:val="1"/>
          <w:numId w:val="5"/>
        </w:numPr>
        <w:rPr>
          <w:b/>
          <w:bCs/>
        </w:rPr>
      </w:pPr>
      <w:r w:rsidRPr="002F0E48">
        <w:rPr>
          <w:b/>
          <w:bCs/>
        </w:rPr>
        <w:t>It can work with relational database via JDBC if your P.K is in sequential order</w:t>
      </w:r>
    </w:p>
    <w:p w14:paraId="52F10A4E" w14:textId="4E2D8116" w:rsidR="002F0E48" w:rsidRDefault="002F0E48" w:rsidP="002F0E48">
      <w:pPr>
        <w:pStyle w:val="ListParagraph"/>
        <w:numPr>
          <w:ilvl w:val="2"/>
          <w:numId w:val="5"/>
        </w:numPr>
        <w:rPr>
          <w:b/>
          <w:bCs/>
        </w:rPr>
      </w:pPr>
      <w:r>
        <w:lastRenderedPageBreak/>
        <w:t xml:space="preserve">Only handles new rows, not updated rows </w:t>
      </w:r>
    </w:p>
    <w:p w14:paraId="6B450474" w14:textId="2F6442DD" w:rsidR="002F0E48" w:rsidRPr="002F0E48" w:rsidRDefault="002F0E48" w:rsidP="002F0E4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Cloud watch events </w:t>
      </w:r>
    </w:p>
    <w:p w14:paraId="45AA8B6F" w14:textId="3732357F" w:rsidR="002F0E48" w:rsidRPr="002F0E48" w:rsidRDefault="002F0E48" w:rsidP="002F0E48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Fire of a lambda events or SNS notifications when </w:t>
      </w:r>
      <w:proofErr w:type="spellStart"/>
      <w:r>
        <w:t>etl</w:t>
      </w:r>
      <w:proofErr w:type="spellEnd"/>
      <w:r>
        <w:t xml:space="preserve"> succeeds or fails </w:t>
      </w:r>
    </w:p>
    <w:p w14:paraId="23B102E2" w14:textId="41E800C8" w:rsidR="002F0E48" w:rsidRPr="002F0E48" w:rsidRDefault="002F0E48" w:rsidP="002F0E48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Invoke EC2 run, send even to kinesis or activate a step functions </w:t>
      </w:r>
    </w:p>
    <w:p w14:paraId="5ADA1121" w14:textId="77777777" w:rsidR="002F0E48" w:rsidRDefault="002F0E48" w:rsidP="002F0E48">
      <w:pPr>
        <w:rPr>
          <w:b/>
          <w:bCs/>
        </w:rPr>
      </w:pPr>
    </w:p>
    <w:p w14:paraId="3F4C7275" w14:textId="77777777" w:rsidR="002F0E48" w:rsidRDefault="002F0E48" w:rsidP="002F0E48">
      <w:pPr>
        <w:rPr>
          <w:b/>
          <w:bCs/>
        </w:rPr>
      </w:pPr>
    </w:p>
    <w:p w14:paraId="27AE6B5A" w14:textId="11CE0C00" w:rsidR="002F0E48" w:rsidRDefault="002F0E48" w:rsidP="002F0E48">
      <w:pPr>
        <w:pStyle w:val="Heading3"/>
      </w:pPr>
      <w:r>
        <w:t xml:space="preserve">GLUE Cost Model </w:t>
      </w:r>
    </w:p>
    <w:p w14:paraId="0B0D0F0A" w14:textId="12EF2B43" w:rsidR="002F0E48" w:rsidRDefault="002F0E48" w:rsidP="002F0E48">
      <w:pPr>
        <w:pStyle w:val="ListParagraph"/>
        <w:numPr>
          <w:ilvl w:val="0"/>
          <w:numId w:val="5"/>
        </w:numPr>
      </w:pPr>
      <w:r>
        <w:t xml:space="preserve">Billed by </w:t>
      </w:r>
      <w:r w:rsidRPr="002F0E48">
        <w:rPr>
          <w:b/>
          <w:bCs/>
        </w:rPr>
        <w:t>second</w:t>
      </w:r>
      <w:r>
        <w:t xml:space="preserve"> for </w:t>
      </w:r>
      <w:r w:rsidRPr="002F0E48">
        <w:rPr>
          <w:b/>
          <w:bCs/>
        </w:rPr>
        <w:t>crawler</w:t>
      </w:r>
      <w:r>
        <w:t xml:space="preserve"> and </w:t>
      </w:r>
      <w:proofErr w:type="spellStart"/>
      <w:r>
        <w:t>etl</w:t>
      </w:r>
      <w:proofErr w:type="spellEnd"/>
      <w:r>
        <w:t xml:space="preserve"> jobs </w:t>
      </w:r>
    </w:p>
    <w:p w14:paraId="58356D66" w14:textId="7C2179CC" w:rsidR="002F0E48" w:rsidRDefault="002F0E48" w:rsidP="002F0E48">
      <w:pPr>
        <w:pStyle w:val="ListParagraph"/>
        <w:numPr>
          <w:ilvl w:val="0"/>
          <w:numId w:val="5"/>
        </w:numPr>
      </w:pPr>
      <w:r>
        <w:t xml:space="preserve">First million objects stored and accesses are free for the Glue data catalog </w:t>
      </w:r>
    </w:p>
    <w:p w14:paraId="0CABB3C9" w14:textId="7EEEAF18" w:rsidR="002F0E48" w:rsidRDefault="002F0E48" w:rsidP="002F0E48">
      <w:pPr>
        <w:pStyle w:val="ListParagraph"/>
        <w:numPr>
          <w:ilvl w:val="0"/>
          <w:numId w:val="5"/>
        </w:numPr>
      </w:pPr>
      <w:r>
        <w:t xml:space="preserve">If you use development endpoints (notebook) will be charged by minutes </w:t>
      </w:r>
    </w:p>
    <w:p w14:paraId="6358AF47" w14:textId="0F665F8A" w:rsidR="002F0E48" w:rsidRPr="002F0E48" w:rsidRDefault="002F0E48" w:rsidP="002F0E48">
      <w:pPr>
        <w:pStyle w:val="Heading2"/>
        <w:rPr>
          <w:color w:val="FF0000"/>
        </w:rPr>
      </w:pPr>
      <w:r w:rsidRPr="002F0E48">
        <w:rPr>
          <w:color w:val="FF0000"/>
        </w:rPr>
        <w:t xml:space="preserve">Glue anti pattern </w:t>
      </w:r>
    </w:p>
    <w:p w14:paraId="73B28DC1" w14:textId="4200093D" w:rsidR="002F0E48" w:rsidRDefault="002F0E48" w:rsidP="002F0E48">
      <w:pPr>
        <w:pStyle w:val="ListParagraph"/>
        <w:numPr>
          <w:ilvl w:val="0"/>
          <w:numId w:val="5"/>
        </w:numPr>
      </w:pPr>
      <w:r>
        <w:t xml:space="preserve">Multiple ETL engines </w:t>
      </w:r>
    </w:p>
    <w:p w14:paraId="456468EE" w14:textId="4DA73BD3" w:rsidR="002F0E48" w:rsidRDefault="002F0E48" w:rsidP="002F0E48">
      <w:pPr>
        <w:pStyle w:val="ListParagraph"/>
        <w:numPr>
          <w:ilvl w:val="1"/>
          <w:numId w:val="5"/>
        </w:numPr>
      </w:pPr>
      <w:r>
        <w:t xml:space="preserve">Glue ETL is based on SPARK </w:t>
      </w:r>
    </w:p>
    <w:p w14:paraId="064191FA" w14:textId="597739F7" w:rsidR="002F0E48" w:rsidRDefault="002F0E48" w:rsidP="002F0E48">
      <w:pPr>
        <w:pStyle w:val="ListParagraph"/>
        <w:numPr>
          <w:ilvl w:val="1"/>
          <w:numId w:val="5"/>
        </w:numPr>
      </w:pPr>
      <w:r>
        <w:t xml:space="preserve">If you want to use other engines (Hive , PIG, </w:t>
      </w:r>
      <w:proofErr w:type="spellStart"/>
      <w:r>
        <w:t>etc</w:t>
      </w:r>
      <w:proofErr w:type="spellEnd"/>
      <w:r>
        <w:t xml:space="preserve">). Data Pipeline EMR would be a better fit. </w:t>
      </w:r>
    </w:p>
    <w:p w14:paraId="2CFE2561" w14:textId="002F8AAE" w:rsidR="002F0E48" w:rsidRDefault="002F0E48" w:rsidP="00304C95"/>
    <w:p w14:paraId="6D726DFB" w14:textId="282CD1DC" w:rsidR="00304C95" w:rsidRDefault="00304C95" w:rsidP="00304C95">
      <w:pPr>
        <w:rPr>
          <w:b/>
          <w:bCs/>
        </w:rPr>
      </w:pPr>
      <w:r w:rsidRPr="00304C95">
        <w:rPr>
          <w:b/>
          <w:bCs/>
        </w:rPr>
        <w:t xml:space="preserve">AWS Glue Studio </w:t>
      </w:r>
    </w:p>
    <w:p w14:paraId="584970E6" w14:textId="1FD34A4F" w:rsidR="00304C95" w:rsidRPr="00304C95" w:rsidRDefault="00304C95" w:rsidP="00304C95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Visual interface for ETL workflows </w:t>
      </w:r>
    </w:p>
    <w:p w14:paraId="4BDD9F88" w14:textId="77777777" w:rsidR="00304C95" w:rsidRDefault="00304C95" w:rsidP="00D63377">
      <w:pPr>
        <w:rPr>
          <w:b/>
          <w:bCs/>
        </w:rPr>
      </w:pPr>
    </w:p>
    <w:p w14:paraId="57505CE9" w14:textId="77777777" w:rsidR="00D63377" w:rsidRDefault="00D63377" w:rsidP="00D63377">
      <w:pPr>
        <w:rPr>
          <w:b/>
          <w:bCs/>
        </w:rPr>
      </w:pPr>
    </w:p>
    <w:p w14:paraId="1DEAAC99" w14:textId="2C545A26" w:rsidR="00D63377" w:rsidRPr="00D63377" w:rsidRDefault="00D63377" w:rsidP="00D63377">
      <w:pPr>
        <w:pStyle w:val="Heading2"/>
      </w:pPr>
      <w:r>
        <w:t>AWS GLUE Data Brew</w:t>
      </w:r>
    </w:p>
    <w:p w14:paraId="4FBDF60D" w14:textId="2F30FD11" w:rsidR="002F0E48" w:rsidRDefault="00D63377" w:rsidP="00D63377">
      <w:pPr>
        <w:pStyle w:val="ListParagraph"/>
        <w:numPr>
          <w:ilvl w:val="0"/>
          <w:numId w:val="5"/>
        </w:numPr>
      </w:pPr>
      <w:r>
        <w:t>Visual data preparation tool. mostly drag and drop</w:t>
      </w:r>
    </w:p>
    <w:p w14:paraId="634A90C5" w14:textId="42D9117F" w:rsidR="00D63377" w:rsidRDefault="00D63377" w:rsidP="00D63377">
      <w:pPr>
        <w:pStyle w:val="ListParagraph"/>
        <w:numPr>
          <w:ilvl w:val="1"/>
          <w:numId w:val="5"/>
        </w:numPr>
      </w:pPr>
      <w:r>
        <w:t xml:space="preserve">Ui for preprocessing large data sets </w:t>
      </w:r>
    </w:p>
    <w:p w14:paraId="5AEED09D" w14:textId="47C0BFD2" w:rsidR="00D63377" w:rsidRDefault="00D63377" w:rsidP="00D63377">
      <w:pPr>
        <w:pStyle w:val="ListParagraph"/>
        <w:numPr>
          <w:ilvl w:val="1"/>
          <w:numId w:val="5"/>
        </w:numPr>
      </w:pPr>
      <w:r>
        <w:t xml:space="preserve">Input from S3, data warehouse, or database </w:t>
      </w:r>
    </w:p>
    <w:p w14:paraId="352EA7F3" w14:textId="19D37D5C" w:rsidR="00D63377" w:rsidRDefault="00D63377" w:rsidP="00D63377">
      <w:pPr>
        <w:pStyle w:val="ListParagraph"/>
        <w:numPr>
          <w:ilvl w:val="1"/>
          <w:numId w:val="5"/>
        </w:numPr>
      </w:pPr>
      <w:r>
        <w:t xml:space="preserve">Output to S3 </w:t>
      </w:r>
    </w:p>
    <w:p w14:paraId="12AE7626" w14:textId="5BCC2367" w:rsidR="00D63377" w:rsidRDefault="00D63377" w:rsidP="00D63377">
      <w:pPr>
        <w:pStyle w:val="ListParagraph"/>
        <w:numPr>
          <w:ilvl w:val="0"/>
          <w:numId w:val="5"/>
        </w:numPr>
      </w:pPr>
      <w:r>
        <w:t xml:space="preserve">Over 250 ready made transformations </w:t>
      </w:r>
    </w:p>
    <w:p w14:paraId="21E9D1F4" w14:textId="3CA0FA72" w:rsidR="00D63377" w:rsidRDefault="00D63377" w:rsidP="00D63377">
      <w:pPr>
        <w:pStyle w:val="ListParagraph"/>
        <w:numPr>
          <w:ilvl w:val="0"/>
          <w:numId w:val="5"/>
        </w:numPr>
      </w:pPr>
      <w:r>
        <w:t xml:space="preserve">We don’t need to code </w:t>
      </w:r>
    </w:p>
    <w:p w14:paraId="088320D4" w14:textId="2D02473F" w:rsidR="00D63377" w:rsidRDefault="00D63377" w:rsidP="00D63377">
      <w:pPr>
        <w:pStyle w:val="ListParagraph"/>
        <w:numPr>
          <w:ilvl w:val="0"/>
          <w:numId w:val="5"/>
        </w:numPr>
      </w:pPr>
      <w:r>
        <w:t>Recipe: steps by step list of data transformations instructions. You can create using the visual interface.</w:t>
      </w:r>
    </w:p>
    <w:p w14:paraId="3E1F2181" w14:textId="00CE0FA8" w:rsidR="00D63377" w:rsidRDefault="00D63377" w:rsidP="00D63377">
      <w:pPr>
        <w:pStyle w:val="ListParagraph"/>
        <w:numPr>
          <w:ilvl w:val="0"/>
          <w:numId w:val="5"/>
        </w:numPr>
      </w:pPr>
      <w:r>
        <w:t xml:space="preserve">We can define data quality rules </w:t>
      </w:r>
    </w:p>
    <w:p w14:paraId="0A2D9D58" w14:textId="7D76587F" w:rsidR="00D63377" w:rsidRDefault="00D63377" w:rsidP="00D63377">
      <w:pPr>
        <w:pStyle w:val="ListParagraph"/>
        <w:numPr>
          <w:ilvl w:val="0"/>
          <w:numId w:val="5"/>
        </w:numPr>
      </w:pPr>
      <w:r>
        <w:t xml:space="preserve">We can create datasets with custom SQL from Redshift and snowflake </w:t>
      </w:r>
    </w:p>
    <w:p w14:paraId="3E9C491E" w14:textId="7763F618" w:rsidR="00D63377" w:rsidRDefault="00D63377" w:rsidP="00D63377">
      <w:pPr>
        <w:pStyle w:val="ListParagraph"/>
        <w:numPr>
          <w:ilvl w:val="0"/>
          <w:numId w:val="5"/>
        </w:numPr>
      </w:pPr>
      <w:r>
        <w:lastRenderedPageBreak/>
        <w:t xml:space="preserve">Security </w:t>
      </w:r>
    </w:p>
    <w:p w14:paraId="77AE5269" w14:textId="6DA9D854" w:rsidR="00D63377" w:rsidRDefault="00D63377" w:rsidP="00D63377">
      <w:pPr>
        <w:pStyle w:val="ListParagraph"/>
        <w:numPr>
          <w:ilvl w:val="1"/>
          <w:numId w:val="5"/>
        </w:numPr>
      </w:pPr>
      <w:r>
        <w:t>We can integrate with KMS with customer master keys only</w:t>
      </w:r>
    </w:p>
    <w:p w14:paraId="634BC00A" w14:textId="651F5CDC" w:rsidR="00D63377" w:rsidRDefault="00D63377" w:rsidP="00D63377">
      <w:pPr>
        <w:pStyle w:val="ListParagraph"/>
        <w:numPr>
          <w:ilvl w:val="1"/>
          <w:numId w:val="5"/>
        </w:numPr>
      </w:pPr>
      <w:r>
        <w:t xml:space="preserve">SSL in transit </w:t>
      </w:r>
    </w:p>
    <w:p w14:paraId="5FD7A15C" w14:textId="629A3902" w:rsidR="00D63377" w:rsidRDefault="00D63377" w:rsidP="00D63377">
      <w:pPr>
        <w:pStyle w:val="ListParagraph"/>
        <w:numPr>
          <w:ilvl w:val="1"/>
          <w:numId w:val="5"/>
        </w:numPr>
      </w:pPr>
      <w:r>
        <w:t>CloudWatch and cloud trail</w:t>
      </w:r>
    </w:p>
    <w:p w14:paraId="2CB77681" w14:textId="77777777" w:rsidR="00827A21" w:rsidRDefault="00827A21" w:rsidP="00827A21">
      <w:pPr>
        <w:pStyle w:val="ListParagraph"/>
        <w:ind w:left="1440"/>
      </w:pPr>
    </w:p>
    <w:p w14:paraId="3632E982" w14:textId="095E9E87" w:rsidR="00827A21" w:rsidRDefault="00827A21" w:rsidP="00827A21">
      <w:pPr>
        <w:rPr>
          <w:b/>
          <w:bCs/>
        </w:rPr>
      </w:pPr>
      <w:r w:rsidRPr="00827A21">
        <w:rPr>
          <w:b/>
          <w:bCs/>
        </w:rPr>
        <w:t xml:space="preserve">Handling personally identifiable information (PII) in Data Brew Transformations </w:t>
      </w:r>
      <w:proofErr w:type="spellStart"/>
      <w:r>
        <w:rPr>
          <w:b/>
          <w:bCs/>
        </w:rPr>
        <w:t>xxxxx</w:t>
      </w:r>
      <w:proofErr w:type="spellEnd"/>
    </w:p>
    <w:p w14:paraId="557E4BE1" w14:textId="5B4740B3" w:rsidR="00827A21" w:rsidRP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 w:rsidRPr="00827A21">
        <w:rPr>
          <w:b/>
          <w:bCs/>
        </w:rPr>
        <w:t xml:space="preserve">Substitution </w:t>
      </w:r>
    </w:p>
    <w:p w14:paraId="6305BEA9" w14:textId="582A2E37" w:rsidR="00827A21" w:rsidRP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 w:rsidRPr="00827A21">
        <w:rPr>
          <w:b/>
          <w:bCs/>
        </w:rPr>
        <w:t xml:space="preserve">Replace with Random </w:t>
      </w:r>
      <w:r>
        <w:t>(</w:t>
      </w:r>
      <w:proofErr w:type="spellStart"/>
      <w:r>
        <w:t>Replace_with_Random</w:t>
      </w:r>
      <w:proofErr w:type="spellEnd"/>
      <w:r>
        <w:t>)</w:t>
      </w:r>
    </w:p>
    <w:p w14:paraId="439E5417" w14:textId="72BACB6A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Shuffling (</w:t>
      </w:r>
      <w:proofErr w:type="spellStart"/>
      <w:r>
        <w:rPr>
          <w:b/>
          <w:bCs/>
        </w:rPr>
        <w:t>Shuffle_Rows</w:t>
      </w:r>
      <w:proofErr w:type="spellEnd"/>
      <w:r>
        <w:rPr>
          <w:b/>
          <w:bCs/>
        </w:rPr>
        <w:t>)</w:t>
      </w:r>
    </w:p>
    <w:p w14:paraId="2E6D23DE" w14:textId="3D5F7CB0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Deterministic encryption </w:t>
      </w:r>
    </w:p>
    <w:p w14:paraId="7EE8C381" w14:textId="313DA3D2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Probabilistic encryption </w:t>
      </w:r>
    </w:p>
    <w:p w14:paraId="56B7614A" w14:textId="14C97B11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Decryption </w:t>
      </w:r>
    </w:p>
    <w:p w14:paraId="0AF8E39C" w14:textId="6235BAF2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Nulling out or deletion (DELETE)</w:t>
      </w:r>
    </w:p>
    <w:p w14:paraId="57C9B77E" w14:textId="7074E92C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Masking out (Mask  custom)</w:t>
      </w:r>
    </w:p>
    <w:p w14:paraId="4A8CC376" w14:textId="52B25B94" w:rsidR="00827A21" w:rsidRDefault="00827A21" w:rsidP="00827A2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Hashing (Cryptographic HASH)</w:t>
      </w:r>
    </w:p>
    <w:p w14:paraId="2BB8379E" w14:textId="77777777" w:rsidR="00827A21" w:rsidRPr="00827A21" w:rsidRDefault="00827A21" w:rsidP="00827A21">
      <w:pPr>
        <w:rPr>
          <w:b/>
          <w:bCs/>
        </w:rPr>
      </w:pPr>
    </w:p>
    <w:p w14:paraId="331A88DC" w14:textId="77777777" w:rsidR="00D63377" w:rsidRPr="002F0E48" w:rsidRDefault="00D63377" w:rsidP="00D63377"/>
    <w:p w14:paraId="4853C93A" w14:textId="77777777" w:rsidR="0049344E" w:rsidRDefault="0049344E" w:rsidP="0049344E">
      <w:pPr>
        <w:rPr>
          <w:b/>
          <w:bCs/>
        </w:rPr>
      </w:pPr>
    </w:p>
    <w:p w14:paraId="729D3580" w14:textId="77777777" w:rsidR="00827A21" w:rsidRDefault="00827A21" w:rsidP="0049344E">
      <w:pPr>
        <w:rPr>
          <w:b/>
          <w:bCs/>
        </w:rPr>
      </w:pPr>
    </w:p>
    <w:p w14:paraId="54FCE0FB" w14:textId="307396E3" w:rsidR="00827A21" w:rsidRDefault="00827A21" w:rsidP="00827A21">
      <w:pPr>
        <w:pStyle w:val="Heading2"/>
        <w:jc w:val="center"/>
      </w:pPr>
      <w:r>
        <w:t>Glue Workflows</w:t>
      </w:r>
    </w:p>
    <w:p w14:paraId="2A498FE0" w14:textId="1B852CE3" w:rsidR="00156B4B" w:rsidRDefault="00156B4B" w:rsidP="00156B4B">
      <w:r w:rsidRPr="00156B4B">
        <w:rPr>
          <w:b/>
          <w:bCs/>
        </w:rPr>
        <w:t>AWS Glue Workflows</w:t>
      </w:r>
      <w:r w:rsidRPr="00156B4B">
        <w:t xml:space="preserve"> let you </w:t>
      </w:r>
      <w:r w:rsidRPr="00156B4B">
        <w:rPr>
          <w:b/>
          <w:bCs/>
        </w:rPr>
        <w:t>orchestrate</w:t>
      </w:r>
      <w:r w:rsidRPr="00156B4B">
        <w:t xml:space="preserve"> (i.e., schedule, run, and monitor) a </w:t>
      </w:r>
      <w:r w:rsidRPr="00156B4B">
        <w:rPr>
          <w:b/>
          <w:bCs/>
        </w:rPr>
        <w:t>sequence of Glue jobs, crawlers, and triggers</w:t>
      </w:r>
      <w:r w:rsidRPr="00156B4B">
        <w:t xml:space="preserve"> in a </w:t>
      </w:r>
      <w:r w:rsidRPr="00156B4B">
        <w:rPr>
          <w:b/>
          <w:bCs/>
        </w:rPr>
        <w:t>defined order</w:t>
      </w:r>
      <w:r w:rsidRPr="00156B4B">
        <w:t xml:space="preserve">, creating a complete data pipeline — all </w:t>
      </w:r>
      <w:r w:rsidRPr="00156B4B">
        <w:rPr>
          <w:b/>
          <w:bCs/>
        </w:rPr>
        <w:t>without managing infrastructure</w:t>
      </w:r>
      <w:r w:rsidRPr="00156B4B">
        <w:t>.</w:t>
      </w:r>
    </w:p>
    <w:p w14:paraId="279A51C9" w14:textId="60BDA6E9" w:rsidR="00827A21" w:rsidRDefault="00827A21" w:rsidP="00827A21">
      <w:pPr>
        <w:pStyle w:val="ListParagraph"/>
        <w:numPr>
          <w:ilvl w:val="0"/>
          <w:numId w:val="5"/>
        </w:numPr>
      </w:pPr>
      <w:r>
        <w:t xml:space="preserve">Design multi-job, multi-crawler ETL process together </w:t>
      </w:r>
    </w:p>
    <w:p w14:paraId="5DBF4394" w14:textId="5CF81438" w:rsidR="00156B4B" w:rsidRDefault="00156B4B" w:rsidP="00156B4B">
      <w:pPr>
        <w:pStyle w:val="ListParagraph"/>
        <w:numPr>
          <w:ilvl w:val="0"/>
          <w:numId w:val="5"/>
        </w:numPr>
      </w:pPr>
      <w:r>
        <w:t xml:space="preserve">Create from AWS Glue blueprint, from the console or API </w:t>
      </w:r>
    </w:p>
    <w:p w14:paraId="5928C181" w14:textId="2C432DAB" w:rsidR="00156B4B" w:rsidRDefault="00156B4B" w:rsidP="00156B4B">
      <w:pPr>
        <w:pStyle w:val="ListParagraph"/>
        <w:numPr>
          <w:ilvl w:val="0"/>
          <w:numId w:val="5"/>
        </w:numPr>
      </w:pPr>
      <w:r>
        <w:t xml:space="preserve">This is only for orchestrating complex ETL operations using glue  </w:t>
      </w:r>
    </w:p>
    <w:p w14:paraId="18A90998" w14:textId="218DB596" w:rsidR="00156B4B" w:rsidRDefault="00156B4B" w:rsidP="00156B4B"/>
    <w:p w14:paraId="3542E6F6" w14:textId="4DFC5B90" w:rsidR="00156B4B" w:rsidRDefault="00156B4B" w:rsidP="00156B4B">
      <w:pPr>
        <w:rPr>
          <w:b/>
        </w:rPr>
      </w:pPr>
      <w:r>
        <w:rPr>
          <w:b/>
        </w:rPr>
        <w:t>Glue workflows TRIGGERS</w:t>
      </w:r>
    </w:p>
    <w:p w14:paraId="1B98C347" w14:textId="74340B74" w:rsidR="00156B4B" w:rsidRDefault="00156B4B" w:rsidP="00156B4B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Start jobs or crawlers with in workflow </w:t>
      </w:r>
    </w:p>
    <w:p w14:paraId="5449AE8C" w14:textId="4AE4D2DB" w:rsidR="00156B4B" w:rsidRDefault="00156B4B" w:rsidP="00156B4B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Schedule </w:t>
      </w:r>
    </w:p>
    <w:p w14:paraId="2E158CBA" w14:textId="13E20C75" w:rsidR="00156B4B" w:rsidRDefault="00156B4B" w:rsidP="00156B4B">
      <w:pPr>
        <w:pStyle w:val="ListParagraph"/>
        <w:numPr>
          <w:ilvl w:val="1"/>
          <w:numId w:val="5"/>
        </w:numPr>
        <w:rPr>
          <w:bCs/>
        </w:rPr>
      </w:pPr>
      <w:r>
        <w:rPr>
          <w:bCs/>
        </w:rPr>
        <w:t xml:space="preserve">Based on a </w:t>
      </w:r>
      <w:proofErr w:type="spellStart"/>
      <w:r>
        <w:rPr>
          <w:bCs/>
        </w:rPr>
        <w:t>cron</w:t>
      </w:r>
      <w:proofErr w:type="spellEnd"/>
      <w:r>
        <w:rPr>
          <w:bCs/>
        </w:rPr>
        <w:t xml:space="preserve"> expression </w:t>
      </w:r>
    </w:p>
    <w:p w14:paraId="657547C9" w14:textId="201BCFAB" w:rsidR="00156B4B" w:rsidRDefault="00156B4B" w:rsidP="00156B4B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lastRenderedPageBreak/>
        <w:t xml:space="preserve">On demand </w:t>
      </w:r>
    </w:p>
    <w:p w14:paraId="15240988" w14:textId="1D1A339D" w:rsidR="00156B4B" w:rsidRDefault="00156B4B" w:rsidP="00156B4B">
      <w:pPr>
        <w:pStyle w:val="ListParagraph"/>
        <w:numPr>
          <w:ilvl w:val="0"/>
          <w:numId w:val="5"/>
        </w:numPr>
        <w:rPr>
          <w:b/>
        </w:rPr>
      </w:pPr>
      <w:r w:rsidRPr="00156B4B">
        <w:rPr>
          <w:b/>
        </w:rPr>
        <w:t xml:space="preserve">Event bridge evens </w:t>
      </w:r>
    </w:p>
    <w:p w14:paraId="188E5433" w14:textId="5FA43646" w:rsidR="00156B4B" w:rsidRPr="00156B4B" w:rsidRDefault="00156B4B" w:rsidP="00156B4B">
      <w:pPr>
        <w:pStyle w:val="ListParagraph"/>
        <w:numPr>
          <w:ilvl w:val="1"/>
          <w:numId w:val="5"/>
        </w:numPr>
        <w:rPr>
          <w:b/>
        </w:rPr>
      </w:pPr>
      <w:r>
        <w:rPr>
          <w:bCs/>
        </w:rPr>
        <w:t xml:space="preserve">Start on single event or batch of events </w:t>
      </w:r>
    </w:p>
    <w:p w14:paraId="07426A00" w14:textId="4A366A7C" w:rsidR="00156B4B" w:rsidRPr="005D3EA6" w:rsidRDefault="00156B4B" w:rsidP="00156B4B">
      <w:pPr>
        <w:pStyle w:val="ListParagraph"/>
        <w:numPr>
          <w:ilvl w:val="1"/>
          <w:numId w:val="5"/>
        </w:numPr>
        <w:rPr>
          <w:b/>
        </w:rPr>
      </w:pPr>
      <w:r>
        <w:rPr>
          <w:bCs/>
        </w:rPr>
        <w:t xml:space="preserve">Example : batch size or batch windows </w:t>
      </w:r>
    </w:p>
    <w:p w14:paraId="780AAA60" w14:textId="77777777" w:rsidR="005D3EA6" w:rsidRDefault="005D3EA6" w:rsidP="005D3EA6">
      <w:pPr>
        <w:rPr>
          <w:b/>
        </w:rPr>
      </w:pPr>
    </w:p>
    <w:p w14:paraId="38531ACA" w14:textId="77777777" w:rsidR="005D3EA6" w:rsidRDefault="005D3EA6" w:rsidP="005D3EA6">
      <w:pPr>
        <w:rPr>
          <w:b/>
        </w:rPr>
      </w:pPr>
    </w:p>
    <w:p w14:paraId="5789435F" w14:textId="77777777" w:rsidR="005D3EA6" w:rsidRPr="005D3EA6" w:rsidRDefault="005D3EA6" w:rsidP="005D3EA6">
      <w:pPr>
        <w:rPr>
          <w:b/>
        </w:rPr>
      </w:pPr>
    </w:p>
    <w:p w14:paraId="2E3CCC33" w14:textId="77777777" w:rsidR="00156B4B" w:rsidRPr="00827A21" w:rsidRDefault="00156B4B" w:rsidP="00156B4B"/>
    <w:p w14:paraId="4F7274A8" w14:textId="77777777" w:rsidR="00827A21" w:rsidRPr="0049344E" w:rsidRDefault="00827A21" w:rsidP="0049344E">
      <w:pPr>
        <w:rPr>
          <w:b/>
          <w:bCs/>
        </w:rPr>
      </w:pPr>
    </w:p>
    <w:p w14:paraId="29E105B6" w14:textId="77777777" w:rsidR="00ED6CA6" w:rsidRDefault="00ED6CA6" w:rsidP="00ED6CA6">
      <w:pPr>
        <w:rPr>
          <w:b/>
          <w:bCs/>
        </w:rPr>
      </w:pPr>
    </w:p>
    <w:p w14:paraId="646DB51F" w14:textId="2CEBC83D" w:rsidR="00ED6CA6" w:rsidRDefault="00D37CB9" w:rsidP="00D37CB9">
      <w:pPr>
        <w:pStyle w:val="Heading1"/>
        <w:jc w:val="center"/>
      </w:pPr>
      <w:r>
        <w:t>AWS LAKE Formation</w:t>
      </w:r>
    </w:p>
    <w:p w14:paraId="4144B0B0" w14:textId="77777777" w:rsidR="00D37CB9" w:rsidRDefault="00D37CB9" w:rsidP="00D37CB9"/>
    <w:p w14:paraId="0E099CA0" w14:textId="1C1CE99E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Make it easy to set up a secure data lake </w:t>
      </w:r>
    </w:p>
    <w:p w14:paraId="73FE4985" w14:textId="0469B9A4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Loading data from external sources and monitor data flows </w:t>
      </w:r>
    </w:p>
    <w:p w14:paraId="114F5882" w14:textId="4019EB6A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Setting up partitions, encryptions and managing keys </w:t>
      </w:r>
    </w:p>
    <w:p w14:paraId="7CCB11A9" w14:textId="740EE9E3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Built on top of glue </w:t>
      </w:r>
    </w:p>
    <w:p w14:paraId="6B793A4D" w14:textId="27D0F793" w:rsidR="00D37CB9" w:rsidRDefault="00D37CB9" w:rsidP="00D37CB9"/>
    <w:p w14:paraId="7313F08B" w14:textId="5CCA2724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Cross – account lake formation permission </w:t>
      </w:r>
    </w:p>
    <w:p w14:paraId="0F1ACCAB" w14:textId="77777777" w:rsidR="00D37CB9" w:rsidRDefault="00D37CB9" w:rsidP="00D37CB9">
      <w:pPr>
        <w:pStyle w:val="ListParagraph"/>
      </w:pPr>
    </w:p>
    <w:p w14:paraId="5831F1EC" w14:textId="1535FB09" w:rsidR="00D37CB9" w:rsidRDefault="00D37CB9" w:rsidP="00D37CB9">
      <w:pPr>
        <w:pStyle w:val="ListParagraph"/>
        <w:numPr>
          <w:ilvl w:val="1"/>
          <w:numId w:val="5"/>
        </w:numPr>
      </w:pPr>
      <w:r>
        <w:t>Recipient must be set up as a data lake administrator</w:t>
      </w:r>
    </w:p>
    <w:p w14:paraId="4FA5330D" w14:textId="7BDCF931" w:rsidR="00D37CB9" w:rsidRDefault="00D37CB9" w:rsidP="00D37CB9">
      <w:pPr>
        <w:pStyle w:val="ListParagraph"/>
        <w:numPr>
          <w:ilvl w:val="1"/>
          <w:numId w:val="5"/>
        </w:numPr>
      </w:pPr>
      <w:r>
        <w:t>Can use AWS resource access manager for account external to your organization</w:t>
      </w:r>
    </w:p>
    <w:p w14:paraId="1FB629A1" w14:textId="072C9B3A" w:rsidR="00D37CB9" w:rsidRDefault="00D37CB9" w:rsidP="00D37CB9">
      <w:pPr>
        <w:pStyle w:val="ListParagraph"/>
        <w:numPr>
          <w:ilvl w:val="1"/>
          <w:numId w:val="5"/>
        </w:numPr>
      </w:pPr>
      <w:r>
        <w:t>IAM permission for cross -</w:t>
      </w:r>
      <w:proofErr w:type="spellStart"/>
      <w:r>
        <w:t>acount</w:t>
      </w:r>
      <w:proofErr w:type="spellEnd"/>
      <w:r>
        <w:t xml:space="preserve"> access </w:t>
      </w:r>
    </w:p>
    <w:p w14:paraId="55E02043" w14:textId="1D24A721" w:rsidR="00D37CB9" w:rsidRDefault="00D37CB9" w:rsidP="00D37CB9">
      <w:pPr>
        <w:pStyle w:val="ListParagraph"/>
        <w:numPr>
          <w:ilvl w:val="0"/>
          <w:numId w:val="5"/>
        </w:numPr>
      </w:pPr>
      <w:r>
        <w:t xml:space="preserve">KMS encryption key are needed for encrypted data catalogs in lake formation </w:t>
      </w:r>
    </w:p>
    <w:p w14:paraId="1BE93672" w14:textId="77777777" w:rsidR="00D37CB9" w:rsidRDefault="00D37CB9" w:rsidP="00D37CB9">
      <w:pPr>
        <w:ind w:left="360"/>
      </w:pPr>
    </w:p>
    <w:p w14:paraId="0EAFA19F" w14:textId="77777777" w:rsidR="00C43CDA" w:rsidRDefault="00C43CDA" w:rsidP="00D37CB9">
      <w:pPr>
        <w:ind w:left="360"/>
      </w:pPr>
    </w:p>
    <w:p w14:paraId="3321D59A" w14:textId="30F471FC" w:rsidR="00C43CDA" w:rsidRDefault="00C43CDA" w:rsidP="00D37CB9">
      <w:pPr>
        <w:ind w:left="360"/>
        <w:rPr>
          <w:b/>
          <w:bCs/>
        </w:rPr>
      </w:pPr>
      <w:r w:rsidRPr="00C43CDA">
        <w:rPr>
          <w:b/>
          <w:bCs/>
        </w:rPr>
        <w:t xml:space="preserve">AWS lake formation: Governed Tables and security </w:t>
      </w:r>
    </w:p>
    <w:p w14:paraId="320A58F9" w14:textId="0B99B4A3" w:rsidR="00C43CDA" w:rsidRPr="001963BF" w:rsidRDefault="001963BF" w:rsidP="00C43CD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Governed tables </w:t>
      </w:r>
      <w:r>
        <w:t xml:space="preserve">are table that uses fine grained access control. </w:t>
      </w:r>
    </w:p>
    <w:p w14:paraId="5C46C85A" w14:textId="4D580C16" w:rsidR="001963BF" w:rsidRPr="001963BF" w:rsidRDefault="001963BF" w:rsidP="00C43CD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Secure table in S3 managed by AWS lake formation </w:t>
      </w:r>
    </w:p>
    <w:p w14:paraId="027D5176" w14:textId="4F038A34" w:rsidR="001963BF" w:rsidRPr="001963BF" w:rsidRDefault="001963BF" w:rsidP="00C43CDA">
      <w:pPr>
        <w:pStyle w:val="ListParagraph"/>
        <w:numPr>
          <w:ilvl w:val="0"/>
          <w:numId w:val="5"/>
        </w:numPr>
        <w:rPr>
          <w:b/>
          <w:bCs/>
        </w:rPr>
      </w:pPr>
      <w:r>
        <w:lastRenderedPageBreak/>
        <w:t xml:space="preserve">You cannot change governed or not once made </w:t>
      </w:r>
    </w:p>
    <w:p w14:paraId="1E92C6A4" w14:textId="6887E663" w:rsidR="001963BF" w:rsidRPr="001963BF" w:rsidRDefault="001963BF" w:rsidP="00C43CD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Supports ACID </w:t>
      </w:r>
    </w:p>
    <w:p w14:paraId="123173F3" w14:textId="5C0C530E" w:rsidR="001963BF" w:rsidRPr="009B5CF2" w:rsidRDefault="001963BF" w:rsidP="00C43CD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Can query with Athena. </w:t>
      </w:r>
    </w:p>
    <w:p w14:paraId="501AD96D" w14:textId="60890517" w:rsidR="009B5CF2" w:rsidRPr="008A34ED" w:rsidRDefault="009B5CF2" w:rsidP="009B5CF2">
      <w:pPr>
        <w:pStyle w:val="ListParagraph"/>
        <w:numPr>
          <w:ilvl w:val="0"/>
          <w:numId w:val="5"/>
        </w:numPr>
        <w:rPr>
          <w:b/>
          <w:bCs/>
        </w:rPr>
      </w:pPr>
      <w:r>
        <w:t>Storage optimization with automatic compaction</w:t>
      </w:r>
    </w:p>
    <w:p w14:paraId="0A34BCD9" w14:textId="4CD61748" w:rsidR="008A34ED" w:rsidRPr="008A34ED" w:rsidRDefault="008A34ED" w:rsidP="009B5CF2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Granular access control with Row and cell level security. Comes with additional charges </w:t>
      </w:r>
    </w:p>
    <w:p w14:paraId="7622DCE8" w14:textId="77777777" w:rsidR="008A34ED" w:rsidRDefault="008A34ED" w:rsidP="008A34ED">
      <w:pPr>
        <w:rPr>
          <w:b/>
          <w:bCs/>
        </w:rPr>
      </w:pPr>
    </w:p>
    <w:p w14:paraId="34CC71D3" w14:textId="32694305" w:rsidR="008A34ED" w:rsidRDefault="008A34ED" w:rsidP="008A34ED">
      <w:pPr>
        <w:rPr>
          <w:b/>
          <w:bCs/>
        </w:rPr>
      </w:pPr>
      <w:r>
        <w:rPr>
          <w:b/>
          <w:bCs/>
        </w:rPr>
        <w:t xml:space="preserve">Data permissions in lake formation </w:t>
      </w:r>
    </w:p>
    <w:p w14:paraId="3BC3D063" w14:textId="3D4C82FD" w:rsidR="008A34ED" w:rsidRPr="008A34ED" w:rsidRDefault="008A34ED" w:rsidP="008A34E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 Can tie to IAM users </w:t>
      </w:r>
    </w:p>
    <w:p w14:paraId="1D654548" w14:textId="6B52581D" w:rsidR="008A34ED" w:rsidRPr="008A34ED" w:rsidRDefault="008A34ED" w:rsidP="008A34E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Can use policy tags </w:t>
      </w:r>
    </w:p>
    <w:p w14:paraId="70B330A3" w14:textId="5697B469" w:rsidR="008A34ED" w:rsidRPr="008A34ED" w:rsidRDefault="008A34ED" w:rsidP="008A34E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Can set specific permission for table or columns </w:t>
      </w:r>
    </w:p>
    <w:p w14:paraId="7F6A7F69" w14:textId="77777777" w:rsidR="008A34ED" w:rsidRDefault="008A34ED" w:rsidP="008A34ED">
      <w:pPr>
        <w:rPr>
          <w:b/>
          <w:bCs/>
        </w:rPr>
      </w:pPr>
    </w:p>
    <w:p w14:paraId="303B6616" w14:textId="125D5B70" w:rsidR="008A34ED" w:rsidRDefault="008A34ED" w:rsidP="008A34ED">
      <w:pPr>
        <w:rPr>
          <w:b/>
          <w:bCs/>
        </w:rPr>
      </w:pPr>
      <w:r>
        <w:rPr>
          <w:b/>
          <w:bCs/>
        </w:rPr>
        <w:t xml:space="preserve">Data filters in lake formation </w:t>
      </w:r>
    </w:p>
    <w:p w14:paraId="23B8D1E9" w14:textId="2006CA0D" w:rsidR="008A34ED" w:rsidRPr="008A34ED" w:rsidRDefault="008A34ED" w:rsidP="008A34E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column, row or cell level security </w:t>
      </w:r>
    </w:p>
    <w:p w14:paraId="6C7C106E" w14:textId="77777777" w:rsidR="008A34ED" w:rsidRPr="008A34ED" w:rsidRDefault="008A34ED" w:rsidP="008A34ED">
      <w:pPr>
        <w:ind w:left="360"/>
        <w:rPr>
          <w:b/>
          <w:bCs/>
        </w:rPr>
      </w:pPr>
    </w:p>
    <w:p w14:paraId="3836CAA7" w14:textId="77777777" w:rsidR="008A34ED" w:rsidRPr="008A34ED" w:rsidRDefault="008A34ED" w:rsidP="008A34ED">
      <w:pPr>
        <w:ind w:left="360"/>
        <w:rPr>
          <w:b/>
          <w:bCs/>
        </w:rPr>
      </w:pPr>
    </w:p>
    <w:sectPr w:rsidR="008A34ED" w:rsidRPr="008A3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22D"/>
    <w:multiLevelType w:val="hybridMultilevel"/>
    <w:tmpl w:val="80DACE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F7552"/>
    <w:multiLevelType w:val="hybridMultilevel"/>
    <w:tmpl w:val="07BE6D1E"/>
    <w:lvl w:ilvl="0" w:tplc="B6F2E6D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F56AF"/>
    <w:multiLevelType w:val="hybridMultilevel"/>
    <w:tmpl w:val="81447630"/>
    <w:lvl w:ilvl="0" w:tplc="092649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26ED1"/>
    <w:multiLevelType w:val="hybridMultilevel"/>
    <w:tmpl w:val="91F264F6"/>
    <w:lvl w:ilvl="0" w:tplc="0848F8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72733"/>
    <w:multiLevelType w:val="hybridMultilevel"/>
    <w:tmpl w:val="166C7DD8"/>
    <w:lvl w:ilvl="0" w:tplc="092649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935615">
    <w:abstractNumId w:val="3"/>
  </w:num>
  <w:num w:numId="2" w16cid:durableId="1725638486">
    <w:abstractNumId w:val="0"/>
  </w:num>
  <w:num w:numId="3" w16cid:durableId="1227691154">
    <w:abstractNumId w:val="1"/>
  </w:num>
  <w:num w:numId="4" w16cid:durableId="83385596">
    <w:abstractNumId w:val="4"/>
  </w:num>
  <w:num w:numId="5" w16cid:durableId="1361054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69"/>
    <w:rsid w:val="00056B54"/>
    <w:rsid w:val="00156B4B"/>
    <w:rsid w:val="001963BF"/>
    <w:rsid w:val="001E3669"/>
    <w:rsid w:val="002F0E48"/>
    <w:rsid w:val="00304C95"/>
    <w:rsid w:val="003A77C8"/>
    <w:rsid w:val="003D3D0B"/>
    <w:rsid w:val="0049344E"/>
    <w:rsid w:val="005D3EA6"/>
    <w:rsid w:val="007B62BD"/>
    <w:rsid w:val="008116C0"/>
    <w:rsid w:val="00827A21"/>
    <w:rsid w:val="00827F69"/>
    <w:rsid w:val="008A34ED"/>
    <w:rsid w:val="009B5CF2"/>
    <w:rsid w:val="00B52740"/>
    <w:rsid w:val="00C43CDA"/>
    <w:rsid w:val="00D26FDB"/>
    <w:rsid w:val="00D37CB9"/>
    <w:rsid w:val="00D63377"/>
    <w:rsid w:val="00E26853"/>
    <w:rsid w:val="00ED6CA6"/>
    <w:rsid w:val="00F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4D0B"/>
  <w15:chartTrackingRefBased/>
  <w15:docId w15:val="{310E5B37-974A-4580-857C-94289721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E36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E36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36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36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7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16</cp:revision>
  <dcterms:created xsi:type="dcterms:W3CDTF">2025-05-25T04:38:00Z</dcterms:created>
  <dcterms:modified xsi:type="dcterms:W3CDTF">2025-05-25T23:17:00Z</dcterms:modified>
</cp:coreProperties>
</file>