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C54E6C" w14:textId="7B5D5D6B" w:rsidR="000C0963" w:rsidRPr="000C0963" w:rsidRDefault="000C0963" w:rsidP="000C0963">
      <w:pPr>
        <w:spacing w:after="240"/>
        <w:rPr>
          <w:rFonts w:ascii="Times New Roman" w:hAnsi="Times New Roman" w:cs="Times New Roman"/>
          <w:color w:val="222222"/>
          <w:shd w:val="clear" w:color="auto" w:fill="FFFFFF"/>
        </w:rPr>
      </w:pPr>
      <w:r w:rsidRPr="000C0963">
        <w:rPr>
          <w:rFonts w:ascii="Times New Roman" w:hAnsi="Times New Roman" w:cs="Times New Roman"/>
          <w:color w:val="222222"/>
          <w:shd w:val="clear" w:color="auto" w:fill="FFFFFF"/>
        </w:rPr>
        <w:t>Respected</w:t>
      </w:r>
      <w:r w:rsidR="002437C8">
        <w:rPr>
          <w:rFonts w:ascii="Times New Roman" w:hAnsi="Times New Roman" w:cs="Times New Roman"/>
          <w:color w:val="222222"/>
          <w:shd w:val="clear" w:color="auto" w:fill="FFFFFF"/>
        </w:rPr>
        <w:t xml:space="preserve"> </w:t>
      </w:r>
      <w:r w:rsidR="00BE378E">
        <w:rPr>
          <w:rFonts w:ascii="Times New Roman" w:hAnsi="Times New Roman" w:cs="Times New Roman"/>
          <w:color w:val="222222"/>
          <w:shd w:val="clear" w:color="auto" w:fill="FFFFFF"/>
        </w:rPr>
        <w:fldChar w:fldCharType="begin"/>
      </w:r>
      <w:r w:rsidR="00BE378E">
        <w:rPr>
          <w:rFonts w:ascii="Times New Roman" w:hAnsi="Times New Roman" w:cs="Times New Roman"/>
          <w:color w:val="222222"/>
          <w:shd w:val="clear" w:color="auto" w:fill="FFFFFF"/>
        </w:rPr>
        <w:instrText xml:space="preserve"> MERGEFIELD Name </w:instrText>
      </w:r>
      <w:r w:rsidR="00BE378E">
        <w:rPr>
          <w:rFonts w:ascii="Times New Roman" w:hAnsi="Times New Roman" w:cs="Times New Roman"/>
          <w:color w:val="222222"/>
          <w:shd w:val="clear" w:color="auto" w:fill="FFFFFF"/>
        </w:rPr>
        <w:fldChar w:fldCharType="separate"/>
      </w:r>
      <w:r w:rsidR="00BE378E" w:rsidRPr="00D56F69">
        <w:rPr>
          <w:rFonts w:ascii="Times New Roman" w:hAnsi="Times New Roman" w:cs="Times New Roman"/>
          <w:noProof/>
          <w:color w:val="222222"/>
          <w:shd w:val="clear" w:color="auto" w:fill="FFFFFF"/>
        </w:rPr>
        <w:t>Khalil Gibran</w:t>
      </w:r>
      <w:r w:rsidR="00BE378E">
        <w:rPr>
          <w:rFonts w:ascii="Times New Roman" w:hAnsi="Times New Roman" w:cs="Times New Roman"/>
          <w:color w:val="222222"/>
          <w:shd w:val="clear" w:color="auto" w:fill="FFFFFF"/>
        </w:rPr>
        <w:fldChar w:fldCharType="end"/>
      </w:r>
      <w:r w:rsidRPr="000C0963">
        <w:rPr>
          <w:rFonts w:ascii="Times New Roman" w:hAnsi="Times New Roman" w:cs="Times New Roman"/>
          <w:color w:val="222222"/>
          <w:shd w:val="clear" w:color="auto" w:fill="FFFFFF"/>
        </w:rPr>
        <w:t>,</w:t>
      </w:r>
      <w:bookmarkStart w:id="0" w:name="_GoBack"/>
      <w:bookmarkEnd w:id="0"/>
    </w:p>
    <w:p w14:paraId="5D5E6D4F" w14:textId="77777777" w:rsidR="000C0963" w:rsidRPr="000C0963" w:rsidRDefault="000C0963" w:rsidP="000C0963">
      <w:pPr>
        <w:rPr>
          <w:rFonts w:ascii="Times New Roman" w:hAnsi="Times New Roman" w:cs="Times New Roman"/>
        </w:rPr>
      </w:pPr>
      <w:r w:rsidRPr="000C0963">
        <w:rPr>
          <w:rFonts w:ascii="Times New Roman" w:hAnsi="Times New Roman" w:cs="Times New Roman"/>
        </w:rPr>
        <w:t>Greetings for your exemplary performance as a leading school in your area.</w:t>
      </w:r>
    </w:p>
    <w:p w14:paraId="778DD104" w14:textId="77777777" w:rsidR="000C0963" w:rsidRPr="000C0963" w:rsidRDefault="000C0963" w:rsidP="000C0963">
      <w:pPr>
        <w:rPr>
          <w:rFonts w:ascii="Times New Roman" w:hAnsi="Times New Roman" w:cs="Times New Roman"/>
        </w:rPr>
      </w:pPr>
      <w:r w:rsidRPr="000C0963">
        <w:rPr>
          <w:rFonts w:ascii="Times New Roman" w:hAnsi="Times New Roman" w:cs="Times New Roman"/>
        </w:rPr>
        <w:t>It has become imperative for every child to be skilled with 21</w:t>
      </w:r>
      <w:r w:rsidRPr="000C0963">
        <w:rPr>
          <w:rFonts w:ascii="Times New Roman" w:hAnsi="Times New Roman" w:cs="Times New Roman"/>
          <w:vertAlign w:val="superscript"/>
        </w:rPr>
        <w:t>st</w:t>
      </w:r>
      <w:r w:rsidRPr="000C0963">
        <w:rPr>
          <w:rFonts w:ascii="Times New Roman" w:hAnsi="Times New Roman" w:cs="Times New Roman"/>
        </w:rPr>
        <w:t> century and numeracy literacy skills at their fingertips.  Progressive schools like yours’ is providing every opportunity for the students to unfold and nurture their innate potential.</w:t>
      </w:r>
    </w:p>
    <w:p w14:paraId="71E06A77" w14:textId="3D995EBC" w:rsidR="000C0963" w:rsidRPr="000C0963" w:rsidRDefault="000C0963" w:rsidP="000C0963">
      <w:pPr>
        <w:rPr>
          <w:rFonts w:ascii="Times New Roman" w:hAnsi="Times New Roman" w:cs="Times New Roman"/>
        </w:rPr>
      </w:pPr>
      <w:r w:rsidRPr="000C0963">
        <w:rPr>
          <w:rFonts w:ascii="Times New Roman" w:hAnsi="Times New Roman" w:cs="Times New Roman"/>
        </w:rPr>
        <w:t>We at </w:t>
      </w:r>
      <w:r w:rsidRPr="000C0963">
        <w:rPr>
          <w:rFonts w:ascii="Times New Roman" w:hAnsi="Times New Roman" w:cs="Times New Roman"/>
          <w:b/>
          <w:bCs/>
        </w:rPr>
        <w:t>Jigsaw Edu Solutions Pvt Ltd</w:t>
      </w:r>
      <w:r w:rsidRPr="000C0963">
        <w:rPr>
          <w:rFonts w:ascii="Times New Roman" w:hAnsi="Times New Roman" w:cs="Times New Roman"/>
        </w:rPr>
        <w:t> have come up with</w:t>
      </w:r>
      <w:r w:rsidRPr="000C0963">
        <w:rPr>
          <w:rFonts w:ascii="Times New Roman" w:hAnsi="Times New Roman" w:cs="Times New Roman"/>
          <w:b/>
          <w:bCs/>
        </w:rPr>
        <w:t> SKILL DEVELOPMENT PROGRAMS</w:t>
      </w:r>
      <w:r w:rsidRPr="000C0963">
        <w:rPr>
          <w:rFonts w:ascii="Times New Roman" w:hAnsi="Times New Roman" w:cs="Times New Roman"/>
        </w:rPr>
        <w:t> for your students to encourage a child's creativity and improve his/her learning process more joyfully.</w:t>
      </w:r>
    </w:p>
    <w:p w14:paraId="361C3261" w14:textId="6AE5398E" w:rsidR="000C0963" w:rsidRPr="000C0963" w:rsidRDefault="000C0963" w:rsidP="000C0963">
      <w:pPr>
        <w:rPr>
          <w:rFonts w:ascii="Times New Roman" w:hAnsi="Times New Roman" w:cs="Times New Roman"/>
        </w:rPr>
      </w:pPr>
      <w:r w:rsidRPr="000C0963">
        <w:rPr>
          <w:rFonts w:ascii="Times New Roman" w:hAnsi="Times New Roman" w:cs="Times New Roman"/>
        </w:rPr>
        <w:t> </w:t>
      </w:r>
      <w:r w:rsidRPr="000C0963">
        <w:rPr>
          <w:rFonts w:ascii="Times New Roman" w:hAnsi="Times New Roman" w:cs="Times New Roman"/>
          <w:b/>
          <w:bCs/>
        </w:rPr>
        <w:t>JIGSAW is a Global Organization working with many schools across the globe and has been able to remove the phobia of MATHS from more than a million students.</w:t>
      </w:r>
    </w:p>
    <w:p w14:paraId="1FF8A77C" w14:textId="77777777" w:rsidR="000C0963" w:rsidRPr="000C0963" w:rsidRDefault="000C0963" w:rsidP="000C0963">
      <w:pPr>
        <w:rPr>
          <w:rFonts w:ascii="Times New Roman" w:hAnsi="Times New Roman" w:cs="Times New Roman"/>
        </w:rPr>
      </w:pPr>
      <w:r w:rsidRPr="000C0963">
        <w:rPr>
          <w:rFonts w:ascii="Times New Roman" w:hAnsi="Times New Roman" w:cs="Times New Roman"/>
        </w:rPr>
        <w:t>Vedic Mathematics and Abacus are universally recognized tools of today that not only teach basic skills and fundamentals of learning mathematics, but they are also rather helping in removing the existing phobia of mathematics and creating interest in the subject in a more thrilling and creative way. We offer to the schools, our expertise in teaching Vedic Mathematics and Abacus to the children from class I up to IX standard.</w:t>
      </w:r>
    </w:p>
    <w:p w14:paraId="606970B6" w14:textId="4FF4D58B" w:rsidR="000C0963" w:rsidRPr="000C0963" w:rsidRDefault="000C0963" w:rsidP="000C0963">
      <w:pPr>
        <w:rPr>
          <w:rFonts w:ascii="Times New Roman" w:hAnsi="Times New Roman" w:cs="Times New Roman"/>
          <w:b/>
          <w:bCs/>
        </w:rPr>
      </w:pPr>
      <w:r w:rsidRPr="000C0963">
        <w:rPr>
          <w:rFonts w:ascii="Times New Roman" w:hAnsi="Times New Roman" w:cs="Times New Roman"/>
          <w:b/>
          <w:bCs/>
        </w:rPr>
        <w:t>We offer : </w:t>
      </w:r>
    </w:p>
    <w:p w14:paraId="484D2981" w14:textId="3D744A40" w:rsidR="000C0963" w:rsidRPr="000C0963" w:rsidRDefault="000C0963" w:rsidP="000C0963">
      <w:pPr>
        <w:rPr>
          <w:rFonts w:ascii="Times New Roman" w:hAnsi="Times New Roman" w:cs="Times New Roman"/>
        </w:rPr>
      </w:pPr>
      <w:r w:rsidRPr="000C0963">
        <w:rPr>
          <w:rFonts w:ascii="Times New Roman" w:hAnsi="Times New Roman" w:cs="Times New Roman"/>
          <w:b/>
          <w:bCs/>
        </w:rPr>
        <w:t>An activity that brings a drastic and visible change in children in the form of concentration and mental aptitude</w:t>
      </w:r>
    </w:p>
    <w:p w14:paraId="533E047E" w14:textId="77777777" w:rsidR="000C0963" w:rsidRPr="000C0963" w:rsidRDefault="000C0963" w:rsidP="000C0963">
      <w:pPr>
        <w:rPr>
          <w:rFonts w:ascii="Times New Roman" w:hAnsi="Times New Roman" w:cs="Times New Roman"/>
        </w:rPr>
      </w:pPr>
      <w:r w:rsidRPr="000C0963">
        <w:rPr>
          <w:rFonts w:ascii="Times New Roman" w:hAnsi="Times New Roman" w:cs="Times New Roman"/>
        </w:rPr>
        <w:t>We are sure, under your leadership, this program shall further upgrade the quality of teaching for Maths in your area.</w:t>
      </w:r>
    </w:p>
    <w:p w14:paraId="4B93F166" w14:textId="46EAEC33" w:rsidR="000C0963" w:rsidRPr="000C0963" w:rsidRDefault="000C0963" w:rsidP="000C0963">
      <w:pPr>
        <w:rPr>
          <w:rFonts w:ascii="Times New Roman" w:hAnsi="Times New Roman" w:cs="Times New Roman"/>
        </w:rPr>
      </w:pPr>
      <w:r w:rsidRPr="000C0963">
        <w:rPr>
          <w:rFonts w:ascii="Times New Roman" w:hAnsi="Times New Roman" w:cs="Times New Roman"/>
        </w:rPr>
        <w:t>Please find attached the DETAILED PROPOSAL and COMPANY PPT for your kind reference</w:t>
      </w:r>
    </w:p>
    <w:p w14:paraId="05A0A4F5" w14:textId="77777777" w:rsidR="000C0963" w:rsidRPr="000C0963" w:rsidRDefault="000C0963" w:rsidP="000C0963">
      <w:pPr>
        <w:rPr>
          <w:rFonts w:ascii="Times New Roman" w:hAnsi="Times New Roman" w:cs="Times New Roman"/>
        </w:rPr>
      </w:pPr>
      <w:r w:rsidRPr="000C0963">
        <w:rPr>
          <w:rFonts w:ascii="Times New Roman" w:hAnsi="Times New Roman" w:cs="Times New Roman"/>
        </w:rPr>
        <w:t>Our experts can meet you with prior appointments at your office to further explain the arrangements.</w:t>
      </w:r>
    </w:p>
    <w:p w14:paraId="30987B2A" w14:textId="77777777" w:rsidR="00ED64C5" w:rsidRPr="00686322" w:rsidRDefault="00ED64C5" w:rsidP="00ED64C5">
      <w:pPr>
        <w:spacing w:after="0"/>
        <w:rPr>
          <w:rFonts w:ascii="Times New Roman" w:hAnsi="Times New Roman" w:cs="Times New Roman"/>
        </w:rPr>
      </w:pPr>
      <w:r w:rsidRPr="00686322">
        <w:rPr>
          <w:rFonts w:ascii="Times New Roman" w:hAnsi="Times New Roman" w:cs="Times New Roman"/>
        </w:rPr>
        <w:t>Thanks and Regards</w:t>
      </w:r>
    </w:p>
    <w:p w14:paraId="64B9D166" w14:textId="77777777" w:rsidR="00ED64C5" w:rsidRPr="00ED64C5" w:rsidRDefault="00ED64C5" w:rsidP="00ED64C5">
      <w:pPr>
        <w:rPr>
          <w:b/>
          <w:bCs/>
          <w:i/>
          <w:iCs/>
          <w:color w:val="000000"/>
          <w:sz w:val="20"/>
          <w:szCs w:val="20"/>
          <w:lang w:eastAsia="en-IN"/>
        </w:rPr>
      </w:pPr>
      <w:r w:rsidRPr="00ED64C5">
        <w:rPr>
          <w:b/>
          <w:bCs/>
          <w:i/>
          <w:iCs/>
          <w:color w:val="000000"/>
          <w:sz w:val="20"/>
          <w:szCs w:val="20"/>
          <w:lang w:eastAsia="en-IN"/>
        </w:rPr>
        <w:t>_____________________________________________________</w:t>
      </w:r>
    </w:p>
    <w:p w14:paraId="47A31969" w14:textId="77777777" w:rsidR="00ED64C5" w:rsidRDefault="00ED64C5" w:rsidP="000C0963">
      <w:pPr>
        <w:spacing w:after="0"/>
        <w:rPr>
          <w:lang w:eastAsia="en-IN"/>
        </w:rPr>
      </w:pPr>
      <w:r w:rsidRPr="00ED64C5">
        <w:rPr>
          <w:b/>
          <w:bCs/>
          <w:i/>
          <w:iCs/>
          <w:color w:val="C00000"/>
          <w:sz w:val="20"/>
          <w:szCs w:val="20"/>
          <w:lang w:eastAsia="en-IN"/>
        </w:rPr>
        <w:t>A N Sahani</w:t>
      </w:r>
    </w:p>
    <w:p w14:paraId="5712A570" w14:textId="77777777" w:rsidR="00ED64C5" w:rsidRPr="00ED64C5" w:rsidRDefault="00ED64C5" w:rsidP="000C0963">
      <w:pPr>
        <w:spacing w:after="0"/>
        <w:rPr>
          <w:i/>
          <w:iCs/>
          <w:color w:val="244061"/>
          <w:sz w:val="20"/>
          <w:szCs w:val="20"/>
          <w:lang w:eastAsia="en-IN"/>
        </w:rPr>
      </w:pPr>
      <w:r w:rsidRPr="00ED64C5">
        <w:rPr>
          <w:i/>
          <w:iCs/>
          <w:color w:val="244061"/>
          <w:sz w:val="20"/>
          <w:szCs w:val="20"/>
          <w:lang w:eastAsia="en-IN"/>
        </w:rPr>
        <w:t>(Operation Manager)</w:t>
      </w:r>
    </w:p>
    <w:p w14:paraId="0161A0CB" w14:textId="62A9E596" w:rsidR="00ED64C5" w:rsidRPr="00ED64C5" w:rsidRDefault="00ED64C5" w:rsidP="00ED64C5">
      <w:pPr>
        <w:rPr>
          <w:i/>
          <w:iCs/>
          <w:color w:val="244061"/>
          <w:sz w:val="20"/>
          <w:szCs w:val="20"/>
          <w:lang w:eastAsia="en-IN"/>
        </w:rPr>
      </w:pPr>
      <w:r>
        <w:rPr>
          <w:noProof/>
          <w:lang w:val="en-US" w:bidi="hi-IN"/>
        </w:rPr>
        <w:drawing>
          <wp:inline distT="0" distB="0" distL="0" distR="0" wp14:anchorId="78438B94" wp14:editId="1E05E188">
            <wp:extent cx="431800" cy="609600"/>
            <wp:effectExtent l="0" t="0" r="6350" b="0"/>
            <wp:docPr id="5" name="Picture 5" descr="logo-js_ou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js_outl"/>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31800" cy="609600"/>
                    </a:xfrm>
                    <a:prstGeom prst="rect">
                      <a:avLst/>
                    </a:prstGeom>
                    <a:noFill/>
                    <a:ln>
                      <a:noFill/>
                    </a:ln>
                  </pic:spPr>
                </pic:pic>
              </a:graphicData>
            </a:graphic>
          </wp:inline>
        </w:drawing>
      </w:r>
    </w:p>
    <w:p w14:paraId="19623CD4" w14:textId="77777777" w:rsidR="00ED64C5" w:rsidRPr="00ED64C5" w:rsidRDefault="00ED64C5" w:rsidP="00ED64C5">
      <w:pPr>
        <w:rPr>
          <w:b/>
          <w:bCs/>
          <w:color w:val="CC3300"/>
        </w:rPr>
      </w:pPr>
      <w:r w:rsidRPr="00ED64C5">
        <w:rPr>
          <w:b/>
          <w:bCs/>
          <w:color w:val="CC3300"/>
        </w:rPr>
        <w:t>Jigsaw Edu Solutions Pvt. Ltd.</w:t>
      </w:r>
    </w:p>
    <w:p w14:paraId="68C44384" w14:textId="77777777" w:rsidR="00ED64C5" w:rsidRDefault="00ED64C5" w:rsidP="00ED64C5">
      <w:pPr>
        <w:spacing w:after="0"/>
      </w:pPr>
      <w:r w:rsidRPr="00ED64C5">
        <w:rPr>
          <w:b/>
          <w:bCs/>
          <w:i/>
          <w:iCs/>
          <w:color w:val="244061"/>
          <w:sz w:val="16"/>
          <w:szCs w:val="16"/>
          <w:lang w:eastAsia="en-IN"/>
        </w:rPr>
        <w:t>An ISO 9001:2015 Certified Company</w:t>
      </w:r>
    </w:p>
    <w:p w14:paraId="4C5F14A1" w14:textId="77777777" w:rsidR="00ED64C5" w:rsidRDefault="00ED64C5" w:rsidP="00ED64C5">
      <w:pPr>
        <w:spacing w:after="0"/>
        <w:rPr>
          <w:lang w:eastAsia="en-IN"/>
        </w:rPr>
      </w:pPr>
      <w:r w:rsidRPr="00ED64C5">
        <w:rPr>
          <w:b/>
          <w:bCs/>
          <w:i/>
          <w:iCs/>
          <w:color w:val="0F243E"/>
          <w:sz w:val="16"/>
          <w:szCs w:val="16"/>
          <w:lang w:eastAsia="en-IN"/>
        </w:rPr>
        <w:t>CIN</w:t>
      </w:r>
      <w:r w:rsidRPr="00ED64C5">
        <w:rPr>
          <w:i/>
          <w:iCs/>
          <w:color w:val="0F243E"/>
          <w:sz w:val="24"/>
          <w:szCs w:val="24"/>
          <w:lang w:eastAsia="en-IN"/>
        </w:rPr>
        <w:t xml:space="preserve">: </w:t>
      </w:r>
      <w:r w:rsidRPr="00ED64C5">
        <w:rPr>
          <w:i/>
          <w:iCs/>
          <w:color w:val="0F243E"/>
          <w:sz w:val="16"/>
          <w:szCs w:val="16"/>
          <w:lang w:eastAsia="en-IN"/>
        </w:rPr>
        <w:t>U80301DL2006PTC152152</w:t>
      </w:r>
    </w:p>
    <w:p w14:paraId="76A73568" w14:textId="77777777" w:rsidR="00ED64C5" w:rsidRDefault="00ED64C5" w:rsidP="00ED64C5">
      <w:pPr>
        <w:spacing w:after="0"/>
        <w:rPr>
          <w:lang w:eastAsia="en-IN"/>
        </w:rPr>
      </w:pPr>
      <w:r w:rsidRPr="00ED64C5">
        <w:rPr>
          <w:b/>
          <w:bCs/>
          <w:i/>
          <w:iCs/>
          <w:color w:val="244061"/>
          <w:sz w:val="20"/>
          <w:szCs w:val="20"/>
          <w:lang w:eastAsia="en-IN"/>
        </w:rPr>
        <w:t>Office</w:t>
      </w:r>
      <w:r w:rsidRPr="00ED64C5">
        <w:rPr>
          <w:i/>
          <w:iCs/>
          <w:color w:val="244061"/>
          <w:sz w:val="20"/>
          <w:szCs w:val="20"/>
          <w:lang w:eastAsia="en-IN"/>
        </w:rPr>
        <w:t>:3208, 2</w:t>
      </w:r>
      <w:r w:rsidRPr="00ED64C5">
        <w:rPr>
          <w:i/>
          <w:iCs/>
          <w:color w:val="244061"/>
          <w:sz w:val="20"/>
          <w:szCs w:val="20"/>
          <w:vertAlign w:val="superscript"/>
          <w:lang w:eastAsia="en-IN"/>
        </w:rPr>
        <w:t xml:space="preserve">nd </w:t>
      </w:r>
      <w:r w:rsidRPr="00ED64C5">
        <w:rPr>
          <w:i/>
          <w:iCs/>
          <w:color w:val="244061"/>
          <w:sz w:val="20"/>
          <w:szCs w:val="20"/>
          <w:lang w:eastAsia="en-IN"/>
        </w:rPr>
        <w:t>floor, Mahindra Park, Near Rani Bagh, Delhi-110034</w:t>
      </w:r>
    </w:p>
    <w:p w14:paraId="07B8DD95" w14:textId="77777777" w:rsidR="00ED64C5" w:rsidRDefault="00ED64C5" w:rsidP="00ED64C5">
      <w:pPr>
        <w:spacing w:after="0"/>
        <w:rPr>
          <w:lang w:eastAsia="en-IN"/>
        </w:rPr>
      </w:pPr>
      <w:r w:rsidRPr="00ED64C5">
        <w:rPr>
          <w:b/>
          <w:bCs/>
          <w:i/>
          <w:iCs/>
          <w:color w:val="244061"/>
          <w:sz w:val="20"/>
          <w:szCs w:val="20"/>
          <w:lang w:eastAsia="en-IN"/>
        </w:rPr>
        <w:t>Desk</w:t>
      </w:r>
      <w:r w:rsidRPr="00ED64C5">
        <w:rPr>
          <w:i/>
          <w:iCs/>
          <w:color w:val="244061"/>
          <w:sz w:val="20"/>
          <w:szCs w:val="20"/>
          <w:lang w:eastAsia="en-IN"/>
        </w:rPr>
        <w:t xml:space="preserve">: +91 11 4702-4666 </w:t>
      </w:r>
      <w:r w:rsidRPr="00ED64C5">
        <w:rPr>
          <w:b/>
          <w:bCs/>
          <w:i/>
          <w:iCs/>
          <w:color w:val="244061"/>
          <w:sz w:val="20"/>
          <w:szCs w:val="20"/>
          <w:lang w:eastAsia="en-IN"/>
        </w:rPr>
        <w:t>M</w:t>
      </w:r>
      <w:r w:rsidRPr="00ED64C5">
        <w:rPr>
          <w:i/>
          <w:iCs/>
          <w:color w:val="244061"/>
          <w:sz w:val="20"/>
          <w:szCs w:val="20"/>
          <w:lang w:eastAsia="en-IN"/>
        </w:rPr>
        <w:t>: +91 9311265170</w:t>
      </w:r>
    </w:p>
    <w:p w14:paraId="5A1947E9" w14:textId="2BD1159F" w:rsidR="00ED64C5" w:rsidRDefault="00ED64C5" w:rsidP="00ED64C5">
      <w:pPr>
        <w:rPr>
          <w:lang w:eastAsia="en-IN"/>
        </w:rPr>
      </w:pPr>
      <w:r w:rsidRPr="00ED64C5">
        <w:rPr>
          <w:b/>
          <w:bCs/>
          <w:i/>
          <w:iCs/>
          <w:color w:val="244061"/>
          <w:sz w:val="20"/>
          <w:szCs w:val="20"/>
          <w:lang w:eastAsia="en-IN"/>
        </w:rPr>
        <w:t>Url</w:t>
      </w:r>
      <w:r w:rsidRPr="00ED64C5">
        <w:rPr>
          <w:i/>
          <w:iCs/>
          <w:color w:val="244061"/>
          <w:sz w:val="20"/>
          <w:szCs w:val="20"/>
          <w:lang w:eastAsia="en-IN"/>
        </w:rPr>
        <w:t xml:space="preserve"> : </w:t>
      </w:r>
      <w:hyperlink r:id="rId10" w:tgtFrame="_blank" w:history="1">
        <w:r w:rsidRPr="00ED64C5">
          <w:rPr>
            <w:rStyle w:val="Hyperlink"/>
            <w:i/>
            <w:iCs/>
            <w:color w:val="0000FF"/>
            <w:sz w:val="20"/>
            <w:szCs w:val="20"/>
            <w:lang w:eastAsia="en-IN"/>
          </w:rPr>
          <w:t>www.jigsawabacus.com</w:t>
        </w:r>
      </w:hyperlink>
      <w:r>
        <w:br/>
      </w:r>
      <w:r w:rsidRPr="00ED64C5">
        <w:rPr>
          <w:color w:val="1F497D"/>
        </w:rPr>
        <w:br/>
        <w:t xml:space="preserve">   </w:t>
      </w:r>
      <w:r>
        <w:rPr>
          <w:noProof/>
          <w:lang w:val="en-US" w:bidi="hi-IN"/>
        </w:rPr>
        <w:drawing>
          <wp:inline distT="0" distB="0" distL="0" distR="0" wp14:anchorId="524EA0E7" wp14:editId="0BB4A2AA">
            <wp:extent cx="241300" cy="241300"/>
            <wp:effectExtent l="0" t="0" r="6350" b="6350"/>
            <wp:docPr id="4" name="Picture 4" descr="cid:image005.png@01D9BA46.5502473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5.png@01D9BA46.5502473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241300" cy="241300"/>
                    </a:xfrm>
                    <a:prstGeom prst="rect">
                      <a:avLst/>
                    </a:prstGeom>
                    <a:noFill/>
                    <a:ln>
                      <a:noFill/>
                    </a:ln>
                  </pic:spPr>
                </pic:pic>
              </a:graphicData>
            </a:graphic>
          </wp:inline>
        </w:drawing>
      </w:r>
      <w:r w:rsidRPr="00ED64C5">
        <w:rPr>
          <w:color w:val="1F497D"/>
        </w:rPr>
        <w:t>    </w:t>
      </w:r>
      <w:r>
        <w:rPr>
          <w:noProof/>
          <w:lang w:val="en-US" w:bidi="hi-IN"/>
        </w:rPr>
        <w:drawing>
          <wp:inline distT="0" distB="0" distL="0" distR="0" wp14:anchorId="2D7FACBD" wp14:editId="0A7571F4">
            <wp:extent cx="241300" cy="241300"/>
            <wp:effectExtent l="0" t="0" r="6350" b="6350"/>
            <wp:docPr id="3" name="Picture 3" descr="cid:image006.png@01D9BA46.5502473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6.png@01D9BA46.5502473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241300" cy="241300"/>
                    </a:xfrm>
                    <a:prstGeom prst="rect">
                      <a:avLst/>
                    </a:prstGeom>
                    <a:noFill/>
                    <a:ln>
                      <a:noFill/>
                    </a:ln>
                  </pic:spPr>
                </pic:pic>
              </a:graphicData>
            </a:graphic>
          </wp:inline>
        </w:drawing>
      </w:r>
      <w:r w:rsidRPr="00ED64C5">
        <w:rPr>
          <w:color w:val="1F497D"/>
        </w:rPr>
        <w:t>    </w:t>
      </w:r>
      <w:r>
        <w:rPr>
          <w:noProof/>
          <w:lang w:val="en-US" w:bidi="hi-IN"/>
        </w:rPr>
        <w:drawing>
          <wp:inline distT="0" distB="0" distL="0" distR="0" wp14:anchorId="16129AF1" wp14:editId="28E9C578">
            <wp:extent cx="241300" cy="241300"/>
            <wp:effectExtent l="0" t="0" r="6350" b="6350"/>
            <wp:docPr id="2" name="Picture 2" descr="cid:image007.png@01D9BA46.55024730">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7.png@01D9BA46.5502473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241300" cy="241300"/>
                    </a:xfrm>
                    <a:prstGeom prst="rect">
                      <a:avLst/>
                    </a:prstGeom>
                    <a:noFill/>
                    <a:ln>
                      <a:noFill/>
                    </a:ln>
                  </pic:spPr>
                </pic:pic>
              </a:graphicData>
            </a:graphic>
          </wp:inline>
        </w:drawing>
      </w:r>
      <w:r w:rsidRPr="00ED64C5">
        <w:rPr>
          <w:color w:val="1F497D"/>
        </w:rPr>
        <w:t>   </w:t>
      </w:r>
    </w:p>
    <w:p w14:paraId="01F06850" w14:textId="2784BF32" w:rsidR="00ED64C5" w:rsidRPr="00CF3159" w:rsidRDefault="00ED64C5" w:rsidP="000C0963">
      <w:pPr>
        <w:rPr>
          <w:rFonts w:ascii="Calibri" w:hAnsi="Calibri" w:cs="Calibri"/>
        </w:rPr>
      </w:pPr>
      <w:r w:rsidRPr="00ED64C5">
        <w:rPr>
          <w:b/>
          <w:bCs/>
          <w:i/>
          <w:iCs/>
          <w:color w:val="003366"/>
          <w:sz w:val="16"/>
          <w:szCs w:val="16"/>
          <w:u w:val="single"/>
          <w:lang w:eastAsia="en-IN"/>
        </w:rPr>
        <w:t xml:space="preserve">DISCLAIMER: </w:t>
      </w:r>
      <w:r w:rsidRPr="00ED64C5">
        <w:rPr>
          <w:i/>
          <w:iCs/>
          <w:color w:val="003366"/>
          <w:sz w:val="16"/>
          <w:szCs w:val="16"/>
          <w:lang w:eastAsia="en-IN"/>
        </w:rPr>
        <w:t xml:space="preserve">This communication is confidential and privileged and is directed to and for the use of the addressee only. The recipient if not the addressee should not use this message if erroneously received, and access and use of this e-mail in any manner by anyone other than the addressee is unauthorized. The recipient acknowledges that </w:t>
      </w:r>
      <w:r w:rsidRPr="00ED64C5">
        <w:rPr>
          <w:b/>
          <w:bCs/>
          <w:i/>
          <w:iCs/>
          <w:color w:val="003366"/>
          <w:sz w:val="16"/>
          <w:szCs w:val="16"/>
          <w:lang w:eastAsia="en-IN"/>
        </w:rPr>
        <w:t>JIGSAW</w:t>
      </w:r>
      <w:r w:rsidRPr="00ED64C5">
        <w:rPr>
          <w:i/>
          <w:iCs/>
          <w:color w:val="003366"/>
          <w:sz w:val="16"/>
          <w:szCs w:val="16"/>
          <w:lang w:eastAsia="en-IN"/>
        </w:rPr>
        <w:t xml:space="preserve"> may be unable to exercise control or ensure or guarantee the integrity of the text of the email message and the text is not warranted as to completeness and accuracy. Before opening and accessing the attachment, if any, please check and scan for virus.</w:t>
      </w:r>
    </w:p>
    <w:sectPr w:rsidR="00ED64C5" w:rsidRPr="00CF3159" w:rsidSect="000C0963">
      <w:pgSz w:w="11906" w:h="16838"/>
      <w:pgMar w:top="99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6DE7E0" w14:textId="77777777" w:rsidR="00231410" w:rsidRDefault="00231410" w:rsidP="00566403">
      <w:pPr>
        <w:spacing w:after="0" w:line="240" w:lineRule="auto"/>
      </w:pPr>
      <w:r>
        <w:separator/>
      </w:r>
    </w:p>
  </w:endnote>
  <w:endnote w:type="continuationSeparator" w:id="0">
    <w:p w14:paraId="116CC4DD" w14:textId="77777777" w:rsidR="00231410" w:rsidRDefault="00231410" w:rsidP="00566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0"/>
    <w:family w:val="auto"/>
    <w:pitch w:val="variable"/>
    <w:sig w:usb0="800000EB" w:usb1="380160EA" w:usb2="144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E4B23B" w14:textId="77777777" w:rsidR="00231410" w:rsidRDefault="00231410" w:rsidP="00566403">
      <w:pPr>
        <w:spacing w:after="0" w:line="240" w:lineRule="auto"/>
      </w:pPr>
      <w:r>
        <w:separator/>
      </w:r>
    </w:p>
  </w:footnote>
  <w:footnote w:type="continuationSeparator" w:id="0">
    <w:p w14:paraId="2E183CFF" w14:textId="77777777" w:rsidR="00231410" w:rsidRDefault="00231410" w:rsidP="005664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25855"/>
    <w:multiLevelType w:val="multilevel"/>
    <w:tmpl w:val="EDACA8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12B40ED"/>
    <w:multiLevelType w:val="hybridMultilevel"/>
    <w:tmpl w:val="FB6E6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DF6B17"/>
    <w:multiLevelType w:val="hybridMultilevel"/>
    <w:tmpl w:val="61CEB150"/>
    <w:lvl w:ilvl="0" w:tplc="93EA237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F99653E"/>
    <w:multiLevelType w:val="hybridMultilevel"/>
    <w:tmpl w:val="CC2400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65B2DEF"/>
    <w:multiLevelType w:val="hybridMultilevel"/>
    <w:tmpl w:val="CF34A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9E1094"/>
    <w:multiLevelType w:val="hybridMultilevel"/>
    <w:tmpl w:val="03A060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98A2650"/>
    <w:multiLevelType w:val="hybridMultilevel"/>
    <w:tmpl w:val="0E0E775C"/>
    <w:lvl w:ilvl="0" w:tplc="93EA23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B86FC0"/>
    <w:multiLevelType w:val="hybridMultilevel"/>
    <w:tmpl w:val="2C28474C"/>
    <w:lvl w:ilvl="0" w:tplc="54581C24">
      <w:numFmt w:val="bullet"/>
      <w:lvlText w:val="·"/>
      <w:lvlJc w:val="left"/>
      <w:pPr>
        <w:ind w:left="1080" w:hanging="360"/>
      </w:pPr>
      <w:rPr>
        <w:rFonts w:ascii="Cambria" w:eastAsia="Calibri" w:hAnsi="Cambria" w:cs="Cambria" w:hint="default"/>
        <w:sz w:val="24"/>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nsid w:val="5DA30340"/>
    <w:multiLevelType w:val="hybridMultilevel"/>
    <w:tmpl w:val="C922A400"/>
    <w:lvl w:ilvl="0" w:tplc="54581C24">
      <w:numFmt w:val="bullet"/>
      <w:lvlText w:val="·"/>
      <w:lvlJc w:val="left"/>
      <w:pPr>
        <w:ind w:left="1800" w:hanging="360"/>
      </w:pPr>
      <w:rPr>
        <w:rFonts w:ascii="Cambria" w:eastAsia="Calibri" w:hAnsi="Cambria" w:cs="Cambria" w:hint="default"/>
        <w:sz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4"/>
  </w:num>
  <w:num w:numId="6">
    <w:abstractNumId w:val="2"/>
  </w:num>
  <w:num w:numId="7">
    <w:abstractNumId w:val="6"/>
  </w:num>
  <w:num w:numId="8">
    <w:abstractNumId w:val="8"/>
  </w:num>
  <w:num w:numId="9">
    <w:abstractNumId w:val="7"/>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2111827260"/>
  </wne:recipientData>
  <wne:recipientData>
    <wne:active wne:val="1"/>
    <wne:hash wne:val="-1461517664"/>
  </wne:recipientData>
  <wne:recipientData>
    <wne:active wne:val="1"/>
    <wne:hash wne:val="2078036235"/>
  </wne:recipientData>
  <wne:recipientData>
    <wne:active wne:val="1"/>
    <wne:hash wne:val="152238680"/>
  </wne:recipientData>
  <wne:recipientData>
    <wne:active wne:val="1"/>
    <wne:hash wne:val="734141276"/>
  </wne:recipientData>
  <wne:recipientData>
    <wne:active wne:val="1"/>
    <wne:hash wne:val="794914514"/>
  </wne:recipientData>
  <wne:recipientData>
    <wne:active wne:val="1"/>
    <wne:hash wne:val="242961426"/>
  </wne:recipientData>
  <wne:recipientData>
    <wne:active wne:val="1"/>
    <wne:hash wne:val="-595066689"/>
  </wne:recipientData>
  <wne:recipientData>
    <wne:active wne:val="1"/>
    <wne:hash wne:val="-250276398"/>
  </wne:recipientData>
  <wne:recipientData>
    <wne:active wne:val="1"/>
    <wne:hash wne:val="-1622256391"/>
  </wne:recipientData>
  <wne:recipientData>
    <wne:active wne:val="1"/>
    <wne:hash wne:val="-1547762011"/>
  </wne:recipientData>
  <wne:recipientData>
    <wne:active wne:val="1"/>
    <wne:hash wne:val="1366850586"/>
  </wne:recipientData>
  <wne:recipientData>
    <wne:active wne:val="1"/>
    <wne:hash wne:val="-154604211"/>
  </wne:recipientData>
  <wne:recipientData>
    <wne:active wne:val="1"/>
    <wne:hash wne:val="-130706663"/>
  </wne:recipientData>
  <wne:recipientData>
    <wne:active wne:val="1"/>
    <wne:hash wne:val="-281471216"/>
  </wne:recipientData>
  <wne:recipientData>
    <wne:active wne:val="1"/>
    <wne:hash wne:val="100730613"/>
  </wne:recipientData>
  <wne:recipientData>
    <wne:active wne:val="1"/>
    <wne:hash wne:val="1220249365"/>
  </wne:recipientData>
  <wne:recipientData>
    <wne:active wne:val="1"/>
    <wne:hash wne:val="-239308501"/>
  </wne:recipientData>
  <wne:recipientData>
    <wne:active wne:val="1"/>
    <wne:hash wne:val="-1451490083"/>
  </wne:recipientData>
  <wne:recipientData>
    <wne:active wne:val="1"/>
    <wne:hash wne:val="502550092"/>
  </wne:recipientData>
  <wne:recipientData>
    <wne:active wne:val="1"/>
    <wne:hash wne:val="-527877165"/>
  </wne:recipientData>
  <wne:recipientData>
    <wne:active wne:val="1"/>
    <wne:hash wne:val="-2015323917"/>
  </wne:recipientData>
  <wne:recipientData>
    <wne:active wne:val="1"/>
    <wne:hash wne:val="1550177100"/>
  </wne:recipientData>
  <wne:recipientData>
    <wne:active wne:val="1"/>
    <wne:hash wne:val="-1999100027"/>
  </wne:recipientData>
  <wne:recipientData>
    <wne:active wne:val="1"/>
    <wne:hash wne:val="-168202"/>
  </wne:recipientData>
  <wne:recipientData>
    <wne:active wne:val="1"/>
    <wne:hash wne:val="1206790441"/>
  </wne:recipientData>
  <wne:recipientData>
    <wne:active wne:val="1"/>
    <wne:hash wne:val="611710044"/>
  </wne:recipientData>
  <wne:recipientData>
    <wne:active wne:val="1"/>
    <wne:hash wne:val="-1813153793"/>
  </wne:recipientData>
  <wne:recipientData>
    <wne:active wne:val="1"/>
    <wne:hash wne:val="104562926"/>
  </wne:recipientData>
  <wne:recipientData>
    <wne:active wne:val="1"/>
    <wne:hash wne:val="96590196"/>
  </wne:recipientData>
  <wne:recipientData>
    <wne:active wne:val="1"/>
    <wne:hash wne:val="-1684289492"/>
  </wne:recipientData>
  <wne:recipientData>
    <wne:active wne:val="1"/>
    <wne:hash wne:val="1437751673"/>
  </wne:recipientData>
  <wne:recipientData>
    <wne:active wne:val="1"/>
    <wne:hash wne:val="-1966681802"/>
  </wne:recipientData>
  <wne:recipientData>
    <wne:active wne:val="1"/>
    <wne:hash wne:val="-1873339167"/>
  </wne:recipientData>
  <wne:recipientData>
    <wne:active wne:val="1"/>
    <wne:hash wne:val="1562995746"/>
  </wne:recipientData>
  <wne:recipientData>
    <wne:active wne:val="1"/>
    <wne:hash wne:val="-319030954"/>
  </wne:recipientData>
  <wne:recipientData>
    <wne:active wne:val="1"/>
    <wne:hash wne:val="2108063174"/>
  </wne:recipientData>
  <wne:recipientData>
    <wne:active wne:val="1"/>
    <wne:hash wne:val="-891313926"/>
  </wne:recipientData>
  <wne:recipientData>
    <wne:active wne:val="1"/>
    <wne:hash wne:val="-894689631"/>
  </wne:recipientData>
  <wne:recipientData>
    <wne:active wne:val="1"/>
    <wne:hash wne:val="-1359260140"/>
  </wne:recipientData>
  <wne:recipientData>
    <wne:active wne:val="1"/>
    <wne:hash wne:val="2012654770"/>
  </wne:recipientData>
  <wne:recipientData>
    <wne:active wne:val="1"/>
    <wne:hash wne:val="-1470650905"/>
  </wne:recipientData>
  <wne:recipientData>
    <wne:active wne:val="1"/>
    <wne:hash wne:val="503717430"/>
  </wne:recipientData>
  <wne:recipientData>
    <wne:active wne:val="1"/>
    <wne:hash wne:val="-1990836636"/>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ailMerge>
    <w:mainDocumentType w:val="formLetters"/>
    <w:linkToQuery/>
    <w:dataType w:val="native"/>
    <w:connectString w:val="Provider=Microsoft.ACE.OLEDB.12.0;User ID=Admin;Data Source=\\192.168.1.7\master-data\email-school\email-dineshji.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
    <w:dataSource r:id="rId1"/>
    <w:viewMergedData/>
    <w:activeRecord w:val="5"/>
    <w:odso>
      <w:udl w:val="Provider=Microsoft.ACE.OLEDB.12.0;User ID=Admin;Data Source=\\192.168.1.7\master-data\email-school\email-dineshji.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lid w:val="en-US"/>
      </w:fieldMapData>
      <w:fieldMapData>
        <w:lid w:val="en-US"/>
      </w:fieldMapData>
      <w:fieldMapData>
        <w:lid w:val="en-US"/>
      </w:fieldMapData>
      <w:fieldMapData>
        <w:lid w:val="en-US"/>
      </w:fieldMapData>
      <w:fieldMapData>
        <w:type w:val="dbColumn"/>
        <w:name w:val="Name"/>
        <w:mappedName w:val="Last Name"/>
        <w:column w:val="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Email"/>
        <w:mappedName w:val="E-mail Address"/>
        <w:column w:val="1"/>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645"/>
    <w:rsid w:val="0001091C"/>
    <w:rsid w:val="00017A4E"/>
    <w:rsid w:val="000304B4"/>
    <w:rsid w:val="0009554E"/>
    <w:rsid w:val="000B0C83"/>
    <w:rsid w:val="000C0963"/>
    <w:rsid w:val="000E02C5"/>
    <w:rsid w:val="001139FF"/>
    <w:rsid w:val="00140983"/>
    <w:rsid w:val="001D74D0"/>
    <w:rsid w:val="001E338E"/>
    <w:rsid w:val="00204DBE"/>
    <w:rsid w:val="00231410"/>
    <w:rsid w:val="002437C8"/>
    <w:rsid w:val="00251B4A"/>
    <w:rsid w:val="0026368F"/>
    <w:rsid w:val="002708C3"/>
    <w:rsid w:val="00271185"/>
    <w:rsid w:val="00272B94"/>
    <w:rsid w:val="002A2672"/>
    <w:rsid w:val="002C1645"/>
    <w:rsid w:val="002C1CBF"/>
    <w:rsid w:val="00361334"/>
    <w:rsid w:val="00371045"/>
    <w:rsid w:val="00380960"/>
    <w:rsid w:val="0038554F"/>
    <w:rsid w:val="003A3D42"/>
    <w:rsid w:val="003D7765"/>
    <w:rsid w:val="003F09FC"/>
    <w:rsid w:val="003F3B82"/>
    <w:rsid w:val="00426486"/>
    <w:rsid w:val="00435139"/>
    <w:rsid w:val="00440A29"/>
    <w:rsid w:val="00443EB4"/>
    <w:rsid w:val="004656FF"/>
    <w:rsid w:val="00495826"/>
    <w:rsid w:val="00497822"/>
    <w:rsid w:val="004E7F2E"/>
    <w:rsid w:val="004F695D"/>
    <w:rsid w:val="0051280C"/>
    <w:rsid w:val="00552675"/>
    <w:rsid w:val="00566403"/>
    <w:rsid w:val="0057051D"/>
    <w:rsid w:val="0058447B"/>
    <w:rsid w:val="005866CC"/>
    <w:rsid w:val="00592EF7"/>
    <w:rsid w:val="005A0D66"/>
    <w:rsid w:val="005B4A83"/>
    <w:rsid w:val="005C1235"/>
    <w:rsid w:val="005F7339"/>
    <w:rsid w:val="00604FFE"/>
    <w:rsid w:val="00605251"/>
    <w:rsid w:val="00612352"/>
    <w:rsid w:val="00647A1E"/>
    <w:rsid w:val="0065552E"/>
    <w:rsid w:val="00677AD6"/>
    <w:rsid w:val="00686322"/>
    <w:rsid w:val="006E738C"/>
    <w:rsid w:val="007074EB"/>
    <w:rsid w:val="00731089"/>
    <w:rsid w:val="007656D2"/>
    <w:rsid w:val="007C1AEF"/>
    <w:rsid w:val="007C1DC2"/>
    <w:rsid w:val="007F468A"/>
    <w:rsid w:val="00806696"/>
    <w:rsid w:val="00834678"/>
    <w:rsid w:val="00835F9E"/>
    <w:rsid w:val="00851BD7"/>
    <w:rsid w:val="00881DB2"/>
    <w:rsid w:val="008D103B"/>
    <w:rsid w:val="008D7644"/>
    <w:rsid w:val="009067F4"/>
    <w:rsid w:val="00906A9F"/>
    <w:rsid w:val="00915757"/>
    <w:rsid w:val="00925884"/>
    <w:rsid w:val="009416FF"/>
    <w:rsid w:val="00942897"/>
    <w:rsid w:val="009733A0"/>
    <w:rsid w:val="009775BC"/>
    <w:rsid w:val="009D19B6"/>
    <w:rsid w:val="009E6B68"/>
    <w:rsid w:val="00A5153E"/>
    <w:rsid w:val="00A7585C"/>
    <w:rsid w:val="00AB0088"/>
    <w:rsid w:val="00B10F80"/>
    <w:rsid w:val="00B31FEA"/>
    <w:rsid w:val="00B33D8F"/>
    <w:rsid w:val="00BB178F"/>
    <w:rsid w:val="00BB726D"/>
    <w:rsid w:val="00BC4766"/>
    <w:rsid w:val="00BE378E"/>
    <w:rsid w:val="00C163E7"/>
    <w:rsid w:val="00C21EF1"/>
    <w:rsid w:val="00C50F48"/>
    <w:rsid w:val="00C52D75"/>
    <w:rsid w:val="00C57564"/>
    <w:rsid w:val="00C64B85"/>
    <w:rsid w:val="00C8021B"/>
    <w:rsid w:val="00C83882"/>
    <w:rsid w:val="00C86F37"/>
    <w:rsid w:val="00C97EF9"/>
    <w:rsid w:val="00CB6B77"/>
    <w:rsid w:val="00CC6736"/>
    <w:rsid w:val="00CD288A"/>
    <w:rsid w:val="00CF3159"/>
    <w:rsid w:val="00D27303"/>
    <w:rsid w:val="00D476B0"/>
    <w:rsid w:val="00D745AA"/>
    <w:rsid w:val="00D9259F"/>
    <w:rsid w:val="00DA0A1F"/>
    <w:rsid w:val="00DA307E"/>
    <w:rsid w:val="00DD0574"/>
    <w:rsid w:val="00DF1C13"/>
    <w:rsid w:val="00E16D8D"/>
    <w:rsid w:val="00E643E0"/>
    <w:rsid w:val="00E64553"/>
    <w:rsid w:val="00EA1CF3"/>
    <w:rsid w:val="00EB1E2E"/>
    <w:rsid w:val="00EB6D6A"/>
    <w:rsid w:val="00EC6C2D"/>
    <w:rsid w:val="00ED64C5"/>
    <w:rsid w:val="00F17278"/>
    <w:rsid w:val="00F66FDA"/>
    <w:rsid w:val="00F922F3"/>
    <w:rsid w:val="00F92E93"/>
    <w:rsid w:val="00FA38C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91627"/>
  <w15:chartTrackingRefBased/>
  <w15:docId w15:val="{98AD0EAB-4FFA-4595-81E8-8A4DC7543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645"/>
    <w:pPr>
      <w:ind w:left="720"/>
      <w:contextualSpacing/>
    </w:pPr>
  </w:style>
  <w:style w:type="character" w:styleId="Hyperlink">
    <w:name w:val="Hyperlink"/>
    <w:basedOn w:val="DefaultParagraphFont"/>
    <w:uiPriority w:val="99"/>
    <w:unhideWhenUsed/>
    <w:rsid w:val="002C1645"/>
    <w:rPr>
      <w:color w:val="0563C1" w:themeColor="hyperlink"/>
      <w:u w:val="single"/>
    </w:rPr>
  </w:style>
  <w:style w:type="character" w:customStyle="1" w:styleId="UnresolvedMention">
    <w:name w:val="Unresolved Mention"/>
    <w:basedOn w:val="DefaultParagraphFont"/>
    <w:uiPriority w:val="99"/>
    <w:semiHidden/>
    <w:unhideWhenUsed/>
    <w:rsid w:val="002C1645"/>
    <w:rPr>
      <w:color w:val="605E5C"/>
      <w:shd w:val="clear" w:color="auto" w:fill="E1DFDD"/>
    </w:rPr>
  </w:style>
  <w:style w:type="paragraph" w:customStyle="1" w:styleId="gmail-msolistparagraph">
    <w:name w:val="gmail-msolistparagraph"/>
    <w:basedOn w:val="Normal"/>
    <w:rsid w:val="00CF3159"/>
    <w:pPr>
      <w:spacing w:before="100" w:beforeAutospacing="1" w:after="100" w:afterAutospacing="1" w:line="240" w:lineRule="auto"/>
    </w:pPr>
    <w:rPr>
      <w:rFonts w:ascii="Times New Roman" w:hAnsi="Times New Roman" w:cs="Times New Roman"/>
      <w:kern w:val="0"/>
      <w:sz w:val="24"/>
      <w:szCs w:val="24"/>
      <w:lang w:val="en-US" w:bidi="hi-IN"/>
      <w14:ligatures w14:val="none"/>
    </w:rPr>
  </w:style>
  <w:style w:type="paragraph" w:styleId="Header">
    <w:name w:val="header"/>
    <w:basedOn w:val="Normal"/>
    <w:link w:val="HeaderChar"/>
    <w:uiPriority w:val="99"/>
    <w:unhideWhenUsed/>
    <w:rsid w:val="005664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403"/>
  </w:style>
  <w:style w:type="paragraph" w:styleId="Footer">
    <w:name w:val="footer"/>
    <w:basedOn w:val="Normal"/>
    <w:link w:val="FooterChar"/>
    <w:uiPriority w:val="99"/>
    <w:unhideWhenUsed/>
    <w:rsid w:val="005664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403"/>
  </w:style>
  <w:style w:type="paragraph" w:styleId="NormalWeb">
    <w:name w:val="Normal (Web)"/>
    <w:basedOn w:val="Normal"/>
    <w:uiPriority w:val="99"/>
    <w:semiHidden/>
    <w:unhideWhenUsed/>
    <w:rsid w:val="000C0963"/>
    <w:pPr>
      <w:spacing w:before="100" w:beforeAutospacing="1" w:after="100" w:afterAutospacing="1" w:line="240" w:lineRule="auto"/>
    </w:pPr>
    <w:rPr>
      <w:rFonts w:ascii="Times New Roman" w:hAnsi="Times New Roman" w:cs="Times New Roman"/>
      <w:kern w:val="0"/>
      <w:sz w:val="24"/>
      <w:szCs w:val="24"/>
      <w:lang w:val="en-US"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89516">
      <w:bodyDiv w:val="1"/>
      <w:marLeft w:val="0"/>
      <w:marRight w:val="0"/>
      <w:marTop w:val="0"/>
      <w:marBottom w:val="0"/>
      <w:divBdr>
        <w:top w:val="none" w:sz="0" w:space="0" w:color="auto"/>
        <w:left w:val="none" w:sz="0" w:space="0" w:color="auto"/>
        <w:bottom w:val="none" w:sz="0" w:space="0" w:color="auto"/>
        <w:right w:val="none" w:sz="0" w:space="0" w:color="auto"/>
      </w:divBdr>
    </w:div>
    <w:div w:id="581526380">
      <w:bodyDiv w:val="1"/>
      <w:marLeft w:val="0"/>
      <w:marRight w:val="0"/>
      <w:marTop w:val="0"/>
      <w:marBottom w:val="0"/>
      <w:divBdr>
        <w:top w:val="none" w:sz="0" w:space="0" w:color="auto"/>
        <w:left w:val="none" w:sz="0" w:space="0" w:color="auto"/>
        <w:bottom w:val="none" w:sz="0" w:space="0" w:color="auto"/>
        <w:right w:val="none" w:sz="0" w:space="0" w:color="auto"/>
      </w:divBdr>
    </w:div>
    <w:div w:id="171962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cid:image002.png@01D9BAF8.C03D9F60"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instagram.com/jigsaw.abacus/" TargetMode="External"/><Relationship Id="rId2" Type="http://schemas.openxmlformats.org/officeDocument/2006/relationships/numbering" Target="numbering.xml"/><Relationship Id="rId16" Type="http://schemas.openxmlformats.org/officeDocument/2006/relationships/image" Target="cid:image003.png@01D9BAF8.C03D9F6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channel/UCxA838ug6hWBvcPFL0fDtpg"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www.jigsawabacus.com/" TargetMode="External"/><Relationship Id="rId19" Type="http://schemas.openxmlformats.org/officeDocument/2006/relationships/image" Target="cid:image004.png@01D9BAF8.C03D9F60" TargetMode="External"/><Relationship Id="rId4" Type="http://schemas.openxmlformats.org/officeDocument/2006/relationships/settings" Target="settings.xml"/><Relationship Id="rId9" Type="http://schemas.openxmlformats.org/officeDocument/2006/relationships/image" Target="cid:image001.jpg@01D9BAF8.C03D9F60" TargetMode="External"/><Relationship Id="rId14" Type="http://schemas.openxmlformats.org/officeDocument/2006/relationships/hyperlink" Target="https://www.facebook.com/jigsawabacus/" TargetMode="Externa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192.168.1.7\master-data\email-school\email-dineshji.xlsx" TargetMode="External"/><Relationship Id="rId1" Type="http://schemas.openxmlformats.org/officeDocument/2006/relationships/mailMergeSource" Target="file:///\\192.168.1.7\master-data\email-school\email-dineshji.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A66D5-AD50-4EE4-9439-2A98FC990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Vanshika</dc:creator>
  <cp:keywords/>
  <dc:description/>
  <cp:lastModifiedBy>Khushi</cp:lastModifiedBy>
  <cp:revision>5</cp:revision>
  <cp:lastPrinted>2023-07-27T06:30:00Z</cp:lastPrinted>
  <dcterms:created xsi:type="dcterms:W3CDTF">2023-12-20T09:32:00Z</dcterms:created>
  <dcterms:modified xsi:type="dcterms:W3CDTF">2023-12-20T09:40:00Z</dcterms:modified>
</cp:coreProperties>
</file>