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25" w:rsidRPr="006236ED" w:rsidRDefault="006236ED" w:rsidP="006236ED">
      <w:pPr>
        <w:jc w:val="center"/>
        <w:rPr>
          <w:color w:val="548DD4" w:themeColor="text2" w:themeTint="99"/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236ED">
        <w:rPr>
          <w:color w:val="92D050"/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eZee</w:t>
      </w:r>
      <w:r w:rsidRPr="006236ED">
        <w:rPr>
          <w:color w:val="548DD4" w:themeColor="text2" w:themeTint="99"/>
          <w:sz w:val="144"/>
          <w:szCs w:val="1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Flow</w:t>
      </w:r>
    </w:p>
    <w:p w:rsidR="006236ED" w:rsidRPr="006236ED" w:rsidRDefault="006236ED">
      <w:pPr>
        <w:rPr>
          <w:sz w:val="56"/>
          <w:szCs w:val="56"/>
        </w:rPr>
      </w:pPr>
    </w:p>
    <w:p w:rsidR="006236ED" w:rsidRDefault="006236ED">
      <w:r>
        <w:rPr>
          <w:noProof/>
        </w:rPr>
        <w:drawing>
          <wp:inline distT="0" distB="0" distL="0" distR="0">
            <wp:extent cx="5943600" cy="481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eeF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ED" w:rsidRDefault="006236ED">
      <w:r>
        <w:br w:type="page"/>
      </w:r>
    </w:p>
    <w:p w:rsidR="006236ED" w:rsidRPr="00CB2E87" w:rsidRDefault="006236ED">
      <w:pPr>
        <w:rPr>
          <w:b/>
        </w:rPr>
      </w:pPr>
      <w:r w:rsidRPr="00CB2E87">
        <w:rPr>
          <w:b/>
        </w:rPr>
        <w:lastRenderedPageBreak/>
        <w:t xml:space="preserve">Technology – </w:t>
      </w:r>
    </w:p>
    <w:p w:rsidR="006236ED" w:rsidRDefault="006236ED" w:rsidP="006236ED">
      <w:pPr>
        <w:pStyle w:val="ListParagraph"/>
        <w:numPr>
          <w:ilvl w:val="0"/>
          <w:numId w:val="1"/>
        </w:numPr>
      </w:pPr>
      <w:r>
        <w:t>ASP.Net MVC 4</w:t>
      </w:r>
    </w:p>
    <w:p w:rsidR="006236ED" w:rsidRDefault="00CB2E87" w:rsidP="006236ED">
      <w:pPr>
        <w:pStyle w:val="ListParagraph"/>
        <w:numPr>
          <w:ilvl w:val="0"/>
          <w:numId w:val="1"/>
        </w:numPr>
      </w:pPr>
      <w:r>
        <w:t>Windows Azure</w:t>
      </w:r>
    </w:p>
    <w:p w:rsidR="00CB2E87" w:rsidRDefault="00CB2E87" w:rsidP="006236ED">
      <w:pPr>
        <w:pStyle w:val="ListParagraph"/>
        <w:numPr>
          <w:ilvl w:val="0"/>
          <w:numId w:val="1"/>
        </w:numPr>
      </w:pPr>
      <w:r>
        <w:t>SQL Azure</w:t>
      </w:r>
    </w:p>
    <w:p w:rsidR="00CB2E87" w:rsidRDefault="00CB2E87" w:rsidP="006236ED">
      <w:pPr>
        <w:pStyle w:val="ListParagraph"/>
        <w:numPr>
          <w:ilvl w:val="0"/>
          <w:numId w:val="1"/>
        </w:numPr>
      </w:pPr>
      <w:r>
        <w:t>Entity Framework 5.0</w:t>
      </w:r>
    </w:p>
    <w:p w:rsidR="00CB2E87" w:rsidRDefault="00CB2E87" w:rsidP="006236ED">
      <w:pPr>
        <w:pStyle w:val="ListParagraph"/>
        <w:numPr>
          <w:ilvl w:val="0"/>
          <w:numId w:val="1"/>
        </w:numPr>
      </w:pPr>
      <w:r>
        <w:t>Project Silk</w:t>
      </w:r>
      <w:bookmarkStart w:id="0" w:name="_GoBack"/>
      <w:bookmarkEnd w:id="0"/>
    </w:p>
    <w:sectPr w:rsidR="00CB2E8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F9F" w:rsidRDefault="00376F9F" w:rsidP="006236ED">
      <w:pPr>
        <w:spacing w:after="0" w:line="240" w:lineRule="auto"/>
      </w:pPr>
      <w:r>
        <w:separator/>
      </w:r>
    </w:p>
  </w:endnote>
  <w:endnote w:type="continuationSeparator" w:id="0">
    <w:p w:rsidR="00376F9F" w:rsidRDefault="00376F9F" w:rsidP="0062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F9F" w:rsidRDefault="00376F9F" w:rsidP="006236ED">
      <w:pPr>
        <w:spacing w:after="0" w:line="240" w:lineRule="auto"/>
      </w:pPr>
      <w:r>
        <w:separator/>
      </w:r>
    </w:p>
  </w:footnote>
  <w:footnote w:type="continuationSeparator" w:id="0">
    <w:p w:rsidR="00376F9F" w:rsidRDefault="00376F9F" w:rsidP="0062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6ED" w:rsidRPr="006236ED" w:rsidRDefault="006236ED" w:rsidP="006236ED">
    <w:pPr>
      <w:pStyle w:val="Header"/>
      <w:ind w:left="-990"/>
      <w:rPr>
        <w:rFonts w:ascii="Chiller" w:hAnsi="Chiller"/>
        <w:b/>
        <w:sz w:val="40"/>
        <w:szCs w:val="40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</w:pPr>
    <w:r w:rsidRPr="006236ED">
      <w:rPr>
        <w:rFonts w:ascii="Bauhaus 93" w:hAnsi="Bauhaus 93"/>
        <w:color w:val="548DD4" w:themeColor="text2" w:themeTint="99"/>
        <w:sz w:val="48"/>
        <w:szCs w:val="48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>Cloud</w:t>
    </w:r>
    <w:r w:rsidRPr="006236ED">
      <w:rPr>
        <w:rFonts w:ascii="Chiller" w:hAnsi="Chiller"/>
        <w:b/>
        <w:color w:val="548DD4" w:themeColor="text2" w:themeTint="99"/>
        <w:sz w:val="40"/>
        <w:szCs w:val="40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 xml:space="preserve"> </w:t>
    </w:r>
    <w:r w:rsidRPr="006236ED">
      <w:rPr>
        <w:rFonts w:ascii="Chiller" w:hAnsi="Chiller"/>
        <w:b/>
        <w:color w:val="FF0000"/>
        <w:sz w:val="56"/>
        <w:szCs w:val="56"/>
        <w14:shadow w14:blurRad="50800" w14:dist="38100" w14:dir="0" w14:sx="100000" w14:sy="100000" w14:kx="0" w14:ky="0" w14:algn="l">
          <w14:srgbClr w14:val="000000">
            <w14:alpha w14:val="60000"/>
          </w14:srgbClr>
        </w14:shadow>
      </w:rPr>
      <w:t>Hackers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1CD"/>
    <w:multiLevelType w:val="hybridMultilevel"/>
    <w:tmpl w:val="157EF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697"/>
    <w:rsid w:val="00376F9F"/>
    <w:rsid w:val="006236ED"/>
    <w:rsid w:val="007748A5"/>
    <w:rsid w:val="00991C25"/>
    <w:rsid w:val="009C1697"/>
    <w:rsid w:val="00C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ED"/>
  </w:style>
  <w:style w:type="paragraph" w:styleId="Footer">
    <w:name w:val="footer"/>
    <w:basedOn w:val="Normal"/>
    <w:link w:val="FooterChar"/>
    <w:uiPriority w:val="99"/>
    <w:unhideWhenUsed/>
    <w:rsid w:val="0062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ED"/>
  </w:style>
  <w:style w:type="paragraph" w:styleId="ListParagraph">
    <w:name w:val="List Paragraph"/>
    <w:basedOn w:val="Normal"/>
    <w:uiPriority w:val="34"/>
    <w:qFormat/>
    <w:rsid w:val="006236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6ED"/>
  </w:style>
  <w:style w:type="paragraph" w:styleId="Footer">
    <w:name w:val="footer"/>
    <w:basedOn w:val="Normal"/>
    <w:link w:val="FooterChar"/>
    <w:uiPriority w:val="99"/>
    <w:unhideWhenUsed/>
    <w:rsid w:val="0062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6ED"/>
  </w:style>
  <w:style w:type="paragraph" w:styleId="ListParagraph">
    <w:name w:val="List Paragraph"/>
    <w:basedOn w:val="Normal"/>
    <w:uiPriority w:val="34"/>
    <w:qFormat/>
    <w:rsid w:val="0062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Aditi technologies PVT LTD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Sharma</dc:creator>
  <cp:keywords/>
  <dc:description/>
  <cp:lastModifiedBy>Dinesh Sharma</cp:lastModifiedBy>
  <cp:revision>2</cp:revision>
  <dcterms:created xsi:type="dcterms:W3CDTF">2012-10-12T18:55:00Z</dcterms:created>
  <dcterms:modified xsi:type="dcterms:W3CDTF">2012-10-12T19:07:00Z</dcterms:modified>
</cp:coreProperties>
</file>