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0FE4" w14:textId="4BCD99F4" w:rsidR="00515F3D" w:rsidRDefault="00515F3D" w:rsidP="00515F3D">
      <w:pPr>
        <w:jc w:val="righ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"http://www.bestiu.edu.in"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74255E">
        <w:rPr>
          <w:rStyle w:val="Hyperlink"/>
          <w:sz w:val="28"/>
          <w:szCs w:val="28"/>
        </w:rPr>
        <w:t>www.bestiu.edu.in</w:t>
      </w:r>
      <w:r>
        <w:rPr>
          <w:sz w:val="28"/>
          <w:szCs w:val="28"/>
        </w:rPr>
        <w:fldChar w:fldCharType="end"/>
      </w:r>
    </w:p>
    <w:p w14:paraId="1AE1D814" w14:textId="0870E6EA" w:rsidR="00515F3D" w:rsidRDefault="00515F3D" w:rsidP="001D6676">
      <w:pPr>
        <w:jc w:val="center"/>
        <w:rPr>
          <w:sz w:val="28"/>
          <w:szCs w:val="28"/>
        </w:rPr>
      </w:pPr>
    </w:p>
    <w:p w14:paraId="24A82BB4" w14:textId="15153E14" w:rsidR="001D6676" w:rsidRDefault="001D6676" w:rsidP="00515F3D">
      <w:pPr>
        <w:rPr>
          <w:sz w:val="28"/>
          <w:szCs w:val="28"/>
        </w:rPr>
      </w:pPr>
      <w:r>
        <w:rPr>
          <w:sz w:val="28"/>
          <w:szCs w:val="28"/>
        </w:rPr>
        <w:t>Cover Page</w:t>
      </w:r>
    </w:p>
    <w:p w14:paraId="2C0FED2E" w14:textId="035D12D5" w:rsidR="001D6676" w:rsidRDefault="001D6676" w:rsidP="001D6676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Logo</w:t>
      </w:r>
    </w:p>
    <w:p w14:paraId="0AD9E678" w14:textId="77777777" w:rsidR="001D6676" w:rsidRDefault="001D6676" w:rsidP="001D6676">
      <w:pPr>
        <w:rPr>
          <w:sz w:val="28"/>
          <w:szCs w:val="28"/>
        </w:rPr>
      </w:pPr>
    </w:p>
    <w:p w14:paraId="67FEB7D2" w14:textId="646B4C5A" w:rsidR="001D6676" w:rsidRPr="0022023D" w:rsidRDefault="001D6676" w:rsidP="001D6676">
      <w:pPr>
        <w:jc w:val="center"/>
        <w:rPr>
          <w:sz w:val="28"/>
          <w:szCs w:val="28"/>
        </w:rPr>
      </w:pPr>
      <w:r w:rsidRPr="0022023D">
        <w:rPr>
          <w:sz w:val="28"/>
          <w:szCs w:val="28"/>
        </w:rPr>
        <w:t>Bharatiya Engineering Science &amp; Technology Innovation University (BESTIU)</w:t>
      </w:r>
    </w:p>
    <w:p w14:paraId="14A70F32" w14:textId="77777777" w:rsidR="001D6676" w:rsidRDefault="001D6676" w:rsidP="00424428">
      <w:pPr>
        <w:rPr>
          <w:b/>
          <w:bCs/>
        </w:rPr>
      </w:pPr>
    </w:p>
    <w:p w14:paraId="2417C9CC" w14:textId="358A45DD" w:rsidR="00424428" w:rsidRDefault="00424428" w:rsidP="001D6676">
      <w:pPr>
        <w:spacing w:after="0" w:line="240" w:lineRule="auto"/>
        <w:jc w:val="center"/>
        <w:rPr>
          <w:b/>
          <w:bCs/>
        </w:rPr>
      </w:pPr>
      <w:r w:rsidRPr="00424428">
        <w:rPr>
          <w:b/>
          <w:bCs/>
        </w:rPr>
        <w:t>College of Agricultural Science and Applied Research (CASAR)</w:t>
      </w:r>
    </w:p>
    <w:p w14:paraId="3CB5AE91" w14:textId="6626B939" w:rsidR="001D6676" w:rsidRDefault="001D6676" w:rsidP="001D6676">
      <w:pPr>
        <w:spacing w:after="0"/>
        <w:jc w:val="center"/>
        <w:rPr>
          <w:b/>
          <w:bCs/>
        </w:rPr>
      </w:pPr>
      <w:r w:rsidRPr="001D6676">
        <w:rPr>
          <w:b/>
          <w:bCs/>
        </w:rPr>
        <w:t>M.Sc</w:t>
      </w:r>
      <w:r>
        <w:rPr>
          <w:b/>
          <w:bCs/>
        </w:rPr>
        <w:t>.</w:t>
      </w:r>
      <w:r w:rsidRPr="001D6676">
        <w:rPr>
          <w:b/>
          <w:bCs/>
        </w:rPr>
        <w:t xml:space="preserve"> in Agriculture</w:t>
      </w:r>
    </w:p>
    <w:p w14:paraId="076EC5E8" w14:textId="5AB3BF10" w:rsidR="001D6676" w:rsidRDefault="001D6676" w:rsidP="001D6676">
      <w:pPr>
        <w:spacing w:after="0"/>
        <w:jc w:val="center"/>
        <w:rPr>
          <w:b/>
          <w:bCs/>
        </w:rPr>
      </w:pPr>
      <w:r>
        <w:rPr>
          <w:b/>
          <w:bCs/>
        </w:rPr>
        <w:t>Information Brochure</w:t>
      </w:r>
    </w:p>
    <w:p w14:paraId="59972959" w14:textId="159CEAD7" w:rsidR="001D6676" w:rsidRDefault="001D6676" w:rsidP="001D6676">
      <w:pPr>
        <w:spacing w:after="0" w:line="240" w:lineRule="auto"/>
        <w:jc w:val="center"/>
        <w:rPr>
          <w:b/>
          <w:bCs/>
        </w:rPr>
      </w:pPr>
    </w:p>
    <w:p w14:paraId="10822E4F" w14:textId="78E587C3" w:rsidR="00AF4A8C" w:rsidRDefault="00AF4A8C" w:rsidP="001D6676">
      <w:pPr>
        <w:jc w:val="center"/>
        <w:rPr>
          <w:b/>
          <w:bCs/>
        </w:rPr>
      </w:pPr>
      <w:r w:rsidRPr="00AF4A8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46B596" wp14:editId="09853FF7">
                <wp:simplePos x="0" y="0"/>
                <wp:positionH relativeFrom="column">
                  <wp:posOffset>1783080</wp:posOffset>
                </wp:positionH>
                <wp:positionV relativeFrom="paragraph">
                  <wp:posOffset>232410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B28C5" w14:textId="4F06BBF7" w:rsidR="00AF4A8C" w:rsidRPr="00AF4A8C" w:rsidRDefault="00AF4A8C" w:rsidP="00AF4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4A8C">
                              <w:rPr>
                                <w:sz w:val="28"/>
                                <w:szCs w:val="28"/>
                              </w:rPr>
                              <w:t>M.Sc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AF4A8C">
                              <w:rPr>
                                <w:sz w:val="28"/>
                                <w:szCs w:val="28"/>
                              </w:rPr>
                              <w:t xml:space="preserve"> in Agriculture (2 Years)</w:t>
                            </w:r>
                          </w:p>
                          <w:p w14:paraId="258D3DBC" w14:textId="38E89E1E" w:rsidR="00AF4A8C" w:rsidRPr="00AF4A8C" w:rsidRDefault="00AF4A8C" w:rsidP="00AF4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4A8C">
                              <w:rPr>
                                <w:sz w:val="28"/>
                                <w:szCs w:val="28"/>
                              </w:rPr>
                              <w:t xml:space="preserve">M.Sc. Agri (1 </w:t>
                            </w:r>
                            <w:proofErr w:type="spellStart"/>
                            <w:r w:rsidRPr="00AF4A8C">
                              <w:rPr>
                                <w:sz w:val="28"/>
                                <w:szCs w:val="28"/>
                              </w:rPr>
                              <w:t>Yr</w:t>
                            </w:r>
                            <w:proofErr w:type="spellEnd"/>
                            <w:r w:rsidRPr="00AF4A8C">
                              <w:rPr>
                                <w:sz w:val="28"/>
                                <w:szCs w:val="28"/>
                              </w:rPr>
                              <w:t xml:space="preserve">) + </w:t>
                            </w:r>
                            <w:proofErr w:type="spellStart"/>
                            <w:proofErr w:type="gramStart"/>
                            <w:r w:rsidRPr="00AF4A8C">
                              <w:rPr>
                                <w:sz w:val="28"/>
                                <w:szCs w:val="28"/>
                              </w:rPr>
                              <w:t>Ph.D</w:t>
                            </w:r>
                            <w:proofErr w:type="spellEnd"/>
                            <w:proofErr w:type="gramEnd"/>
                            <w:r w:rsidRPr="00AF4A8C">
                              <w:rPr>
                                <w:sz w:val="28"/>
                                <w:szCs w:val="28"/>
                              </w:rPr>
                              <w:t xml:space="preserve"> (3 Yrs)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46B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4pt;margin-top:18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X&#10;BGIC3QAAAAoBAAAPAAAAAAAAAAAAAAAAAGsEAABkcnMvZG93bnJldi54bWxQSwUGAAAAAAQABADz&#10;AAAAdQUAAAAA&#10;">
                <v:textbox style="mso-fit-shape-to-text:t">
                  <w:txbxContent>
                    <w:p w14:paraId="739B28C5" w14:textId="4F06BBF7" w:rsidR="00AF4A8C" w:rsidRPr="00AF4A8C" w:rsidRDefault="00AF4A8C" w:rsidP="00AF4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4A8C">
                        <w:rPr>
                          <w:sz w:val="28"/>
                          <w:szCs w:val="28"/>
                        </w:rPr>
                        <w:t>M.Sc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AF4A8C">
                        <w:rPr>
                          <w:sz w:val="28"/>
                          <w:szCs w:val="28"/>
                        </w:rPr>
                        <w:t xml:space="preserve"> in Agriculture (2 Years)</w:t>
                      </w:r>
                    </w:p>
                    <w:p w14:paraId="258D3DBC" w14:textId="38E89E1E" w:rsidR="00AF4A8C" w:rsidRPr="00AF4A8C" w:rsidRDefault="00AF4A8C" w:rsidP="00AF4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4A8C">
                        <w:rPr>
                          <w:sz w:val="28"/>
                          <w:szCs w:val="28"/>
                        </w:rPr>
                        <w:t xml:space="preserve">M.Sc. Agri (1 </w:t>
                      </w:r>
                      <w:proofErr w:type="spellStart"/>
                      <w:r w:rsidRPr="00AF4A8C">
                        <w:rPr>
                          <w:sz w:val="28"/>
                          <w:szCs w:val="28"/>
                        </w:rPr>
                        <w:t>Yr</w:t>
                      </w:r>
                      <w:proofErr w:type="spellEnd"/>
                      <w:r w:rsidRPr="00AF4A8C">
                        <w:rPr>
                          <w:sz w:val="28"/>
                          <w:szCs w:val="28"/>
                        </w:rPr>
                        <w:t xml:space="preserve">) + </w:t>
                      </w:r>
                      <w:proofErr w:type="spellStart"/>
                      <w:proofErr w:type="gramStart"/>
                      <w:r w:rsidRPr="00AF4A8C">
                        <w:rPr>
                          <w:sz w:val="28"/>
                          <w:szCs w:val="28"/>
                        </w:rPr>
                        <w:t>Ph.D</w:t>
                      </w:r>
                      <w:proofErr w:type="spellEnd"/>
                      <w:proofErr w:type="gramEnd"/>
                      <w:r w:rsidRPr="00AF4A8C">
                        <w:rPr>
                          <w:sz w:val="28"/>
                          <w:szCs w:val="28"/>
                        </w:rPr>
                        <w:t xml:space="preserve"> (3 Yrs)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7B35CF" w14:textId="45701BC1" w:rsidR="00AF4A8C" w:rsidRPr="001D6676" w:rsidRDefault="00AF4A8C" w:rsidP="001D6676">
      <w:pPr>
        <w:jc w:val="center"/>
        <w:rPr>
          <w:b/>
          <w:bCs/>
        </w:rPr>
      </w:pPr>
    </w:p>
    <w:p w14:paraId="1B98118D" w14:textId="77777777" w:rsidR="001D6676" w:rsidRPr="00424428" w:rsidRDefault="001D6676" w:rsidP="00424428">
      <w:pPr>
        <w:rPr>
          <w:b/>
          <w:bCs/>
        </w:rPr>
      </w:pPr>
    </w:p>
    <w:p w14:paraId="40C08736" w14:textId="77777777" w:rsidR="00AF4A8C" w:rsidRDefault="00AF4A8C" w:rsidP="00424428">
      <w:pPr>
        <w:rPr>
          <w:b/>
          <w:bCs/>
        </w:rPr>
      </w:pPr>
      <w:bookmarkStart w:id="0" w:name="_Hlk131530259"/>
    </w:p>
    <w:p w14:paraId="4274593E" w14:textId="77777777" w:rsidR="00AF4A8C" w:rsidRDefault="00AF4A8C" w:rsidP="00424428">
      <w:pPr>
        <w:rPr>
          <w:b/>
          <w:bCs/>
        </w:rPr>
      </w:pPr>
    </w:p>
    <w:p w14:paraId="36F6E62A" w14:textId="77777777" w:rsidR="00AF4A8C" w:rsidRDefault="00AF4A8C" w:rsidP="00424428">
      <w:pPr>
        <w:rPr>
          <w:b/>
          <w:bCs/>
        </w:rPr>
      </w:pPr>
    </w:p>
    <w:p w14:paraId="7FF01D27" w14:textId="66F0FD4D" w:rsidR="00424428" w:rsidRDefault="001D6676" w:rsidP="00424428">
      <w:pPr>
        <w:rPr>
          <w:b/>
          <w:bCs/>
        </w:rPr>
      </w:pPr>
      <w:r>
        <w:rPr>
          <w:b/>
          <w:bCs/>
        </w:rPr>
        <w:t xml:space="preserve">Inside </w:t>
      </w:r>
      <w:proofErr w:type="gramStart"/>
      <w:r>
        <w:rPr>
          <w:b/>
          <w:bCs/>
        </w:rPr>
        <w:t>Page :</w:t>
      </w:r>
      <w:proofErr w:type="gramEnd"/>
    </w:p>
    <w:p w14:paraId="1A5E3C98" w14:textId="77777777" w:rsidR="00424428" w:rsidRPr="001D18D0" w:rsidRDefault="00424428" w:rsidP="00424428">
      <w:pPr>
        <w:rPr>
          <w:b/>
          <w:bCs/>
        </w:rPr>
      </w:pPr>
      <w:r w:rsidRPr="001D18D0">
        <w:rPr>
          <w:b/>
          <w:bCs/>
        </w:rPr>
        <w:t>About University</w:t>
      </w:r>
    </w:p>
    <w:p w14:paraId="2C474A71" w14:textId="7AEB2EFA" w:rsidR="00424428" w:rsidRDefault="00424428" w:rsidP="00424428">
      <w:r w:rsidRPr="0022023D">
        <w:t>BEST</w:t>
      </w:r>
      <w:r>
        <w:t xml:space="preserve"> </w:t>
      </w:r>
      <w:r w:rsidRPr="0022023D">
        <w:t>I</w:t>
      </w:r>
      <w:r>
        <w:t xml:space="preserve">nnovation </w:t>
      </w:r>
      <w:r w:rsidRPr="0022023D">
        <w:t>U</w:t>
      </w:r>
      <w:r>
        <w:t>niversity</w:t>
      </w:r>
      <w:r w:rsidRPr="0022023D">
        <w:t xml:space="preserve"> is India’s First Innovation University where Innovation is a culture &amp; Innovators are Groomed</w:t>
      </w:r>
      <w:r>
        <w:t xml:space="preserve">. </w:t>
      </w:r>
      <w:r w:rsidRPr="001D18D0">
        <w:t xml:space="preserve">BESTIU is located at </w:t>
      </w:r>
      <w:proofErr w:type="spellStart"/>
      <w:r w:rsidR="001D6676">
        <w:t>Mandrol</w:t>
      </w:r>
      <w:proofErr w:type="spellEnd"/>
      <w:r w:rsidR="001D6676">
        <w:t xml:space="preserve"> Lake, </w:t>
      </w:r>
      <w:proofErr w:type="spellStart"/>
      <w:r w:rsidRPr="001D18D0">
        <w:t>Gownivaripalli</w:t>
      </w:r>
      <w:proofErr w:type="spellEnd"/>
      <w:r w:rsidRPr="001D18D0">
        <w:t xml:space="preserve">, </w:t>
      </w:r>
      <w:r>
        <w:t xml:space="preserve">at </w:t>
      </w:r>
      <w:r w:rsidRPr="001D18D0">
        <w:t>Gorantla Mandal,</w:t>
      </w:r>
      <w:r>
        <w:t xml:space="preserve"> Sri Satya Sai District of Andhra Pradesh,</w:t>
      </w:r>
      <w:r w:rsidRPr="001D18D0">
        <w:t xml:space="preserve"> which is just about 1.15 hours’ drive from Bengaluru International Airport in IT and Startup Capital of India, in a sprawling 1</w:t>
      </w:r>
      <w:r>
        <w:t>47</w:t>
      </w:r>
      <w:r w:rsidRPr="001D18D0">
        <w:t xml:space="preserve"> acres</w:t>
      </w:r>
      <w:r>
        <w:t xml:space="preserve"> of land</w:t>
      </w:r>
      <w:r w:rsidRPr="001D18D0">
        <w:t xml:space="preserve"> with State of the Art, Eco friendly Infrastructure that includes Administration blocks, Academic blocks, staff quarters, </w:t>
      </w:r>
      <w:r>
        <w:t xml:space="preserve">separate hostels for </w:t>
      </w:r>
      <w:r w:rsidRPr="001D18D0">
        <w:t>girl</w:t>
      </w:r>
      <w:r>
        <w:t>’</w:t>
      </w:r>
      <w:r w:rsidRPr="001D18D0">
        <w:t xml:space="preserve">s and </w:t>
      </w:r>
      <w:proofErr w:type="gramStart"/>
      <w:r w:rsidRPr="001D18D0">
        <w:t>boy</w:t>
      </w:r>
      <w:r>
        <w:t>’</w:t>
      </w:r>
      <w:r w:rsidRPr="001D18D0">
        <w:t>s</w:t>
      </w:r>
      <w:proofErr w:type="gramEnd"/>
      <w:r w:rsidR="001D6676">
        <w:t>.</w:t>
      </w:r>
    </w:p>
    <w:p w14:paraId="6E6E65B8" w14:textId="77777777" w:rsidR="001D6676" w:rsidRPr="001D18D0" w:rsidRDefault="001D6676" w:rsidP="001D6676">
      <w:pPr>
        <w:rPr>
          <w:b/>
          <w:bCs/>
          <w:sz w:val="28"/>
          <w:szCs w:val="28"/>
        </w:rPr>
      </w:pPr>
      <w:r w:rsidRPr="001D18D0">
        <w:rPr>
          <w:b/>
          <w:bCs/>
          <w:sz w:val="28"/>
          <w:szCs w:val="28"/>
        </w:rPr>
        <w:t>College of Agricultural Science and Applied Research (CASAR)</w:t>
      </w:r>
    </w:p>
    <w:p w14:paraId="1DB9729B" w14:textId="2B6C1ABD" w:rsidR="001D6676" w:rsidRDefault="001D6676" w:rsidP="00424428">
      <w:r>
        <w:t xml:space="preserve">Over the last 5 years </w:t>
      </w:r>
      <w:r w:rsidRPr="001D6676">
        <w:t>College of Agricultural Science and Applied Research (CASAR)</w:t>
      </w:r>
      <w:r>
        <w:t xml:space="preserve"> has transformed into a Centre of Excellence in the region, providing opportunities for Innovation and Research in the field of Agriculture, Horticulture and Forestry.</w:t>
      </w:r>
    </w:p>
    <w:p w14:paraId="77EFCBDC" w14:textId="77777777" w:rsidR="001D6676" w:rsidRDefault="001D6676" w:rsidP="00424428"/>
    <w:p w14:paraId="76443DBF" w14:textId="6AFB4939" w:rsidR="001D6676" w:rsidRPr="001D6676" w:rsidRDefault="001D6676" w:rsidP="00424428">
      <w:pPr>
        <w:rPr>
          <w:b/>
          <w:bCs/>
        </w:rPr>
      </w:pPr>
      <w:r w:rsidRPr="001D6676">
        <w:rPr>
          <w:b/>
          <w:bCs/>
        </w:rPr>
        <w:t>Program: M.Sc</w:t>
      </w:r>
      <w:r w:rsidR="00515F3D">
        <w:rPr>
          <w:b/>
          <w:bCs/>
        </w:rPr>
        <w:t>.</w:t>
      </w:r>
      <w:r w:rsidRPr="001D6676">
        <w:rPr>
          <w:b/>
          <w:bCs/>
        </w:rPr>
        <w:t xml:space="preserve"> in Agriculture</w:t>
      </w:r>
    </w:p>
    <w:p w14:paraId="662D2E57" w14:textId="77777777" w:rsidR="001D6676" w:rsidRPr="00424428" w:rsidRDefault="001D6676" w:rsidP="001D6676">
      <w:pPr>
        <w:rPr>
          <w:b/>
          <w:bCs/>
        </w:rPr>
      </w:pPr>
      <w:r w:rsidRPr="00424428">
        <w:rPr>
          <w:b/>
          <w:bCs/>
        </w:rPr>
        <w:lastRenderedPageBreak/>
        <w:t xml:space="preserve">Specialization: </w:t>
      </w:r>
    </w:p>
    <w:p w14:paraId="6E57B564" w14:textId="4AF278A6" w:rsidR="001D6676" w:rsidRDefault="001D6676" w:rsidP="001D6676">
      <w:pPr>
        <w:pStyle w:val="ListParagraph"/>
        <w:numPr>
          <w:ilvl w:val="0"/>
          <w:numId w:val="4"/>
        </w:numPr>
      </w:pPr>
      <w:r>
        <w:t>M.Sc. (Agri.) Agricultural Economics</w:t>
      </w:r>
    </w:p>
    <w:p w14:paraId="35D6ABD9" w14:textId="7CBBB22C" w:rsidR="001D6676" w:rsidRDefault="001D6676" w:rsidP="001D6676">
      <w:pPr>
        <w:pStyle w:val="ListParagraph"/>
        <w:numPr>
          <w:ilvl w:val="0"/>
          <w:numId w:val="4"/>
        </w:numPr>
      </w:pPr>
      <w:r>
        <w:t>M.Sc. (Agri.) Entomology</w:t>
      </w:r>
    </w:p>
    <w:p w14:paraId="078B7AAD" w14:textId="14D35443" w:rsidR="001D6676" w:rsidRDefault="001D6676" w:rsidP="001D6676">
      <w:pPr>
        <w:pStyle w:val="ListParagraph"/>
        <w:numPr>
          <w:ilvl w:val="0"/>
          <w:numId w:val="4"/>
        </w:numPr>
      </w:pPr>
      <w:r>
        <w:t>M.Sc. (Agri.) Agronomy</w:t>
      </w:r>
    </w:p>
    <w:p w14:paraId="0CEE0655" w14:textId="5F3C13FB" w:rsidR="001D6676" w:rsidRDefault="001D6676" w:rsidP="001D6676">
      <w:pPr>
        <w:pStyle w:val="ListParagraph"/>
        <w:numPr>
          <w:ilvl w:val="0"/>
          <w:numId w:val="4"/>
        </w:numPr>
      </w:pPr>
      <w:r>
        <w:t>M.Sc. (Agri.) Genetics &amp; Plant Breeding</w:t>
      </w:r>
    </w:p>
    <w:p w14:paraId="2275A94C" w14:textId="30074B38" w:rsidR="001D6676" w:rsidRDefault="001D6676" w:rsidP="001D6676">
      <w:pPr>
        <w:pStyle w:val="ListParagraph"/>
        <w:numPr>
          <w:ilvl w:val="0"/>
          <w:numId w:val="4"/>
        </w:numPr>
      </w:pPr>
      <w:r>
        <w:t>M.Sc. (Agri.) Soil Science</w:t>
      </w:r>
    </w:p>
    <w:p w14:paraId="16EC87DA" w14:textId="11FC30C9" w:rsidR="001D6676" w:rsidRDefault="001D6676" w:rsidP="001D6676">
      <w:pPr>
        <w:pStyle w:val="ListParagraph"/>
        <w:numPr>
          <w:ilvl w:val="0"/>
          <w:numId w:val="4"/>
        </w:numPr>
      </w:pPr>
      <w:r>
        <w:t>M.Sc. (Hort.) Vegetable Science</w:t>
      </w:r>
    </w:p>
    <w:p w14:paraId="485B0074" w14:textId="77777777" w:rsidR="001D6676" w:rsidRDefault="001D6676" w:rsidP="00424428"/>
    <w:p w14:paraId="522940AB" w14:textId="77777777" w:rsidR="00424428" w:rsidRPr="001D18D0" w:rsidRDefault="00424428" w:rsidP="00424428">
      <w:pPr>
        <w:rPr>
          <w:b/>
          <w:bCs/>
        </w:rPr>
      </w:pPr>
      <w:r w:rsidRPr="001D18D0">
        <w:rPr>
          <w:b/>
          <w:bCs/>
        </w:rPr>
        <w:t>Unique Highlights</w:t>
      </w:r>
    </w:p>
    <w:p w14:paraId="13A2C859" w14:textId="77777777" w:rsidR="00424428" w:rsidRPr="001D18D0" w:rsidRDefault="00424428" w:rsidP="00AF4A8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State of the Art infrastructure with unique Experiential learning facilities for 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</w:t>
      </w: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Experience in University space.</w:t>
      </w:r>
    </w:p>
    <w:p w14:paraId="66ECCB35" w14:textId="77777777" w:rsidR="00424428" w:rsidRPr="0022023D" w:rsidRDefault="00424428" w:rsidP="00AF4A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C9808" w14:textId="77777777" w:rsidR="00424428" w:rsidRPr="001D18D0" w:rsidRDefault="00424428" w:rsidP="00AF4A8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 thrust on Cutting-edge and Applied Research, Innovation and Entrepreneurship.</w:t>
      </w:r>
    </w:p>
    <w:p w14:paraId="20A13457" w14:textId="77777777" w:rsidR="00424428" w:rsidRPr="0022023D" w:rsidRDefault="00424428" w:rsidP="00AF4A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61A161" w14:textId="77777777" w:rsidR="00424428" w:rsidRPr="001D18D0" w:rsidRDefault="00424428" w:rsidP="00AF4A8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pportunity of Twining programs with Worlds’ best Universities / Institutions.</w:t>
      </w:r>
    </w:p>
    <w:p w14:paraId="3378F3C9" w14:textId="77777777" w:rsidR="00424428" w:rsidRPr="0022023D" w:rsidRDefault="00424428" w:rsidP="00AF4A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2D2EED" w14:textId="77777777" w:rsidR="00424428" w:rsidRPr="001D18D0" w:rsidRDefault="00424428" w:rsidP="00AF4A8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Employability skills training included as a core subject from third semester onwards in all courses.</w:t>
      </w:r>
    </w:p>
    <w:p w14:paraId="5A6E09D2" w14:textId="77777777" w:rsidR="00424428" w:rsidRPr="0022023D" w:rsidRDefault="00424428" w:rsidP="00AF4A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8D3EB" w14:textId="77777777" w:rsidR="00424428" w:rsidRPr="001D18D0" w:rsidRDefault="00424428" w:rsidP="00AF4A8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Flexible learning options – Choice-based Credit System, multidisciplinary, transdisciplinary approach.</w:t>
      </w:r>
    </w:p>
    <w:p w14:paraId="356692D2" w14:textId="77777777" w:rsidR="00424428" w:rsidRPr="0022023D" w:rsidRDefault="00424428" w:rsidP="00AF4A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1B61D3" w14:textId="77777777" w:rsidR="00424428" w:rsidRPr="001D18D0" w:rsidRDefault="00424428" w:rsidP="00AF4A8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 to the s</w:t>
      </w: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tudents for Business Incubation, Entrepreneurship and Research.</w:t>
      </w:r>
    </w:p>
    <w:p w14:paraId="2484A5D5" w14:textId="77777777" w:rsidR="00424428" w:rsidRPr="0022023D" w:rsidRDefault="00424428" w:rsidP="00AF4A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DAAF7A" w14:textId="77777777" w:rsidR="00424428" w:rsidRPr="001D18D0" w:rsidRDefault="00424428" w:rsidP="00AF4A8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Collaboration with worlds’ leading Institutions for Summer Internships / Certification programs and Industry visits through our Global Institutional partners. Provides International study opportunities for Students.</w:t>
      </w:r>
    </w:p>
    <w:p w14:paraId="478FC34A" w14:textId="77777777" w:rsidR="00424428" w:rsidRPr="00424428" w:rsidRDefault="00424428" w:rsidP="00AF4A8C">
      <w:pPr>
        <w:spacing w:after="0"/>
        <w:rPr>
          <w:b/>
          <w:bCs/>
        </w:rPr>
      </w:pPr>
    </w:p>
    <w:p w14:paraId="05BCE941" w14:textId="125CAB24" w:rsidR="00565243" w:rsidRDefault="00565243" w:rsidP="00424428">
      <w:pPr>
        <w:rPr>
          <w:b/>
          <w:bCs/>
        </w:rPr>
      </w:pPr>
      <w:r>
        <w:rPr>
          <w:b/>
          <w:bCs/>
        </w:rPr>
        <w:t>National Collaborations</w:t>
      </w:r>
    </w:p>
    <w:p w14:paraId="0B6B4712" w14:textId="005E58B6" w:rsidR="00565243" w:rsidRPr="00661B99" w:rsidRDefault="001C4C0C" w:rsidP="00661B99">
      <w:pPr>
        <w:pStyle w:val="ListParagraph"/>
        <w:numPr>
          <w:ilvl w:val="0"/>
          <w:numId w:val="6"/>
        </w:numPr>
        <w:rPr>
          <w:b/>
          <w:bCs/>
        </w:rPr>
      </w:pPr>
      <w:r w:rsidRPr="00661B99">
        <w:rPr>
          <w:b/>
          <w:bCs/>
        </w:rPr>
        <w:t>National Innovation Foundation (NIF)</w:t>
      </w:r>
    </w:p>
    <w:p w14:paraId="1FC74929" w14:textId="0E8A4DA8" w:rsidR="001C4C0C" w:rsidRPr="00661B99" w:rsidRDefault="001C4C0C" w:rsidP="00661B99">
      <w:pPr>
        <w:pStyle w:val="ListParagraph"/>
        <w:numPr>
          <w:ilvl w:val="0"/>
          <w:numId w:val="6"/>
        </w:numPr>
        <w:rPr>
          <w:b/>
          <w:bCs/>
        </w:rPr>
      </w:pPr>
      <w:r w:rsidRPr="00661B99">
        <w:rPr>
          <w:b/>
          <w:bCs/>
        </w:rPr>
        <w:t>National Academy of Agricultural Research and Management (NAARM)</w:t>
      </w:r>
    </w:p>
    <w:p w14:paraId="6FAF6EAE" w14:textId="77777777" w:rsidR="001C4C0C" w:rsidRPr="00661B99" w:rsidRDefault="001C4C0C" w:rsidP="00661B99">
      <w:pPr>
        <w:pStyle w:val="ListParagraph"/>
        <w:numPr>
          <w:ilvl w:val="0"/>
          <w:numId w:val="6"/>
        </w:numPr>
        <w:rPr>
          <w:b/>
          <w:bCs/>
        </w:rPr>
      </w:pPr>
      <w:r w:rsidRPr="00661B99">
        <w:rPr>
          <w:b/>
          <w:bCs/>
        </w:rPr>
        <w:t>Indian Institute of Horticultural Research: ICAR</w:t>
      </w:r>
    </w:p>
    <w:p w14:paraId="54EDB132" w14:textId="15D6C013" w:rsidR="001C4C0C" w:rsidRPr="00661B99" w:rsidRDefault="001D46E6" w:rsidP="00661B99">
      <w:pPr>
        <w:pStyle w:val="ListParagraph"/>
        <w:numPr>
          <w:ilvl w:val="0"/>
          <w:numId w:val="6"/>
        </w:numPr>
        <w:rPr>
          <w:b/>
          <w:bCs/>
        </w:rPr>
      </w:pPr>
      <w:r w:rsidRPr="00661B99">
        <w:rPr>
          <w:b/>
          <w:bCs/>
        </w:rPr>
        <w:t>National Productivity Council</w:t>
      </w:r>
    </w:p>
    <w:p w14:paraId="73FC2050" w14:textId="50FE4511" w:rsidR="001D46E6" w:rsidRDefault="001D46E6" w:rsidP="00661B99">
      <w:pPr>
        <w:pStyle w:val="ListParagraph"/>
        <w:numPr>
          <w:ilvl w:val="0"/>
          <w:numId w:val="6"/>
        </w:numPr>
        <w:rPr>
          <w:b/>
          <w:bCs/>
        </w:rPr>
      </w:pPr>
      <w:r w:rsidRPr="00661B99">
        <w:rPr>
          <w:b/>
          <w:bCs/>
        </w:rPr>
        <w:t>M S Swaminathan Research Foundation</w:t>
      </w:r>
    </w:p>
    <w:p w14:paraId="00419D9C" w14:textId="77777777" w:rsidR="00C41E3C" w:rsidRPr="00C41E3C" w:rsidRDefault="00C41E3C" w:rsidP="00C41E3C">
      <w:pPr>
        <w:rPr>
          <w:b/>
          <w:bCs/>
        </w:rPr>
      </w:pPr>
    </w:p>
    <w:p w14:paraId="55EC8E3B" w14:textId="77777777" w:rsidR="00C41E3C" w:rsidRPr="00C41E3C" w:rsidRDefault="00C41E3C" w:rsidP="00C41E3C">
      <w:pPr>
        <w:rPr>
          <w:b/>
          <w:bCs/>
          <w:i/>
          <w:iCs/>
          <w:sz w:val="24"/>
          <w:szCs w:val="24"/>
        </w:rPr>
      </w:pPr>
      <w:r w:rsidRPr="00C41E3C">
        <w:rPr>
          <w:b/>
          <w:bCs/>
          <w:i/>
          <w:iCs/>
          <w:sz w:val="24"/>
          <w:szCs w:val="24"/>
        </w:rPr>
        <w:t>Please Use logos</w:t>
      </w:r>
    </w:p>
    <w:p w14:paraId="319AE341" w14:textId="77777777" w:rsidR="001D46E6" w:rsidRPr="001C4C0C" w:rsidRDefault="001D46E6" w:rsidP="001C4C0C">
      <w:pPr>
        <w:rPr>
          <w:b/>
          <w:bCs/>
        </w:rPr>
      </w:pPr>
    </w:p>
    <w:p w14:paraId="104459E2" w14:textId="77777777" w:rsidR="001C4C0C" w:rsidRDefault="001C4C0C" w:rsidP="00424428">
      <w:pPr>
        <w:rPr>
          <w:b/>
          <w:bCs/>
        </w:rPr>
      </w:pPr>
    </w:p>
    <w:p w14:paraId="5EB10DD6" w14:textId="2E15647D" w:rsidR="00424428" w:rsidRPr="00424428" w:rsidRDefault="00424428" w:rsidP="00424428">
      <w:pPr>
        <w:rPr>
          <w:b/>
          <w:bCs/>
        </w:rPr>
      </w:pPr>
      <w:r w:rsidRPr="00424428">
        <w:rPr>
          <w:b/>
          <w:bCs/>
        </w:rPr>
        <w:t>International Collaborations</w:t>
      </w:r>
    </w:p>
    <w:bookmarkEnd w:id="0"/>
    <w:p w14:paraId="1547E87B" w14:textId="0F121684" w:rsidR="00661B99" w:rsidRDefault="00661B99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661B99">
        <w:rPr>
          <w:b/>
          <w:bCs/>
        </w:rPr>
        <w:lastRenderedPageBreak/>
        <w:t>BEN GURION UNIVERSITY</w:t>
      </w:r>
      <w:r>
        <w:rPr>
          <w:b/>
          <w:bCs/>
        </w:rPr>
        <w:t>, Israel</w:t>
      </w:r>
    </w:p>
    <w:p w14:paraId="272959CE" w14:textId="672BC596" w:rsidR="0007214A" w:rsidRPr="0007214A" w:rsidRDefault="0007214A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>Visayas State University</w:t>
      </w:r>
      <w:r>
        <w:rPr>
          <w:b/>
          <w:bCs/>
        </w:rPr>
        <w:t>,</w:t>
      </w:r>
      <w:r w:rsidRPr="0007214A">
        <w:t xml:space="preserve"> </w:t>
      </w:r>
      <w:r w:rsidRPr="0007214A">
        <w:rPr>
          <w:b/>
          <w:bCs/>
        </w:rPr>
        <w:t>Philippines</w:t>
      </w:r>
    </w:p>
    <w:p w14:paraId="32539257" w14:textId="660E9B58" w:rsidR="0007214A" w:rsidRPr="0007214A" w:rsidRDefault="0007214A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>Samar State University</w:t>
      </w:r>
      <w:r>
        <w:rPr>
          <w:b/>
          <w:bCs/>
        </w:rPr>
        <w:t xml:space="preserve">, </w:t>
      </w:r>
      <w:r w:rsidRPr="0007214A">
        <w:rPr>
          <w:b/>
          <w:bCs/>
        </w:rPr>
        <w:t>Philippines</w:t>
      </w:r>
    </w:p>
    <w:p w14:paraId="7EA81862" w14:textId="5DA9B412" w:rsidR="0007214A" w:rsidRPr="0007214A" w:rsidRDefault="001C4C0C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 xml:space="preserve">EAIE-KMUTT, Thailand </w:t>
      </w:r>
    </w:p>
    <w:p w14:paraId="03CA5CE1" w14:textId="77777777" w:rsidR="0007214A" w:rsidRPr="0007214A" w:rsidRDefault="001C4C0C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 xml:space="preserve">Daffodils University, </w:t>
      </w:r>
      <w:proofErr w:type="spellStart"/>
      <w:r w:rsidRPr="0007214A">
        <w:rPr>
          <w:b/>
          <w:bCs/>
        </w:rPr>
        <w:t>Bangaladesh</w:t>
      </w:r>
      <w:proofErr w:type="spellEnd"/>
      <w:r w:rsidRPr="0007214A">
        <w:rPr>
          <w:b/>
          <w:bCs/>
        </w:rPr>
        <w:t xml:space="preserve">, </w:t>
      </w:r>
    </w:p>
    <w:p w14:paraId="64097A7C" w14:textId="77777777" w:rsidR="0007214A" w:rsidRPr="0007214A" w:rsidRDefault="001C4C0C" w:rsidP="0007214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07214A">
        <w:rPr>
          <w:b/>
          <w:bCs/>
        </w:rPr>
        <w:t>Karabuk</w:t>
      </w:r>
      <w:proofErr w:type="spellEnd"/>
      <w:r w:rsidRPr="0007214A">
        <w:rPr>
          <w:b/>
          <w:bCs/>
        </w:rPr>
        <w:t xml:space="preserve"> University, </w:t>
      </w:r>
      <w:proofErr w:type="spellStart"/>
      <w:r w:rsidRPr="0007214A">
        <w:rPr>
          <w:b/>
          <w:bCs/>
        </w:rPr>
        <w:t>Turkiye</w:t>
      </w:r>
      <w:proofErr w:type="spellEnd"/>
      <w:r w:rsidRPr="0007214A">
        <w:rPr>
          <w:b/>
          <w:bCs/>
        </w:rPr>
        <w:t xml:space="preserve">, </w:t>
      </w:r>
    </w:p>
    <w:p w14:paraId="414DB872" w14:textId="77777777" w:rsidR="0007214A" w:rsidRDefault="001C4C0C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 xml:space="preserve">BDS-Tbilisi, </w:t>
      </w:r>
    </w:p>
    <w:p w14:paraId="63E5423A" w14:textId="5266801D" w:rsidR="0007214A" w:rsidRPr="0007214A" w:rsidRDefault="001C4C0C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>ANAU-Yerevan,</w:t>
      </w:r>
    </w:p>
    <w:p w14:paraId="7E05AF57" w14:textId="00CC7531" w:rsidR="0007214A" w:rsidRPr="0007214A" w:rsidRDefault="0007214A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 xml:space="preserve">Leyte Normal University, </w:t>
      </w:r>
      <w:proofErr w:type="spellStart"/>
      <w:r w:rsidRPr="0007214A">
        <w:rPr>
          <w:b/>
          <w:bCs/>
        </w:rPr>
        <w:t>Philipines</w:t>
      </w:r>
      <w:proofErr w:type="spellEnd"/>
    </w:p>
    <w:p w14:paraId="68B79DC0" w14:textId="77777777" w:rsidR="00661B99" w:rsidRPr="0007214A" w:rsidRDefault="00661B99" w:rsidP="00661B99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>Georgian Technical University, Georgia</w:t>
      </w:r>
    </w:p>
    <w:p w14:paraId="7AF85668" w14:textId="6D2A8FEC" w:rsidR="00424428" w:rsidRPr="0007214A" w:rsidRDefault="001C4C0C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>ICARE-Yerevan</w:t>
      </w:r>
    </w:p>
    <w:p w14:paraId="697321DF" w14:textId="7CACFB43" w:rsidR="0007214A" w:rsidRPr="0007214A" w:rsidRDefault="0007214A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 xml:space="preserve">Leyte Normal University, </w:t>
      </w:r>
      <w:proofErr w:type="spellStart"/>
      <w:r w:rsidRPr="0007214A">
        <w:rPr>
          <w:b/>
          <w:bCs/>
        </w:rPr>
        <w:t>Philipines</w:t>
      </w:r>
      <w:proofErr w:type="spellEnd"/>
    </w:p>
    <w:p w14:paraId="02E969ED" w14:textId="3A5226F3" w:rsidR="0007214A" w:rsidRPr="0007214A" w:rsidRDefault="0007214A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 xml:space="preserve">Southern Leyte State University, </w:t>
      </w:r>
      <w:proofErr w:type="spellStart"/>
      <w:r w:rsidRPr="0007214A">
        <w:rPr>
          <w:b/>
          <w:bCs/>
        </w:rPr>
        <w:t>Philipines</w:t>
      </w:r>
      <w:proofErr w:type="spellEnd"/>
    </w:p>
    <w:p w14:paraId="3895C3DA" w14:textId="7A52C789" w:rsidR="0007214A" w:rsidRPr="0007214A" w:rsidRDefault="0007214A" w:rsidP="0007214A">
      <w:pPr>
        <w:pStyle w:val="ListParagraph"/>
        <w:numPr>
          <w:ilvl w:val="0"/>
          <w:numId w:val="5"/>
        </w:numPr>
        <w:rPr>
          <w:b/>
          <w:bCs/>
        </w:rPr>
      </w:pPr>
      <w:r w:rsidRPr="0007214A">
        <w:rPr>
          <w:b/>
          <w:bCs/>
        </w:rPr>
        <w:t>Free Academy of Tbilisi, Georgia</w:t>
      </w:r>
    </w:p>
    <w:p w14:paraId="799CBAD1" w14:textId="425FD08B" w:rsidR="0007214A" w:rsidRPr="00C41E3C" w:rsidRDefault="00C41E3C" w:rsidP="00424428">
      <w:pPr>
        <w:rPr>
          <w:b/>
          <w:bCs/>
          <w:i/>
          <w:iCs/>
          <w:sz w:val="24"/>
          <w:szCs w:val="24"/>
        </w:rPr>
      </w:pPr>
      <w:r w:rsidRPr="00C41E3C">
        <w:rPr>
          <w:b/>
          <w:bCs/>
          <w:i/>
          <w:iCs/>
          <w:sz w:val="24"/>
          <w:szCs w:val="24"/>
        </w:rPr>
        <w:t>Please Use logos</w:t>
      </w:r>
    </w:p>
    <w:p w14:paraId="625EE9CB" w14:textId="3D9F949F" w:rsidR="001D6676" w:rsidRDefault="00565243" w:rsidP="00424428">
      <w:pPr>
        <w:rPr>
          <w:b/>
          <w:bCs/>
        </w:rPr>
      </w:pPr>
      <w:r>
        <w:rPr>
          <w:b/>
          <w:bCs/>
        </w:rPr>
        <w:t>Conferences and Events at BESTIU</w:t>
      </w:r>
    </w:p>
    <w:p w14:paraId="5447725E" w14:textId="402907CD" w:rsidR="00661B99" w:rsidRPr="00661B99" w:rsidRDefault="00661B99" w:rsidP="00661B99">
      <w:pPr>
        <w:pStyle w:val="ListParagraph"/>
        <w:numPr>
          <w:ilvl w:val="0"/>
          <w:numId w:val="7"/>
        </w:numPr>
        <w:rPr>
          <w:b/>
          <w:bCs/>
        </w:rPr>
      </w:pPr>
      <w:r w:rsidRPr="00661B99">
        <w:rPr>
          <w:b/>
          <w:bCs/>
        </w:rPr>
        <w:t>National Conference on Millets-Pics</w:t>
      </w:r>
    </w:p>
    <w:p w14:paraId="537C08EF" w14:textId="4309B569" w:rsidR="00661B99" w:rsidRDefault="00661B99" w:rsidP="00661B99">
      <w:pPr>
        <w:pStyle w:val="ListParagraph"/>
        <w:numPr>
          <w:ilvl w:val="0"/>
          <w:numId w:val="7"/>
        </w:numPr>
        <w:rPr>
          <w:b/>
          <w:bCs/>
        </w:rPr>
      </w:pPr>
      <w:r w:rsidRPr="00661B99">
        <w:rPr>
          <w:b/>
          <w:bCs/>
        </w:rPr>
        <w:t>I2C2 Conference</w:t>
      </w:r>
    </w:p>
    <w:p w14:paraId="0AE753BD" w14:textId="77777777" w:rsidR="00661B99" w:rsidRDefault="00661B99" w:rsidP="00424428">
      <w:pPr>
        <w:rPr>
          <w:b/>
          <w:bCs/>
        </w:rPr>
      </w:pPr>
    </w:p>
    <w:p w14:paraId="1A5F527F" w14:textId="77777777" w:rsidR="00C41E3C" w:rsidRDefault="00C41E3C" w:rsidP="00C41E3C">
      <w:pPr>
        <w:rPr>
          <w:b/>
          <w:bCs/>
          <w:i/>
          <w:iCs/>
          <w:sz w:val="24"/>
          <w:szCs w:val="24"/>
        </w:rPr>
      </w:pPr>
      <w:r w:rsidRPr="00C41E3C">
        <w:rPr>
          <w:b/>
          <w:bCs/>
          <w:i/>
          <w:iCs/>
          <w:sz w:val="24"/>
          <w:szCs w:val="24"/>
        </w:rPr>
        <w:t>Please Use logos</w:t>
      </w:r>
    </w:p>
    <w:p w14:paraId="6A1B87C4" w14:textId="77777777" w:rsidR="00035CCA" w:rsidRDefault="00035CCA" w:rsidP="00C41E3C">
      <w:pPr>
        <w:rPr>
          <w:b/>
          <w:bCs/>
          <w:i/>
          <w:iCs/>
          <w:sz w:val="24"/>
          <w:szCs w:val="24"/>
        </w:rPr>
      </w:pPr>
    </w:p>
    <w:p w14:paraId="578D8911" w14:textId="1AA54020" w:rsidR="00035CCA" w:rsidRPr="00035CCA" w:rsidRDefault="00035CCA" w:rsidP="00C41E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Technology Partner</w:t>
      </w:r>
    </w:p>
    <w:p w14:paraId="1D089ECB" w14:textId="3F578513" w:rsidR="00035CCA" w:rsidRDefault="00035CCA" w:rsidP="00C41E3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Program Empowered </w:t>
      </w:r>
      <w:proofErr w:type="gramStart"/>
      <w:r>
        <w:rPr>
          <w:b/>
          <w:bCs/>
          <w:i/>
          <w:iCs/>
          <w:sz w:val="24"/>
          <w:szCs w:val="24"/>
        </w:rPr>
        <w:t>By</w:t>
      </w:r>
      <w:proofErr w:type="gramEnd"/>
      <w:r>
        <w:rPr>
          <w:b/>
          <w:bCs/>
          <w:i/>
          <w:iCs/>
          <w:sz w:val="24"/>
          <w:szCs w:val="24"/>
        </w:rPr>
        <w:t xml:space="preserve"> Artificial Intelligence</w:t>
      </w:r>
    </w:p>
    <w:p w14:paraId="5E2D38E1" w14:textId="7ED22002" w:rsidR="00035CCA" w:rsidRPr="00C41E3C" w:rsidRDefault="00035CCA" w:rsidP="00C41E3C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E22E55C" wp14:editId="231C59FF">
            <wp:extent cx="2369820" cy="674662"/>
            <wp:effectExtent l="0" t="0" r="0" b="0"/>
            <wp:docPr id="171648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114" cy="6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C046" w14:textId="77777777" w:rsidR="001D6676" w:rsidRDefault="001D6676" w:rsidP="00424428">
      <w:pPr>
        <w:rPr>
          <w:b/>
          <w:bCs/>
        </w:rPr>
      </w:pPr>
    </w:p>
    <w:p w14:paraId="5644BA60" w14:textId="24154472" w:rsidR="00424428" w:rsidRPr="00424428" w:rsidRDefault="00424428" w:rsidP="00424428">
      <w:pPr>
        <w:rPr>
          <w:b/>
          <w:bCs/>
        </w:rPr>
      </w:pPr>
      <w:r w:rsidRPr="00424428">
        <w:rPr>
          <w:b/>
          <w:bCs/>
        </w:rPr>
        <w:t>Eligibility, Admission Criteria</w:t>
      </w:r>
    </w:p>
    <w:p w14:paraId="6AA3395E" w14:textId="77777777" w:rsidR="00AF4A8C" w:rsidRDefault="00424428" w:rsidP="00424428">
      <w:r w:rsidRPr="00424428">
        <w:t xml:space="preserve">A pass degree and must have secured at least </w:t>
      </w:r>
      <w:r>
        <w:t>55</w:t>
      </w:r>
      <w:r w:rsidRPr="00424428">
        <w:t xml:space="preserve">% marks for General category whereas for SC/ST categories the requirement is </w:t>
      </w:r>
      <w:r>
        <w:t>50</w:t>
      </w:r>
      <w:r w:rsidRPr="00424428">
        <w:t xml:space="preserve">% marks.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2961"/>
        <w:gridCol w:w="3476"/>
      </w:tblGrid>
      <w:tr w:rsidR="00AF4A8C" w14:paraId="0CD264F4" w14:textId="77777777" w:rsidTr="00AF4A8C">
        <w:trPr>
          <w:jc w:val="center"/>
        </w:trPr>
        <w:tc>
          <w:tcPr>
            <w:tcW w:w="2913" w:type="dxa"/>
          </w:tcPr>
          <w:p w14:paraId="3AE08057" w14:textId="005A2735" w:rsidR="00AF4A8C" w:rsidRDefault="00AF4A8C" w:rsidP="00AF4A8C">
            <w:pPr>
              <w:jc w:val="center"/>
            </w:pPr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2961" w:type="dxa"/>
          </w:tcPr>
          <w:p w14:paraId="51A86D56" w14:textId="1D9ED02F" w:rsidR="00AF4A8C" w:rsidRDefault="00AF4A8C" w:rsidP="00AF4A8C">
            <w:pPr>
              <w:jc w:val="center"/>
            </w:pPr>
            <w:r>
              <w:t>Degree</w:t>
            </w:r>
          </w:p>
        </w:tc>
        <w:tc>
          <w:tcPr>
            <w:tcW w:w="3476" w:type="dxa"/>
          </w:tcPr>
          <w:p w14:paraId="45774D04" w14:textId="4682509C" w:rsidR="00AF4A8C" w:rsidRDefault="00AF4A8C" w:rsidP="00AF4A8C">
            <w:pPr>
              <w:jc w:val="center"/>
            </w:pPr>
            <w:r>
              <w:t>Requirement for Master’s Degree</w:t>
            </w:r>
          </w:p>
        </w:tc>
      </w:tr>
      <w:tr w:rsidR="00AF4A8C" w14:paraId="6F0152A3" w14:textId="77777777" w:rsidTr="00AF4A8C">
        <w:trPr>
          <w:jc w:val="center"/>
        </w:trPr>
        <w:tc>
          <w:tcPr>
            <w:tcW w:w="2913" w:type="dxa"/>
          </w:tcPr>
          <w:p w14:paraId="7E779797" w14:textId="556ECF4E" w:rsidR="00AF4A8C" w:rsidRDefault="00AF4A8C" w:rsidP="00AF4A8C">
            <w:pPr>
              <w:jc w:val="center"/>
            </w:pPr>
            <w:r>
              <w:t>1</w:t>
            </w:r>
          </w:p>
        </w:tc>
        <w:tc>
          <w:tcPr>
            <w:tcW w:w="2961" w:type="dxa"/>
          </w:tcPr>
          <w:p w14:paraId="4CFF697A" w14:textId="69C4203F" w:rsidR="00AF4A8C" w:rsidRDefault="00AF4A8C" w:rsidP="00AF4A8C">
            <w:pPr>
              <w:jc w:val="center"/>
            </w:pPr>
            <w:r>
              <w:t>M.Sc. (Agri.) Agricultural Economics</w:t>
            </w:r>
          </w:p>
        </w:tc>
        <w:tc>
          <w:tcPr>
            <w:tcW w:w="3476" w:type="dxa"/>
          </w:tcPr>
          <w:p w14:paraId="7D7E3D44" w14:textId="3B52D7E8" w:rsidR="00AF4A8C" w:rsidRDefault="00AF4A8C" w:rsidP="00AF4A8C">
            <w:pPr>
              <w:jc w:val="center"/>
            </w:pPr>
            <w:proofErr w:type="gramStart"/>
            <w:r>
              <w:t>B.Sc.(</w:t>
            </w:r>
            <w:proofErr w:type="gramEnd"/>
            <w:r>
              <w:t>Ag./Hort./</w:t>
            </w:r>
            <w:proofErr w:type="spellStart"/>
            <w:r>
              <w:t>Agrl</w:t>
            </w:r>
            <w:proofErr w:type="spellEnd"/>
            <w:r>
              <w:t xml:space="preserve">. Marketing and Cooperation/Forestry) or </w:t>
            </w:r>
            <w:proofErr w:type="gramStart"/>
            <w:r>
              <w:t>B.Sc.(</w:t>
            </w:r>
            <w:proofErr w:type="gramEnd"/>
            <w:r>
              <w:t xml:space="preserve">Hons) Agriculture/Horticulture/ </w:t>
            </w:r>
            <w:proofErr w:type="spellStart"/>
            <w:r>
              <w:t>Agrl</w:t>
            </w:r>
            <w:proofErr w:type="spellEnd"/>
            <w:r>
              <w:t xml:space="preserve">. </w:t>
            </w:r>
            <w:r>
              <w:lastRenderedPageBreak/>
              <w:t>Marketing and Cooperation/Forestry</w:t>
            </w:r>
          </w:p>
        </w:tc>
      </w:tr>
      <w:tr w:rsidR="00AF4A8C" w14:paraId="2E887C9C" w14:textId="77777777" w:rsidTr="00AF4A8C">
        <w:trPr>
          <w:jc w:val="center"/>
        </w:trPr>
        <w:tc>
          <w:tcPr>
            <w:tcW w:w="2913" w:type="dxa"/>
          </w:tcPr>
          <w:p w14:paraId="20CC17A6" w14:textId="1713B649" w:rsidR="00AF4A8C" w:rsidRDefault="00AF4A8C" w:rsidP="00AF4A8C">
            <w:pPr>
              <w:jc w:val="center"/>
            </w:pPr>
            <w:r>
              <w:lastRenderedPageBreak/>
              <w:t>2</w:t>
            </w:r>
          </w:p>
        </w:tc>
        <w:tc>
          <w:tcPr>
            <w:tcW w:w="2961" w:type="dxa"/>
          </w:tcPr>
          <w:p w14:paraId="50B40C74" w14:textId="2013A5EA" w:rsidR="00AF4A8C" w:rsidRDefault="00AF4A8C" w:rsidP="00AF4A8C">
            <w:pPr>
              <w:jc w:val="center"/>
            </w:pPr>
            <w:r>
              <w:t>M.Sc. (Agri.) Agronomy</w:t>
            </w:r>
          </w:p>
        </w:tc>
        <w:tc>
          <w:tcPr>
            <w:tcW w:w="3476" w:type="dxa"/>
          </w:tcPr>
          <w:p w14:paraId="264E8D1E" w14:textId="2A390951" w:rsidR="00AF4A8C" w:rsidRDefault="00AF4A8C" w:rsidP="00AF4A8C">
            <w:pPr>
              <w:jc w:val="center"/>
            </w:pPr>
            <w:r>
              <w:t xml:space="preserve">B.Sc. (Ag.) or </w:t>
            </w:r>
            <w:proofErr w:type="gramStart"/>
            <w:r>
              <w:t>B.Sc.(</w:t>
            </w:r>
            <w:proofErr w:type="gramEnd"/>
            <w:r>
              <w:t>Hons) Agriculture</w:t>
            </w:r>
          </w:p>
        </w:tc>
      </w:tr>
      <w:tr w:rsidR="00AF4A8C" w14:paraId="116916F2" w14:textId="77777777" w:rsidTr="00AF4A8C">
        <w:trPr>
          <w:jc w:val="center"/>
        </w:trPr>
        <w:tc>
          <w:tcPr>
            <w:tcW w:w="2913" w:type="dxa"/>
          </w:tcPr>
          <w:p w14:paraId="452135CD" w14:textId="6A44C4EA" w:rsidR="00AF4A8C" w:rsidRDefault="00AF4A8C" w:rsidP="00AF4A8C">
            <w:pPr>
              <w:jc w:val="center"/>
            </w:pPr>
            <w:r>
              <w:t>3</w:t>
            </w:r>
          </w:p>
        </w:tc>
        <w:tc>
          <w:tcPr>
            <w:tcW w:w="2961" w:type="dxa"/>
          </w:tcPr>
          <w:p w14:paraId="2619DE1A" w14:textId="0532F82A" w:rsidR="00AF4A8C" w:rsidRDefault="00AF4A8C" w:rsidP="00AF4A8C">
            <w:pPr>
              <w:jc w:val="center"/>
            </w:pPr>
            <w:r>
              <w:t>M.Sc. (Agri.) Entomology</w:t>
            </w:r>
          </w:p>
        </w:tc>
        <w:tc>
          <w:tcPr>
            <w:tcW w:w="3476" w:type="dxa"/>
          </w:tcPr>
          <w:p w14:paraId="496A631C" w14:textId="75AE5A50" w:rsidR="00AF4A8C" w:rsidRDefault="00AF4A8C" w:rsidP="00AF4A8C">
            <w:pPr>
              <w:jc w:val="center"/>
            </w:pPr>
            <w:proofErr w:type="gramStart"/>
            <w:r>
              <w:t>B.Sc.(</w:t>
            </w:r>
            <w:proofErr w:type="gramEnd"/>
            <w:r>
              <w:t>Ag./Hort./Forestry/Sericulture) or B.Sc. (Hons) Agriculture/Horticulture/ Forestry / Sericulture</w:t>
            </w:r>
          </w:p>
        </w:tc>
      </w:tr>
      <w:tr w:rsidR="00AF4A8C" w14:paraId="2445C174" w14:textId="77777777" w:rsidTr="00AF4A8C">
        <w:trPr>
          <w:jc w:val="center"/>
        </w:trPr>
        <w:tc>
          <w:tcPr>
            <w:tcW w:w="2913" w:type="dxa"/>
          </w:tcPr>
          <w:p w14:paraId="07A1F95D" w14:textId="6B434043" w:rsidR="00AF4A8C" w:rsidRDefault="00AF4A8C" w:rsidP="00AF4A8C">
            <w:pPr>
              <w:jc w:val="center"/>
            </w:pPr>
            <w:r>
              <w:t>4</w:t>
            </w:r>
          </w:p>
        </w:tc>
        <w:tc>
          <w:tcPr>
            <w:tcW w:w="2961" w:type="dxa"/>
          </w:tcPr>
          <w:p w14:paraId="6BE82825" w14:textId="27ECFE91" w:rsidR="00AF4A8C" w:rsidRDefault="00AF4A8C" w:rsidP="00AF4A8C">
            <w:pPr>
              <w:jc w:val="center"/>
            </w:pPr>
            <w:r>
              <w:t>M.Sc. (Agri.) Genetics and Plant Breeding</w:t>
            </w:r>
          </w:p>
        </w:tc>
        <w:tc>
          <w:tcPr>
            <w:tcW w:w="3476" w:type="dxa"/>
          </w:tcPr>
          <w:p w14:paraId="4458F898" w14:textId="2FC2E4D6" w:rsidR="00AF4A8C" w:rsidRDefault="00AF4A8C" w:rsidP="00AF4A8C">
            <w:pPr>
              <w:jc w:val="center"/>
            </w:pPr>
            <w:proofErr w:type="gramStart"/>
            <w:r>
              <w:t>B.Sc.(</w:t>
            </w:r>
            <w:proofErr w:type="gramEnd"/>
            <w:r>
              <w:t>Ag./Hort./Forestry) or B.Sc. (Hons) Agriculture/Horticulture/ Forestry or B.Tech. (Biotechnology)</w:t>
            </w:r>
          </w:p>
        </w:tc>
      </w:tr>
      <w:tr w:rsidR="00AF4A8C" w14:paraId="4273A646" w14:textId="77777777" w:rsidTr="00AF4A8C">
        <w:trPr>
          <w:jc w:val="center"/>
        </w:trPr>
        <w:tc>
          <w:tcPr>
            <w:tcW w:w="2913" w:type="dxa"/>
          </w:tcPr>
          <w:p w14:paraId="231B37A3" w14:textId="0E0542D4" w:rsidR="00AF4A8C" w:rsidRDefault="00AF4A8C" w:rsidP="00AF4A8C">
            <w:pPr>
              <w:jc w:val="center"/>
            </w:pPr>
            <w:r>
              <w:t>5</w:t>
            </w:r>
          </w:p>
        </w:tc>
        <w:tc>
          <w:tcPr>
            <w:tcW w:w="2961" w:type="dxa"/>
          </w:tcPr>
          <w:p w14:paraId="66324067" w14:textId="4463496B" w:rsidR="00AF4A8C" w:rsidRDefault="00AF4A8C" w:rsidP="00AF4A8C">
            <w:pPr>
              <w:jc w:val="center"/>
            </w:pPr>
            <w:r>
              <w:t>M.Sc. (Agri.) Soil Science</w:t>
            </w:r>
          </w:p>
        </w:tc>
        <w:tc>
          <w:tcPr>
            <w:tcW w:w="3476" w:type="dxa"/>
            <w:vMerge w:val="restart"/>
          </w:tcPr>
          <w:p w14:paraId="30DDA79B" w14:textId="58A1FB78" w:rsidR="00AF4A8C" w:rsidRDefault="00AF4A8C" w:rsidP="00AF4A8C">
            <w:pPr>
              <w:jc w:val="center"/>
            </w:pPr>
            <w:proofErr w:type="gramStart"/>
            <w:r>
              <w:t>B.Sc.(</w:t>
            </w:r>
            <w:proofErr w:type="gramEnd"/>
            <w:r>
              <w:t>Ag./Hort) or B.Sc. (Hons) Agriculture/Horticulture</w:t>
            </w:r>
          </w:p>
        </w:tc>
      </w:tr>
      <w:tr w:rsidR="00AF4A8C" w14:paraId="455E7EF1" w14:textId="77777777" w:rsidTr="00AF4A8C">
        <w:trPr>
          <w:jc w:val="center"/>
        </w:trPr>
        <w:tc>
          <w:tcPr>
            <w:tcW w:w="2913" w:type="dxa"/>
          </w:tcPr>
          <w:p w14:paraId="3CD476BA" w14:textId="7AE1757C" w:rsidR="00AF4A8C" w:rsidRDefault="00AF4A8C" w:rsidP="00AF4A8C">
            <w:pPr>
              <w:jc w:val="center"/>
            </w:pPr>
            <w:r>
              <w:t>6</w:t>
            </w:r>
          </w:p>
        </w:tc>
        <w:tc>
          <w:tcPr>
            <w:tcW w:w="2961" w:type="dxa"/>
          </w:tcPr>
          <w:p w14:paraId="3DDB9A68" w14:textId="56712E71" w:rsidR="00AF4A8C" w:rsidRDefault="00AF4A8C" w:rsidP="00AF4A8C">
            <w:pPr>
              <w:jc w:val="center"/>
            </w:pPr>
            <w:r>
              <w:t>M.Sc. (Hort.) Vegetable Science</w:t>
            </w:r>
          </w:p>
        </w:tc>
        <w:tc>
          <w:tcPr>
            <w:tcW w:w="3476" w:type="dxa"/>
            <w:vMerge/>
          </w:tcPr>
          <w:p w14:paraId="2CBF63A5" w14:textId="77777777" w:rsidR="00AF4A8C" w:rsidRDefault="00AF4A8C" w:rsidP="00AF4A8C">
            <w:pPr>
              <w:jc w:val="center"/>
            </w:pPr>
          </w:p>
        </w:tc>
      </w:tr>
    </w:tbl>
    <w:p w14:paraId="11FE872C" w14:textId="317C4513" w:rsidR="00424428" w:rsidRDefault="00424428" w:rsidP="00424428"/>
    <w:p w14:paraId="7CEF2C46" w14:textId="39DA4F65" w:rsidR="00565243" w:rsidRDefault="00565243" w:rsidP="00424428">
      <w:r w:rsidRPr="000D3867">
        <w:rPr>
          <w:b/>
          <w:bCs/>
        </w:rPr>
        <w:t>FEES STRUCTURE</w:t>
      </w:r>
      <w:r>
        <w:rPr>
          <w:b/>
          <w:bCs/>
        </w:rPr>
        <w:t>-2023-24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2835"/>
        <w:gridCol w:w="2269"/>
      </w:tblGrid>
      <w:tr w:rsidR="00565243" w:rsidRPr="000D3867" w14:paraId="7C13F9EF" w14:textId="794BB1CD" w:rsidTr="00565243">
        <w:trPr>
          <w:trHeight w:val="504"/>
          <w:jc w:val="center"/>
        </w:trPr>
        <w:tc>
          <w:tcPr>
            <w:tcW w:w="2263" w:type="dxa"/>
            <w:hideMark/>
          </w:tcPr>
          <w:p w14:paraId="589A6986" w14:textId="77777777" w:rsidR="00565243" w:rsidRPr="000D3867" w:rsidRDefault="00565243" w:rsidP="00565243">
            <w:pPr>
              <w:jc w:val="center"/>
              <w:rPr>
                <w:b/>
                <w:bCs/>
              </w:rPr>
            </w:pPr>
            <w:r w:rsidRPr="000D3867">
              <w:rPr>
                <w:b/>
                <w:bCs/>
              </w:rPr>
              <w:t>Course Name</w:t>
            </w:r>
          </w:p>
        </w:tc>
        <w:tc>
          <w:tcPr>
            <w:tcW w:w="1701" w:type="dxa"/>
            <w:hideMark/>
          </w:tcPr>
          <w:p w14:paraId="36CF2E7E" w14:textId="711CCA55" w:rsidR="00565243" w:rsidRPr="000D3867" w:rsidRDefault="00565243" w:rsidP="00565243">
            <w:pPr>
              <w:jc w:val="center"/>
              <w:rPr>
                <w:b/>
                <w:bCs/>
              </w:rPr>
            </w:pPr>
            <w:r w:rsidRPr="000D3867">
              <w:rPr>
                <w:b/>
                <w:bCs/>
              </w:rPr>
              <w:t>Duration/Year</w:t>
            </w:r>
          </w:p>
        </w:tc>
        <w:tc>
          <w:tcPr>
            <w:tcW w:w="2835" w:type="dxa"/>
            <w:hideMark/>
          </w:tcPr>
          <w:p w14:paraId="7E63D8AC" w14:textId="77777777" w:rsidR="00565243" w:rsidRDefault="00565243" w:rsidP="00565243">
            <w:pPr>
              <w:jc w:val="center"/>
              <w:rPr>
                <w:b/>
                <w:bCs/>
              </w:rPr>
            </w:pPr>
            <w:r w:rsidRPr="000D3867">
              <w:rPr>
                <w:b/>
                <w:bCs/>
              </w:rPr>
              <w:t>Per Semester Fees (INR)</w:t>
            </w:r>
          </w:p>
          <w:p w14:paraId="03163D95" w14:textId="2E219338" w:rsidR="00565243" w:rsidRPr="00565243" w:rsidRDefault="00565243" w:rsidP="00565243">
            <w:pPr>
              <w:jc w:val="center"/>
              <w:rPr>
                <w:b/>
                <w:bCs/>
                <w:color w:val="0070C0"/>
              </w:rPr>
            </w:pPr>
            <w:r w:rsidRPr="00565243">
              <w:rPr>
                <w:b/>
                <w:bCs/>
                <w:color w:val="0070C0"/>
              </w:rPr>
              <w:t>BESTIU Passed our students</w:t>
            </w:r>
          </w:p>
          <w:p w14:paraId="4537786E" w14:textId="3B8092CD" w:rsidR="00565243" w:rsidRPr="000D3867" w:rsidRDefault="00565243" w:rsidP="00565243"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</w:tcPr>
          <w:p w14:paraId="67F0FC3C" w14:textId="78FA2370" w:rsidR="00565243" w:rsidRPr="000D3867" w:rsidRDefault="00565243" w:rsidP="00565243">
            <w:pPr>
              <w:jc w:val="center"/>
              <w:rPr>
                <w:b/>
                <w:bCs/>
              </w:rPr>
            </w:pPr>
            <w:r w:rsidRPr="000D3867">
              <w:rPr>
                <w:b/>
                <w:bCs/>
              </w:rPr>
              <w:t>Per Semester Fees (INR)</w:t>
            </w:r>
          </w:p>
        </w:tc>
      </w:tr>
      <w:tr w:rsidR="00565243" w:rsidRPr="000D3867" w14:paraId="1C8774AB" w14:textId="230976D2" w:rsidTr="00565243">
        <w:trPr>
          <w:trHeight w:val="227"/>
          <w:jc w:val="center"/>
        </w:trPr>
        <w:tc>
          <w:tcPr>
            <w:tcW w:w="2263" w:type="dxa"/>
            <w:noWrap/>
            <w:hideMark/>
          </w:tcPr>
          <w:p w14:paraId="37C77199" w14:textId="2131086C" w:rsidR="00565243" w:rsidRPr="000D3867" w:rsidRDefault="00565243" w:rsidP="00565243">
            <w:pPr>
              <w:jc w:val="center"/>
            </w:pPr>
            <w:r w:rsidRPr="000D3867">
              <w:t>M.Sc</w:t>
            </w:r>
            <w:r>
              <w:t>.</w:t>
            </w:r>
            <w:r w:rsidRPr="000D3867">
              <w:t xml:space="preserve"> Agriculture</w:t>
            </w:r>
          </w:p>
        </w:tc>
        <w:tc>
          <w:tcPr>
            <w:tcW w:w="1701" w:type="dxa"/>
            <w:noWrap/>
            <w:hideMark/>
          </w:tcPr>
          <w:p w14:paraId="795DD10C" w14:textId="77777777" w:rsidR="00565243" w:rsidRPr="000D3867" w:rsidRDefault="00565243" w:rsidP="00565243">
            <w:pPr>
              <w:jc w:val="center"/>
            </w:pPr>
            <w:r w:rsidRPr="000D3867">
              <w:t>2</w:t>
            </w:r>
          </w:p>
        </w:tc>
        <w:tc>
          <w:tcPr>
            <w:tcW w:w="2835" w:type="dxa"/>
            <w:noWrap/>
            <w:hideMark/>
          </w:tcPr>
          <w:p w14:paraId="1F29AABA" w14:textId="532ED161" w:rsidR="00565243" w:rsidRPr="000D3867" w:rsidRDefault="00565243" w:rsidP="00565243">
            <w:pPr>
              <w:jc w:val="center"/>
            </w:pPr>
            <w:r>
              <w:t>Rs 27,500/-</w:t>
            </w:r>
          </w:p>
        </w:tc>
        <w:tc>
          <w:tcPr>
            <w:tcW w:w="2269" w:type="dxa"/>
          </w:tcPr>
          <w:p w14:paraId="3D2014C8" w14:textId="495096E7" w:rsidR="00565243" w:rsidRDefault="00565243" w:rsidP="00565243">
            <w:pPr>
              <w:jc w:val="center"/>
            </w:pPr>
            <w:r>
              <w:t>Rs 37,500/=</w:t>
            </w:r>
          </w:p>
        </w:tc>
      </w:tr>
    </w:tbl>
    <w:p w14:paraId="6C000A5C" w14:textId="0CAC4CA3" w:rsidR="00565243" w:rsidRDefault="00AF4A8C" w:rsidP="00424428">
      <w:r>
        <w:t xml:space="preserve"> </w:t>
      </w:r>
      <w:proofErr w:type="gramStart"/>
      <w:r>
        <w:t>Note :</w:t>
      </w:r>
      <w:proofErr w:type="gramEnd"/>
      <w:r>
        <w:t xml:space="preserve"> Additional one time charge</w:t>
      </w:r>
      <w:r w:rsidR="00D31288">
        <w:t xml:space="preserve"> </w:t>
      </w:r>
      <w:r>
        <w:t xml:space="preserve"> towards Admission Registration Fees</w:t>
      </w:r>
      <w:r w:rsidR="00D31288">
        <w:t xml:space="preserve"> (Non Refundable)</w:t>
      </w:r>
      <w:r>
        <w:t xml:space="preserve"> </w:t>
      </w:r>
      <w:r w:rsidR="00D31288">
        <w:t>of Rs 10000/-  will be collected at the time of admissions.</w:t>
      </w:r>
    </w:p>
    <w:p w14:paraId="7C2FF426" w14:textId="3AFA332F" w:rsidR="00565243" w:rsidRPr="00D01A86" w:rsidRDefault="00565243" w:rsidP="00565243">
      <w:pPr>
        <w:rPr>
          <w:b/>
          <w:bCs/>
          <w:sz w:val="26"/>
          <w:szCs w:val="26"/>
        </w:rPr>
      </w:pPr>
      <w:r w:rsidRPr="00D01A86">
        <w:rPr>
          <w:b/>
          <w:bCs/>
          <w:sz w:val="26"/>
          <w:szCs w:val="26"/>
        </w:rPr>
        <w:t xml:space="preserve">Hostel Fees (Separate Hostel for Boys and </w:t>
      </w:r>
      <w:r w:rsidR="00515F3D" w:rsidRPr="00D01A86">
        <w:rPr>
          <w:b/>
          <w:bCs/>
          <w:sz w:val="26"/>
          <w:szCs w:val="26"/>
        </w:rPr>
        <w:t>Girls)</w:t>
      </w:r>
    </w:p>
    <w:p w14:paraId="56B64ED0" w14:textId="77777777" w:rsidR="00565243" w:rsidRPr="00D01A86" w:rsidRDefault="00565243" w:rsidP="00565243">
      <w:pPr>
        <w:rPr>
          <w:b/>
          <w:bCs/>
        </w:rPr>
      </w:pPr>
      <w:r w:rsidRPr="00D01A86">
        <w:rPr>
          <w:b/>
          <w:bCs/>
        </w:rPr>
        <w:t>Non-A</w:t>
      </w:r>
      <w:r>
        <w:rPr>
          <w:b/>
          <w:bCs/>
        </w:rPr>
        <w:t>C</w:t>
      </w:r>
      <w:r w:rsidRPr="00D01A86">
        <w:rPr>
          <w:b/>
          <w:bCs/>
        </w:rPr>
        <w:t xml:space="preserve"> Rooms</w:t>
      </w:r>
    </w:p>
    <w:p w14:paraId="2AFA68E4" w14:textId="359FD208" w:rsidR="00565243" w:rsidRDefault="00565243" w:rsidP="00565243">
      <w:r>
        <w:t>Rs 35000/ per semester</w:t>
      </w:r>
    </w:p>
    <w:p w14:paraId="479E2216" w14:textId="77777777" w:rsidR="00565243" w:rsidRDefault="00565243" w:rsidP="00565243">
      <w:pPr>
        <w:rPr>
          <w:b/>
          <w:bCs/>
        </w:rPr>
      </w:pPr>
      <w:r>
        <w:rPr>
          <w:b/>
          <w:bCs/>
        </w:rPr>
        <w:t>How to Apply</w:t>
      </w:r>
    </w:p>
    <w:p w14:paraId="188E7618" w14:textId="77777777" w:rsidR="00565243" w:rsidRDefault="00565243" w:rsidP="00565243">
      <w:pPr>
        <w:rPr>
          <w:b/>
          <w:bCs/>
        </w:rPr>
      </w:pPr>
      <w:r>
        <w:rPr>
          <w:b/>
          <w:bCs/>
        </w:rPr>
        <w:t xml:space="preserve">Candidates can apply online through the University website - Online application, </w:t>
      </w:r>
      <w:hyperlink r:id="rId6" w:history="1">
        <w:r w:rsidRPr="00E9342C">
          <w:rPr>
            <w:rStyle w:val="Hyperlink"/>
            <w:b/>
            <w:bCs/>
          </w:rPr>
          <w:t>https://admissions.bestiu.edu.in/</w:t>
        </w:r>
      </w:hyperlink>
      <w:r>
        <w:rPr>
          <w:b/>
          <w:bCs/>
        </w:rPr>
        <w:t xml:space="preserve"> .</w:t>
      </w:r>
    </w:p>
    <w:p w14:paraId="2C5530DD" w14:textId="7F0EB2B2" w:rsidR="00565243" w:rsidRDefault="00565243" w:rsidP="00565243">
      <w:pPr>
        <w:rPr>
          <w:b/>
          <w:bCs/>
        </w:rPr>
      </w:pPr>
      <w:r>
        <w:rPr>
          <w:b/>
          <w:bCs/>
        </w:rPr>
        <w:t>Submit the Online application form along with payment of Rs 500/- towards the application form.</w:t>
      </w:r>
    </w:p>
    <w:p w14:paraId="5E4EBE1E" w14:textId="77777777" w:rsidR="00565243" w:rsidRDefault="00565243" w:rsidP="00565243">
      <w:pPr>
        <w:rPr>
          <w:b/>
          <w:bCs/>
        </w:rPr>
      </w:pPr>
    </w:p>
    <w:p w14:paraId="27F5F623" w14:textId="7104C036" w:rsidR="00565243" w:rsidRDefault="00565243" w:rsidP="00565243">
      <w:pPr>
        <w:rPr>
          <w:b/>
          <w:bCs/>
        </w:rPr>
      </w:pPr>
      <w:r>
        <w:rPr>
          <w:b/>
          <w:bCs/>
        </w:rPr>
        <w:t>Contact Us:</w:t>
      </w:r>
    </w:p>
    <w:p w14:paraId="21F06745" w14:textId="77777777" w:rsidR="00565243" w:rsidRDefault="00565243" w:rsidP="00565243">
      <w:pPr>
        <w:rPr>
          <w:b/>
          <w:bCs/>
        </w:rPr>
      </w:pPr>
    </w:p>
    <w:p w14:paraId="1EB691A5" w14:textId="77777777" w:rsidR="00565243" w:rsidRDefault="00565243" w:rsidP="00565243">
      <w:pPr>
        <w:rPr>
          <w:b/>
          <w:bCs/>
        </w:rPr>
      </w:pPr>
      <w:r w:rsidRPr="000D3867">
        <w:rPr>
          <w:b/>
          <w:bCs/>
        </w:rPr>
        <w:t xml:space="preserve">BEST Innovation University Head Quarters, </w:t>
      </w:r>
    </w:p>
    <w:p w14:paraId="5CFE16AB" w14:textId="614A237F" w:rsidR="00565243" w:rsidRDefault="00565243" w:rsidP="00565243">
      <w:pPr>
        <w:rPr>
          <w:b/>
          <w:bCs/>
        </w:rPr>
      </w:pPr>
      <w:proofErr w:type="spellStart"/>
      <w:r>
        <w:rPr>
          <w:b/>
          <w:bCs/>
        </w:rPr>
        <w:t>Mandrol</w:t>
      </w:r>
      <w:proofErr w:type="spellEnd"/>
      <w:r>
        <w:rPr>
          <w:b/>
          <w:bCs/>
        </w:rPr>
        <w:t xml:space="preserve"> Lake, </w:t>
      </w:r>
      <w:proofErr w:type="spellStart"/>
      <w:r w:rsidRPr="000D3867">
        <w:rPr>
          <w:b/>
          <w:bCs/>
        </w:rPr>
        <w:t>Gownivaripalli</w:t>
      </w:r>
      <w:proofErr w:type="spellEnd"/>
      <w:r w:rsidRPr="000D3867">
        <w:rPr>
          <w:b/>
          <w:bCs/>
        </w:rPr>
        <w:t xml:space="preserve">, Gorantla, </w:t>
      </w:r>
    </w:p>
    <w:p w14:paraId="1AB89303" w14:textId="77777777" w:rsidR="00565243" w:rsidRDefault="00565243" w:rsidP="00565243">
      <w:pPr>
        <w:rPr>
          <w:b/>
          <w:bCs/>
        </w:rPr>
      </w:pPr>
      <w:r w:rsidRPr="000D3867">
        <w:rPr>
          <w:b/>
          <w:bCs/>
        </w:rPr>
        <w:t>Andhra Pradesh – 515231</w:t>
      </w:r>
    </w:p>
    <w:p w14:paraId="35EC9B5A" w14:textId="77777777" w:rsidR="00565243" w:rsidRDefault="00565243" w:rsidP="00565243">
      <w:pPr>
        <w:rPr>
          <w:rFonts w:ascii="Arial" w:hAnsi="Arial" w:cs="Arial"/>
          <w:color w:val="FFFFFF"/>
          <w:shd w:val="clear" w:color="auto" w:fill="292929"/>
        </w:rPr>
      </w:pPr>
      <w:r>
        <w:rPr>
          <w:rFonts w:ascii="Arial" w:hAnsi="Arial" w:cs="Arial"/>
          <w:color w:val="FFFFFF"/>
          <w:shd w:val="clear" w:color="auto" w:fill="292929"/>
        </w:rPr>
        <w:t>1800 419 0806</w:t>
      </w:r>
    </w:p>
    <w:p w14:paraId="5110AD8D" w14:textId="77777777" w:rsidR="00565243" w:rsidRDefault="00565243" w:rsidP="00565243">
      <w:pPr>
        <w:rPr>
          <w:rFonts w:ascii="Arial" w:hAnsi="Arial" w:cs="Arial"/>
          <w:color w:val="FFFFFF"/>
          <w:shd w:val="clear" w:color="auto" w:fill="292929"/>
        </w:rPr>
      </w:pPr>
    </w:p>
    <w:p w14:paraId="07DEDC9B" w14:textId="7AAAC25C" w:rsidR="00565243" w:rsidRDefault="00565243" w:rsidP="00565243">
      <w:pPr>
        <w:rPr>
          <w:b/>
          <w:bCs/>
        </w:rPr>
      </w:pPr>
      <w:r>
        <w:rPr>
          <w:rFonts w:ascii="Arial" w:hAnsi="Arial" w:cs="Arial"/>
          <w:color w:val="FFFFFF"/>
          <w:shd w:val="clear" w:color="auto" w:fill="292929"/>
        </w:rPr>
        <w:t xml:space="preserve">Admission Help Line </w:t>
      </w:r>
      <w:proofErr w:type="gramStart"/>
      <w:r>
        <w:rPr>
          <w:rFonts w:ascii="Arial" w:hAnsi="Arial" w:cs="Arial"/>
          <w:color w:val="FFFFFF"/>
          <w:shd w:val="clear" w:color="auto" w:fill="292929"/>
        </w:rPr>
        <w:t>No :</w:t>
      </w:r>
      <w:proofErr w:type="gramEnd"/>
      <w:r>
        <w:rPr>
          <w:rFonts w:ascii="Arial" w:hAnsi="Arial" w:cs="Arial"/>
          <w:color w:val="FFFFFF"/>
          <w:shd w:val="clear" w:color="auto" w:fill="292929"/>
        </w:rPr>
        <w:t xml:space="preserve"> </w:t>
      </w:r>
    </w:p>
    <w:p w14:paraId="0BC1ECBF" w14:textId="77777777" w:rsidR="00565243" w:rsidRDefault="00565243" w:rsidP="00565243">
      <w:pPr>
        <w:rPr>
          <w:b/>
          <w:bCs/>
        </w:rPr>
      </w:pPr>
      <w:proofErr w:type="spellStart"/>
      <w:r>
        <w:rPr>
          <w:b/>
          <w:bCs/>
        </w:rPr>
        <w:lastRenderedPageBreak/>
        <w:t>Whatsapp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+64+64+64+64+664</w:t>
      </w:r>
    </w:p>
    <w:p w14:paraId="29A404F9" w14:textId="77777777" w:rsidR="00565243" w:rsidRDefault="00000000" w:rsidP="00565243">
      <w:pPr>
        <w:rPr>
          <w:b/>
          <w:bCs/>
        </w:rPr>
      </w:pPr>
      <w:hyperlink r:id="rId7" w:history="1">
        <w:r w:rsidR="00565243" w:rsidRPr="002F5752">
          <w:rPr>
            <w:rStyle w:val="Hyperlink"/>
            <w:b/>
            <w:bCs/>
          </w:rPr>
          <w:t>admissions@bestiu.edu.in</w:t>
        </w:r>
      </w:hyperlink>
    </w:p>
    <w:p w14:paraId="792CD2C1" w14:textId="77777777" w:rsidR="00565243" w:rsidRDefault="00565243" w:rsidP="00565243"/>
    <w:p w14:paraId="5A4E62E6" w14:textId="77777777" w:rsidR="00424428" w:rsidRDefault="00424428" w:rsidP="00424428"/>
    <w:sectPr w:rsidR="00424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8D5"/>
    <w:multiLevelType w:val="hybridMultilevel"/>
    <w:tmpl w:val="FE0C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C1DFF"/>
    <w:multiLevelType w:val="hybridMultilevel"/>
    <w:tmpl w:val="E6362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712DAF"/>
    <w:multiLevelType w:val="hybridMultilevel"/>
    <w:tmpl w:val="B098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B7247"/>
    <w:multiLevelType w:val="hybridMultilevel"/>
    <w:tmpl w:val="1A520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C4C08"/>
    <w:multiLevelType w:val="hybridMultilevel"/>
    <w:tmpl w:val="1D048C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6EE6"/>
    <w:multiLevelType w:val="hybridMultilevel"/>
    <w:tmpl w:val="7AC8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01D36"/>
    <w:multiLevelType w:val="hybridMultilevel"/>
    <w:tmpl w:val="C13C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87105">
    <w:abstractNumId w:val="3"/>
  </w:num>
  <w:num w:numId="2" w16cid:durableId="117719949">
    <w:abstractNumId w:val="1"/>
  </w:num>
  <w:num w:numId="3" w16cid:durableId="1376272360">
    <w:abstractNumId w:val="5"/>
  </w:num>
  <w:num w:numId="4" w16cid:durableId="1450856028">
    <w:abstractNumId w:val="4"/>
  </w:num>
  <w:num w:numId="5" w16cid:durableId="2079014354">
    <w:abstractNumId w:val="6"/>
  </w:num>
  <w:num w:numId="6" w16cid:durableId="987441314">
    <w:abstractNumId w:val="0"/>
  </w:num>
  <w:num w:numId="7" w16cid:durableId="149051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28"/>
    <w:rsid w:val="00035CCA"/>
    <w:rsid w:val="0007214A"/>
    <w:rsid w:val="001C4C0C"/>
    <w:rsid w:val="001D46E6"/>
    <w:rsid w:val="001D6676"/>
    <w:rsid w:val="00206879"/>
    <w:rsid w:val="00392325"/>
    <w:rsid w:val="00424428"/>
    <w:rsid w:val="00515F3D"/>
    <w:rsid w:val="00565243"/>
    <w:rsid w:val="00661B99"/>
    <w:rsid w:val="00866589"/>
    <w:rsid w:val="00AF4A8C"/>
    <w:rsid w:val="00C41E3C"/>
    <w:rsid w:val="00D3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880D"/>
  <w15:chartTrackingRefBased/>
  <w15:docId w15:val="{BA978245-E174-4F6C-821E-0D7CCE4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28"/>
    <w:pPr>
      <w:ind w:left="720"/>
      <w:contextualSpacing/>
    </w:pPr>
  </w:style>
  <w:style w:type="table" w:styleId="TableGrid">
    <w:name w:val="Table Grid"/>
    <w:basedOn w:val="TableNormal"/>
    <w:uiPriority w:val="39"/>
    <w:rsid w:val="0056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5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ssions@bestiu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ssions.bestiu.edu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Bhaskar</dc:creator>
  <cp:keywords/>
  <dc:description/>
  <cp:lastModifiedBy>Rakesh Bhaskar</cp:lastModifiedBy>
  <cp:revision>3</cp:revision>
  <dcterms:created xsi:type="dcterms:W3CDTF">2023-11-06T07:44:00Z</dcterms:created>
  <dcterms:modified xsi:type="dcterms:W3CDTF">2023-11-06T10:31:00Z</dcterms:modified>
</cp:coreProperties>
</file>