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73E68" w14:textId="61A29A90" w:rsidR="00DE611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The state diagram of your FSM.</w:t>
      </w:r>
    </w:p>
    <w:p w14:paraId="376376E4" w14:textId="77777777" w:rsidR="00186553" w:rsidRPr="00B97D2D" w:rsidRDefault="00186553"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6375F78F" wp14:editId="60193576">
            <wp:extent cx="4832430" cy="26603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57" t="25878" r="5803" b="40128"/>
                    <a:stretch/>
                  </pic:blipFill>
                  <pic:spPr bwMode="auto">
                    <a:xfrm>
                      <a:off x="0" y="0"/>
                      <a:ext cx="4834537" cy="266155"/>
                    </a:xfrm>
                    <a:prstGeom prst="rect">
                      <a:avLst/>
                    </a:prstGeom>
                    <a:ln>
                      <a:noFill/>
                    </a:ln>
                    <a:extLst>
                      <a:ext uri="{53640926-AAD7-44D8-BBD7-CCE9431645EC}">
                        <a14:shadowObscured xmlns:a14="http://schemas.microsoft.com/office/drawing/2010/main"/>
                      </a:ext>
                    </a:extLst>
                  </pic:spPr>
                </pic:pic>
              </a:graphicData>
            </a:graphic>
          </wp:inline>
        </w:drawing>
      </w:r>
    </w:p>
    <w:p w14:paraId="303E96BD" w14:textId="1AA439CB" w:rsidR="00186553" w:rsidRPr="00B97D2D" w:rsidRDefault="0018655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1</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Machine Possible States</w:t>
      </w:r>
    </w:p>
    <w:p w14:paraId="361061F3" w14:textId="3BEC5D43" w:rsidR="00186553" w:rsidRPr="00B97D2D" w:rsidRDefault="0018655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tests shown in the lab instructions are by figure 1. </w:t>
      </w:r>
      <w:proofErr w:type="gramStart"/>
      <w:r w:rsidRPr="00B97D2D">
        <w:rPr>
          <w:rFonts w:ascii="Times New Roman" w:hAnsi="Times New Roman" w:cs="Times New Roman"/>
          <w:sz w:val="24"/>
          <w:szCs w:val="24"/>
          <w:lang w:val="en-US"/>
        </w:rPr>
        <w:t>The each</w:t>
      </w:r>
      <w:proofErr w:type="gramEnd"/>
      <w:r w:rsidRPr="00B97D2D">
        <w:rPr>
          <w:rFonts w:ascii="Times New Roman" w:hAnsi="Times New Roman" w:cs="Times New Roman"/>
          <w:sz w:val="24"/>
          <w:szCs w:val="24"/>
          <w:lang w:val="en-US"/>
        </w:rPr>
        <w:t xml:space="preserve"> number can be represented by a letter</w:t>
      </w:r>
      <w:r w:rsidR="006D3980" w:rsidRPr="00B97D2D">
        <w:rPr>
          <w:rFonts w:ascii="Times New Roman" w:hAnsi="Times New Roman" w:cs="Times New Roman"/>
          <w:sz w:val="24"/>
          <w:szCs w:val="24"/>
          <w:lang w:val="en-US"/>
        </w:rPr>
        <w:t xml:space="preserve"> which will be in alphabetical order, by convention. </w:t>
      </w:r>
      <w:r w:rsidR="00EE5E4F" w:rsidRPr="00B97D2D">
        <w:rPr>
          <w:rFonts w:ascii="Times New Roman" w:hAnsi="Times New Roman" w:cs="Times New Roman"/>
          <w:sz w:val="24"/>
          <w:szCs w:val="24"/>
          <w:lang w:val="en-US"/>
        </w:rPr>
        <w:t xml:space="preserve">Thus, variable A represents 1, B represents 2 and so for. </w:t>
      </w:r>
    </w:p>
    <w:p w14:paraId="171ACD76" w14:textId="190EFF59" w:rsidR="003F0AF3" w:rsidRPr="00B97D2D" w:rsidRDefault="003F0AF3" w:rsidP="002771C7">
      <w:pPr>
        <w:autoSpaceDE w:val="0"/>
        <w:autoSpaceDN w:val="0"/>
        <w:adjustRightInd w:val="0"/>
        <w:spacing w:after="0" w:line="240" w:lineRule="auto"/>
        <w:jc w:val="both"/>
        <w:rPr>
          <w:rFonts w:ascii="Times New Roman" w:hAnsi="Times New Roman" w:cs="Times New Roman"/>
          <w:sz w:val="24"/>
          <w:szCs w:val="24"/>
          <w:lang w:val="en-US"/>
        </w:rPr>
      </w:pPr>
    </w:p>
    <w:p w14:paraId="39EBF365" w14:textId="1EE129CF" w:rsidR="00BB7B43" w:rsidRPr="00B97D2D" w:rsidRDefault="00B2566E"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rPr>
        <w:drawing>
          <wp:inline distT="0" distB="0" distL="0" distR="0" wp14:anchorId="337CE029" wp14:editId="01AD8F3A">
            <wp:extent cx="5943600" cy="208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5450"/>
                    </a:xfrm>
                    <a:prstGeom prst="rect">
                      <a:avLst/>
                    </a:prstGeom>
                    <a:noFill/>
                    <a:ln>
                      <a:noFill/>
                    </a:ln>
                  </pic:spPr>
                </pic:pic>
              </a:graphicData>
            </a:graphic>
          </wp:inline>
        </w:drawing>
      </w:r>
    </w:p>
    <w:p w14:paraId="6F66A9E2" w14:textId="2E520BA5" w:rsidR="003F0AF3" w:rsidRPr="00B97D2D" w:rsidRDefault="00BB7B4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2</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Diagram</w:t>
      </w:r>
    </w:p>
    <w:p w14:paraId="4390ADFC" w14:textId="6D82B7B2" w:rsidR="000C7D3E" w:rsidRPr="00B97D2D" w:rsidRDefault="00BB7B4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For our state diagram, A is the corresponding state from the instructions. Z is the binary representation of th</w:t>
      </w:r>
      <w:r w:rsidR="005A7CAC" w:rsidRPr="00B97D2D">
        <w:rPr>
          <w:rFonts w:ascii="Times New Roman" w:hAnsi="Times New Roman" w:cs="Times New Roman"/>
          <w:sz w:val="24"/>
          <w:szCs w:val="24"/>
          <w:lang w:val="en-US"/>
        </w:rPr>
        <w:t xml:space="preserve">e value in that state. </w:t>
      </w:r>
      <w:r w:rsidR="00CE6CF8" w:rsidRPr="00B97D2D">
        <w:rPr>
          <w:rFonts w:ascii="Times New Roman" w:hAnsi="Times New Roman" w:cs="Times New Roman"/>
          <w:sz w:val="24"/>
          <w:szCs w:val="24"/>
          <w:lang w:val="en-US"/>
        </w:rPr>
        <w:t xml:space="preserve">If the direction is 1, the state diagram will change </w:t>
      </w:r>
      <w:r w:rsidR="00811AEA" w:rsidRPr="00B97D2D">
        <w:rPr>
          <w:rFonts w:ascii="Times New Roman" w:hAnsi="Times New Roman" w:cs="Times New Roman"/>
          <w:sz w:val="24"/>
          <w:szCs w:val="24"/>
          <w:lang w:val="en-US"/>
        </w:rPr>
        <w:t>to the next state. Consequently, if it is not 1, it will go to the previous state.</w:t>
      </w:r>
      <w:r w:rsidR="000C7D3E" w:rsidRPr="00B97D2D">
        <w:rPr>
          <w:rFonts w:ascii="Times New Roman" w:hAnsi="Times New Roman" w:cs="Times New Roman"/>
          <w:sz w:val="24"/>
          <w:szCs w:val="24"/>
          <w:lang w:val="en-US"/>
        </w:rPr>
        <w:t xml:space="preserve"> </w:t>
      </w:r>
      <w:r w:rsidR="00054F91" w:rsidRPr="00B97D2D">
        <w:rPr>
          <w:rFonts w:ascii="Times New Roman" w:hAnsi="Times New Roman" w:cs="Times New Roman"/>
          <w:sz w:val="24"/>
          <w:szCs w:val="24"/>
          <w:lang w:val="en-US"/>
        </w:rPr>
        <w:t>For instance, if the current state is A</w:t>
      </w:r>
      <w:r w:rsidR="00271FBC" w:rsidRPr="00B97D2D">
        <w:rPr>
          <w:rFonts w:ascii="Times New Roman" w:hAnsi="Times New Roman" w:cs="Times New Roman"/>
          <w:sz w:val="24"/>
          <w:szCs w:val="24"/>
          <w:lang w:val="en-US"/>
        </w:rPr>
        <w:t xml:space="preserve">, the next state is B if direction = 1 or it will be O if </w:t>
      </w:r>
      <w:proofErr w:type="gramStart"/>
      <w:r w:rsidR="00271FBC" w:rsidRPr="00B97D2D">
        <w:rPr>
          <w:rFonts w:ascii="Times New Roman" w:hAnsi="Times New Roman" w:cs="Times New Roman"/>
          <w:sz w:val="24"/>
          <w:szCs w:val="24"/>
          <w:lang w:val="en-US"/>
        </w:rPr>
        <w:t>direction !</w:t>
      </w:r>
      <w:proofErr w:type="gramEnd"/>
      <w:r w:rsidR="00271FBC" w:rsidRPr="00B97D2D">
        <w:rPr>
          <w:rFonts w:ascii="Times New Roman" w:hAnsi="Times New Roman" w:cs="Times New Roman"/>
          <w:sz w:val="24"/>
          <w:szCs w:val="24"/>
          <w:lang w:val="en-US"/>
        </w:rPr>
        <w:t>= 1. Also, the starting state (initiation) o</w:t>
      </w:r>
      <w:r w:rsidR="00631E89" w:rsidRPr="00B97D2D">
        <w:rPr>
          <w:rFonts w:ascii="Times New Roman" w:hAnsi="Times New Roman" w:cs="Times New Roman"/>
          <w:sz w:val="24"/>
          <w:szCs w:val="24"/>
          <w:lang w:val="en-US"/>
        </w:rPr>
        <w:t xml:space="preserve">ur state machine is at state A so as the reset. </w:t>
      </w:r>
    </w:p>
    <w:p w14:paraId="6A1E5763" w14:textId="77777777" w:rsidR="0024361A" w:rsidRPr="00B97D2D" w:rsidRDefault="0024361A" w:rsidP="002771C7">
      <w:pPr>
        <w:autoSpaceDE w:val="0"/>
        <w:autoSpaceDN w:val="0"/>
        <w:adjustRightInd w:val="0"/>
        <w:spacing w:after="0" w:line="240" w:lineRule="auto"/>
        <w:jc w:val="both"/>
        <w:rPr>
          <w:rFonts w:ascii="Times New Roman" w:hAnsi="Times New Roman" w:cs="Times New Roman"/>
          <w:sz w:val="24"/>
          <w:szCs w:val="24"/>
          <w:lang w:val="en-US"/>
        </w:rPr>
      </w:pPr>
    </w:p>
    <w:p w14:paraId="7C7F389D" w14:textId="7A1B1A23"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FSM circuit.</w:t>
      </w:r>
    </w:p>
    <w:p w14:paraId="2C82F548" w14:textId="1EE5B783" w:rsidR="00402C3E" w:rsidRPr="00B97D2D" w:rsidRDefault="008A0EA7" w:rsidP="00402C3E">
      <w:pPr>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FSM circuit can be broken down into </w:t>
      </w:r>
      <w:r w:rsidR="00D06AD6" w:rsidRPr="00B97D2D">
        <w:rPr>
          <w:rFonts w:ascii="Times New Roman" w:hAnsi="Times New Roman" w:cs="Times New Roman"/>
          <w:sz w:val="24"/>
          <w:szCs w:val="24"/>
          <w:lang w:val="en-US"/>
        </w:rPr>
        <w:t xml:space="preserve">3 parts. </w:t>
      </w:r>
    </w:p>
    <w:p w14:paraId="4801A3E6" w14:textId="77777777" w:rsidR="00401A32" w:rsidRPr="00B97D2D" w:rsidRDefault="00401A32" w:rsidP="00401A32">
      <w:pPr>
        <w:keepNext/>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3898847C" wp14:editId="4E1F5D91">
            <wp:extent cx="5835950" cy="238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387723"/>
                    </a:xfrm>
                    <a:prstGeom prst="rect">
                      <a:avLst/>
                    </a:prstGeom>
                  </pic:spPr>
                </pic:pic>
              </a:graphicData>
            </a:graphic>
          </wp:inline>
        </w:drawing>
      </w:r>
    </w:p>
    <w:p w14:paraId="6DBDEFAF" w14:textId="2F0772A2" w:rsidR="00401A32" w:rsidRPr="00B97D2D" w:rsidRDefault="00401A32" w:rsidP="00401A32">
      <w:pPr>
        <w:pStyle w:val="Caption"/>
        <w:jc w:val="both"/>
        <w:rPr>
          <w:rFonts w:ascii="Times New Roman" w:hAnsi="Times New Roman" w:cs="Times New Roman"/>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3</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Part 1 of State Machine - Initialization of count and variables</w:t>
      </w:r>
    </w:p>
    <w:p w14:paraId="298EFC7A" w14:textId="4631D56F" w:rsidR="00706B7A" w:rsidRPr="00B97D2D" w:rsidRDefault="00706B7A" w:rsidP="00706B7A">
      <w:pPr>
        <w:rPr>
          <w:rFonts w:ascii="Times New Roman" w:hAnsi="Times New Roman" w:cs="Times New Roman"/>
          <w:sz w:val="24"/>
          <w:szCs w:val="24"/>
        </w:rPr>
      </w:pPr>
    </w:p>
    <w:p w14:paraId="60F292E2" w14:textId="61EDAE83" w:rsidR="00AF47A6" w:rsidRPr="00B97D2D" w:rsidRDefault="00DB05CA" w:rsidP="00703752">
      <w:pPr>
        <w:rPr>
          <w:rFonts w:ascii="Times New Roman" w:hAnsi="Times New Roman" w:cs="Times New Roman"/>
          <w:noProof/>
          <w:sz w:val="24"/>
          <w:szCs w:val="24"/>
        </w:rPr>
      </w:pPr>
      <w:r w:rsidRPr="00B97D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781C8D" wp14:editId="7B668E3A">
                <wp:simplePos x="0" y="0"/>
                <wp:positionH relativeFrom="column">
                  <wp:posOffset>2883535</wp:posOffset>
                </wp:positionH>
                <wp:positionV relativeFrom="paragraph">
                  <wp:posOffset>5067300</wp:posOffset>
                </wp:positionV>
                <wp:extent cx="35623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C8D" id="_x0000_t202" coordsize="21600,21600" o:spt="202" path="m,l,21600r21600,l21600,xe">
                <v:stroke joinstyle="miter"/>
                <v:path gradientshapeok="t" o:connecttype="rect"/>
              </v:shapetype>
              <v:shape id="Text Box 11" o:spid="_x0000_s1026" type="#_x0000_t202" style="position:absolute;margin-left:227.05pt;margin-top:399pt;width:2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" stroked="f">
                <v:textbox style="mso-fit-shape-to-text:t" inset="0,0,0,0">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v:textbox>
                <w10:wrap type="through"/>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EB00957" wp14:editId="1D80CB66">
            <wp:simplePos x="0" y="0"/>
            <wp:positionH relativeFrom="column">
              <wp:posOffset>2884138</wp:posOffset>
            </wp:positionH>
            <wp:positionV relativeFrom="paragraph">
              <wp:posOffset>56</wp:posOffset>
            </wp:positionV>
            <wp:extent cx="3562533" cy="5010407"/>
            <wp:effectExtent l="0" t="0" r="0" b="0"/>
            <wp:wrapThrough wrapText="bothSides">
              <wp:wrapPolygon edited="0">
                <wp:start x="0" y="0"/>
                <wp:lineTo x="0" y="21518"/>
                <wp:lineTo x="21484" y="21518"/>
                <wp:lineTo x="214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2533" cy="501040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62DDBBC" wp14:editId="7E21C156">
                <wp:simplePos x="0" y="0"/>
                <wp:positionH relativeFrom="column">
                  <wp:posOffset>-1905</wp:posOffset>
                </wp:positionH>
                <wp:positionV relativeFrom="paragraph">
                  <wp:posOffset>5060950</wp:posOffset>
                </wp:positionV>
                <wp:extent cx="2736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DBBC" id="Text Box 10" o:spid="_x0000_s1027" type="#_x0000_t202" style="position:absolute;margin-left:-.15pt;margin-top:398.5pt;width: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3QLAIAAGY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hOP9/M7m5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" stroked="f">
                <v:textbox style="mso-fit-shape-to-text:t" inset="0,0,0,0">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v:textbox>
                <w10:wrap type="tight"/>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8D9983B" wp14:editId="5875BC50">
            <wp:simplePos x="0" y="0"/>
            <wp:positionH relativeFrom="column">
              <wp:posOffset>-2154</wp:posOffset>
            </wp:positionH>
            <wp:positionV relativeFrom="paragraph">
              <wp:posOffset>0</wp:posOffset>
            </wp:positionV>
            <wp:extent cx="2736991" cy="5004057"/>
            <wp:effectExtent l="0" t="0" r="6350" b="6350"/>
            <wp:wrapTight wrapText="bothSides">
              <wp:wrapPolygon edited="0">
                <wp:start x="0" y="0"/>
                <wp:lineTo x="0" y="21545"/>
                <wp:lineTo x="21500" y="2154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991" cy="500405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w:t xml:space="preserve"> </w:t>
      </w:r>
    </w:p>
    <w:p w14:paraId="764CB971" w14:textId="77777777" w:rsidR="00AF47A6" w:rsidRPr="00B97D2D" w:rsidRDefault="00AF47A6">
      <w:pPr>
        <w:rPr>
          <w:rFonts w:ascii="Times New Roman" w:hAnsi="Times New Roman" w:cs="Times New Roman"/>
          <w:noProof/>
          <w:sz w:val="24"/>
          <w:szCs w:val="24"/>
        </w:rPr>
      </w:pPr>
      <w:r w:rsidRPr="00B97D2D">
        <w:rPr>
          <w:rFonts w:ascii="Times New Roman" w:hAnsi="Times New Roman" w:cs="Times New Roman"/>
          <w:noProof/>
          <w:sz w:val="24"/>
          <w:szCs w:val="24"/>
        </w:rPr>
        <w:br w:type="page"/>
      </w:r>
    </w:p>
    <w:p w14:paraId="4047CF13" w14:textId="77777777" w:rsidR="00370BF7" w:rsidRPr="00B97D2D" w:rsidRDefault="00BD7695" w:rsidP="00370BF7">
      <w:pPr>
        <w:keepNext/>
        <w:rPr>
          <w:rFonts w:ascii="Times New Roman" w:hAnsi="Times New Roman" w:cs="Times New Roman"/>
          <w:sz w:val="24"/>
          <w:szCs w:val="24"/>
        </w:rPr>
      </w:pPr>
      <w:r w:rsidRPr="00B97D2D">
        <w:rPr>
          <w:rFonts w:ascii="Times New Roman" w:hAnsi="Times New Roman" w:cs="Times New Roman"/>
          <w:noProof/>
          <w:sz w:val="24"/>
          <w:szCs w:val="24"/>
        </w:rPr>
        <w:lastRenderedPageBreak/>
        <w:drawing>
          <wp:inline distT="0" distB="0" distL="0" distR="0" wp14:anchorId="2F1EA430" wp14:editId="458D801B">
            <wp:extent cx="2946551" cy="243217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2432175"/>
                    </a:xfrm>
                    <a:prstGeom prst="rect">
                      <a:avLst/>
                    </a:prstGeom>
                  </pic:spPr>
                </pic:pic>
              </a:graphicData>
            </a:graphic>
          </wp:inline>
        </w:drawing>
      </w:r>
    </w:p>
    <w:p w14:paraId="47534E3F" w14:textId="14573453" w:rsidR="00DB05CA" w:rsidRPr="00B97D2D" w:rsidRDefault="00370BF7" w:rsidP="00370BF7">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5</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Conversion of States to Binary</w:t>
      </w:r>
    </w:p>
    <w:p w14:paraId="306B6C18" w14:textId="241E8F3D" w:rsidR="00DB05CA" w:rsidRPr="00B97D2D" w:rsidRDefault="00DB05CA" w:rsidP="00703752">
      <w:pPr>
        <w:rPr>
          <w:rFonts w:ascii="Times New Roman" w:hAnsi="Times New Roman" w:cs="Times New Roman"/>
          <w:sz w:val="24"/>
          <w:szCs w:val="24"/>
          <w:lang w:val="en-US"/>
        </w:rPr>
      </w:pPr>
    </w:p>
    <w:p w14:paraId="4369EBAE" w14:textId="518347DA" w:rsidR="00DB05CA" w:rsidRPr="00B97D2D" w:rsidRDefault="00DB05CA" w:rsidP="00703752">
      <w:pPr>
        <w:rPr>
          <w:rFonts w:ascii="Times New Roman" w:hAnsi="Times New Roman" w:cs="Times New Roman"/>
          <w:sz w:val="24"/>
          <w:szCs w:val="24"/>
          <w:lang w:val="en-US"/>
        </w:rPr>
      </w:pPr>
    </w:p>
    <w:p w14:paraId="346867A3" w14:textId="245CB235" w:rsidR="00DB05CA" w:rsidRPr="00B97D2D" w:rsidRDefault="00DB05CA" w:rsidP="00703752">
      <w:pPr>
        <w:rPr>
          <w:rFonts w:ascii="Times New Roman" w:hAnsi="Times New Roman" w:cs="Times New Roman"/>
          <w:sz w:val="24"/>
          <w:szCs w:val="24"/>
          <w:lang w:val="en-US"/>
        </w:rPr>
      </w:pPr>
    </w:p>
    <w:p w14:paraId="132D5481" w14:textId="77777777" w:rsidR="00DB05CA" w:rsidRPr="00B97D2D" w:rsidRDefault="00DB05CA" w:rsidP="00703752">
      <w:pPr>
        <w:rPr>
          <w:rFonts w:ascii="Times New Roman" w:hAnsi="Times New Roman" w:cs="Times New Roman"/>
          <w:sz w:val="24"/>
          <w:szCs w:val="24"/>
          <w:lang w:val="en-US"/>
        </w:rPr>
      </w:pPr>
    </w:p>
    <w:p w14:paraId="7CC6A394" w14:textId="7962AF0C"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8E2BBFC" w14:textId="26632FD6" w:rsidR="00DB05CA" w:rsidRPr="00B97D2D" w:rsidRDefault="00DB05CA">
      <w:pPr>
        <w:rPr>
          <w:rFonts w:ascii="Times New Roman" w:hAnsi="Times New Roman" w:cs="Times New Roman"/>
          <w:b/>
          <w:sz w:val="24"/>
          <w:szCs w:val="24"/>
          <w:highlight w:val="lightGray"/>
          <w:lang w:val="en-US"/>
        </w:rPr>
      </w:pPr>
      <w:r w:rsidRPr="00B97D2D">
        <w:rPr>
          <w:rFonts w:ascii="Times New Roman" w:hAnsi="Times New Roman" w:cs="Times New Roman"/>
          <w:b/>
          <w:sz w:val="24"/>
          <w:szCs w:val="24"/>
          <w:highlight w:val="lightGray"/>
          <w:lang w:val="en-US"/>
        </w:rPr>
        <w:br w:type="page"/>
      </w:r>
    </w:p>
    <w:p w14:paraId="0AB07C8F" w14:textId="7FE6C249" w:rsidR="00B50634" w:rsidRDefault="003B0BD3" w:rsidP="00B50634">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lastRenderedPageBreak/>
        <w:t>A discussion of how the FSM circuit was tested, showing representative simulation plots. How do you know that</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these circuits work correctly?</w:t>
      </w:r>
    </w:p>
    <w:p w14:paraId="52B876C9" w14:textId="77777777" w:rsidR="00B73483" w:rsidRPr="00B73483" w:rsidRDefault="00B73483" w:rsidP="00B73483">
      <w:pPr>
        <w:autoSpaceDE w:val="0"/>
        <w:autoSpaceDN w:val="0"/>
        <w:adjustRightInd w:val="0"/>
        <w:spacing w:after="0" w:line="240" w:lineRule="auto"/>
        <w:jc w:val="both"/>
        <w:rPr>
          <w:rFonts w:ascii="Times New Roman" w:hAnsi="Times New Roman" w:cs="Times New Roman"/>
          <w:b/>
          <w:sz w:val="24"/>
          <w:szCs w:val="24"/>
          <w:lang w:val="en-US"/>
        </w:rPr>
      </w:pPr>
    </w:p>
    <w:p w14:paraId="151CC6AB" w14:textId="23A004A0"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sidRPr="00B50634">
        <w:rPr>
          <w:rFonts w:ascii="Times New Roman" w:hAnsi="Times New Roman" w:cs="Times New Roman"/>
          <w:sz w:val="24"/>
          <w:szCs w:val="24"/>
          <w:lang w:val="en-US"/>
        </w:rPr>
        <w:t>The FSM circuit was tested by simulating its behavior. Observing both figures, we notice that our testbenches accurately track the clock. Given that this worked in past labs, this isn’t so much a point of interest. Instead, we want to observe the state change</w:t>
      </w:r>
      <w:proofErr w:type="gramStart"/>
      <w:r w:rsidRPr="00B50634">
        <w:rPr>
          <w:rFonts w:ascii="Times New Roman" w:hAnsi="Times New Roman" w:cs="Times New Roman"/>
          <w:sz w:val="24"/>
          <w:szCs w:val="24"/>
          <w:lang w:val="en-US"/>
        </w:rPr>
        <w:t>, that is to say</w:t>
      </w:r>
      <w:r>
        <w:rPr>
          <w:rFonts w:ascii="Times New Roman" w:hAnsi="Times New Roman" w:cs="Times New Roman"/>
          <w:sz w:val="24"/>
          <w:szCs w:val="24"/>
          <w:lang w:val="en-US"/>
        </w:rPr>
        <w:t>,</w:t>
      </w:r>
      <w:r w:rsidRPr="00B50634">
        <w:rPr>
          <w:rFonts w:ascii="Times New Roman" w:hAnsi="Times New Roman" w:cs="Times New Roman"/>
          <w:sz w:val="24"/>
          <w:szCs w:val="24"/>
          <w:lang w:val="en-US"/>
        </w:rPr>
        <w:t xml:space="preserve"> the</w:t>
      </w:r>
      <w:proofErr w:type="gramEnd"/>
      <w:r w:rsidRPr="00B50634">
        <w:rPr>
          <w:rFonts w:ascii="Times New Roman" w:hAnsi="Times New Roman" w:cs="Times New Roman"/>
          <w:sz w:val="24"/>
          <w:szCs w:val="24"/>
          <w:lang w:val="en-US"/>
        </w:rPr>
        <w:t xml:space="preserve"> second element, and to determine if it iterates through the states, whether or not it’s moving in the desired direction, and finally what conditions it appropriately functions under. </w:t>
      </w:r>
    </w:p>
    <w:p w14:paraId="4CDE35AE" w14:textId="03BE3FF6"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34A87B7D" w14:textId="42C09753"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observing both files, we realize </w:t>
      </w:r>
      <w:r w:rsidR="00B73483">
        <w:rPr>
          <w:rFonts w:ascii="Times New Roman" w:hAnsi="Times New Roman" w:cs="Times New Roman"/>
          <w:sz w:val="24"/>
          <w:szCs w:val="24"/>
          <w:lang w:val="en-US"/>
        </w:rPr>
        <w:t xml:space="preserve">that the defined state machine properly iterates through all desired states in the desired fashion. To elaborate, the simulation properly illustrates that the iteration only occurs when both enable and reset are active (i.e. rising edge). Given the logic of the written code, this demonstration describes the states only iterating, when the enable is “on”, and reset is “off”. In this regard, our simulation works correctly. </w:t>
      </w:r>
    </w:p>
    <w:p w14:paraId="684D8A51" w14:textId="77777777"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18C643D5" w14:textId="77777777" w:rsidR="00B73483" w:rsidRDefault="00B73483"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Furthermore, we can observe</w:t>
      </w:r>
      <w:r w:rsidR="00B50634">
        <w:rPr>
          <w:rFonts w:ascii="Times New Roman" w:hAnsi="Times New Roman" w:cs="Times New Roman"/>
          <w:sz w:val="24"/>
          <w:szCs w:val="24"/>
          <w:lang w:val="en-US"/>
        </w:rPr>
        <w:t xml:space="preserve">, that for both test files, our simulation does in fact iterate </w:t>
      </w:r>
      <w:r>
        <w:rPr>
          <w:rFonts w:ascii="Times New Roman" w:hAnsi="Times New Roman" w:cs="Times New Roman"/>
          <w:sz w:val="24"/>
          <w:szCs w:val="24"/>
          <w:lang w:val="en-US"/>
        </w:rPr>
        <w:t xml:space="preserve">through its options </w:t>
      </w:r>
      <w:r w:rsidR="00B50634">
        <w:rPr>
          <w:rFonts w:ascii="Times New Roman" w:hAnsi="Times New Roman" w:cs="Times New Roman"/>
          <w:sz w:val="24"/>
          <w:szCs w:val="24"/>
          <w:lang w:val="en-US"/>
        </w:rPr>
        <w:t>in the desired fashion outlined in the lab.</w:t>
      </w:r>
      <w:r>
        <w:rPr>
          <w:rFonts w:ascii="Times New Roman" w:hAnsi="Times New Roman" w:cs="Times New Roman"/>
          <w:sz w:val="24"/>
          <w:szCs w:val="24"/>
          <w:lang w:val="en-US"/>
        </w:rPr>
        <w:t xml:space="preserve"> Depending on what the direction is set </w:t>
      </w:r>
      <w:proofErr w:type="gramStart"/>
      <w:r>
        <w:rPr>
          <w:rFonts w:ascii="Times New Roman" w:hAnsi="Times New Roman" w:cs="Times New Roman"/>
          <w:sz w:val="24"/>
          <w:szCs w:val="24"/>
          <w:lang w:val="en-US"/>
        </w:rPr>
        <w:t>to  (</w:t>
      </w:r>
      <w:proofErr w:type="gramEnd"/>
      <w:r>
        <w:rPr>
          <w:rFonts w:ascii="Times New Roman" w:hAnsi="Times New Roman" w:cs="Times New Roman"/>
          <w:sz w:val="24"/>
          <w:szCs w:val="24"/>
          <w:lang w:val="en-US"/>
        </w:rPr>
        <w:t xml:space="preserve">i.e. 0 or 1), the state machine will iterate either forward, or backward, respectively. Observe the figures below. </w:t>
      </w:r>
    </w:p>
    <w:p w14:paraId="446E60E4" w14:textId="16D2319E" w:rsidR="00B50634" w:rsidRP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AC27136" w14:textId="6A0423B6" w:rsidR="00B50634" w:rsidRPr="00B73483" w:rsidRDefault="0067263F" w:rsidP="00B73483">
      <w:pPr>
        <w:pStyle w:val="Caption"/>
        <w:rPr>
          <w:rFonts w:ascii="Times New Roman" w:hAnsi="Times New Roman" w:cs="Times New Roman"/>
          <w:noProof/>
          <w:sz w:val="24"/>
          <w:szCs w:val="24"/>
        </w:rPr>
      </w:pPr>
      <w:r>
        <w:rPr>
          <w:noProof/>
        </w:rPr>
        <w:drawing>
          <wp:inline distT="0" distB="0" distL="0" distR="0" wp14:anchorId="281FA677" wp14:editId="3EC71605">
            <wp:extent cx="5943600" cy="74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r w:rsidR="00B50634" w:rsidRPr="00B50634">
        <w:rPr>
          <w:rFonts w:ascii="Times New Roman" w:hAnsi="Times New Roman" w:cs="Times New Roman"/>
          <w:sz w:val="24"/>
          <w:szCs w:val="24"/>
        </w:rPr>
        <w:t xml:space="preserve"> </w:t>
      </w:r>
      <w:r w:rsidR="00B50634" w:rsidRPr="00B97D2D">
        <w:rPr>
          <w:rFonts w:ascii="Times New Roman" w:hAnsi="Times New Roman" w:cs="Times New Roman"/>
          <w:sz w:val="24"/>
          <w:szCs w:val="24"/>
        </w:rPr>
        <w:t xml:space="preserve">Figure </w:t>
      </w:r>
      <w:r w:rsidR="00B50634">
        <w:rPr>
          <w:rFonts w:ascii="Times New Roman" w:hAnsi="Times New Roman" w:cs="Times New Roman"/>
          <w:sz w:val="24"/>
          <w:szCs w:val="24"/>
        </w:rPr>
        <w:t>6.1</w:t>
      </w:r>
      <w:r w:rsidR="00B50634" w:rsidRPr="00B97D2D">
        <w:rPr>
          <w:rFonts w:ascii="Times New Roman" w:hAnsi="Times New Roman" w:cs="Times New Roman"/>
          <w:sz w:val="24"/>
          <w:szCs w:val="24"/>
        </w:rPr>
        <w:t xml:space="preserve">: </w:t>
      </w:r>
      <w:r w:rsidR="00B50634">
        <w:rPr>
          <w:rFonts w:ascii="Times New Roman" w:hAnsi="Times New Roman" w:cs="Times New Roman"/>
          <w:sz w:val="24"/>
          <w:szCs w:val="24"/>
        </w:rPr>
        <w:t>FSM simulation with direction set to 0</w:t>
      </w:r>
    </w:p>
    <w:p w14:paraId="2B5B1AC8" w14:textId="209D089A" w:rsidR="00B50634" w:rsidRDefault="00B50634" w:rsidP="002771C7">
      <w:pPr>
        <w:autoSpaceDE w:val="0"/>
        <w:autoSpaceDN w:val="0"/>
        <w:adjustRightInd w:val="0"/>
        <w:spacing w:after="0" w:line="240" w:lineRule="auto"/>
        <w:jc w:val="both"/>
        <w:rPr>
          <w:rFonts w:ascii="Times New Roman" w:hAnsi="Times New Roman" w:cs="Times New Roman"/>
          <w:sz w:val="24"/>
          <w:szCs w:val="24"/>
          <w:lang w:val="en-US"/>
        </w:rPr>
      </w:pPr>
      <w:r>
        <w:rPr>
          <w:noProof/>
        </w:rPr>
        <w:drawing>
          <wp:inline distT="0" distB="0" distL="0" distR="0" wp14:anchorId="1C1E236B" wp14:editId="37664C78">
            <wp:extent cx="5943600" cy="63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2460"/>
                    </a:xfrm>
                    <a:prstGeom prst="rect">
                      <a:avLst/>
                    </a:prstGeom>
                  </pic:spPr>
                </pic:pic>
              </a:graphicData>
            </a:graphic>
          </wp:inline>
        </w:drawing>
      </w:r>
    </w:p>
    <w:p w14:paraId="3FD77D78" w14:textId="14232348" w:rsidR="00B50634" w:rsidRPr="00B97D2D" w:rsidRDefault="00B50634" w:rsidP="00B50634">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Pr>
          <w:rFonts w:ascii="Times New Roman" w:hAnsi="Times New Roman" w:cs="Times New Roman"/>
          <w:sz w:val="24"/>
          <w:szCs w:val="24"/>
        </w:rPr>
        <w:t>6.2</w:t>
      </w:r>
      <w:r w:rsidRPr="00B97D2D">
        <w:rPr>
          <w:rFonts w:ascii="Times New Roman" w:hAnsi="Times New Roman" w:cs="Times New Roman"/>
          <w:sz w:val="24"/>
          <w:szCs w:val="24"/>
        </w:rPr>
        <w:t xml:space="preserve">: </w:t>
      </w:r>
      <w:r>
        <w:rPr>
          <w:rFonts w:ascii="Times New Roman" w:hAnsi="Times New Roman" w:cs="Times New Roman"/>
          <w:sz w:val="24"/>
          <w:szCs w:val="24"/>
        </w:rPr>
        <w:t xml:space="preserve">FSM simulation with direction set to </w:t>
      </w:r>
      <w:r>
        <w:rPr>
          <w:rFonts w:ascii="Times New Roman" w:hAnsi="Times New Roman" w:cs="Times New Roman"/>
          <w:sz w:val="24"/>
          <w:szCs w:val="24"/>
        </w:rPr>
        <w:t>1</w:t>
      </w:r>
    </w:p>
    <w:p w14:paraId="435FCD64" w14:textId="77777777" w:rsidR="00B50634" w:rsidRPr="00B50634" w:rsidRDefault="00B50634" w:rsidP="002771C7">
      <w:pPr>
        <w:autoSpaceDE w:val="0"/>
        <w:autoSpaceDN w:val="0"/>
        <w:adjustRightInd w:val="0"/>
        <w:spacing w:after="0" w:line="240" w:lineRule="auto"/>
        <w:jc w:val="both"/>
        <w:rPr>
          <w:rFonts w:ascii="Times New Roman" w:hAnsi="Times New Roman" w:cs="Times New Roman"/>
          <w:sz w:val="24"/>
          <w:szCs w:val="24"/>
        </w:rPr>
      </w:pPr>
    </w:p>
    <w:p w14:paraId="3C9051AC" w14:textId="2B297C3A"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1500BC4" w14:textId="530BDFFB"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multi-mode counter circuit.</w:t>
      </w:r>
    </w:p>
    <w:p w14:paraId="158BE7FD" w14:textId="5B9CD99B" w:rsidR="00DE6118" w:rsidRPr="00B97D2D" w:rsidRDefault="00DE6118" w:rsidP="00132089">
      <w:pPr>
        <w:jc w:val="both"/>
        <w:rPr>
          <w:rFonts w:ascii="Times New Roman" w:hAnsi="Times New Roman" w:cs="Times New Roman"/>
          <w:sz w:val="24"/>
          <w:szCs w:val="24"/>
          <w:lang w:val="en-US"/>
        </w:rPr>
      </w:pPr>
      <w:bookmarkStart w:id="0" w:name="_GoBack"/>
      <w:bookmarkEnd w:id="0"/>
    </w:p>
    <w:p w14:paraId="6EA6F182" w14:textId="77777777"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6E02B4F" w14:textId="7BF02031"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 xml:space="preserve"> A discussion of how the multi-mode counter circuit was tested on the FPGA board.</w:t>
      </w:r>
    </w:p>
    <w:p w14:paraId="46100065" w14:textId="76DE7A70"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38BEAC7"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way that we tested the circuit is straight forward. Once the code is loaded onto the board, we pressed start while keeping the direction = 1. We followed what was displayed on the board with the figure 1 which was provided with the lab report. Then, we flipped the direction = 0; we looked if the FSM would go into the other direction. We had to make sure that when the state hits O it switches to A and same for the inverse. Also, we tested if the stop function to see if the board would remain at its current position. Finally, we made sure that the reset button will return the state machine into its starting state which is A (0001). </w:t>
      </w:r>
    </w:p>
    <w:p w14:paraId="49BA98A1"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p>
    <w:p w14:paraId="3CF24FD5" w14:textId="6B8954C8" w:rsidR="00DE6118"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To further test our board, we randomly flipped the direction switch in order to test if the clock would go to the previous or the next state.</w:t>
      </w:r>
    </w:p>
    <w:p w14:paraId="0E867824" w14:textId="77777777" w:rsidR="002D537F" w:rsidRPr="00B97D2D" w:rsidRDefault="002D537F" w:rsidP="006577F8">
      <w:pPr>
        <w:autoSpaceDE w:val="0"/>
        <w:autoSpaceDN w:val="0"/>
        <w:adjustRightInd w:val="0"/>
        <w:spacing w:after="0" w:line="240" w:lineRule="auto"/>
        <w:jc w:val="both"/>
        <w:rPr>
          <w:rFonts w:ascii="Times New Roman" w:hAnsi="Times New Roman" w:cs="Times New Roman"/>
          <w:sz w:val="24"/>
          <w:szCs w:val="24"/>
          <w:lang w:val="en-US"/>
        </w:rPr>
      </w:pPr>
    </w:p>
    <w:p w14:paraId="57F070A5" w14:textId="0FF5BC67" w:rsidR="00523E6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summary of the FPGA</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resource utilization (from the Compilation Report’s Flow Summary) and the RTL schematic diagram for the multi-mode counter circuit. Clearly specify which part of your code maps to which part of the schematic diagram</w:t>
      </w:r>
    </w:p>
    <w:p w14:paraId="411DDF8F" w14:textId="77777777" w:rsidR="0088181F" w:rsidRDefault="0088181F" w:rsidP="002771C7">
      <w:pPr>
        <w:autoSpaceDE w:val="0"/>
        <w:autoSpaceDN w:val="0"/>
        <w:adjustRightInd w:val="0"/>
        <w:spacing w:after="0" w:line="240" w:lineRule="auto"/>
        <w:jc w:val="both"/>
        <w:rPr>
          <w:rFonts w:ascii="Times New Roman" w:hAnsi="Times New Roman" w:cs="Times New Roman"/>
          <w:sz w:val="24"/>
          <w:szCs w:val="24"/>
          <w:lang w:val="en-US"/>
        </w:rPr>
      </w:pPr>
    </w:p>
    <w:p w14:paraId="5A8250B4" w14:textId="77777777" w:rsidR="000A12C9" w:rsidRDefault="00252493" w:rsidP="000A12C9">
      <w:pPr>
        <w:keepNext/>
        <w:autoSpaceDE w:val="0"/>
        <w:autoSpaceDN w:val="0"/>
        <w:adjustRightInd w:val="0"/>
        <w:spacing w:after="0" w:line="240" w:lineRule="auto"/>
        <w:jc w:val="both"/>
      </w:pPr>
      <w:r w:rsidRPr="00252493">
        <w:rPr>
          <w:rFonts w:ascii="Times New Roman" w:hAnsi="Times New Roman" w:cs="Times New Roman"/>
          <w:noProof/>
          <w:sz w:val="24"/>
          <w:szCs w:val="24"/>
          <w:lang w:val="en-US"/>
        </w:rPr>
        <w:drawing>
          <wp:inline distT="0" distB="0" distL="0" distR="0" wp14:anchorId="1BDF36EE" wp14:editId="3E4DAE80">
            <wp:extent cx="2893671" cy="260160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474" cy="2608623"/>
                    </a:xfrm>
                    <a:prstGeom prst="rect">
                      <a:avLst/>
                    </a:prstGeom>
                  </pic:spPr>
                </pic:pic>
              </a:graphicData>
            </a:graphic>
          </wp:inline>
        </w:drawing>
      </w:r>
    </w:p>
    <w:p w14:paraId="1DCF8715" w14:textId="52F9B495" w:rsidR="0088181F"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Flow Summary</w:t>
      </w:r>
    </w:p>
    <w:p w14:paraId="4DE77B33" w14:textId="77777777" w:rsidR="00F1576A" w:rsidRDefault="00F1576A" w:rsidP="002771C7">
      <w:pPr>
        <w:autoSpaceDE w:val="0"/>
        <w:autoSpaceDN w:val="0"/>
        <w:adjustRightInd w:val="0"/>
        <w:spacing w:after="0" w:line="240" w:lineRule="auto"/>
        <w:jc w:val="both"/>
        <w:rPr>
          <w:rFonts w:ascii="Times New Roman" w:hAnsi="Times New Roman" w:cs="Times New Roman"/>
          <w:sz w:val="24"/>
          <w:szCs w:val="24"/>
          <w:lang w:val="en-US"/>
        </w:rPr>
      </w:pPr>
    </w:p>
    <w:p w14:paraId="548BDE50" w14:textId="77777777" w:rsidR="000A12C9" w:rsidRDefault="0088181F" w:rsidP="000A12C9">
      <w:pPr>
        <w:keepNext/>
        <w:autoSpaceDE w:val="0"/>
        <w:autoSpaceDN w:val="0"/>
        <w:adjustRightInd w:val="0"/>
        <w:spacing w:after="0" w:line="240" w:lineRule="auto"/>
        <w:jc w:val="both"/>
      </w:pPr>
      <w:r w:rsidRPr="0088181F">
        <w:rPr>
          <w:rFonts w:ascii="Times New Roman" w:hAnsi="Times New Roman" w:cs="Times New Roman"/>
          <w:noProof/>
          <w:sz w:val="24"/>
          <w:szCs w:val="24"/>
          <w:lang w:val="en-US"/>
        </w:rPr>
        <w:drawing>
          <wp:inline distT="0" distB="0" distL="0" distR="0" wp14:anchorId="2788244C" wp14:editId="7D1AD9E9">
            <wp:extent cx="6204030" cy="9597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520" cy="969591"/>
                    </a:xfrm>
                    <a:prstGeom prst="rect">
                      <a:avLst/>
                    </a:prstGeom>
                  </pic:spPr>
                </pic:pic>
              </a:graphicData>
            </a:graphic>
          </wp:inline>
        </w:drawing>
      </w:r>
    </w:p>
    <w:p w14:paraId="224C5B32" w14:textId="28C1965E" w:rsidR="00DE6118" w:rsidRPr="00B97D2D"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7</w:t>
      </w:r>
      <w:r>
        <w:fldChar w:fldCharType="end"/>
      </w:r>
      <w:r>
        <w:t>: RTL Viewer</w:t>
      </w:r>
    </w:p>
    <w:sectPr w:rsidR="00DE6118" w:rsidRPr="00B97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CA7"/>
    <w:multiLevelType w:val="hybridMultilevel"/>
    <w:tmpl w:val="5B08D2E6"/>
    <w:lvl w:ilvl="0" w:tplc="1D689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82"/>
    <w:rsid w:val="00054F91"/>
    <w:rsid w:val="000A12C9"/>
    <w:rsid w:val="000C6607"/>
    <w:rsid w:val="000C7D3E"/>
    <w:rsid w:val="00132089"/>
    <w:rsid w:val="00186553"/>
    <w:rsid w:val="001D2B82"/>
    <w:rsid w:val="001E30CE"/>
    <w:rsid w:val="0024361A"/>
    <w:rsid w:val="00252493"/>
    <w:rsid w:val="00271FBC"/>
    <w:rsid w:val="002771C7"/>
    <w:rsid w:val="002D537F"/>
    <w:rsid w:val="00370BF7"/>
    <w:rsid w:val="003818B4"/>
    <w:rsid w:val="003B0BD3"/>
    <w:rsid w:val="003F0AF3"/>
    <w:rsid w:val="00401A32"/>
    <w:rsid w:val="00402C3E"/>
    <w:rsid w:val="004F4742"/>
    <w:rsid w:val="00523E68"/>
    <w:rsid w:val="00590C85"/>
    <w:rsid w:val="005A7CAC"/>
    <w:rsid w:val="0060721A"/>
    <w:rsid w:val="00631E89"/>
    <w:rsid w:val="006577F8"/>
    <w:rsid w:val="0067263F"/>
    <w:rsid w:val="006C316A"/>
    <w:rsid w:val="006D3980"/>
    <w:rsid w:val="00703752"/>
    <w:rsid w:val="00706B7A"/>
    <w:rsid w:val="0077383A"/>
    <w:rsid w:val="00811AEA"/>
    <w:rsid w:val="0088181F"/>
    <w:rsid w:val="008A0EA7"/>
    <w:rsid w:val="008B2B56"/>
    <w:rsid w:val="00966857"/>
    <w:rsid w:val="00AF47A6"/>
    <w:rsid w:val="00B2566E"/>
    <w:rsid w:val="00B50634"/>
    <w:rsid w:val="00B514F9"/>
    <w:rsid w:val="00B73483"/>
    <w:rsid w:val="00B97D2D"/>
    <w:rsid w:val="00BB7B43"/>
    <w:rsid w:val="00BD7695"/>
    <w:rsid w:val="00C441D4"/>
    <w:rsid w:val="00CE6CF8"/>
    <w:rsid w:val="00D06AD6"/>
    <w:rsid w:val="00DB05CA"/>
    <w:rsid w:val="00DE6118"/>
    <w:rsid w:val="00EE5E4F"/>
    <w:rsid w:val="00F1576A"/>
    <w:rsid w:val="00FF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461A"/>
  <w15:chartTrackingRefBased/>
  <w15:docId w15:val="{2C6A33A2-ED6D-4204-8E4D-A422F6EC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D3"/>
    <w:pPr>
      <w:ind w:left="720"/>
      <w:contextualSpacing/>
    </w:pPr>
  </w:style>
  <w:style w:type="paragraph" w:styleId="Caption">
    <w:name w:val="caption"/>
    <w:basedOn w:val="Normal"/>
    <w:next w:val="Normal"/>
    <w:uiPriority w:val="35"/>
    <w:unhideWhenUsed/>
    <w:qFormat/>
    <w:rsid w:val="0018655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726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63F"/>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Edward Latulipe-Kang</cp:lastModifiedBy>
  <cp:revision>50</cp:revision>
  <dcterms:created xsi:type="dcterms:W3CDTF">2019-04-09T20:24:00Z</dcterms:created>
  <dcterms:modified xsi:type="dcterms:W3CDTF">2019-04-12T09:47:00Z</dcterms:modified>
</cp:coreProperties>
</file>