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68B3" w14:textId="77777777" w:rsidR="00DC273C" w:rsidRPr="00DC273C" w:rsidRDefault="00DC273C" w:rsidP="00DC273C">
      <w:r w:rsidRPr="00DC273C">
        <w:rPr>
          <w:rFonts w:hint="eastAsia"/>
        </w:rPr>
        <w:t>企业国有资产评估管理暂行办法</w:t>
      </w:r>
    </w:p>
    <w:p w14:paraId="436565E1" w14:textId="77777777" w:rsidR="00DC273C" w:rsidRPr="00DC273C" w:rsidRDefault="00DC273C" w:rsidP="00DC273C">
      <w:pPr>
        <w:rPr>
          <w:rFonts w:hint="eastAsia"/>
        </w:rPr>
      </w:pPr>
      <w:r w:rsidRPr="00DC273C">
        <w:rPr>
          <w:rFonts w:hint="eastAsia"/>
        </w:rPr>
        <w:t>来源：主站</w:t>
      </w:r>
    </w:p>
    <w:p w14:paraId="24025430" w14:textId="77777777" w:rsidR="00DC273C" w:rsidRPr="00DC273C" w:rsidRDefault="00DC273C" w:rsidP="00DC273C">
      <w:pPr>
        <w:rPr>
          <w:rFonts w:hint="eastAsia"/>
        </w:rPr>
      </w:pPr>
      <w:r w:rsidRPr="00DC273C">
        <w:rPr>
          <w:rFonts w:hint="eastAsia"/>
        </w:rPr>
        <w:t>发布时间：2007-12-25 09:12:44</w:t>
      </w:r>
    </w:p>
    <w:p w14:paraId="39B7DB5A" w14:textId="77777777" w:rsidR="00DC273C" w:rsidRPr="00DC273C" w:rsidRDefault="00DC273C" w:rsidP="00DC273C">
      <w:r w:rsidRPr="00DC273C">
        <w:rPr>
          <w:rFonts w:hint="eastAsia"/>
        </w:rPr>
        <w:t>企业国有资产评估管理暂行办法</w:t>
      </w:r>
    </w:p>
    <w:p w14:paraId="5D66EBD4" w14:textId="77777777" w:rsidR="00DC273C" w:rsidRPr="00DC273C" w:rsidRDefault="00DC273C" w:rsidP="00DC273C">
      <w:pPr>
        <w:rPr>
          <w:rFonts w:hint="eastAsia"/>
        </w:rPr>
      </w:pPr>
      <w:r w:rsidRPr="00DC273C">
        <w:rPr>
          <w:rFonts w:hint="eastAsia"/>
        </w:rPr>
        <w:t>国务院国有资产监督管理委员会令</w:t>
      </w:r>
    </w:p>
    <w:p w14:paraId="5071FF94" w14:textId="77777777" w:rsidR="00DC273C" w:rsidRPr="00DC273C" w:rsidRDefault="00DC273C" w:rsidP="00DC273C">
      <w:pPr>
        <w:rPr>
          <w:rFonts w:hint="eastAsia"/>
        </w:rPr>
      </w:pPr>
      <w:r w:rsidRPr="00DC273C">
        <w:rPr>
          <w:rFonts w:hint="eastAsia"/>
        </w:rPr>
        <w:t>第12号</w:t>
      </w:r>
    </w:p>
    <w:p w14:paraId="4066A942" w14:textId="77777777" w:rsidR="00DC273C" w:rsidRPr="00DC273C" w:rsidRDefault="00DC273C" w:rsidP="00DC273C">
      <w:pPr>
        <w:rPr>
          <w:rFonts w:hint="eastAsia"/>
        </w:rPr>
      </w:pPr>
      <w:r w:rsidRPr="00DC273C">
        <w:rPr>
          <w:rFonts w:hint="eastAsia"/>
        </w:rPr>
        <w:t>------------------------------------------------</w:t>
      </w:r>
    </w:p>
    <w:p w14:paraId="3D78104F" w14:textId="77777777" w:rsidR="00DC273C" w:rsidRPr="00DC273C" w:rsidRDefault="00DC273C" w:rsidP="00DC273C">
      <w:pPr>
        <w:rPr>
          <w:rFonts w:hint="eastAsia"/>
        </w:rPr>
      </w:pPr>
      <w:r w:rsidRPr="00DC273C">
        <w:rPr>
          <w:rFonts w:hint="eastAsia"/>
        </w:rPr>
        <w:t>《企业国有资产评估管理暂行办法》已经国务院国有资产监督管理委员会第31次主任办公会议审议通过，现予公布，自2005年9月1日起施行。</w:t>
      </w:r>
    </w:p>
    <w:p w14:paraId="42167D8B" w14:textId="77777777" w:rsidR="00DC273C" w:rsidRPr="00DC273C" w:rsidRDefault="00DC273C" w:rsidP="00DC273C">
      <w:pPr>
        <w:rPr>
          <w:rFonts w:hint="eastAsia"/>
        </w:rPr>
      </w:pPr>
      <w:r w:rsidRPr="00DC273C">
        <w:rPr>
          <w:rFonts w:hint="eastAsia"/>
        </w:rPr>
        <w:t>国务院国有资产监督管理委员会主任　李荣融</w:t>
      </w:r>
    </w:p>
    <w:p w14:paraId="73DB04FA" w14:textId="77777777" w:rsidR="00DC273C" w:rsidRPr="00DC273C" w:rsidRDefault="00DC273C" w:rsidP="00DC273C">
      <w:pPr>
        <w:rPr>
          <w:rFonts w:hint="eastAsia"/>
        </w:rPr>
      </w:pPr>
      <w:r w:rsidRPr="00DC273C">
        <w:rPr>
          <w:rFonts w:hint="eastAsia"/>
        </w:rPr>
        <w:t>二ＯＯ五年八月二十五日</w:t>
      </w:r>
    </w:p>
    <w:p w14:paraId="345ACF9A" w14:textId="77777777" w:rsidR="00DC273C" w:rsidRPr="00DC273C" w:rsidRDefault="00DC273C" w:rsidP="00DC273C">
      <w:pPr>
        <w:rPr>
          <w:rFonts w:hint="eastAsia"/>
        </w:rPr>
      </w:pPr>
      <w:r w:rsidRPr="00DC273C">
        <w:rPr>
          <w:rFonts w:hint="eastAsia"/>
        </w:rPr>
        <w:t> </w:t>
      </w:r>
    </w:p>
    <w:p w14:paraId="1ADB0643" w14:textId="77777777" w:rsidR="00DC273C" w:rsidRPr="00DC273C" w:rsidRDefault="00DC273C" w:rsidP="00DC273C">
      <w:pPr>
        <w:rPr>
          <w:rFonts w:hint="eastAsia"/>
        </w:rPr>
      </w:pPr>
      <w:r w:rsidRPr="00DC273C">
        <w:rPr>
          <w:rFonts w:hint="eastAsia"/>
          <w:b/>
          <w:bCs/>
        </w:rPr>
        <w:t>企业国有资产评估管理暂行办法</w:t>
      </w:r>
    </w:p>
    <w:p w14:paraId="5F8BFE79" w14:textId="77777777" w:rsidR="00DC273C" w:rsidRPr="00DC273C" w:rsidRDefault="00DC273C" w:rsidP="00DC273C">
      <w:pPr>
        <w:rPr>
          <w:rFonts w:hint="eastAsia"/>
        </w:rPr>
      </w:pPr>
      <w:r w:rsidRPr="00DC273C">
        <w:rPr>
          <w:rFonts w:hint="eastAsia"/>
        </w:rPr>
        <w:t> </w:t>
      </w:r>
    </w:p>
    <w:p w14:paraId="18AE4266" w14:textId="77777777" w:rsidR="00DC273C" w:rsidRPr="00DC273C" w:rsidRDefault="00DC273C" w:rsidP="00DC273C">
      <w:pPr>
        <w:rPr>
          <w:rFonts w:hint="eastAsia"/>
        </w:rPr>
      </w:pPr>
      <w:r w:rsidRPr="00DC273C">
        <w:rPr>
          <w:rFonts w:hint="eastAsia"/>
          <w:b/>
          <w:bCs/>
        </w:rPr>
        <w:t>第一章　总　则</w:t>
      </w:r>
    </w:p>
    <w:p w14:paraId="7035FFBE" w14:textId="77777777" w:rsidR="00DC273C" w:rsidRPr="00DC273C" w:rsidRDefault="00DC273C" w:rsidP="00DC273C">
      <w:pPr>
        <w:rPr>
          <w:rFonts w:hint="eastAsia"/>
        </w:rPr>
      </w:pPr>
      <w:r w:rsidRPr="00DC273C">
        <w:rPr>
          <w:rFonts w:hint="eastAsia"/>
        </w:rPr>
        <w:t>第一条 为规范企业国有资产评估行为，维护国有资产出资人合法权益，促进企业国有产权有序流转，防止国有资产流失，根据《中华人民共和国公司法》、《企业国有资产监督管理暂行条例》（国务院令第378号）和《国有资产评估管理办法》（国务院令第91号）等有关法律法规，制定本办法。</w:t>
      </w:r>
    </w:p>
    <w:p w14:paraId="62A1212B" w14:textId="77777777" w:rsidR="00DC273C" w:rsidRPr="00DC273C" w:rsidRDefault="00DC273C" w:rsidP="00DC273C">
      <w:pPr>
        <w:rPr>
          <w:rFonts w:hint="eastAsia"/>
        </w:rPr>
      </w:pPr>
      <w:r w:rsidRPr="00DC273C">
        <w:rPr>
          <w:rFonts w:hint="eastAsia"/>
        </w:rPr>
        <w:t>第二条 各级国有资产监督管理机构履行出资人职责的企业（以下统称所出资企业）及其各级子企业（以下统称企业）涉及的资产评估，适用本办法。</w:t>
      </w:r>
    </w:p>
    <w:p w14:paraId="5A826648" w14:textId="77777777" w:rsidR="00DC273C" w:rsidRPr="00DC273C" w:rsidRDefault="00DC273C" w:rsidP="00DC273C">
      <w:pPr>
        <w:rPr>
          <w:rFonts w:hint="eastAsia"/>
        </w:rPr>
      </w:pPr>
      <w:r w:rsidRPr="00DC273C">
        <w:rPr>
          <w:rFonts w:hint="eastAsia"/>
        </w:rPr>
        <w:t>第三条 各级国有资产监督管理机构负责其所出资企业的国有资产评估监管工作。</w:t>
      </w:r>
    </w:p>
    <w:p w14:paraId="579AB511" w14:textId="77777777" w:rsidR="00DC273C" w:rsidRPr="00DC273C" w:rsidRDefault="00DC273C" w:rsidP="00DC273C">
      <w:pPr>
        <w:rPr>
          <w:rFonts w:hint="eastAsia"/>
        </w:rPr>
      </w:pPr>
      <w:r w:rsidRPr="00DC273C">
        <w:rPr>
          <w:rFonts w:hint="eastAsia"/>
        </w:rPr>
        <w:t>国务院国有资产监督管理机构负责对全国企业国有资产评估监管工作进行指导和监督。</w:t>
      </w:r>
    </w:p>
    <w:p w14:paraId="65213001" w14:textId="77777777" w:rsidR="00DC273C" w:rsidRPr="00DC273C" w:rsidRDefault="00DC273C" w:rsidP="00DC273C">
      <w:pPr>
        <w:rPr>
          <w:rFonts w:hint="eastAsia"/>
        </w:rPr>
      </w:pPr>
      <w:r w:rsidRPr="00DC273C">
        <w:rPr>
          <w:rFonts w:hint="eastAsia"/>
        </w:rPr>
        <w:t>第四条 企业国有资产评估项目实行核准制和备案制。</w:t>
      </w:r>
    </w:p>
    <w:p w14:paraId="453B869B" w14:textId="77777777" w:rsidR="00DC273C" w:rsidRPr="00DC273C" w:rsidRDefault="00DC273C" w:rsidP="00DC273C">
      <w:pPr>
        <w:rPr>
          <w:rFonts w:hint="eastAsia"/>
        </w:rPr>
      </w:pPr>
      <w:r w:rsidRPr="00DC273C">
        <w:rPr>
          <w:rFonts w:hint="eastAsia"/>
        </w:rPr>
        <w:t>经各级人民政府批准经济行为的事项涉及的资产评估项目，分别由其国有资产监督管理机构负责核准。</w:t>
      </w:r>
    </w:p>
    <w:p w14:paraId="17A7C5E6" w14:textId="77777777" w:rsidR="00DC273C" w:rsidRPr="00DC273C" w:rsidRDefault="00DC273C" w:rsidP="00DC273C">
      <w:pPr>
        <w:rPr>
          <w:rFonts w:hint="eastAsia"/>
        </w:rPr>
      </w:pPr>
      <w:r w:rsidRPr="00DC273C">
        <w:rPr>
          <w:rFonts w:hint="eastAsia"/>
        </w:rPr>
        <w:t>经国务院国有资产监督管理机构批准经济行为的事项涉及的资产评估项目，由国务院国有资产监督管理机构负责备案；经国务院国有资产监督管理机构所出资企业（以下简称中央企业）及其各级子企业批准经济行为的事项涉及的资产评估项目，由中央企业负责备案。</w:t>
      </w:r>
    </w:p>
    <w:p w14:paraId="1A5FB703" w14:textId="77777777" w:rsidR="00DC273C" w:rsidRPr="00DC273C" w:rsidRDefault="00DC273C" w:rsidP="00DC273C">
      <w:pPr>
        <w:rPr>
          <w:rFonts w:hint="eastAsia"/>
        </w:rPr>
      </w:pPr>
      <w:r w:rsidRPr="00DC273C">
        <w:rPr>
          <w:rFonts w:hint="eastAsia"/>
        </w:rPr>
        <w:t>地方国有资产监督管理机构及其所出资企业的资产评估项目备案管理工作的职责分工，由地方国有资产监督管理机构根据各地实际情况自行规定。</w:t>
      </w:r>
    </w:p>
    <w:p w14:paraId="64FCB93E" w14:textId="77777777" w:rsidR="00DC273C" w:rsidRPr="00DC273C" w:rsidRDefault="00DC273C" w:rsidP="00DC273C">
      <w:pPr>
        <w:rPr>
          <w:rFonts w:hint="eastAsia"/>
        </w:rPr>
      </w:pPr>
      <w:r w:rsidRPr="00DC273C">
        <w:rPr>
          <w:rFonts w:hint="eastAsia"/>
        </w:rPr>
        <w:t>第五条 各级国有资产监督管理机构及其所出资企业，应当建立企业国有资产评估管理工作制度，完善资产评估项目的档案管理，做好项目统计分析报告工作。</w:t>
      </w:r>
    </w:p>
    <w:p w14:paraId="4E5B607B" w14:textId="77777777" w:rsidR="00DC273C" w:rsidRPr="00DC273C" w:rsidRDefault="00DC273C" w:rsidP="00DC273C">
      <w:pPr>
        <w:rPr>
          <w:rFonts w:hint="eastAsia"/>
        </w:rPr>
      </w:pPr>
      <w:r w:rsidRPr="00DC273C">
        <w:rPr>
          <w:rFonts w:hint="eastAsia"/>
        </w:rPr>
        <w:t>省级国有资产监督管理机构和中央企业应当于每年度终了30个工作日内将其资产评估项目情况的统计分析资料上报国务院国有资产监督管理机构。</w:t>
      </w:r>
    </w:p>
    <w:p w14:paraId="22912A2C" w14:textId="77777777" w:rsidR="00DC273C" w:rsidRPr="00DC273C" w:rsidRDefault="00DC273C" w:rsidP="00DC273C">
      <w:pPr>
        <w:rPr>
          <w:rFonts w:hint="eastAsia"/>
        </w:rPr>
      </w:pPr>
      <w:r w:rsidRPr="00DC273C">
        <w:rPr>
          <w:rFonts w:hint="eastAsia"/>
        </w:rPr>
        <w:t> </w:t>
      </w:r>
    </w:p>
    <w:p w14:paraId="360BAB82" w14:textId="77777777" w:rsidR="00DC273C" w:rsidRPr="00DC273C" w:rsidRDefault="00DC273C" w:rsidP="00DC273C">
      <w:pPr>
        <w:rPr>
          <w:rFonts w:hint="eastAsia"/>
        </w:rPr>
      </w:pPr>
      <w:r w:rsidRPr="00DC273C">
        <w:rPr>
          <w:rFonts w:hint="eastAsia"/>
          <w:b/>
          <w:bCs/>
        </w:rPr>
        <w:t>第二章　资产评估</w:t>
      </w:r>
    </w:p>
    <w:p w14:paraId="78BF65AD" w14:textId="77777777" w:rsidR="00DC273C" w:rsidRPr="00DC273C" w:rsidRDefault="00DC273C" w:rsidP="00DC273C">
      <w:pPr>
        <w:rPr>
          <w:rFonts w:hint="eastAsia"/>
        </w:rPr>
      </w:pPr>
      <w:r w:rsidRPr="00DC273C">
        <w:rPr>
          <w:rFonts w:hint="eastAsia"/>
        </w:rPr>
        <w:t>第六条 企业有下列行为之一的，应当对相关资产进行评估：</w:t>
      </w:r>
    </w:p>
    <w:p w14:paraId="61AC9AAD" w14:textId="77777777" w:rsidR="00DC273C" w:rsidRPr="00DC273C" w:rsidRDefault="00DC273C" w:rsidP="00DC273C">
      <w:pPr>
        <w:rPr>
          <w:rFonts w:hint="eastAsia"/>
        </w:rPr>
      </w:pPr>
      <w:r w:rsidRPr="00DC273C">
        <w:rPr>
          <w:rFonts w:hint="eastAsia"/>
        </w:rPr>
        <w:t xml:space="preserve">　　（一）整体或者部分改建为有限责任公司或者股份有限公司；</w:t>
      </w:r>
    </w:p>
    <w:p w14:paraId="35B6D05D" w14:textId="77777777" w:rsidR="00DC273C" w:rsidRPr="00DC273C" w:rsidRDefault="00DC273C" w:rsidP="00DC273C">
      <w:pPr>
        <w:rPr>
          <w:rFonts w:hint="eastAsia"/>
        </w:rPr>
      </w:pPr>
      <w:r w:rsidRPr="00DC273C">
        <w:rPr>
          <w:rFonts w:hint="eastAsia"/>
        </w:rPr>
        <w:t xml:space="preserve">　　（二）以非货币资产对外投资；</w:t>
      </w:r>
    </w:p>
    <w:p w14:paraId="416460BE" w14:textId="77777777" w:rsidR="00DC273C" w:rsidRPr="00DC273C" w:rsidRDefault="00DC273C" w:rsidP="00DC273C">
      <w:pPr>
        <w:rPr>
          <w:rFonts w:hint="eastAsia"/>
        </w:rPr>
      </w:pPr>
      <w:r w:rsidRPr="00DC273C">
        <w:rPr>
          <w:rFonts w:hint="eastAsia"/>
        </w:rPr>
        <w:t xml:space="preserve">　　（三）合并、分立、破产、解散；</w:t>
      </w:r>
    </w:p>
    <w:p w14:paraId="42E03483" w14:textId="77777777" w:rsidR="00DC273C" w:rsidRPr="00DC273C" w:rsidRDefault="00DC273C" w:rsidP="00DC273C">
      <w:pPr>
        <w:rPr>
          <w:rFonts w:hint="eastAsia"/>
        </w:rPr>
      </w:pPr>
      <w:r w:rsidRPr="00DC273C">
        <w:rPr>
          <w:rFonts w:hint="eastAsia"/>
        </w:rPr>
        <w:t xml:space="preserve">　　（四）非上市公司国有股东股权比例变动；</w:t>
      </w:r>
    </w:p>
    <w:p w14:paraId="2E4B571D" w14:textId="77777777" w:rsidR="00DC273C" w:rsidRPr="00DC273C" w:rsidRDefault="00DC273C" w:rsidP="00DC273C">
      <w:pPr>
        <w:rPr>
          <w:rFonts w:hint="eastAsia"/>
        </w:rPr>
      </w:pPr>
      <w:r w:rsidRPr="00DC273C">
        <w:rPr>
          <w:rFonts w:hint="eastAsia"/>
        </w:rPr>
        <w:t xml:space="preserve">　　（五）产权转让；</w:t>
      </w:r>
    </w:p>
    <w:p w14:paraId="1B59BEFE" w14:textId="77777777" w:rsidR="00DC273C" w:rsidRPr="00DC273C" w:rsidRDefault="00DC273C" w:rsidP="00DC273C">
      <w:pPr>
        <w:rPr>
          <w:rFonts w:hint="eastAsia"/>
        </w:rPr>
      </w:pPr>
      <w:r w:rsidRPr="00DC273C">
        <w:rPr>
          <w:rFonts w:hint="eastAsia"/>
        </w:rPr>
        <w:t xml:space="preserve">　　（六）资产转让、置换；</w:t>
      </w:r>
    </w:p>
    <w:p w14:paraId="5D00C660" w14:textId="77777777" w:rsidR="00DC273C" w:rsidRPr="00DC273C" w:rsidRDefault="00DC273C" w:rsidP="00DC273C">
      <w:pPr>
        <w:rPr>
          <w:rFonts w:hint="eastAsia"/>
        </w:rPr>
      </w:pPr>
      <w:r w:rsidRPr="00DC273C">
        <w:rPr>
          <w:rFonts w:hint="eastAsia"/>
        </w:rPr>
        <w:lastRenderedPageBreak/>
        <w:t xml:space="preserve">　　（七）整体资产或者部分资产租赁给非国有单位；</w:t>
      </w:r>
    </w:p>
    <w:p w14:paraId="01C7423F" w14:textId="77777777" w:rsidR="00DC273C" w:rsidRPr="00DC273C" w:rsidRDefault="00DC273C" w:rsidP="00DC273C">
      <w:pPr>
        <w:rPr>
          <w:rFonts w:hint="eastAsia"/>
        </w:rPr>
      </w:pPr>
      <w:r w:rsidRPr="00DC273C">
        <w:rPr>
          <w:rFonts w:hint="eastAsia"/>
        </w:rPr>
        <w:t xml:space="preserve">　　（八）以非货币资产偿还债务；</w:t>
      </w:r>
    </w:p>
    <w:p w14:paraId="5445178B" w14:textId="77777777" w:rsidR="00DC273C" w:rsidRPr="00DC273C" w:rsidRDefault="00DC273C" w:rsidP="00DC273C">
      <w:pPr>
        <w:rPr>
          <w:rFonts w:hint="eastAsia"/>
        </w:rPr>
      </w:pPr>
      <w:r w:rsidRPr="00DC273C">
        <w:rPr>
          <w:rFonts w:hint="eastAsia"/>
        </w:rPr>
        <w:t xml:space="preserve">　　（九）资产涉讼；</w:t>
      </w:r>
    </w:p>
    <w:p w14:paraId="79A5133A" w14:textId="77777777" w:rsidR="00DC273C" w:rsidRPr="00DC273C" w:rsidRDefault="00DC273C" w:rsidP="00DC273C">
      <w:pPr>
        <w:rPr>
          <w:rFonts w:hint="eastAsia"/>
        </w:rPr>
      </w:pPr>
      <w:r w:rsidRPr="00DC273C">
        <w:rPr>
          <w:rFonts w:hint="eastAsia"/>
        </w:rPr>
        <w:t xml:space="preserve">　　（十）收购非国有单位的资产；</w:t>
      </w:r>
    </w:p>
    <w:p w14:paraId="4CDF7FD8" w14:textId="77777777" w:rsidR="00DC273C" w:rsidRPr="00DC273C" w:rsidRDefault="00DC273C" w:rsidP="00DC273C">
      <w:pPr>
        <w:rPr>
          <w:rFonts w:hint="eastAsia"/>
        </w:rPr>
      </w:pPr>
      <w:r w:rsidRPr="00DC273C">
        <w:rPr>
          <w:rFonts w:hint="eastAsia"/>
        </w:rPr>
        <w:t xml:space="preserve">　　（十一）接受非国有单位以非货币资产出资；</w:t>
      </w:r>
    </w:p>
    <w:p w14:paraId="35387156" w14:textId="77777777" w:rsidR="00DC273C" w:rsidRPr="00DC273C" w:rsidRDefault="00DC273C" w:rsidP="00DC273C">
      <w:pPr>
        <w:rPr>
          <w:rFonts w:hint="eastAsia"/>
        </w:rPr>
      </w:pPr>
      <w:r w:rsidRPr="00DC273C">
        <w:rPr>
          <w:rFonts w:hint="eastAsia"/>
        </w:rPr>
        <w:t xml:space="preserve">　　（十二）接受非国有单位以非货币资产抵债；</w:t>
      </w:r>
    </w:p>
    <w:p w14:paraId="5160D159" w14:textId="77777777" w:rsidR="00DC273C" w:rsidRPr="00DC273C" w:rsidRDefault="00DC273C" w:rsidP="00DC273C">
      <w:pPr>
        <w:rPr>
          <w:rFonts w:hint="eastAsia"/>
        </w:rPr>
      </w:pPr>
      <w:r w:rsidRPr="00DC273C">
        <w:rPr>
          <w:rFonts w:hint="eastAsia"/>
        </w:rPr>
        <w:t xml:space="preserve">　　（十三）法律、行政法规规定的其他需要进行资产评估的事项。</w:t>
      </w:r>
    </w:p>
    <w:p w14:paraId="0A4C2CC2" w14:textId="77777777" w:rsidR="00DC273C" w:rsidRPr="00DC273C" w:rsidRDefault="00DC273C" w:rsidP="00DC273C">
      <w:pPr>
        <w:rPr>
          <w:rFonts w:hint="eastAsia"/>
        </w:rPr>
      </w:pPr>
      <w:r w:rsidRPr="00DC273C">
        <w:rPr>
          <w:rFonts w:hint="eastAsia"/>
        </w:rPr>
        <w:t>第七条 企业有下列行为之一的，可以不对相关国有资产进行评估：</w:t>
      </w:r>
    </w:p>
    <w:p w14:paraId="275DD7C2" w14:textId="77777777" w:rsidR="00DC273C" w:rsidRPr="00DC273C" w:rsidRDefault="00DC273C" w:rsidP="00DC273C">
      <w:pPr>
        <w:rPr>
          <w:rFonts w:hint="eastAsia"/>
        </w:rPr>
      </w:pPr>
      <w:r w:rsidRPr="00DC273C">
        <w:rPr>
          <w:rFonts w:hint="eastAsia"/>
        </w:rPr>
        <w:t xml:space="preserve">　　（一）经各级人民政府或其国有资产监督管理机构批准，对企业整体或者部分资产实施无偿划转；</w:t>
      </w:r>
    </w:p>
    <w:p w14:paraId="562AF9AD" w14:textId="77777777" w:rsidR="00DC273C" w:rsidRPr="00DC273C" w:rsidRDefault="00DC273C" w:rsidP="00DC273C">
      <w:pPr>
        <w:rPr>
          <w:rFonts w:hint="eastAsia"/>
        </w:rPr>
      </w:pPr>
      <w:r w:rsidRPr="00DC273C">
        <w:rPr>
          <w:rFonts w:hint="eastAsia"/>
        </w:rPr>
        <w:t xml:space="preserve">　　（二）国有独资企业与其下属独资企业（事业单位）之</w:t>
      </w:r>
      <w:proofErr w:type="gramStart"/>
      <w:r w:rsidRPr="00DC273C">
        <w:rPr>
          <w:rFonts w:hint="eastAsia"/>
        </w:rPr>
        <w:t>间或其</w:t>
      </w:r>
      <w:proofErr w:type="gramEnd"/>
      <w:r w:rsidRPr="00DC273C">
        <w:rPr>
          <w:rFonts w:hint="eastAsia"/>
        </w:rPr>
        <w:t>下属独资企业（事业单位）之间的合并、资产（产权）置换和无偿划转。</w:t>
      </w:r>
    </w:p>
    <w:p w14:paraId="49B957A2" w14:textId="77777777" w:rsidR="00DC273C" w:rsidRPr="00DC273C" w:rsidRDefault="00DC273C" w:rsidP="00DC273C">
      <w:pPr>
        <w:rPr>
          <w:rFonts w:hint="eastAsia"/>
        </w:rPr>
      </w:pPr>
      <w:r w:rsidRPr="00DC273C">
        <w:rPr>
          <w:rFonts w:hint="eastAsia"/>
        </w:rPr>
        <w:t>第八条 企业发生第六条所</w:t>
      </w:r>
      <w:proofErr w:type="gramStart"/>
      <w:r w:rsidRPr="00DC273C">
        <w:rPr>
          <w:rFonts w:hint="eastAsia"/>
        </w:rPr>
        <w:t>列行</w:t>
      </w:r>
      <w:proofErr w:type="gramEnd"/>
      <w:r w:rsidRPr="00DC273C">
        <w:rPr>
          <w:rFonts w:hint="eastAsia"/>
        </w:rPr>
        <w:t>为的，应当由其产权持有单位委托具有相应资质的资产评估机构进行评估。</w:t>
      </w:r>
    </w:p>
    <w:p w14:paraId="6663D05E" w14:textId="77777777" w:rsidR="00DC273C" w:rsidRPr="00DC273C" w:rsidRDefault="00DC273C" w:rsidP="00DC273C">
      <w:pPr>
        <w:rPr>
          <w:rFonts w:hint="eastAsia"/>
        </w:rPr>
      </w:pPr>
      <w:r w:rsidRPr="00DC273C">
        <w:rPr>
          <w:rFonts w:hint="eastAsia"/>
        </w:rPr>
        <w:t>第九条 企业产权持有单位委托的资产评估机构应当具备下列基本条件：</w:t>
      </w:r>
    </w:p>
    <w:p w14:paraId="1E3DA348" w14:textId="77777777" w:rsidR="00DC273C" w:rsidRPr="00DC273C" w:rsidRDefault="00DC273C" w:rsidP="00DC273C">
      <w:pPr>
        <w:rPr>
          <w:rFonts w:hint="eastAsia"/>
        </w:rPr>
      </w:pPr>
      <w:r w:rsidRPr="00DC273C">
        <w:rPr>
          <w:rFonts w:hint="eastAsia"/>
        </w:rPr>
        <w:t xml:space="preserve">　　（一）遵守国家有关法律、法规、规章以及企业国有资产评估的政策规定，严格履行法定职责，近3年内没有违法、违规记录；</w:t>
      </w:r>
    </w:p>
    <w:p w14:paraId="3DADC1AC" w14:textId="77777777" w:rsidR="00DC273C" w:rsidRPr="00DC273C" w:rsidRDefault="00DC273C" w:rsidP="00DC273C">
      <w:pPr>
        <w:rPr>
          <w:rFonts w:hint="eastAsia"/>
        </w:rPr>
      </w:pPr>
      <w:r w:rsidRPr="00DC273C">
        <w:rPr>
          <w:rFonts w:hint="eastAsia"/>
        </w:rPr>
        <w:t xml:space="preserve">　　（二）具有与评估对象相适应的资质条件；</w:t>
      </w:r>
    </w:p>
    <w:p w14:paraId="4DEBA605" w14:textId="77777777" w:rsidR="00DC273C" w:rsidRPr="00DC273C" w:rsidRDefault="00DC273C" w:rsidP="00DC273C">
      <w:pPr>
        <w:rPr>
          <w:rFonts w:hint="eastAsia"/>
        </w:rPr>
      </w:pPr>
      <w:r w:rsidRPr="00DC273C">
        <w:rPr>
          <w:rFonts w:hint="eastAsia"/>
        </w:rPr>
        <w:t xml:space="preserve">　　（三）具有与评估对象相适应的专业人员和专业特长；</w:t>
      </w:r>
    </w:p>
    <w:p w14:paraId="644CF30B" w14:textId="77777777" w:rsidR="00DC273C" w:rsidRPr="00DC273C" w:rsidRDefault="00DC273C" w:rsidP="00DC273C">
      <w:pPr>
        <w:rPr>
          <w:rFonts w:hint="eastAsia"/>
        </w:rPr>
      </w:pPr>
      <w:r w:rsidRPr="00DC273C">
        <w:rPr>
          <w:rFonts w:hint="eastAsia"/>
        </w:rPr>
        <w:t xml:space="preserve">　　（四）与企业负责人无经济利益关系；</w:t>
      </w:r>
    </w:p>
    <w:p w14:paraId="7714D60B" w14:textId="77777777" w:rsidR="00DC273C" w:rsidRPr="00DC273C" w:rsidRDefault="00DC273C" w:rsidP="00DC273C">
      <w:pPr>
        <w:rPr>
          <w:rFonts w:hint="eastAsia"/>
        </w:rPr>
      </w:pPr>
      <w:r w:rsidRPr="00DC273C">
        <w:rPr>
          <w:rFonts w:hint="eastAsia"/>
        </w:rPr>
        <w:t xml:space="preserve">　　（五）未向同一经济行为提供审计业务服务。</w:t>
      </w:r>
    </w:p>
    <w:p w14:paraId="75645728" w14:textId="77777777" w:rsidR="00DC273C" w:rsidRPr="00DC273C" w:rsidRDefault="00DC273C" w:rsidP="00DC273C">
      <w:pPr>
        <w:rPr>
          <w:rFonts w:hint="eastAsia"/>
        </w:rPr>
      </w:pPr>
      <w:r w:rsidRPr="00DC273C">
        <w:rPr>
          <w:rFonts w:hint="eastAsia"/>
        </w:rPr>
        <w:t>第十条 企业应当向资产评估机构如实提供有关情况和资料，并对所提供情况和资料的真实性、合法性和完整性负责，不得隐匿或虚报资产。</w:t>
      </w:r>
    </w:p>
    <w:p w14:paraId="2570A0C7" w14:textId="77777777" w:rsidR="00DC273C" w:rsidRPr="00DC273C" w:rsidRDefault="00DC273C" w:rsidP="00DC273C">
      <w:pPr>
        <w:rPr>
          <w:rFonts w:hint="eastAsia"/>
        </w:rPr>
      </w:pPr>
      <w:r w:rsidRPr="00DC273C">
        <w:rPr>
          <w:rFonts w:hint="eastAsia"/>
        </w:rPr>
        <w:t>第十一条 企业应当积极配合资产评估机构开展工作，不得以任何形式干预其正常执业行为。</w:t>
      </w:r>
    </w:p>
    <w:p w14:paraId="6CD4C6E2" w14:textId="77777777" w:rsidR="00DC273C" w:rsidRPr="00DC273C" w:rsidRDefault="00DC273C" w:rsidP="00DC273C">
      <w:pPr>
        <w:rPr>
          <w:rFonts w:hint="eastAsia"/>
        </w:rPr>
      </w:pPr>
      <w:r w:rsidRPr="00DC273C">
        <w:rPr>
          <w:rFonts w:hint="eastAsia"/>
        </w:rPr>
        <w:t> </w:t>
      </w:r>
    </w:p>
    <w:p w14:paraId="39DECF14" w14:textId="77777777" w:rsidR="00DC273C" w:rsidRPr="00DC273C" w:rsidRDefault="00DC273C" w:rsidP="00DC273C">
      <w:pPr>
        <w:rPr>
          <w:rFonts w:hint="eastAsia"/>
        </w:rPr>
      </w:pPr>
      <w:r w:rsidRPr="00DC273C">
        <w:rPr>
          <w:rFonts w:hint="eastAsia"/>
          <w:b/>
          <w:bCs/>
        </w:rPr>
        <w:t>第三章　核准与备案</w:t>
      </w:r>
    </w:p>
    <w:p w14:paraId="33BAF939" w14:textId="77777777" w:rsidR="00DC273C" w:rsidRPr="00DC273C" w:rsidRDefault="00DC273C" w:rsidP="00DC273C">
      <w:pPr>
        <w:rPr>
          <w:rFonts w:hint="eastAsia"/>
        </w:rPr>
      </w:pPr>
      <w:r w:rsidRPr="00DC273C">
        <w:rPr>
          <w:rFonts w:hint="eastAsia"/>
        </w:rPr>
        <w:t>第十二条 凡需经核准的资产评估项目，企业在资产评估前应当向国有资产监督管理机构报告下列有关事项：</w:t>
      </w:r>
    </w:p>
    <w:p w14:paraId="26F7DA13" w14:textId="77777777" w:rsidR="00DC273C" w:rsidRPr="00DC273C" w:rsidRDefault="00DC273C" w:rsidP="00DC273C">
      <w:pPr>
        <w:rPr>
          <w:rFonts w:hint="eastAsia"/>
        </w:rPr>
      </w:pPr>
      <w:r w:rsidRPr="00DC273C">
        <w:rPr>
          <w:rFonts w:hint="eastAsia"/>
        </w:rPr>
        <w:t xml:space="preserve">　　（一）相关经济行为批准情况；</w:t>
      </w:r>
    </w:p>
    <w:p w14:paraId="0D75C0A1" w14:textId="77777777" w:rsidR="00DC273C" w:rsidRPr="00DC273C" w:rsidRDefault="00DC273C" w:rsidP="00DC273C">
      <w:pPr>
        <w:rPr>
          <w:rFonts w:hint="eastAsia"/>
        </w:rPr>
      </w:pPr>
      <w:r w:rsidRPr="00DC273C">
        <w:rPr>
          <w:rFonts w:hint="eastAsia"/>
        </w:rPr>
        <w:t xml:space="preserve">　　（二）评估基准日的选择情况；</w:t>
      </w:r>
    </w:p>
    <w:p w14:paraId="796B9D07" w14:textId="77777777" w:rsidR="00DC273C" w:rsidRPr="00DC273C" w:rsidRDefault="00DC273C" w:rsidP="00DC273C">
      <w:pPr>
        <w:rPr>
          <w:rFonts w:hint="eastAsia"/>
        </w:rPr>
      </w:pPr>
      <w:r w:rsidRPr="00DC273C">
        <w:rPr>
          <w:rFonts w:hint="eastAsia"/>
        </w:rPr>
        <w:t xml:space="preserve">　　（三）资产评估范围的确定情况；</w:t>
      </w:r>
    </w:p>
    <w:p w14:paraId="30740CC1" w14:textId="77777777" w:rsidR="00DC273C" w:rsidRPr="00DC273C" w:rsidRDefault="00DC273C" w:rsidP="00DC273C">
      <w:pPr>
        <w:rPr>
          <w:rFonts w:hint="eastAsia"/>
        </w:rPr>
      </w:pPr>
      <w:r w:rsidRPr="00DC273C">
        <w:rPr>
          <w:rFonts w:hint="eastAsia"/>
        </w:rPr>
        <w:t xml:space="preserve">　　（四）选择资产评估机构的条件、范围、程序及拟选定机构的资质、专业特长情况；</w:t>
      </w:r>
    </w:p>
    <w:p w14:paraId="6F1A21A6" w14:textId="77777777" w:rsidR="00DC273C" w:rsidRPr="00DC273C" w:rsidRDefault="00DC273C" w:rsidP="00DC273C">
      <w:pPr>
        <w:rPr>
          <w:rFonts w:hint="eastAsia"/>
        </w:rPr>
      </w:pPr>
      <w:r w:rsidRPr="00DC273C">
        <w:rPr>
          <w:rFonts w:hint="eastAsia"/>
        </w:rPr>
        <w:t xml:space="preserve">　　（五）资产评估的时间进度安排情况。</w:t>
      </w:r>
    </w:p>
    <w:p w14:paraId="5889DFD4" w14:textId="77777777" w:rsidR="00DC273C" w:rsidRPr="00DC273C" w:rsidRDefault="00DC273C" w:rsidP="00DC273C">
      <w:pPr>
        <w:rPr>
          <w:rFonts w:hint="eastAsia"/>
        </w:rPr>
      </w:pPr>
      <w:r w:rsidRPr="00DC273C">
        <w:rPr>
          <w:rFonts w:hint="eastAsia"/>
        </w:rPr>
        <w:t>第十三条 企业应当及时向国有资产监督管理机构报告资产评估项目的工作进展情况。国有资产监督管理机构认为必要时，可以对该项目进行跟踪指导和现场检查。</w:t>
      </w:r>
    </w:p>
    <w:p w14:paraId="3C5CB20A" w14:textId="77777777" w:rsidR="00DC273C" w:rsidRPr="00DC273C" w:rsidRDefault="00DC273C" w:rsidP="00DC273C">
      <w:pPr>
        <w:rPr>
          <w:rFonts w:hint="eastAsia"/>
        </w:rPr>
      </w:pPr>
      <w:r w:rsidRPr="00DC273C">
        <w:rPr>
          <w:rFonts w:hint="eastAsia"/>
        </w:rPr>
        <w:t>第十四条 资产评估项目的核准按照下列程序进行：</w:t>
      </w:r>
    </w:p>
    <w:p w14:paraId="4B27044C" w14:textId="77777777" w:rsidR="00DC273C" w:rsidRPr="00DC273C" w:rsidRDefault="00DC273C" w:rsidP="00DC273C">
      <w:pPr>
        <w:rPr>
          <w:rFonts w:hint="eastAsia"/>
        </w:rPr>
      </w:pPr>
      <w:r w:rsidRPr="00DC273C">
        <w:rPr>
          <w:rFonts w:hint="eastAsia"/>
        </w:rPr>
        <w:t xml:space="preserve">　　（一）企业收到资产评估机构出具的评估报告后应当逐级上报初审，经初审同意后，自评估基准日起8个月内向国有资产监督管理机构提出核准申请；</w:t>
      </w:r>
    </w:p>
    <w:p w14:paraId="32DCA935" w14:textId="77777777" w:rsidR="00DC273C" w:rsidRPr="00DC273C" w:rsidRDefault="00DC273C" w:rsidP="00DC273C">
      <w:pPr>
        <w:rPr>
          <w:rFonts w:hint="eastAsia"/>
        </w:rPr>
      </w:pPr>
      <w:r w:rsidRPr="00DC273C">
        <w:rPr>
          <w:rFonts w:hint="eastAsia"/>
        </w:rPr>
        <w:t xml:space="preserve">　　（二）国有资产监督管理机构收到核准申请后，对符合核准要求的，及时组织有关专家审核，在20个工作日内完成对评估报告的核准；对不符合核准要求的，予以退回。</w:t>
      </w:r>
    </w:p>
    <w:p w14:paraId="565428AD" w14:textId="77777777" w:rsidR="00DC273C" w:rsidRPr="00DC273C" w:rsidRDefault="00DC273C" w:rsidP="00DC273C">
      <w:pPr>
        <w:rPr>
          <w:rFonts w:hint="eastAsia"/>
        </w:rPr>
      </w:pPr>
      <w:r w:rsidRPr="00DC273C">
        <w:rPr>
          <w:rFonts w:hint="eastAsia"/>
        </w:rPr>
        <w:t>第十五条 企业提出资产评估项目核准申请时，应当向国有资产监督管理机构报送下列文件材料：</w:t>
      </w:r>
    </w:p>
    <w:p w14:paraId="75A94731" w14:textId="77777777" w:rsidR="00DC273C" w:rsidRPr="00DC273C" w:rsidRDefault="00DC273C" w:rsidP="00DC273C">
      <w:pPr>
        <w:rPr>
          <w:rFonts w:hint="eastAsia"/>
        </w:rPr>
      </w:pPr>
      <w:r w:rsidRPr="00DC273C">
        <w:rPr>
          <w:rFonts w:hint="eastAsia"/>
        </w:rPr>
        <w:t xml:space="preserve">　　（一）资产评估项目核准申请文件；</w:t>
      </w:r>
    </w:p>
    <w:p w14:paraId="7A1D148A" w14:textId="77777777" w:rsidR="00DC273C" w:rsidRPr="00DC273C" w:rsidRDefault="00DC273C" w:rsidP="00DC273C">
      <w:pPr>
        <w:rPr>
          <w:rFonts w:hint="eastAsia"/>
        </w:rPr>
      </w:pPr>
      <w:r w:rsidRPr="00DC273C">
        <w:rPr>
          <w:rFonts w:hint="eastAsia"/>
        </w:rPr>
        <w:t xml:space="preserve">　　（二）资产评估项目核准申请表（附件1）；</w:t>
      </w:r>
    </w:p>
    <w:p w14:paraId="48A9E825" w14:textId="77777777" w:rsidR="00DC273C" w:rsidRPr="00DC273C" w:rsidRDefault="00DC273C" w:rsidP="00DC273C">
      <w:pPr>
        <w:rPr>
          <w:rFonts w:hint="eastAsia"/>
        </w:rPr>
      </w:pPr>
      <w:r w:rsidRPr="00DC273C">
        <w:rPr>
          <w:rFonts w:hint="eastAsia"/>
        </w:rPr>
        <w:lastRenderedPageBreak/>
        <w:t xml:space="preserve">　　（三）与评估目的相对应的经济行为批准文件或有效材料；</w:t>
      </w:r>
    </w:p>
    <w:p w14:paraId="393BB094" w14:textId="77777777" w:rsidR="00DC273C" w:rsidRPr="00DC273C" w:rsidRDefault="00DC273C" w:rsidP="00DC273C">
      <w:pPr>
        <w:rPr>
          <w:rFonts w:hint="eastAsia"/>
        </w:rPr>
      </w:pPr>
      <w:r w:rsidRPr="00DC273C">
        <w:rPr>
          <w:rFonts w:hint="eastAsia"/>
        </w:rPr>
        <w:t xml:space="preserve">　　（四）所涉及的资产重组方案或者改制方案、发起人协议等材料；</w:t>
      </w:r>
    </w:p>
    <w:p w14:paraId="41F1EF23" w14:textId="77777777" w:rsidR="00DC273C" w:rsidRPr="00DC273C" w:rsidRDefault="00DC273C" w:rsidP="00DC273C">
      <w:pPr>
        <w:rPr>
          <w:rFonts w:hint="eastAsia"/>
        </w:rPr>
      </w:pPr>
      <w:r w:rsidRPr="00DC273C">
        <w:rPr>
          <w:rFonts w:hint="eastAsia"/>
        </w:rPr>
        <w:t xml:space="preserve">　　（五）资产评估机构提交的资产评估报告（包括评估报告书、评估说明、评估明细表及其电子文档）；</w:t>
      </w:r>
    </w:p>
    <w:p w14:paraId="796FF597" w14:textId="77777777" w:rsidR="00DC273C" w:rsidRPr="00DC273C" w:rsidRDefault="00DC273C" w:rsidP="00DC273C">
      <w:pPr>
        <w:rPr>
          <w:rFonts w:hint="eastAsia"/>
        </w:rPr>
      </w:pPr>
      <w:r w:rsidRPr="00DC273C">
        <w:rPr>
          <w:rFonts w:hint="eastAsia"/>
        </w:rPr>
        <w:t xml:space="preserve">　　（六）与经济行为相对应的审计报告；</w:t>
      </w:r>
    </w:p>
    <w:p w14:paraId="572DA6ED" w14:textId="77777777" w:rsidR="00DC273C" w:rsidRPr="00DC273C" w:rsidRDefault="00DC273C" w:rsidP="00DC273C">
      <w:pPr>
        <w:rPr>
          <w:rFonts w:hint="eastAsia"/>
        </w:rPr>
      </w:pPr>
      <w:r w:rsidRPr="00DC273C">
        <w:rPr>
          <w:rFonts w:hint="eastAsia"/>
        </w:rPr>
        <w:t xml:space="preserve">　　（七）资产评估各当事方的相关承诺函；</w:t>
      </w:r>
    </w:p>
    <w:p w14:paraId="0D69C2B8" w14:textId="77777777" w:rsidR="00DC273C" w:rsidRPr="00DC273C" w:rsidRDefault="00DC273C" w:rsidP="00DC273C">
      <w:pPr>
        <w:rPr>
          <w:rFonts w:hint="eastAsia"/>
        </w:rPr>
      </w:pPr>
      <w:r w:rsidRPr="00DC273C">
        <w:rPr>
          <w:rFonts w:hint="eastAsia"/>
        </w:rPr>
        <w:t xml:space="preserve">　　（八）其他有关材料。</w:t>
      </w:r>
    </w:p>
    <w:p w14:paraId="2D5FC08C" w14:textId="77777777" w:rsidR="00DC273C" w:rsidRPr="00DC273C" w:rsidRDefault="00DC273C" w:rsidP="00DC273C">
      <w:pPr>
        <w:rPr>
          <w:rFonts w:hint="eastAsia"/>
        </w:rPr>
      </w:pPr>
      <w:r w:rsidRPr="00DC273C">
        <w:rPr>
          <w:rFonts w:hint="eastAsia"/>
        </w:rPr>
        <w:t>第十六条 国有资产监督管理机构应当对下列事项进行审核：</w:t>
      </w:r>
    </w:p>
    <w:p w14:paraId="4D6A7B13" w14:textId="77777777" w:rsidR="00DC273C" w:rsidRPr="00DC273C" w:rsidRDefault="00DC273C" w:rsidP="00DC273C">
      <w:pPr>
        <w:rPr>
          <w:rFonts w:hint="eastAsia"/>
        </w:rPr>
      </w:pPr>
      <w:r w:rsidRPr="00DC273C">
        <w:rPr>
          <w:rFonts w:hint="eastAsia"/>
        </w:rPr>
        <w:t xml:space="preserve">　　（一）资产评估项目所涉及的经济行为是否获得批准；</w:t>
      </w:r>
    </w:p>
    <w:p w14:paraId="090054EF" w14:textId="77777777" w:rsidR="00DC273C" w:rsidRPr="00DC273C" w:rsidRDefault="00DC273C" w:rsidP="00DC273C">
      <w:pPr>
        <w:rPr>
          <w:rFonts w:hint="eastAsia"/>
        </w:rPr>
      </w:pPr>
      <w:r w:rsidRPr="00DC273C">
        <w:rPr>
          <w:rFonts w:hint="eastAsia"/>
        </w:rPr>
        <w:t xml:space="preserve">　　（二）资产评估机构是否具备相应评估资质</w:t>
      </w:r>
    </w:p>
    <w:p w14:paraId="6CC6FDCF" w14:textId="77777777" w:rsidR="00DC273C" w:rsidRPr="00DC273C" w:rsidRDefault="00DC273C" w:rsidP="00DC273C">
      <w:pPr>
        <w:rPr>
          <w:rFonts w:hint="eastAsia"/>
        </w:rPr>
      </w:pPr>
      <w:r w:rsidRPr="00DC273C">
        <w:rPr>
          <w:rFonts w:hint="eastAsia"/>
        </w:rPr>
        <w:t xml:space="preserve">　　（三）评估人员是否具备相应执业资格；</w:t>
      </w:r>
    </w:p>
    <w:p w14:paraId="2903D5C0" w14:textId="77777777" w:rsidR="00DC273C" w:rsidRPr="00DC273C" w:rsidRDefault="00DC273C" w:rsidP="00DC273C">
      <w:pPr>
        <w:rPr>
          <w:rFonts w:hint="eastAsia"/>
        </w:rPr>
      </w:pPr>
      <w:r w:rsidRPr="00DC273C">
        <w:rPr>
          <w:rFonts w:hint="eastAsia"/>
        </w:rPr>
        <w:t xml:space="preserve">　　（四）评估基准日的选择是否适当，评估结果的使用有效期是否明示；</w:t>
      </w:r>
    </w:p>
    <w:p w14:paraId="132C01CA" w14:textId="77777777" w:rsidR="00DC273C" w:rsidRPr="00DC273C" w:rsidRDefault="00DC273C" w:rsidP="00DC273C">
      <w:pPr>
        <w:rPr>
          <w:rFonts w:hint="eastAsia"/>
        </w:rPr>
      </w:pPr>
      <w:r w:rsidRPr="00DC273C">
        <w:rPr>
          <w:rFonts w:hint="eastAsia"/>
        </w:rPr>
        <w:t xml:space="preserve">　　（五）资产评估范围与经济行为批准文件确定的资产范围是否一致；</w:t>
      </w:r>
    </w:p>
    <w:p w14:paraId="1A4D7076" w14:textId="77777777" w:rsidR="00DC273C" w:rsidRPr="00DC273C" w:rsidRDefault="00DC273C" w:rsidP="00DC273C">
      <w:pPr>
        <w:rPr>
          <w:rFonts w:hint="eastAsia"/>
        </w:rPr>
      </w:pPr>
      <w:r w:rsidRPr="00DC273C">
        <w:rPr>
          <w:rFonts w:hint="eastAsia"/>
        </w:rPr>
        <w:t xml:space="preserve">　　（六）评估依据是否适当；</w:t>
      </w:r>
    </w:p>
    <w:p w14:paraId="27E01CAF" w14:textId="77777777" w:rsidR="00DC273C" w:rsidRPr="00DC273C" w:rsidRDefault="00DC273C" w:rsidP="00DC273C">
      <w:pPr>
        <w:rPr>
          <w:rFonts w:hint="eastAsia"/>
        </w:rPr>
      </w:pPr>
      <w:r w:rsidRPr="00DC273C">
        <w:rPr>
          <w:rFonts w:hint="eastAsia"/>
        </w:rPr>
        <w:t xml:space="preserve">　　（七）企业是否就所提供的资产权属证明文件、财务会计资料及生产经营管理资料的真实性、合法性和完整性做出承诺；</w:t>
      </w:r>
    </w:p>
    <w:p w14:paraId="5BB939CB" w14:textId="77777777" w:rsidR="00DC273C" w:rsidRPr="00DC273C" w:rsidRDefault="00DC273C" w:rsidP="00DC273C">
      <w:pPr>
        <w:rPr>
          <w:rFonts w:hint="eastAsia"/>
        </w:rPr>
      </w:pPr>
      <w:r w:rsidRPr="00DC273C">
        <w:rPr>
          <w:rFonts w:hint="eastAsia"/>
        </w:rPr>
        <w:t xml:space="preserve">　　（八）评估过程是否符合相关评估准则的规定；</w:t>
      </w:r>
    </w:p>
    <w:p w14:paraId="6BEB00E0" w14:textId="77777777" w:rsidR="00DC273C" w:rsidRPr="00DC273C" w:rsidRDefault="00DC273C" w:rsidP="00DC273C">
      <w:pPr>
        <w:rPr>
          <w:rFonts w:hint="eastAsia"/>
        </w:rPr>
      </w:pPr>
      <w:r w:rsidRPr="00DC273C">
        <w:rPr>
          <w:rFonts w:hint="eastAsia"/>
        </w:rPr>
        <w:t xml:space="preserve">　　（九）参与审核的专家是否达成一致意见。</w:t>
      </w:r>
    </w:p>
    <w:p w14:paraId="318D934D" w14:textId="77777777" w:rsidR="00DC273C" w:rsidRPr="00DC273C" w:rsidRDefault="00DC273C" w:rsidP="00DC273C">
      <w:pPr>
        <w:rPr>
          <w:rFonts w:hint="eastAsia"/>
        </w:rPr>
      </w:pPr>
      <w:r w:rsidRPr="00DC273C">
        <w:rPr>
          <w:rFonts w:hint="eastAsia"/>
        </w:rPr>
        <w:t>第十七条 资产评估项目的备案按照下列程序进行：</w:t>
      </w:r>
    </w:p>
    <w:p w14:paraId="1F58C99D" w14:textId="77777777" w:rsidR="00DC273C" w:rsidRPr="00DC273C" w:rsidRDefault="00DC273C" w:rsidP="00DC273C">
      <w:pPr>
        <w:rPr>
          <w:rFonts w:hint="eastAsia"/>
        </w:rPr>
      </w:pPr>
      <w:r w:rsidRPr="00DC273C">
        <w:rPr>
          <w:rFonts w:hint="eastAsia"/>
        </w:rPr>
        <w:t xml:space="preserve">　　（一）企业收到资产评估机构出具的评估报告后，将备案材料逐级报送给国有资产监督管理机构或其所出资企业，自评估基准日起9个月内提出备案申请；</w:t>
      </w:r>
    </w:p>
    <w:p w14:paraId="2C3B614E" w14:textId="77777777" w:rsidR="00DC273C" w:rsidRPr="00DC273C" w:rsidRDefault="00DC273C" w:rsidP="00DC273C">
      <w:pPr>
        <w:rPr>
          <w:rFonts w:hint="eastAsia"/>
        </w:rPr>
      </w:pPr>
      <w:r w:rsidRPr="00DC273C">
        <w:rPr>
          <w:rFonts w:hint="eastAsia"/>
        </w:rPr>
        <w:t xml:space="preserve">　　（二）国有资产监督管理机构或者所出资企业收到备案材料后，对材料齐全的，在20个工作日内办理备案手续，必要时可组织有关专家参与备案评审。</w:t>
      </w:r>
    </w:p>
    <w:p w14:paraId="7D10BBEF" w14:textId="77777777" w:rsidR="00DC273C" w:rsidRPr="00DC273C" w:rsidRDefault="00DC273C" w:rsidP="00DC273C">
      <w:pPr>
        <w:rPr>
          <w:rFonts w:hint="eastAsia"/>
        </w:rPr>
      </w:pPr>
      <w:r w:rsidRPr="00DC273C">
        <w:rPr>
          <w:rFonts w:hint="eastAsia"/>
        </w:rPr>
        <w:t>第十八条 资产评估项目备案需报送下列文件材料：</w:t>
      </w:r>
    </w:p>
    <w:p w14:paraId="0606AE6C" w14:textId="77777777" w:rsidR="00DC273C" w:rsidRPr="00DC273C" w:rsidRDefault="00DC273C" w:rsidP="00DC273C">
      <w:pPr>
        <w:rPr>
          <w:rFonts w:hint="eastAsia"/>
        </w:rPr>
      </w:pPr>
      <w:r w:rsidRPr="00DC273C">
        <w:rPr>
          <w:rFonts w:hint="eastAsia"/>
        </w:rPr>
        <w:t xml:space="preserve">　　（一）国有资产评估项目备案表一式三份（附件2）；</w:t>
      </w:r>
    </w:p>
    <w:p w14:paraId="495E1C9B" w14:textId="77777777" w:rsidR="00DC273C" w:rsidRPr="00DC273C" w:rsidRDefault="00DC273C" w:rsidP="00DC273C">
      <w:pPr>
        <w:rPr>
          <w:rFonts w:hint="eastAsia"/>
        </w:rPr>
      </w:pPr>
      <w:r w:rsidRPr="00DC273C">
        <w:rPr>
          <w:rFonts w:hint="eastAsia"/>
        </w:rPr>
        <w:t xml:space="preserve">　　（二）资产评估报告（评估报告书、评估说明和评估明细表及其电子文档）；</w:t>
      </w:r>
    </w:p>
    <w:p w14:paraId="3A7C4911" w14:textId="77777777" w:rsidR="00DC273C" w:rsidRPr="00DC273C" w:rsidRDefault="00DC273C" w:rsidP="00DC273C">
      <w:pPr>
        <w:rPr>
          <w:rFonts w:hint="eastAsia"/>
        </w:rPr>
      </w:pPr>
      <w:r w:rsidRPr="00DC273C">
        <w:rPr>
          <w:rFonts w:hint="eastAsia"/>
        </w:rPr>
        <w:t xml:space="preserve">　　（三）与资产评估项目相对应的经济行为批准文件；</w:t>
      </w:r>
    </w:p>
    <w:p w14:paraId="4D0BD416" w14:textId="77777777" w:rsidR="00DC273C" w:rsidRPr="00DC273C" w:rsidRDefault="00DC273C" w:rsidP="00DC273C">
      <w:pPr>
        <w:rPr>
          <w:rFonts w:hint="eastAsia"/>
        </w:rPr>
      </w:pPr>
      <w:r w:rsidRPr="00DC273C">
        <w:rPr>
          <w:rFonts w:hint="eastAsia"/>
        </w:rPr>
        <w:t xml:space="preserve">　　（四）其他有关材料。</w:t>
      </w:r>
    </w:p>
    <w:p w14:paraId="59D431B3" w14:textId="77777777" w:rsidR="00DC273C" w:rsidRPr="00DC273C" w:rsidRDefault="00DC273C" w:rsidP="00DC273C">
      <w:pPr>
        <w:rPr>
          <w:rFonts w:hint="eastAsia"/>
        </w:rPr>
      </w:pPr>
      <w:r w:rsidRPr="00DC273C">
        <w:rPr>
          <w:rFonts w:hint="eastAsia"/>
        </w:rPr>
        <w:t>第十九条 国有资产监督管理机构及所出资企业根据下列情况确定是否对资产评估项目予以备案：</w:t>
      </w:r>
    </w:p>
    <w:p w14:paraId="3C837479" w14:textId="77777777" w:rsidR="00DC273C" w:rsidRPr="00DC273C" w:rsidRDefault="00DC273C" w:rsidP="00DC273C">
      <w:pPr>
        <w:rPr>
          <w:rFonts w:hint="eastAsia"/>
        </w:rPr>
      </w:pPr>
      <w:r w:rsidRPr="00DC273C">
        <w:rPr>
          <w:rFonts w:hint="eastAsia"/>
        </w:rPr>
        <w:t xml:space="preserve">　　（一）资产评估所涉及的经济行为是否获得批准；</w:t>
      </w:r>
    </w:p>
    <w:p w14:paraId="1A1814A2" w14:textId="77777777" w:rsidR="00DC273C" w:rsidRPr="00DC273C" w:rsidRDefault="00DC273C" w:rsidP="00DC273C">
      <w:pPr>
        <w:rPr>
          <w:rFonts w:hint="eastAsia"/>
        </w:rPr>
      </w:pPr>
      <w:r w:rsidRPr="00DC273C">
        <w:rPr>
          <w:rFonts w:hint="eastAsia"/>
        </w:rPr>
        <w:t xml:space="preserve">　　（二）资产评估机构是否具备相应评估资质，评估人员是否具备相应执业资格；</w:t>
      </w:r>
    </w:p>
    <w:p w14:paraId="28DC5A0D" w14:textId="77777777" w:rsidR="00DC273C" w:rsidRPr="00DC273C" w:rsidRDefault="00DC273C" w:rsidP="00DC273C">
      <w:pPr>
        <w:rPr>
          <w:rFonts w:hint="eastAsia"/>
        </w:rPr>
      </w:pPr>
      <w:r w:rsidRPr="00DC273C">
        <w:rPr>
          <w:rFonts w:hint="eastAsia"/>
        </w:rPr>
        <w:t xml:space="preserve">　　（三）评估基准日的选择是否适当，评估结果的使用有效期是否明示；</w:t>
      </w:r>
    </w:p>
    <w:p w14:paraId="28777E57" w14:textId="77777777" w:rsidR="00DC273C" w:rsidRPr="00DC273C" w:rsidRDefault="00DC273C" w:rsidP="00DC273C">
      <w:pPr>
        <w:rPr>
          <w:rFonts w:hint="eastAsia"/>
        </w:rPr>
      </w:pPr>
      <w:r w:rsidRPr="00DC273C">
        <w:rPr>
          <w:rFonts w:hint="eastAsia"/>
        </w:rPr>
        <w:t xml:space="preserve">　　（四）资产评估范围与经济行为批准文件确定的资产范围是否一致；</w:t>
      </w:r>
    </w:p>
    <w:p w14:paraId="0B368C60" w14:textId="77777777" w:rsidR="00DC273C" w:rsidRPr="00DC273C" w:rsidRDefault="00DC273C" w:rsidP="00DC273C">
      <w:pPr>
        <w:rPr>
          <w:rFonts w:hint="eastAsia"/>
        </w:rPr>
      </w:pPr>
      <w:r w:rsidRPr="00DC273C">
        <w:rPr>
          <w:rFonts w:hint="eastAsia"/>
        </w:rPr>
        <w:t xml:space="preserve">　　（五）企业是否就所提供的资产权属证明文件、财务会计资料及生产经营管理资料的真实性、合法性和完整性</w:t>
      </w:r>
      <w:proofErr w:type="gramStart"/>
      <w:r w:rsidRPr="00DC273C">
        <w:rPr>
          <w:rFonts w:hint="eastAsia"/>
        </w:rPr>
        <w:t>作出</w:t>
      </w:r>
      <w:proofErr w:type="gramEnd"/>
      <w:r w:rsidRPr="00DC273C">
        <w:rPr>
          <w:rFonts w:hint="eastAsia"/>
        </w:rPr>
        <w:t>承诺；</w:t>
      </w:r>
    </w:p>
    <w:p w14:paraId="46B3FE44" w14:textId="77777777" w:rsidR="00DC273C" w:rsidRPr="00DC273C" w:rsidRDefault="00DC273C" w:rsidP="00DC273C">
      <w:pPr>
        <w:rPr>
          <w:rFonts w:hint="eastAsia"/>
        </w:rPr>
      </w:pPr>
      <w:r w:rsidRPr="00DC273C">
        <w:rPr>
          <w:rFonts w:hint="eastAsia"/>
        </w:rPr>
        <w:t xml:space="preserve">　　（六）评估程序是否符合相关评估准则的规定。</w:t>
      </w:r>
    </w:p>
    <w:p w14:paraId="022E43CF" w14:textId="77777777" w:rsidR="00DC273C" w:rsidRPr="00DC273C" w:rsidRDefault="00DC273C" w:rsidP="00DC273C">
      <w:pPr>
        <w:rPr>
          <w:rFonts w:hint="eastAsia"/>
        </w:rPr>
      </w:pPr>
      <w:r w:rsidRPr="00DC273C">
        <w:rPr>
          <w:rFonts w:hint="eastAsia"/>
        </w:rPr>
        <w:t>第二十条 国有资产监督管理机构下达的资产评估项目核准文件和经国有资产监督管理机构或所出资企业备案的资产评估项目备案表是企业办理产权登记、股权设置和产权转让等相关手续的必备文件。</w:t>
      </w:r>
    </w:p>
    <w:p w14:paraId="43EC0C27" w14:textId="77777777" w:rsidR="00DC273C" w:rsidRPr="00DC273C" w:rsidRDefault="00DC273C" w:rsidP="00DC273C">
      <w:pPr>
        <w:rPr>
          <w:rFonts w:hint="eastAsia"/>
        </w:rPr>
      </w:pPr>
      <w:r w:rsidRPr="00DC273C">
        <w:rPr>
          <w:rFonts w:hint="eastAsia"/>
        </w:rPr>
        <w:t>第二十一条 经核准或备案的资产评估结果使用有效期为自评估基准日起1年。</w:t>
      </w:r>
    </w:p>
    <w:p w14:paraId="519B1799" w14:textId="77777777" w:rsidR="00DC273C" w:rsidRPr="00DC273C" w:rsidRDefault="00DC273C" w:rsidP="00DC273C">
      <w:pPr>
        <w:rPr>
          <w:rFonts w:hint="eastAsia"/>
        </w:rPr>
      </w:pPr>
      <w:r w:rsidRPr="00DC273C">
        <w:rPr>
          <w:rFonts w:hint="eastAsia"/>
        </w:rPr>
        <w:t>第二十二条 企业进行与资产评估相应的经济行为时，应当以经核准或备案的资产评估结果为作价参考依据；当交易价格低于评估结果的90%时，应当暂停交易，在获得原经济行为批准机构同意后方可继续交易。</w:t>
      </w:r>
    </w:p>
    <w:p w14:paraId="45E53AD9" w14:textId="77777777" w:rsidR="00DC273C" w:rsidRPr="00DC273C" w:rsidRDefault="00DC273C" w:rsidP="00DC273C">
      <w:pPr>
        <w:rPr>
          <w:rFonts w:hint="eastAsia"/>
        </w:rPr>
      </w:pPr>
      <w:r w:rsidRPr="00DC273C">
        <w:rPr>
          <w:rFonts w:hint="eastAsia"/>
        </w:rPr>
        <w:lastRenderedPageBreak/>
        <w:t> </w:t>
      </w:r>
    </w:p>
    <w:p w14:paraId="060F70C0" w14:textId="77777777" w:rsidR="00DC273C" w:rsidRPr="00DC273C" w:rsidRDefault="00DC273C" w:rsidP="00DC273C">
      <w:pPr>
        <w:rPr>
          <w:rFonts w:hint="eastAsia"/>
        </w:rPr>
      </w:pPr>
      <w:r w:rsidRPr="00DC273C">
        <w:rPr>
          <w:rFonts w:hint="eastAsia"/>
          <w:b/>
          <w:bCs/>
        </w:rPr>
        <w:t>第四章 监督检查</w:t>
      </w:r>
    </w:p>
    <w:p w14:paraId="19652808" w14:textId="77777777" w:rsidR="00DC273C" w:rsidRPr="00DC273C" w:rsidRDefault="00DC273C" w:rsidP="00DC273C">
      <w:pPr>
        <w:rPr>
          <w:rFonts w:hint="eastAsia"/>
        </w:rPr>
      </w:pPr>
      <w:r w:rsidRPr="00DC273C">
        <w:rPr>
          <w:rFonts w:hint="eastAsia"/>
        </w:rPr>
        <w:t>第二十三条 各级国有资产监督管理机构应当加强对企业国有资产评估工作的监督检查，重点检查企业内部国有资产评估管理制度的建立、执行情况和评估管理人员配备情况，定期或者不定期地对资产评估项目进行抽查。</w:t>
      </w:r>
    </w:p>
    <w:p w14:paraId="58BD69CF" w14:textId="77777777" w:rsidR="00DC273C" w:rsidRPr="00DC273C" w:rsidRDefault="00DC273C" w:rsidP="00DC273C">
      <w:pPr>
        <w:rPr>
          <w:rFonts w:hint="eastAsia"/>
        </w:rPr>
      </w:pPr>
      <w:r w:rsidRPr="00DC273C">
        <w:rPr>
          <w:rFonts w:hint="eastAsia"/>
        </w:rPr>
        <w:t>第二十四条 各级国有资产监督管理机构对企业资产评估项目进行抽查的内容包括：</w:t>
      </w:r>
    </w:p>
    <w:p w14:paraId="75911F29" w14:textId="77777777" w:rsidR="00DC273C" w:rsidRPr="00DC273C" w:rsidRDefault="00DC273C" w:rsidP="00DC273C">
      <w:pPr>
        <w:rPr>
          <w:rFonts w:hint="eastAsia"/>
        </w:rPr>
      </w:pPr>
      <w:r w:rsidRPr="00DC273C">
        <w:rPr>
          <w:rFonts w:hint="eastAsia"/>
        </w:rPr>
        <w:t xml:space="preserve">　　（一）企业经济行为的合</w:t>
      </w:r>
      <w:proofErr w:type="gramStart"/>
      <w:r w:rsidRPr="00DC273C">
        <w:rPr>
          <w:rFonts w:hint="eastAsia"/>
        </w:rPr>
        <w:t>规</w:t>
      </w:r>
      <w:proofErr w:type="gramEnd"/>
      <w:r w:rsidRPr="00DC273C">
        <w:rPr>
          <w:rFonts w:hint="eastAsia"/>
        </w:rPr>
        <w:t>性；</w:t>
      </w:r>
    </w:p>
    <w:p w14:paraId="5B65567D" w14:textId="77777777" w:rsidR="00DC273C" w:rsidRPr="00DC273C" w:rsidRDefault="00DC273C" w:rsidP="00DC273C">
      <w:pPr>
        <w:rPr>
          <w:rFonts w:hint="eastAsia"/>
        </w:rPr>
      </w:pPr>
      <w:r w:rsidRPr="00DC273C">
        <w:rPr>
          <w:rFonts w:hint="eastAsia"/>
        </w:rPr>
        <w:t xml:space="preserve">　　（二）评估的资产范围与有关经济行为所涉及的资产范围是否一致；</w:t>
      </w:r>
    </w:p>
    <w:p w14:paraId="59B3D725" w14:textId="77777777" w:rsidR="00DC273C" w:rsidRPr="00DC273C" w:rsidRDefault="00DC273C" w:rsidP="00DC273C">
      <w:pPr>
        <w:rPr>
          <w:rFonts w:hint="eastAsia"/>
        </w:rPr>
      </w:pPr>
      <w:r w:rsidRPr="00DC273C">
        <w:rPr>
          <w:rFonts w:hint="eastAsia"/>
        </w:rPr>
        <w:t xml:space="preserve">　　（三）企业提供的资产权属证明文件、财务会计资料及生产经营管理资料的真实性、合法性和完整性；</w:t>
      </w:r>
    </w:p>
    <w:p w14:paraId="63518932" w14:textId="77777777" w:rsidR="00DC273C" w:rsidRPr="00DC273C" w:rsidRDefault="00DC273C" w:rsidP="00DC273C">
      <w:pPr>
        <w:rPr>
          <w:rFonts w:hint="eastAsia"/>
        </w:rPr>
      </w:pPr>
      <w:r w:rsidRPr="00DC273C">
        <w:rPr>
          <w:rFonts w:hint="eastAsia"/>
        </w:rPr>
        <w:t xml:space="preserve">　　（四）资产评估机构的执业资质和评估人员的执业资格；</w:t>
      </w:r>
    </w:p>
    <w:p w14:paraId="4A092C70" w14:textId="77777777" w:rsidR="00DC273C" w:rsidRPr="00DC273C" w:rsidRDefault="00DC273C" w:rsidP="00DC273C">
      <w:pPr>
        <w:rPr>
          <w:rFonts w:hint="eastAsia"/>
        </w:rPr>
      </w:pPr>
      <w:r w:rsidRPr="00DC273C">
        <w:rPr>
          <w:rFonts w:hint="eastAsia"/>
        </w:rPr>
        <w:t xml:space="preserve">　　（五）资产账面价值与评估结果的差异；</w:t>
      </w:r>
    </w:p>
    <w:p w14:paraId="5CFAA664" w14:textId="77777777" w:rsidR="00DC273C" w:rsidRPr="00DC273C" w:rsidRDefault="00DC273C" w:rsidP="00DC273C">
      <w:pPr>
        <w:rPr>
          <w:rFonts w:hint="eastAsia"/>
        </w:rPr>
      </w:pPr>
      <w:r w:rsidRPr="00DC273C">
        <w:rPr>
          <w:rFonts w:hint="eastAsia"/>
        </w:rPr>
        <w:t xml:space="preserve">　　（六）经济行为的实际成交价与评估结果的差异；</w:t>
      </w:r>
    </w:p>
    <w:p w14:paraId="16CE4523" w14:textId="77777777" w:rsidR="00DC273C" w:rsidRPr="00DC273C" w:rsidRDefault="00DC273C" w:rsidP="00DC273C">
      <w:pPr>
        <w:rPr>
          <w:rFonts w:hint="eastAsia"/>
        </w:rPr>
      </w:pPr>
      <w:r w:rsidRPr="00DC273C">
        <w:rPr>
          <w:rFonts w:hint="eastAsia"/>
        </w:rPr>
        <w:t xml:space="preserve">　　（七）评估工作底稿；</w:t>
      </w:r>
    </w:p>
    <w:p w14:paraId="023F1E65" w14:textId="77777777" w:rsidR="00DC273C" w:rsidRPr="00DC273C" w:rsidRDefault="00DC273C" w:rsidP="00DC273C">
      <w:pPr>
        <w:rPr>
          <w:rFonts w:hint="eastAsia"/>
        </w:rPr>
      </w:pPr>
      <w:r w:rsidRPr="00DC273C">
        <w:rPr>
          <w:rFonts w:hint="eastAsia"/>
        </w:rPr>
        <w:t xml:space="preserve">　　（八）评估依据的合理性；</w:t>
      </w:r>
    </w:p>
    <w:p w14:paraId="4A7DB187" w14:textId="77777777" w:rsidR="00DC273C" w:rsidRPr="00DC273C" w:rsidRDefault="00DC273C" w:rsidP="00DC273C">
      <w:pPr>
        <w:rPr>
          <w:rFonts w:hint="eastAsia"/>
        </w:rPr>
      </w:pPr>
      <w:r w:rsidRPr="00DC273C">
        <w:rPr>
          <w:rFonts w:hint="eastAsia"/>
        </w:rPr>
        <w:t xml:space="preserve">　　（九）评估报告对重大事项及其对评估结果影响的披露程度，以及该披露与实际情况的差异；</w:t>
      </w:r>
    </w:p>
    <w:p w14:paraId="531061A9" w14:textId="77777777" w:rsidR="00DC273C" w:rsidRPr="00DC273C" w:rsidRDefault="00DC273C" w:rsidP="00DC273C">
      <w:pPr>
        <w:rPr>
          <w:rFonts w:hint="eastAsia"/>
        </w:rPr>
      </w:pPr>
      <w:r w:rsidRPr="00DC273C">
        <w:rPr>
          <w:rFonts w:hint="eastAsia"/>
        </w:rPr>
        <w:t xml:space="preserve">　　（十）其他有关情况。</w:t>
      </w:r>
    </w:p>
    <w:p w14:paraId="367F642A" w14:textId="77777777" w:rsidR="00DC273C" w:rsidRPr="00DC273C" w:rsidRDefault="00DC273C" w:rsidP="00DC273C">
      <w:pPr>
        <w:rPr>
          <w:rFonts w:hint="eastAsia"/>
        </w:rPr>
      </w:pPr>
      <w:r w:rsidRPr="00DC273C">
        <w:rPr>
          <w:rFonts w:hint="eastAsia"/>
        </w:rPr>
        <w:t>第二十五条 省级国有资产监督管理机构应当于每年度终了30个工作日内将检查、抽查及处理情况上报国务院国有资产监督管理机构。</w:t>
      </w:r>
    </w:p>
    <w:p w14:paraId="50327BF2" w14:textId="77777777" w:rsidR="00DC273C" w:rsidRPr="00DC273C" w:rsidRDefault="00DC273C" w:rsidP="00DC273C">
      <w:pPr>
        <w:rPr>
          <w:rFonts w:hint="eastAsia"/>
        </w:rPr>
      </w:pPr>
      <w:r w:rsidRPr="00DC273C">
        <w:rPr>
          <w:rFonts w:hint="eastAsia"/>
        </w:rPr>
        <w:t>第二十六条 国有资产监督管理机构应当将资产评估项目的抽查结果通报相关部门。</w:t>
      </w:r>
    </w:p>
    <w:p w14:paraId="3BC9C0D7" w14:textId="77777777" w:rsidR="00DC273C" w:rsidRPr="00DC273C" w:rsidRDefault="00DC273C" w:rsidP="00DC273C">
      <w:pPr>
        <w:rPr>
          <w:rFonts w:hint="eastAsia"/>
        </w:rPr>
      </w:pPr>
      <w:r w:rsidRPr="00DC273C">
        <w:rPr>
          <w:rFonts w:hint="eastAsia"/>
        </w:rPr>
        <w:t> </w:t>
      </w:r>
    </w:p>
    <w:p w14:paraId="45F7CE59" w14:textId="77777777" w:rsidR="00DC273C" w:rsidRPr="00DC273C" w:rsidRDefault="00DC273C" w:rsidP="00DC273C">
      <w:pPr>
        <w:rPr>
          <w:rFonts w:hint="eastAsia"/>
        </w:rPr>
      </w:pPr>
      <w:r w:rsidRPr="00DC273C">
        <w:rPr>
          <w:rFonts w:hint="eastAsia"/>
          <w:b/>
          <w:bCs/>
        </w:rPr>
        <w:t>第五章　罚则</w:t>
      </w:r>
    </w:p>
    <w:p w14:paraId="4EB408CB" w14:textId="77777777" w:rsidR="00DC273C" w:rsidRPr="00DC273C" w:rsidRDefault="00DC273C" w:rsidP="00DC273C">
      <w:pPr>
        <w:rPr>
          <w:rFonts w:hint="eastAsia"/>
        </w:rPr>
      </w:pPr>
      <w:r w:rsidRPr="00DC273C">
        <w:rPr>
          <w:rFonts w:hint="eastAsia"/>
        </w:rPr>
        <w:t>第二十七条 企业违反本办法，有下列情形之一的，由国有资产监督管理机构通报批评并责令改正，必要时可依法向人民法院提起诉讼，确认其相应的经济行为无效：</w:t>
      </w:r>
    </w:p>
    <w:p w14:paraId="6BC23321" w14:textId="77777777" w:rsidR="00DC273C" w:rsidRPr="00DC273C" w:rsidRDefault="00DC273C" w:rsidP="00DC273C">
      <w:pPr>
        <w:rPr>
          <w:rFonts w:hint="eastAsia"/>
        </w:rPr>
      </w:pPr>
      <w:r w:rsidRPr="00DC273C">
        <w:rPr>
          <w:rFonts w:hint="eastAsia"/>
        </w:rPr>
        <w:t>（一）应当进行资产评估而未进行评估；</w:t>
      </w:r>
    </w:p>
    <w:p w14:paraId="14305B99" w14:textId="77777777" w:rsidR="00DC273C" w:rsidRPr="00DC273C" w:rsidRDefault="00DC273C" w:rsidP="00DC273C">
      <w:pPr>
        <w:rPr>
          <w:rFonts w:hint="eastAsia"/>
        </w:rPr>
      </w:pPr>
      <w:r w:rsidRPr="00DC273C">
        <w:rPr>
          <w:rFonts w:hint="eastAsia"/>
        </w:rPr>
        <w:t xml:space="preserve">　　（二）聘请不符合相应资质条件的资产评估机构从事国有资产评估活动；</w:t>
      </w:r>
    </w:p>
    <w:p w14:paraId="1E36B18F" w14:textId="77777777" w:rsidR="00DC273C" w:rsidRPr="00DC273C" w:rsidRDefault="00DC273C" w:rsidP="00DC273C">
      <w:pPr>
        <w:rPr>
          <w:rFonts w:hint="eastAsia"/>
        </w:rPr>
      </w:pPr>
      <w:r w:rsidRPr="00DC273C">
        <w:rPr>
          <w:rFonts w:hint="eastAsia"/>
        </w:rPr>
        <w:t xml:space="preserve">　　（三）向资产评估机构提供虚假情况和资料，或者与资产评估机构串通作弊导致评估结果失实的；</w:t>
      </w:r>
    </w:p>
    <w:p w14:paraId="33467E89" w14:textId="77777777" w:rsidR="00DC273C" w:rsidRPr="00DC273C" w:rsidRDefault="00DC273C" w:rsidP="00DC273C">
      <w:pPr>
        <w:rPr>
          <w:rFonts w:hint="eastAsia"/>
        </w:rPr>
      </w:pPr>
      <w:r w:rsidRPr="00DC273C">
        <w:rPr>
          <w:rFonts w:hint="eastAsia"/>
        </w:rPr>
        <w:t>    （四）应当办理核准、备案而未办理。</w:t>
      </w:r>
    </w:p>
    <w:p w14:paraId="32712177" w14:textId="77777777" w:rsidR="00DC273C" w:rsidRPr="00DC273C" w:rsidRDefault="00DC273C" w:rsidP="00DC273C">
      <w:pPr>
        <w:rPr>
          <w:rFonts w:hint="eastAsia"/>
        </w:rPr>
      </w:pPr>
      <w:r w:rsidRPr="00DC273C">
        <w:rPr>
          <w:rFonts w:hint="eastAsia"/>
        </w:rPr>
        <w:t>第二十八条 企业在国有资产评估中发生违法违规行为或者不正当使用评估报告的，对负有直接责任的主管人员和其他直接责任人员，依法给予处分；涉嫌犯罪的，移送司法机关依法处理。</w:t>
      </w:r>
    </w:p>
    <w:p w14:paraId="391DA7F3" w14:textId="77777777" w:rsidR="00DC273C" w:rsidRPr="00DC273C" w:rsidRDefault="00DC273C" w:rsidP="00DC273C">
      <w:pPr>
        <w:rPr>
          <w:rFonts w:hint="eastAsia"/>
        </w:rPr>
      </w:pPr>
      <w:r w:rsidRPr="00DC273C">
        <w:rPr>
          <w:rFonts w:hint="eastAsia"/>
        </w:rPr>
        <w:t>第二十九条 受托资产评估机构在资产评估过程中违规执业的，由国有资产监督管理机构将有关情况通报其行业主管部门，建议给予相应处罚；情节严重的，可要求企业不得再委托该中介机构及其当事人进行国有资产评估业务；涉嫌犯罪的，依法移送司法机关处理。</w:t>
      </w:r>
    </w:p>
    <w:p w14:paraId="41C0E753" w14:textId="77777777" w:rsidR="00DC273C" w:rsidRPr="00DC273C" w:rsidRDefault="00DC273C" w:rsidP="00DC273C">
      <w:pPr>
        <w:rPr>
          <w:rFonts w:hint="eastAsia"/>
        </w:rPr>
      </w:pPr>
      <w:r w:rsidRPr="00DC273C">
        <w:rPr>
          <w:rFonts w:hint="eastAsia"/>
        </w:rPr>
        <w:t> </w:t>
      </w:r>
    </w:p>
    <w:p w14:paraId="20773106" w14:textId="77777777" w:rsidR="00DC273C" w:rsidRPr="00DC273C" w:rsidRDefault="00DC273C" w:rsidP="00DC273C">
      <w:pPr>
        <w:rPr>
          <w:rFonts w:hint="eastAsia"/>
        </w:rPr>
      </w:pPr>
      <w:r w:rsidRPr="00DC273C">
        <w:rPr>
          <w:rFonts w:hint="eastAsia"/>
        </w:rPr>
        <w:t>第三十条 有关资产评估机构对资产评估项目抽查工作不予配合的，国有资产监督管理机构可以要求企业不得再委托该资产评估机构及其当事人进行国有资产评估业务。</w:t>
      </w:r>
    </w:p>
    <w:p w14:paraId="17A06CCD" w14:textId="77777777" w:rsidR="00DC273C" w:rsidRPr="00DC273C" w:rsidRDefault="00DC273C" w:rsidP="00DC273C">
      <w:pPr>
        <w:rPr>
          <w:rFonts w:hint="eastAsia"/>
        </w:rPr>
      </w:pPr>
      <w:r w:rsidRPr="00DC273C">
        <w:rPr>
          <w:rFonts w:hint="eastAsia"/>
        </w:rPr>
        <w:t>第三十一条 各级国有资产监督管理机构工作人员违反本规定，造成国有资产流失的，依法给予处分；涉嫌犯罪的，依法移送司法机关处理。</w:t>
      </w:r>
    </w:p>
    <w:p w14:paraId="007AC21A" w14:textId="77777777" w:rsidR="00DC273C" w:rsidRPr="00DC273C" w:rsidRDefault="00DC273C" w:rsidP="00DC273C">
      <w:pPr>
        <w:rPr>
          <w:rFonts w:hint="eastAsia"/>
        </w:rPr>
      </w:pPr>
      <w:r w:rsidRPr="00DC273C">
        <w:rPr>
          <w:rFonts w:hint="eastAsia"/>
        </w:rPr>
        <w:t> </w:t>
      </w:r>
    </w:p>
    <w:p w14:paraId="007519D2" w14:textId="77777777" w:rsidR="00DC273C" w:rsidRPr="00DC273C" w:rsidRDefault="00DC273C" w:rsidP="00DC273C">
      <w:pPr>
        <w:rPr>
          <w:rFonts w:hint="eastAsia"/>
        </w:rPr>
      </w:pPr>
      <w:r w:rsidRPr="00DC273C">
        <w:rPr>
          <w:rFonts w:hint="eastAsia"/>
          <w:b/>
          <w:bCs/>
        </w:rPr>
        <w:t>第六章 附 则</w:t>
      </w:r>
    </w:p>
    <w:p w14:paraId="276C2D83" w14:textId="77777777" w:rsidR="00DC273C" w:rsidRPr="00DC273C" w:rsidRDefault="00DC273C" w:rsidP="00DC273C">
      <w:pPr>
        <w:rPr>
          <w:rFonts w:hint="eastAsia"/>
        </w:rPr>
      </w:pPr>
      <w:r w:rsidRPr="00DC273C">
        <w:rPr>
          <w:rFonts w:hint="eastAsia"/>
        </w:rPr>
        <w:t>第三十二条 境外国有资产评估，遵照相关法规执行。</w:t>
      </w:r>
    </w:p>
    <w:p w14:paraId="7C1ABD9C" w14:textId="77777777" w:rsidR="00DC273C" w:rsidRPr="00DC273C" w:rsidRDefault="00DC273C" w:rsidP="00DC273C">
      <w:pPr>
        <w:rPr>
          <w:rFonts w:hint="eastAsia"/>
        </w:rPr>
      </w:pPr>
      <w:r w:rsidRPr="00DC273C">
        <w:rPr>
          <w:rFonts w:hint="eastAsia"/>
        </w:rPr>
        <w:lastRenderedPageBreak/>
        <w:t>第三十三条 政企尚未分开单位所属企事业单位的国有资产评估工作，参照本办法执行。</w:t>
      </w:r>
    </w:p>
    <w:p w14:paraId="28E8F203" w14:textId="77777777" w:rsidR="00DC273C" w:rsidRPr="00DC273C" w:rsidRDefault="00DC273C" w:rsidP="00DC273C">
      <w:pPr>
        <w:rPr>
          <w:rFonts w:hint="eastAsia"/>
        </w:rPr>
      </w:pPr>
      <w:r w:rsidRPr="00DC273C">
        <w:rPr>
          <w:rFonts w:hint="eastAsia"/>
        </w:rPr>
        <w:t>第三十四条 省级国有资产监督管理机构可以根据本办法，制定本地区相关工作规范，并报国务院国有资产监督管理机构备案。</w:t>
      </w:r>
    </w:p>
    <w:p w14:paraId="0B99215A" w14:textId="77777777" w:rsidR="00DC273C" w:rsidRPr="00DC273C" w:rsidRDefault="00DC273C" w:rsidP="00DC273C">
      <w:pPr>
        <w:rPr>
          <w:rFonts w:hint="eastAsia"/>
        </w:rPr>
      </w:pPr>
      <w:r w:rsidRPr="00DC273C">
        <w:rPr>
          <w:rFonts w:hint="eastAsia"/>
        </w:rPr>
        <w:t>第三十五条 本办法自2005年9月1日起施行。</w:t>
      </w:r>
    </w:p>
    <w:p w14:paraId="6C1B8BA2" w14:textId="77777777" w:rsidR="001942F7" w:rsidRPr="00DC273C" w:rsidRDefault="001942F7">
      <w:pPr>
        <w:rPr>
          <w:rFonts w:hint="eastAsia"/>
        </w:rPr>
      </w:pPr>
    </w:p>
    <w:sectPr w:rsidR="001942F7" w:rsidRPr="00DC27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608954D8-F6C1-41F5-BCC1-B6CC296AC58A}"/>
    <w:embedBold r:id="rId2" w:subsetted="1" w:fontKey="{86A9A820-FBDB-4BF2-B34A-E9118A24C8D7}"/>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8C7"/>
    <w:rsid w:val="00012DBD"/>
    <w:rsid w:val="001942F7"/>
    <w:rsid w:val="00A131A7"/>
    <w:rsid w:val="00AF0708"/>
    <w:rsid w:val="00BB3BFF"/>
    <w:rsid w:val="00C768C7"/>
    <w:rsid w:val="00DC0C9D"/>
    <w:rsid w:val="00DC273C"/>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1D30F7-738A-4147-B284-6767D98E6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C768C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768C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768C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768C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768C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768C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768C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68C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768C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68C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768C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768C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768C7"/>
    <w:rPr>
      <w:rFonts w:cstheme="majorBidi"/>
      <w:color w:val="2F5496" w:themeColor="accent1" w:themeShade="BF"/>
      <w:sz w:val="28"/>
      <w:szCs w:val="28"/>
    </w:rPr>
  </w:style>
  <w:style w:type="character" w:customStyle="1" w:styleId="50">
    <w:name w:val="标题 5 字符"/>
    <w:basedOn w:val="a0"/>
    <w:link w:val="5"/>
    <w:uiPriority w:val="9"/>
    <w:semiHidden/>
    <w:rsid w:val="00C768C7"/>
    <w:rPr>
      <w:rFonts w:cstheme="majorBidi"/>
      <w:color w:val="2F5496" w:themeColor="accent1" w:themeShade="BF"/>
      <w:sz w:val="24"/>
      <w:szCs w:val="24"/>
    </w:rPr>
  </w:style>
  <w:style w:type="character" w:customStyle="1" w:styleId="60">
    <w:name w:val="标题 6 字符"/>
    <w:basedOn w:val="a0"/>
    <w:link w:val="6"/>
    <w:uiPriority w:val="9"/>
    <w:semiHidden/>
    <w:rsid w:val="00C768C7"/>
    <w:rPr>
      <w:rFonts w:cstheme="majorBidi"/>
      <w:b/>
      <w:bCs/>
      <w:color w:val="2F5496" w:themeColor="accent1" w:themeShade="BF"/>
    </w:rPr>
  </w:style>
  <w:style w:type="character" w:customStyle="1" w:styleId="70">
    <w:name w:val="标题 7 字符"/>
    <w:basedOn w:val="a0"/>
    <w:link w:val="7"/>
    <w:uiPriority w:val="9"/>
    <w:semiHidden/>
    <w:rsid w:val="00C768C7"/>
    <w:rPr>
      <w:rFonts w:cstheme="majorBidi"/>
      <w:b/>
      <w:bCs/>
      <w:color w:val="595959" w:themeColor="text1" w:themeTint="A6"/>
    </w:rPr>
  </w:style>
  <w:style w:type="character" w:customStyle="1" w:styleId="80">
    <w:name w:val="标题 8 字符"/>
    <w:basedOn w:val="a0"/>
    <w:link w:val="8"/>
    <w:uiPriority w:val="9"/>
    <w:semiHidden/>
    <w:rsid w:val="00C768C7"/>
    <w:rPr>
      <w:rFonts w:cstheme="majorBidi"/>
      <w:color w:val="595959" w:themeColor="text1" w:themeTint="A6"/>
    </w:rPr>
  </w:style>
  <w:style w:type="character" w:customStyle="1" w:styleId="90">
    <w:name w:val="标题 9 字符"/>
    <w:basedOn w:val="a0"/>
    <w:link w:val="9"/>
    <w:uiPriority w:val="9"/>
    <w:semiHidden/>
    <w:rsid w:val="00C768C7"/>
    <w:rPr>
      <w:rFonts w:eastAsiaTheme="majorEastAsia" w:cstheme="majorBidi"/>
      <w:color w:val="595959" w:themeColor="text1" w:themeTint="A6"/>
    </w:rPr>
  </w:style>
  <w:style w:type="paragraph" w:styleId="a3">
    <w:name w:val="Title"/>
    <w:basedOn w:val="a"/>
    <w:next w:val="a"/>
    <w:link w:val="a4"/>
    <w:uiPriority w:val="10"/>
    <w:qFormat/>
    <w:rsid w:val="00C768C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68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68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68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68C7"/>
    <w:pPr>
      <w:spacing w:before="160" w:after="160"/>
      <w:jc w:val="center"/>
    </w:pPr>
    <w:rPr>
      <w:i/>
      <w:iCs/>
      <w:color w:val="404040" w:themeColor="text1" w:themeTint="BF"/>
    </w:rPr>
  </w:style>
  <w:style w:type="character" w:customStyle="1" w:styleId="a8">
    <w:name w:val="引用 字符"/>
    <w:basedOn w:val="a0"/>
    <w:link w:val="a7"/>
    <w:uiPriority w:val="29"/>
    <w:rsid w:val="00C768C7"/>
    <w:rPr>
      <w:i/>
      <w:iCs/>
      <w:color w:val="404040" w:themeColor="text1" w:themeTint="BF"/>
    </w:rPr>
  </w:style>
  <w:style w:type="paragraph" w:styleId="a9">
    <w:name w:val="List Paragraph"/>
    <w:basedOn w:val="a"/>
    <w:uiPriority w:val="34"/>
    <w:qFormat/>
    <w:rsid w:val="00C768C7"/>
    <w:pPr>
      <w:ind w:left="720"/>
      <w:contextualSpacing/>
    </w:pPr>
  </w:style>
  <w:style w:type="character" w:styleId="aa">
    <w:name w:val="Intense Emphasis"/>
    <w:basedOn w:val="a0"/>
    <w:uiPriority w:val="21"/>
    <w:qFormat/>
    <w:rsid w:val="00C768C7"/>
    <w:rPr>
      <w:i/>
      <w:iCs/>
      <w:color w:val="2F5496" w:themeColor="accent1" w:themeShade="BF"/>
    </w:rPr>
  </w:style>
  <w:style w:type="paragraph" w:styleId="ab">
    <w:name w:val="Intense Quote"/>
    <w:basedOn w:val="a"/>
    <w:next w:val="a"/>
    <w:link w:val="ac"/>
    <w:uiPriority w:val="30"/>
    <w:qFormat/>
    <w:rsid w:val="00C76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768C7"/>
    <w:rPr>
      <w:i/>
      <w:iCs/>
      <w:color w:val="2F5496" w:themeColor="accent1" w:themeShade="BF"/>
    </w:rPr>
  </w:style>
  <w:style w:type="character" w:styleId="ad">
    <w:name w:val="Intense Reference"/>
    <w:basedOn w:val="a0"/>
    <w:uiPriority w:val="32"/>
    <w:qFormat/>
    <w:rsid w:val="00C768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689</Words>
  <Characters>3932</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2026-03-02T03:09:00Z</dcterms:created>
  <dcterms:modified xsi:type="dcterms:W3CDTF">2026-03-02T03:09:00Z</dcterms:modified>
</cp:coreProperties>
</file>