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496214" w:rsidRDefault="00496214"/>
    <w:p w:rsidR="00496214" w:rsidRDefault="00496214">
      <w:r>
        <w:t>Chapter 8 Web Authoring</w:t>
      </w:r>
    </w:p>
    <w:p w:rsidR="00496214" w:rsidRPr="00496214" w:rsidRDefault="00496214" w:rsidP="00496214">
      <w:pPr>
        <w:spacing w:before="150" w:after="150" w:line="240" w:lineRule="auto"/>
        <w:ind w:left="150" w:right="150"/>
        <w:outlineLvl w:val="1"/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</w:pPr>
      <w:r w:rsidRPr="00496214"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  <w:t>Chapter Updates</w:t>
      </w:r>
    </w:p>
    <w:p w:rsidR="00496214" w:rsidRPr="00496214" w:rsidRDefault="00496214" w:rsidP="00496214">
      <w:pPr>
        <w:numPr>
          <w:ilvl w:val="0"/>
          <w:numId w:val="1"/>
        </w:numPr>
        <w:spacing w:before="100" w:beforeAutospacing="1" w:after="240" w:line="240" w:lineRule="auto"/>
        <w:ind w:right="150"/>
        <w:rPr>
          <w:rFonts w:ascii="Verdana" w:eastAsia="Times New Roman" w:hAnsi="Verdana" w:cs="Times New Roman"/>
          <w:color w:val="333333"/>
        </w:rPr>
      </w:pPr>
      <w:r w:rsidRPr="00496214">
        <w:rPr>
          <w:rFonts w:ascii="Verdana" w:eastAsia="Times New Roman" w:hAnsi="Verdana" w:cs="Times New Roman"/>
          <w:color w:val="333333"/>
        </w:rPr>
        <w:t>Page 365 Hands-On Practice 8.3</w:t>
      </w:r>
      <w:r w:rsidRPr="00496214">
        <w:rPr>
          <w:rFonts w:ascii="Verdana" w:eastAsia="Times New Roman" w:hAnsi="Verdana" w:cs="Times New Roman"/>
          <w:color w:val="333333"/>
        </w:rPr>
        <w:br/>
        <w:t>In #4 the last line of the code sample should be:</w:t>
      </w:r>
      <w:r w:rsidRPr="00496214">
        <w:rPr>
          <w:rFonts w:ascii="Verdana" w:eastAsia="Times New Roman" w:hAnsi="Verdana" w:cs="Times New Roman"/>
          <w:color w:val="333333"/>
        </w:rPr>
        <w:br/>
      </w:r>
      <w:r w:rsidRPr="00496214">
        <w:rPr>
          <w:rFonts w:ascii="Courier New" w:eastAsia="Times New Roman" w:hAnsi="Courier New" w:cs="Courier New"/>
          <w:color w:val="333333"/>
        </w:rPr>
        <w:t>padding-bottom: 0.5em; }</w:t>
      </w:r>
    </w:p>
    <w:p w:rsidR="00496214" w:rsidRPr="00496214" w:rsidRDefault="00496214" w:rsidP="00496214">
      <w:pPr>
        <w:numPr>
          <w:ilvl w:val="0"/>
          <w:numId w:val="1"/>
        </w:numPr>
        <w:spacing w:before="100" w:beforeAutospacing="1" w:after="240" w:line="240" w:lineRule="auto"/>
        <w:ind w:right="150"/>
        <w:rPr>
          <w:rFonts w:ascii="Verdana" w:eastAsia="Times New Roman" w:hAnsi="Verdana" w:cs="Times New Roman"/>
          <w:color w:val="333333"/>
        </w:rPr>
      </w:pPr>
      <w:r w:rsidRPr="00496214">
        <w:rPr>
          <w:rFonts w:ascii="Verdana" w:eastAsia="Times New Roman" w:hAnsi="Verdana" w:cs="Times New Roman"/>
          <w:color w:val="333333"/>
        </w:rPr>
        <w:t>Page 367 Hands-On Practice 8.4</w:t>
      </w:r>
      <w:r w:rsidRPr="00496214">
        <w:rPr>
          <w:rFonts w:ascii="Verdana" w:eastAsia="Times New Roman" w:hAnsi="Verdana" w:cs="Times New Roman"/>
          <w:color w:val="333333"/>
        </w:rPr>
        <w:br/>
      </w:r>
      <w:proofErr w:type="gramStart"/>
      <w:r w:rsidRPr="00496214">
        <w:rPr>
          <w:rFonts w:ascii="Verdana" w:eastAsia="Times New Roman" w:hAnsi="Verdana" w:cs="Times New Roman"/>
          <w:color w:val="333333"/>
        </w:rPr>
        <w:t>In</w:t>
      </w:r>
      <w:proofErr w:type="gramEnd"/>
      <w:r w:rsidRPr="00496214">
        <w:rPr>
          <w:rFonts w:ascii="Verdana" w:eastAsia="Times New Roman" w:hAnsi="Verdana" w:cs="Times New Roman"/>
          <w:color w:val="333333"/>
        </w:rPr>
        <w:t xml:space="preserve"> #5 you will configure the first row to have a dark-blue background (#006). </w:t>
      </w:r>
    </w:p>
    <w:p w:rsidR="00496214" w:rsidRPr="00496214" w:rsidRDefault="00496214" w:rsidP="00496214">
      <w:pPr>
        <w:numPr>
          <w:ilvl w:val="0"/>
          <w:numId w:val="1"/>
        </w:numPr>
        <w:spacing w:before="100" w:beforeAutospacing="1" w:after="240" w:line="240" w:lineRule="auto"/>
        <w:ind w:right="150"/>
        <w:rPr>
          <w:rFonts w:ascii="Verdana" w:eastAsia="Times New Roman" w:hAnsi="Verdana" w:cs="Times New Roman"/>
          <w:color w:val="333333"/>
        </w:rPr>
      </w:pPr>
      <w:r w:rsidRPr="00496214">
        <w:rPr>
          <w:rFonts w:ascii="Verdana" w:eastAsia="Times New Roman" w:hAnsi="Verdana" w:cs="Times New Roman"/>
          <w:b/>
          <w:bCs/>
          <w:color w:val="333333"/>
        </w:rPr>
        <w:t>Pacific Trails Case Study</w:t>
      </w:r>
      <w:r w:rsidRPr="00496214">
        <w:rPr>
          <w:rFonts w:ascii="Verdana" w:eastAsia="Times New Roman" w:hAnsi="Verdana" w:cs="Times New Roman"/>
          <w:color w:val="333333"/>
        </w:rPr>
        <w:t>, Page 378</w:t>
      </w:r>
      <w:r w:rsidRPr="00496214">
        <w:rPr>
          <w:rFonts w:ascii="Verdana" w:eastAsia="Times New Roman" w:hAnsi="Verdana" w:cs="Times New Roman"/>
          <w:color w:val="333333"/>
        </w:rPr>
        <w:br/>
      </w:r>
      <w:hyperlink r:id="rId6" w:history="1">
        <w:r w:rsidRPr="00496214">
          <w:rPr>
            <w:rFonts w:ascii="Verdana" w:eastAsia="Times New Roman" w:hAnsi="Verdana" w:cs="Times New Roman"/>
            <w:color w:val="006600"/>
            <w:u w:val="single"/>
          </w:rPr>
          <w:t>Figure 8.15</w:t>
        </w:r>
      </w:hyperlink>
      <w:r w:rsidRPr="00496214">
        <w:rPr>
          <w:rFonts w:ascii="Verdana" w:eastAsia="Times New Roman" w:hAnsi="Verdana" w:cs="Times New Roman"/>
          <w:color w:val="333333"/>
        </w:rPr>
        <w:t> replacement</w:t>
      </w:r>
    </w:p>
    <w:p w:rsidR="00496214" w:rsidRPr="00496214" w:rsidRDefault="00496214" w:rsidP="00496214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Verdana" w:eastAsia="Times New Roman" w:hAnsi="Verdana" w:cs="Times New Roman"/>
          <w:color w:val="333333"/>
        </w:rPr>
      </w:pPr>
      <w:r w:rsidRPr="00496214">
        <w:rPr>
          <w:rFonts w:ascii="Verdana" w:eastAsia="Times New Roman" w:hAnsi="Verdana" w:cs="Times New Roman"/>
          <w:b/>
          <w:bCs/>
          <w:color w:val="333333"/>
        </w:rPr>
        <w:t>Prime Properties Case Study</w:t>
      </w:r>
      <w:r w:rsidRPr="00496214">
        <w:rPr>
          <w:rFonts w:ascii="Verdana" w:eastAsia="Times New Roman" w:hAnsi="Verdana" w:cs="Times New Roman"/>
          <w:color w:val="333333"/>
        </w:rPr>
        <w:t>, Page 381, Task 3</w:t>
      </w:r>
      <w:proofErr w:type="gramStart"/>
      <w:r w:rsidRPr="00496214">
        <w:rPr>
          <w:rFonts w:ascii="Verdana" w:eastAsia="Times New Roman" w:hAnsi="Verdana" w:cs="Times New Roman"/>
          <w:color w:val="333333"/>
        </w:rPr>
        <w:t>:</w:t>
      </w:r>
      <w:proofErr w:type="gramEnd"/>
      <w:r w:rsidRPr="00496214">
        <w:rPr>
          <w:rFonts w:ascii="Verdana" w:eastAsia="Times New Roman" w:hAnsi="Verdana" w:cs="Times New Roman"/>
          <w:color w:val="333333"/>
        </w:rPr>
        <w:br/>
        <w:t>The table should have four columns instead of five columns.</w:t>
      </w:r>
    </w:p>
    <w:p w:rsidR="00496214" w:rsidRDefault="00496214"/>
    <w:p w:rsidR="00496214" w:rsidRDefault="00496214"/>
    <w:p w:rsidR="00496214" w:rsidRDefault="004D4D53">
      <w:proofErr w:type="spellStart"/>
      <w:r>
        <w:t>Powerpoint</w:t>
      </w:r>
      <w:proofErr w:type="spellEnd"/>
    </w:p>
    <w:p w:rsidR="00000000" w:rsidRPr="004D4D53" w:rsidRDefault="004D4D53" w:rsidP="004D4D53">
      <w:pPr>
        <w:numPr>
          <w:ilvl w:val="0"/>
          <w:numId w:val="2"/>
        </w:numPr>
      </w:pPr>
      <w:r w:rsidRPr="004D4D53">
        <w:t>Table Basics</w:t>
      </w:r>
    </w:p>
    <w:p w:rsidR="00000000" w:rsidRPr="004D4D53" w:rsidRDefault="004D4D53" w:rsidP="004D4D53">
      <w:pPr>
        <w:numPr>
          <w:ilvl w:val="0"/>
          <w:numId w:val="2"/>
        </w:numPr>
      </w:pPr>
      <w:r w:rsidRPr="004D4D53">
        <w:rPr>
          <w:i/>
          <w:iCs/>
        </w:rPr>
        <w:t>M.A.J. Kaufmann</w:t>
      </w:r>
    </w:p>
    <w:p w:rsidR="00000000" w:rsidRPr="004D4D53" w:rsidRDefault="004D4D53" w:rsidP="004D4D53">
      <w:pPr>
        <w:numPr>
          <w:ilvl w:val="0"/>
          <w:numId w:val="2"/>
        </w:numPr>
      </w:pPr>
      <w:r w:rsidRPr="004D4D53">
        <w:rPr>
          <w:i/>
          <w:iCs/>
        </w:rPr>
        <w:t>CGS 1821 Web Authoring 2</w:t>
      </w:r>
    </w:p>
    <w:p w:rsidR="00000000" w:rsidRPr="004D4D53" w:rsidRDefault="004D4D53" w:rsidP="004D4D53">
      <w:pPr>
        <w:numPr>
          <w:ilvl w:val="0"/>
          <w:numId w:val="2"/>
        </w:numPr>
      </w:pPr>
      <w:r w:rsidRPr="004D4D53">
        <w:rPr>
          <w:i/>
          <w:iCs/>
        </w:rPr>
        <w:t>Santa Fe College</w:t>
      </w:r>
    </w:p>
    <w:p w:rsidR="00000000" w:rsidRPr="004D4D53" w:rsidRDefault="004D4D53" w:rsidP="004D4D53">
      <w:pPr>
        <w:numPr>
          <w:ilvl w:val="0"/>
          <w:numId w:val="2"/>
        </w:numPr>
      </w:pPr>
      <w:r w:rsidRPr="004D4D53">
        <w:rPr>
          <w:b/>
          <w:bCs/>
        </w:rPr>
        <w:t>Basic Pieces</w:t>
      </w:r>
    </w:p>
    <w:p w:rsidR="004D4D53" w:rsidRPr="004D4D53" w:rsidRDefault="004D4D53" w:rsidP="004D4D53">
      <w:r w:rsidRPr="004D4D53">
        <w:rPr>
          <w:b/>
          <w:bCs/>
        </w:rPr>
        <w:t xml:space="preserve">Tables are made up of some basic pieces </w:t>
      </w:r>
    </w:p>
    <w:p w:rsidR="00000000" w:rsidRPr="004D4D53" w:rsidRDefault="004D4D53" w:rsidP="004D4D53">
      <w:pPr>
        <w:numPr>
          <w:ilvl w:val="0"/>
          <w:numId w:val="3"/>
        </w:numPr>
      </w:pPr>
      <w:r w:rsidRPr="004D4D53">
        <w:rPr>
          <w:b/>
          <w:bCs/>
        </w:rPr>
        <w:t xml:space="preserve">columns, </w:t>
      </w:r>
    </w:p>
    <w:p w:rsidR="00000000" w:rsidRPr="004D4D53" w:rsidRDefault="004D4D53" w:rsidP="004D4D53">
      <w:pPr>
        <w:numPr>
          <w:ilvl w:val="0"/>
          <w:numId w:val="3"/>
        </w:numPr>
      </w:pPr>
      <w:r w:rsidRPr="004D4D53">
        <w:rPr>
          <w:b/>
          <w:bCs/>
        </w:rPr>
        <w:t xml:space="preserve">rows, </w:t>
      </w:r>
    </w:p>
    <w:p w:rsidR="00000000" w:rsidRPr="004D4D53" w:rsidRDefault="004D4D53" w:rsidP="004D4D53">
      <w:pPr>
        <w:numPr>
          <w:ilvl w:val="0"/>
          <w:numId w:val="3"/>
        </w:numPr>
      </w:pPr>
      <w:r w:rsidRPr="004D4D53">
        <w:rPr>
          <w:b/>
          <w:bCs/>
        </w:rPr>
        <w:t xml:space="preserve">headers, </w:t>
      </w:r>
    </w:p>
    <w:p w:rsidR="004D4D53" w:rsidRPr="004D4D53" w:rsidRDefault="004D4D53" w:rsidP="004D4D53">
      <w:r w:rsidRPr="004D4D53">
        <w:rPr>
          <w:b/>
          <w:bCs/>
        </w:rPr>
        <w:t>To create these pieces we use several specific HTML elements.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 xml:space="preserve">HTML ELEMENTS for a Basic Table 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lastRenderedPageBreak/>
        <w:t>Table Element</w:t>
      </w:r>
    </w:p>
    <w:p w:rsidR="00000000" w:rsidRPr="004D4D53" w:rsidRDefault="004D4D53" w:rsidP="004D4D53">
      <w:pPr>
        <w:numPr>
          <w:ilvl w:val="1"/>
          <w:numId w:val="4"/>
        </w:numPr>
      </w:pPr>
      <w:r w:rsidRPr="004D4D53">
        <w:rPr>
          <w:b/>
          <w:bCs/>
        </w:rPr>
        <w:t>&lt;table&gt;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Table Row Element</w:t>
      </w:r>
    </w:p>
    <w:p w:rsidR="00000000" w:rsidRPr="004D4D53" w:rsidRDefault="004D4D53" w:rsidP="004D4D53">
      <w:pPr>
        <w:numPr>
          <w:ilvl w:val="1"/>
          <w:numId w:val="4"/>
        </w:numPr>
      </w:pPr>
      <w:r w:rsidRPr="004D4D53">
        <w:rPr>
          <w:b/>
          <w:bCs/>
        </w:rPr>
        <w:t>&lt;</w:t>
      </w:r>
      <w:proofErr w:type="spellStart"/>
      <w:r w:rsidRPr="004D4D53">
        <w:rPr>
          <w:b/>
          <w:bCs/>
        </w:rPr>
        <w:t>tr</w:t>
      </w:r>
      <w:proofErr w:type="spellEnd"/>
      <w:r w:rsidRPr="004D4D53">
        <w:rPr>
          <w:b/>
          <w:bCs/>
        </w:rPr>
        <w:t>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Table Header Element</w:t>
      </w:r>
    </w:p>
    <w:p w:rsidR="00000000" w:rsidRPr="004D4D53" w:rsidRDefault="004D4D53" w:rsidP="004D4D53">
      <w:pPr>
        <w:numPr>
          <w:ilvl w:val="1"/>
          <w:numId w:val="4"/>
        </w:numPr>
      </w:pPr>
      <w:r w:rsidRPr="004D4D53">
        <w:rPr>
          <w:b/>
          <w:bCs/>
        </w:rPr>
        <w:t>&lt;</w:t>
      </w:r>
      <w:proofErr w:type="spellStart"/>
      <w:r w:rsidRPr="004D4D53">
        <w:rPr>
          <w:b/>
          <w:bCs/>
        </w:rPr>
        <w:t>th</w:t>
      </w:r>
      <w:proofErr w:type="spellEnd"/>
      <w:r w:rsidRPr="004D4D53">
        <w:rPr>
          <w:b/>
          <w:bCs/>
        </w:rPr>
        <w:t>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Table Data Element</w:t>
      </w:r>
    </w:p>
    <w:p w:rsidR="00000000" w:rsidRPr="004D4D53" w:rsidRDefault="004D4D53" w:rsidP="004D4D53">
      <w:pPr>
        <w:numPr>
          <w:ilvl w:val="1"/>
          <w:numId w:val="4"/>
        </w:numPr>
      </w:pPr>
      <w:r w:rsidRPr="004D4D53">
        <w:rPr>
          <w:b/>
          <w:bCs/>
        </w:rPr>
        <w:t>&lt;td&gt;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Table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Written in HTML as &lt;table&gt;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 xml:space="preserve">Used to initialize a table on an HTML page 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 xml:space="preserve">Signifies the information will be tabular data 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Signifies the information will be displayed in columns and rows.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Table Row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Written as &lt;</w:t>
      </w:r>
      <w:proofErr w:type="spellStart"/>
      <w:r w:rsidRPr="004D4D53">
        <w:t>tr</w:t>
      </w:r>
      <w:proofErr w:type="spellEnd"/>
      <w:r w:rsidRPr="004D4D53">
        <w:t>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Only used once a table has been defined in HTML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Adds a row for every &lt;</w:t>
      </w:r>
      <w:proofErr w:type="spellStart"/>
      <w:r w:rsidRPr="004D4D53">
        <w:t>tr</w:t>
      </w:r>
      <w:proofErr w:type="spellEnd"/>
      <w:r w:rsidRPr="004D4D53">
        <w:t>&gt;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No limit on the number of table rows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Table Header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Written &lt;</w:t>
      </w:r>
      <w:proofErr w:type="spellStart"/>
      <w:r w:rsidRPr="004D4D53">
        <w:t>th</w:t>
      </w:r>
      <w:proofErr w:type="spellEnd"/>
      <w:r w:rsidRPr="004D4D53">
        <w:t>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Designates a heading for a column or row of cells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Creates a cell for data (similar to the table data element)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Provides semantic value by signifying that the data within the cell is a heading rather than a generic piece of data.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Table Data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Written &lt;td&gt;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lastRenderedPageBreak/>
        <w:t>Creates a cell for data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Only used once a table is defined and rows (&lt;</w:t>
      </w:r>
      <w:proofErr w:type="spellStart"/>
      <w:r w:rsidRPr="004D4D53">
        <w:rPr>
          <w:b/>
          <w:bCs/>
        </w:rPr>
        <w:t>tr</w:t>
      </w:r>
      <w:proofErr w:type="spellEnd"/>
      <w:r w:rsidRPr="004D4D53">
        <w:rPr>
          <w:b/>
          <w:bCs/>
        </w:rPr>
        <w:t xml:space="preserve">&gt;) within that table have been set up, 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rPr>
          <w:b/>
          <w:bCs/>
        </w:rPr>
        <w:t>To create multiple columns within a table row</w:t>
      </w:r>
    </w:p>
    <w:p w:rsidR="00000000" w:rsidRPr="004D4D53" w:rsidRDefault="004D4D53" w:rsidP="004D4D53">
      <w:pPr>
        <w:numPr>
          <w:ilvl w:val="1"/>
          <w:numId w:val="4"/>
        </w:numPr>
      </w:pPr>
      <w:r w:rsidRPr="004D4D53">
        <w:rPr>
          <w:b/>
          <w:bCs/>
        </w:rPr>
        <w:t>List multiple &lt;td&gt; elements one after the other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 xml:space="preserve">Table Data Element </w:t>
      </w:r>
      <w:r w:rsidRPr="004D4D53">
        <w:br/>
      </w:r>
      <w:r w:rsidRPr="004D4D53">
        <w:t xml:space="preserve">vs </w:t>
      </w:r>
      <w:r w:rsidRPr="004D4D53">
        <w:br/>
      </w:r>
      <w:r w:rsidRPr="004D4D53">
        <w:t>Table Header Element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 xml:space="preserve">Much like the headings elements (&lt;h1&gt; through &lt;h6&gt;) and paragraphs element (&lt;p&gt;). The two elements work together to provide context for the information </w:t>
      </w:r>
      <w:proofErr w:type="spellStart"/>
      <w:proofErr w:type="gramStart"/>
      <w:r w:rsidRPr="004D4D53">
        <w:t>the</w:t>
      </w:r>
      <w:proofErr w:type="spellEnd"/>
      <w:r w:rsidRPr="004D4D53">
        <w:t xml:space="preserve"> are</w:t>
      </w:r>
      <w:proofErr w:type="gramEnd"/>
      <w:r w:rsidRPr="004D4D53">
        <w:t xml:space="preserve"> displaying. </w:t>
      </w:r>
    </w:p>
    <w:p w:rsidR="00000000" w:rsidRPr="004D4D53" w:rsidRDefault="004D4D53" w:rsidP="004D4D53">
      <w:pPr>
        <w:numPr>
          <w:ilvl w:val="0"/>
          <w:numId w:val="4"/>
        </w:numPr>
      </w:pPr>
      <w:r w:rsidRPr="004D4D53">
        <w:t>Similar to how the heading element content can tell you what to expect within a paragraph below it, the Table Header element provides context for the information in the Table Data elements.</w:t>
      </w:r>
    </w:p>
    <w:p w:rsidR="004D4D53" w:rsidRDefault="004D4D53">
      <w:bookmarkStart w:id="0" w:name="_GoBack"/>
      <w:bookmarkEnd w:id="0"/>
    </w:p>
    <w:sectPr w:rsidR="004D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7F0"/>
    <w:multiLevelType w:val="hybridMultilevel"/>
    <w:tmpl w:val="4482A5BE"/>
    <w:lvl w:ilvl="0" w:tplc="0884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E7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44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00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01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F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01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AD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E4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B14FF5"/>
    <w:multiLevelType w:val="hybridMultilevel"/>
    <w:tmpl w:val="6554C738"/>
    <w:lvl w:ilvl="0" w:tplc="6104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44884">
      <w:start w:val="30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4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C8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E2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4A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8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24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E6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7050A3"/>
    <w:multiLevelType w:val="multilevel"/>
    <w:tmpl w:val="627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322C9"/>
    <w:multiLevelType w:val="hybridMultilevel"/>
    <w:tmpl w:val="4300B15A"/>
    <w:lvl w:ilvl="0" w:tplc="657A6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4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A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2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A5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6D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0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C0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14"/>
    <w:rsid w:val="00496214"/>
    <w:rsid w:val="004D4D53"/>
    <w:rsid w:val="006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2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de">
    <w:name w:val="code"/>
    <w:basedOn w:val="DefaultParagraphFont"/>
    <w:rsid w:val="00496214"/>
  </w:style>
  <w:style w:type="character" w:customStyle="1" w:styleId="apple-converted-space">
    <w:name w:val="apple-converted-space"/>
    <w:basedOn w:val="DefaultParagraphFont"/>
    <w:rsid w:val="00496214"/>
  </w:style>
  <w:style w:type="character" w:styleId="Strong">
    <w:name w:val="Strong"/>
    <w:basedOn w:val="DefaultParagraphFont"/>
    <w:uiPriority w:val="22"/>
    <w:qFormat/>
    <w:rsid w:val="004962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62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2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de">
    <w:name w:val="code"/>
    <w:basedOn w:val="DefaultParagraphFont"/>
    <w:rsid w:val="00496214"/>
  </w:style>
  <w:style w:type="character" w:customStyle="1" w:styleId="apple-converted-space">
    <w:name w:val="apple-converted-space"/>
    <w:basedOn w:val="DefaultParagraphFont"/>
    <w:rsid w:val="00496214"/>
  </w:style>
  <w:style w:type="character" w:styleId="Strong">
    <w:name w:val="Strong"/>
    <w:basedOn w:val="DefaultParagraphFont"/>
    <w:uiPriority w:val="22"/>
    <w:qFormat/>
    <w:rsid w:val="004962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6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devfoundations.net/7e/Figure8.15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2016-05-13T13:52:00Z</dcterms:created>
  <dcterms:modified xsi:type="dcterms:W3CDTF">2016-05-13T14:03:00Z</dcterms:modified>
</cp:coreProperties>
</file>