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780F77" w:rsidRDefault="00780F77"/>
    <w:p w:rsidR="00780F77" w:rsidRDefault="00780F77" w:rsidP="00780F77">
      <w:r>
        <w:t>George Strait is a great singer.  His simplicity in style enhance</w:t>
      </w:r>
      <w:r>
        <w:t>s</w:t>
      </w:r>
      <w:r>
        <w:t xml:space="preserve"> his great voice.  H</w:t>
      </w:r>
      <w:r>
        <w:t>is songs are simple and full of meaning</w:t>
      </w:r>
      <w:r>
        <w:t>.</w:t>
      </w:r>
      <w:r>
        <w:t xml:space="preserve">  </w:t>
      </w:r>
      <w:r>
        <w:t xml:space="preserve">He </w:t>
      </w:r>
      <w:r>
        <w:t>sings simple country songs.  He d</w:t>
      </w:r>
      <w:r>
        <w:t>oes not mix country music with any other genre.</w:t>
      </w:r>
      <w:r>
        <w:t xml:space="preserve">  Some country artists have criticized the simplicity of his concerts and stage show, but they have not convinced him to change. His fans do not see a need for him to change perfection.</w:t>
      </w:r>
      <w:r w:rsidR="00A45C4B" w:rsidRPr="00A45C4B">
        <w:t xml:space="preserve"> They love him just the way he is.</w:t>
      </w:r>
    </w:p>
    <w:p w:rsidR="00F27AB8" w:rsidRDefault="00F27AB8" w:rsidP="00780F77"/>
    <w:tbl>
      <w:tblPr>
        <w:tblW w:w="0" w:type="auto"/>
        <w:tblCellSpacing w:w="15" w:type="dxa"/>
        <w:tblInd w:w="872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</w:tblBorders>
        <w:shd w:val="clear" w:color="auto" w:fill="EEFF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797"/>
        <w:gridCol w:w="1453"/>
        <w:gridCol w:w="2816"/>
        <w:gridCol w:w="2781"/>
      </w:tblGrid>
      <w:tr w:rsidR="0090625F" w:rsidTr="0090625F">
        <w:trPr>
          <w:gridAfter w:val="1"/>
          <w:wAfter w:w="610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50 Number 1s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5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2004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</w:t>
            </w:r>
            <w:proofErr w:type="spellStart"/>
            <w:r>
              <w:rPr>
                <w:i/>
                <w:iCs/>
                <w:color w:val="333333"/>
                <w:sz w:val="18"/>
                <w:szCs w:val="18"/>
              </w:rPr>
              <w:t>num</w:t>
            </w:r>
            <w:proofErr w:type="spellEnd"/>
            <w:r>
              <w:rPr>
                <w:i/>
                <w:iCs/>
                <w:color w:val="333333"/>
                <w:sz w:val="18"/>
                <w:szCs w:val="18"/>
              </w:rPr>
              <w:t xml:space="preserve"> 1 for 2 weeks - Oct 2004, US 7 X Platinum (certified by RIAA in Dec 2007), Canada Platinum (certified by CRIA in Dec 2004), US sales 7 M (according to RIAA), US BB 33 of 2004, Billboard 163 of the 2000s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Troubadour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2008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</w:t>
            </w:r>
            <w:proofErr w:type="spellStart"/>
            <w:r>
              <w:rPr>
                <w:i/>
                <w:iCs/>
                <w:color w:val="333333"/>
                <w:sz w:val="18"/>
                <w:szCs w:val="18"/>
              </w:rPr>
              <w:t>num</w:t>
            </w:r>
            <w:proofErr w:type="spellEnd"/>
            <w:r>
              <w:rPr>
                <w:i/>
                <w:iCs/>
                <w:color w:val="333333"/>
                <w:sz w:val="18"/>
                <w:szCs w:val="18"/>
              </w:rPr>
              <w:t xml:space="preserve"> 1 for 1 week - Apr 2008, US (Sup) Platinum (certified by RIAA in Jun 2009), US Gold (certified by RIAA in May 2008), US BB 39 of 2008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Pure Country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7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1992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6 X Platinum (certified by RIAA in Nov 1999), US sales 6 M (according to RIAA), US BB 18 of 1992, US </w:t>
            </w:r>
            <w:proofErr w:type="spellStart"/>
            <w:r>
              <w:rPr>
                <w:i/>
                <w:iCs/>
                <w:color w:val="333333"/>
                <w:sz w:val="18"/>
                <w:szCs w:val="18"/>
              </w:rPr>
              <w:t>CashBox</w:t>
            </w:r>
            <w:proofErr w:type="spellEnd"/>
            <w:r>
              <w:rPr>
                <w:i/>
                <w:iCs/>
                <w:color w:val="333333"/>
                <w:sz w:val="18"/>
                <w:szCs w:val="18"/>
              </w:rPr>
              <w:t xml:space="preserve"> 27 of 1993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Twang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8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2009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</w:t>
            </w:r>
            <w:proofErr w:type="spellStart"/>
            <w:r>
              <w:rPr>
                <w:i/>
                <w:iCs/>
                <w:color w:val="333333"/>
                <w:sz w:val="18"/>
                <w:szCs w:val="18"/>
              </w:rPr>
              <w:t>num</w:t>
            </w:r>
            <w:proofErr w:type="spellEnd"/>
            <w:r>
              <w:rPr>
                <w:i/>
                <w:iCs/>
                <w:color w:val="333333"/>
                <w:sz w:val="18"/>
                <w:szCs w:val="18"/>
              </w:rPr>
              <w:t xml:space="preserve"> 1 for 1 week - Aug 2009, US (Sup) Gold (certified by RIAA in Sep 2009), US BB 78 of 2009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Carrying Your Love with Me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9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1997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</w:t>
            </w:r>
            <w:proofErr w:type="spellStart"/>
            <w:r>
              <w:rPr>
                <w:i/>
                <w:iCs/>
                <w:color w:val="333333"/>
                <w:sz w:val="18"/>
                <w:szCs w:val="18"/>
              </w:rPr>
              <w:t>num</w:t>
            </w:r>
            <w:proofErr w:type="spellEnd"/>
            <w:r>
              <w:rPr>
                <w:i/>
                <w:iCs/>
                <w:color w:val="333333"/>
                <w:sz w:val="18"/>
                <w:szCs w:val="18"/>
              </w:rPr>
              <w:t xml:space="preserve"> 1 for 1 week - May 1997, US 3 X Platinum (certified by RIAA in Aug 1998), US BB 17 of 1997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Somewhere Down in Texas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10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2005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</w:t>
            </w:r>
            <w:proofErr w:type="spellStart"/>
            <w:r>
              <w:rPr>
                <w:i/>
                <w:iCs/>
                <w:color w:val="333333"/>
                <w:sz w:val="18"/>
                <w:szCs w:val="18"/>
              </w:rPr>
              <w:t>num</w:t>
            </w:r>
            <w:proofErr w:type="spellEnd"/>
            <w:r>
              <w:rPr>
                <w:i/>
                <w:iCs/>
                <w:color w:val="333333"/>
                <w:sz w:val="18"/>
                <w:szCs w:val="18"/>
              </w:rPr>
              <w:t xml:space="preserve"> 1 for 1 week - Jul 2005, US Platinum (certified by RIAA in Jul 2005), US BB 52 of 2005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Latest Greatest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Straitest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Hits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11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2000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2 X Platinum (certified by RIAA in Mar 2003), Canada Gold (certified by CRIA in Apr 2003), US BB 59 of </w:t>
            </w:r>
            <w:r>
              <w:rPr>
                <w:i/>
                <w:iCs/>
                <w:color w:val="333333"/>
                <w:sz w:val="18"/>
                <w:szCs w:val="18"/>
              </w:rPr>
              <w:lastRenderedPageBreak/>
              <w:t>2000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One Step At A Time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12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1998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2 X Platinum (certified by RIAA in May 2000), US BB 46 of 1998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Blue Clear Sky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13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1996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3 X Platinum (certified by RIAA in Nov 1999), US BB 43 of 1996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Easy Come, Easy Go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14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1993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2 X Platinum (certified by RIAA in Nov 1994), US BB 42 of 1993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Always Never The Same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15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1999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Apr 1999), US BB 72 of 1999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The Road Less Traveled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16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2001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Feb 2003), US BB 118 of 2001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Honkytonkville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17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2003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Oct 2004), US BB 88 of 2003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It Just Comes Natural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18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2006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Nov 2006), US BB 61 of 2006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19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2000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Gold (certified by RIAA in Feb 2001), US BB 89 of 2000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22 More Hits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20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2007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Gold (certified by RIAA in Jan 2008), US BB 192 of 2007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Greatest Hits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21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1985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4 X Platinum (certified by RIAA in Oct 2006), </w:t>
            </w:r>
            <w:proofErr w:type="spellStart"/>
            <w:r>
              <w:rPr>
                <w:i/>
                <w:iCs/>
                <w:color w:val="333333"/>
                <w:sz w:val="18"/>
                <w:szCs w:val="18"/>
              </w:rPr>
              <w:t>Xgau</w:t>
            </w:r>
            <w:proofErr w:type="spellEnd"/>
            <w:r>
              <w:rPr>
                <w:i/>
                <w:iCs/>
                <w:color w:val="333333"/>
                <w:sz w:val="18"/>
                <w:szCs w:val="18"/>
              </w:rPr>
              <w:t xml:space="preserve"> rating A- (1985)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Greatest Hits Volume Two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22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1987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3 X Platinum (certified by RIAA in Sep 1996), </w:t>
            </w:r>
            <w:proofErr w:type="spellStart"/>
            <w:r>
              <w:rPr>
                <w:i/>
                <w:iCs/>
                <w:color w:val="333333"/>
                <w:sz w:val="18"/>
                <w:szCs w:val="18"/>
              </w:rPr>
              <w:t>Xgau</w:t>
            </w:r>
            <w:proofErr w:type="spellEnd"/>
            <w:r>
              <w:rPr>
                <w:i/>
                <w:iCs/>
                <w:color w:val="333333"/>
                <w:sz w:val="18"/>
                <w:szCs w:val="18"/>
              </w:rPr>
              <w:t xml:space="preserve"> rating B (1987)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Strait Country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23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1981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Platinum (certified by RIAA in Mar 1999), </w:t>
            </w:r>
            <w:proofErr w:type="spellStart"/>
            <w:r>
              <w:rPr>
                <w:i/>
                <w:iCs/>
                <w:color w:val="333333"/>
                <w:sz w:val="18"/>
                <w:szCs w:val="18"/>
              </w:rPr>
              <w:t>Xgau</w:t>
            </w:r>
            <w:proofErr w:type="spellEnd"/>
            <w:r>
              <w:rPr>
                <w:i/>
                <w:iCs/>
                <w:color w:val="333333"/>
                <w:sz w:val="18"/>
                <w:szCs w:val="18"/>
              </w:rPr>
              <w:t xml:space="preserve"> rating B+ (1981)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George </w:t>
            </w:r>
            <w:r>
              <w:rPr>
                <w:rFonts w:ascii="Trebuchet MS" w:hAnsi="Trebuchet MS"/>
                <w:color w:val="333333"/>
                <w:sz w:val="21"/>
                <w:szCs w:val="21"/>
              </w:rPr>
              <w:lastRenderedPageBreak/>
              <w:t>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lastRenderedPageBreak/>
              <w:t xml:space="preserve">Something </w:t>
            </w:r>
            <w:r>
              <w:rPr>
                <w:rFonts w:ascii="Trebuchet MS" w:hAnsi="Trebuchet MS"/>
                <w:color w:val="333333"/>
                <w:sz w:val="21"/>
                <w:szCs w:val="21"/>
              </w:rPr>
              <w:lastRenderedPageBreak/>
              <w:t>Special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24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1985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Platinum (certified by RIAA in Sep </w:t>
            </w:r>
            <w:r>
              <w:rPr>
                <w:i/>
                <w:iCs/>
                <w:color w:val="333333"/>
                <w:sz w:val="18"/>
                <w:szCs w:val="18"/>
              </w:rPr>
              <w:lastRenderedPageBreak/>
              <w:t xml:space="preserve">1996), </w:t>
            </w:r>
            <w:proofErr w:type="spellStart"/>
            <w:r>
              <w:rPr>
                <w:i/>
                <w:iCs/>
                <w:color w:val="333333"/>
                <w:sz w:val="18"/>
                <w:szCs w:val="18"/>
              </w:rPr>
              <w:t>Xgau</w:t>
            </w:r>
            <w:proofErr w:type="spellEnd"/>
            <w:r>
              <w:rPr>
                <w:i/>
                <w:iCs/>
                <w:color w:val="333333"/>
                <w:sz w:val="18"/>
                <w:szCs w:val="18"/>
              </w:rPr>
              <w:t xml:space="preserve"> rating A- (1985)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lastRenderedPageBreak/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Does Fort Worth Ever Cross Your Mind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25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1984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Platinum (certified by RIAA in Jan 1992), </w:t>
            </w:r>
            <w:proofErr w:type="spellStart"/>
            <w:r>
              <w:rPr>
                <w:i/>
                <w:iCs/>
                <w:color w:val="333333"/>
                <w:sz w:val="18"/>
                <w:szCs w:val="18"/>
              </w:rPr>
              <w:t>Xgau</w:t>
            </w:r>
            <w:proofErr w:type="spellEnd"/>
            <w:r>
              <w:rPr>
                <w:i/>
                <w:iCs/>
                <w:color w:val="333333"/>
                <w:sz w:val="18"/>
                <w:szCs w:val="18"/>
              </w:rPr>
              <w:t xml:space="preserve"> rating B+ (1984)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22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Num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7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26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1986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 xml:space="preserve">US Platinum (certified by RIAA in Sep 1996), </w:t>
            </w:r>
            <w:proofErr w:type="spellStart"/>
            <w:r>
              <w:rPr>
                <w:i/>
                <w:iCs/>
                <w:color w:val="333333"/>
                <w:sz w:val="18"/>
                <w:szCs w:val="18"/>
              </w:rPr>
              <w:t>Xgau</w:t>
            </w:r>
            <w:proofErr w:type="spellEnd"/>
            <w:r>
              <w:rPr>
                <w:i/>
                <w:iCs/>
                <w:color w:val="333333"/>
                <w:sz w:val="18"/>
                <w:szCs w:val="18"/>
              </w:rPr>
              <w:t xml:space="preserve"> rating C+ (1986)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Strait Out Of The Box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27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8 X Platinum (certified by RIAA in Jul 2003), US sales 8 M (according to RIAA)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Lead On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28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2 X Platinum (certified by RIAA in Aug 1998)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Merry Christmas Strait To You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29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2 X Platinum (certified by RIAA in Mar 1999)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Ocean Front Property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30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2 X Platinum (certified by RIAA in Sep 1996)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Chill Of An Early Fall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31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Jan 1992)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Right Or Wrong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32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Mar 1999)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Livin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' It Up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33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Jan 1991)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If You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Ain't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Lovin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' (you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Ain't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1"/>
                <w:szCs w:val="21"/>
              </w:rPr>
              <w:t>Livin</w:t>
            </w:r>
            <w:proofErr w:type="spellEnd"/>
            <w:r>
              <w:rPr>
                <w:rFonts w:ascii="Trebuchet MS" w:hAnsi="Trebuchet MS"/>
                <w:color w:val="333333"/>
                <w:sz w:val="21"/>
                <w:szCs w:val="21"/>
              </w:rPr>
              <w:t>')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34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Aug 1991)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Holding My Own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35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Sep 1996)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lastRenderedPageBreak/>
              <w:t>32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20th Century Masters - The Millennium Collection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36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Jul 2005)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Beyond The Blue Neon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37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Aug 1991)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Ten Strait Hits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38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Sep 1996)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Straight From The Heart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39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Apr 1997)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36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 Fresh Cut Christmas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40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Platinum (certified by RIAA in Dec 2006)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Merry Christmas Wherever You Are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41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FFFFF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Gold (certified by RIAA in Jan 2001)</w:t>
            </w:r>
          </w:p>
        </w:tc>
      </w:tr>
      <w:tr w:rsidR="0090625F" w:rsidTr="0090625F">
        <w:trPr>
          <w:tblCellSpacing w:w="15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38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George Strait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/>
                <w:color w:val="333333"/>
                <w:sz w:val="21"/>
                <w:szCs w:val="21"/>
              </w:rPr>
              <w:t>For The Last Time: Live From The Astrodome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jc w:val="center"/>
              <w:rPr>
                <w:rFonts w:ascii="Trebuchet MS" w:hAnsi="Trebuchet MS"/>
                <w:color w:val="333333"/>
                <w:sz w:val="21"/>
                <w:szCs w:val="21"/>
              </w:rPr>
            </w:pPr>
            <w:hyperlink r:id="rId42" w:history="1">
              <w:r>
                <w:rPr>
                  <w:rStyle w:val="Hyperlink"/>
                  <w:rFonts w:ascii="Trebuchet MS" w:hAnsi="Trebuchet MS"/>
                  <w:sz w:val="21"/>
                  <w:szCs w:val="21"/>
                </w:rPr>
                <w:t>unknown</w:t>
              </w:r>
            </w:hyperlink>
          </w:p>
        </w:tc>
        <w:tc>
          <w:tcPr>
            <w:tcW w:w="6150" w:type="dxa"/>
            <w:shd w:val="clear" w:color="auto" w:fill="F0F0F0"/>
            <w:vAlign w:val="center"/>
            <w:hideMark/>
          </w:tcPr>
          <w:p w:rsidR="0090625F" w:rsidRDefault="0090625F">
            <w:pPr>
              <w:spacing w:before="150"/>
              <w:rPr>
                <w:i/>
                <w:iCs/>
                <w:color w:val="333333"/>
                <w:sz w:val="18"/>
                <w:szCs w:val="18"/>
              </w:rPr>
            </w:pPr>
            <w:r>
              <w:rPr>
                <w:i/>
                <w:iCs/>
                <w:color w:val="333333"/>
                <w:sz w:val="18"/>
                <w:szCs w:val="18"/>
              </w:rPr>
              <w:t>US Gold (certified by RIAA in Apr 2003)</w:t>
            </w:r>
          </w:p>
        </w:tc>
      </w:tr>
    </w:tbl>
    <w:p w:rsidR="0090625F" w:rsidRDefault="0090625F" w:rsidP="00780F77">
      <w:bookmarkStart w:id="0" w:name="_GoBack"/>
      <w:bookmarkEnd w:id="0"/>
    </w:p>
    <w:p w:rsidR="00F27AB8" w:rsidRDefault="00F27AB8" w:rsidP="00780F77">
      <w:r>
        <w:t>Hi,</w:t>
      </w:r>
    </w:p>
    <w:p w:rsidR="00F27AB8" w:rsidRDefault="00F27AB8" w:rsidP="00780F77">
      <w:r>
        <w:t>I am using Github for the repository for all my class works, 4 classes from last semester and yours this semester.  I</w:t>
      </w:r>
      <w:r w:rsidR="00AC50E7">
        <w:t xml:space="preserve"> am storing all the assignments, homework, classwork, and book exercise and notes</w:t>
      </w:r>
      <w:r>
        <w:t xml:space="preserve"> of all </w:t>
      </w:r>
      <w:r w:rsidR="00AC50E7">
        <w:t>my</w:t>
      </w:r>
      <w:r>
        <w:t xml:space="preserve"> </w:t>
      </w:r>
      <w:r w:rsidR="00AC50E7">
        <w:t xml:space="preserve">SFC </w:t>
      </w:r>
      <w:r>
        <w:t>classes in Github in my public repository.</w:t>
      </w:r>
      <w:r w:rsidR="00AC50E7">
        <w:t xml:space="preserve">  </w:t>
      </w:r>
      <w:hyperlink r:id="rId43" w:history="1">
        <w:r w:rsidR="00AC50E7" w:rsidRPr="001D2778">
          <w:rPr>
            <w:rStyle w:val="Hyperlink"/>
          </w:rPr>
          <w:t>https://github.com/dingGator?tab=repositories</w:t>
        </w:r>
      </w:hyperlink>
      <w:r w:rsidR="00AC50E7">
        <w:t xml:space="preserve"> </w:t>
      </w:r>
    </w:p>
    <w:p w:rsidR="00AC50E7" w:rsidRDefault="00AC50E7" w:rsidP="00780F77">
      <w:r>
        <w:t>Is it ok if I store</w:t>
      </w:r>
      <w:r w:rsidR="00F27AB8">
        <w:t xml:space="preserve"> your lecture notes and your power points in this repository?  It is very convenient for me to have all my class materials in one place, especially when I am studying/taking tests.  However, if you do not want me to </w:t>
      </w:r>
      <w:r>
        <w:t>put</w:t>
      </w:r>
      <w:r w:rsidR="00F27AB8">
        <w:t xml:space="preserve"> your lecture notes and power points</w:t>
      </w:r>
      <w:r>
        <w:t xml:space="preserve"> in a public repository,</w:t>
      </w:r>
      <w:r w:rsidR="00F27AB8">
        <w:t xml:space="preserve"> I will find a way to manage.</w:t>
      </w:r>
    </w:p>
    <w:p w:rsidR="00AC50E7" w:rsidRDefault="00AC50E7" w:rsidP="00AC50E7">
      <w:r>
        <w:t>Please visit my repository and let me know what you think.</w:t>
      </w:r>
    </w:p>
    <w:p w:rsidR="00F27AB8" w:rsidRDefault="00F27AB8" w:rsidP="00780F77">
      <w:r>
        <w:lastRenderedPageBreak/>
        <w:t>Please let me know.</w:t>
      </w:r>
    </w:p>
    <w:p w:rsidR="00F27AB8" w:rsidRDefault="00F27AB8" w:rsidP="00780F77">
      <w:r>
        <w:t>Thanks</w:t>
      </w:r>
    </w:p>
    <w:p w:rsidR="00F27AB8" w:rsidRDefault="00F27AB8" w:rsidP="00780F77">
      <w:r>
        <w:t>Kim</w:t>
      </w:r>
    </w:p>
    <w:p w:rsidR="00CF464D" w:rsidRDefault="00CF464D" w:rsidP="00780F77"/>
    <w:p w:rsidR="00CF464D" w:rsidRDefault="00CF464D" w:rsidP="00780F77"/>
    <w:p w:rsidR="00CF464D" w:rsidRDefault="00CF464D" w:rsidP="00780F77"/>
    <w:p w:rsidR="00CF464D" w:rsidRDefault="00CF464D" w:rsidP="00780F77"/>
    <w:p w:rsidR="00CF464D" w:rsidRDefault="00CF464D" w:rsidP="00780F77"/>
    <w:p w:rsidR="00CF464D" w:rsidRDefault="00CF464D" w:rsidP="00780F77"/>
    <w:p w:rsidR="00CF464D" w:rsidRDefault="00CF464D" w:rsidP="00780F77"/>
    <w:p w:rsidR="00CF464D" w:rsidRDefault="00CF464D" w:rsidP="00780F77"/>
    <w:p w:rsidR="00CF464D" w:rsidRDefault="00CF464D" w:rsidP="00780F77"/>
    <w:p w:rsidR="00CF464D" w:rsidRDefault="00CF464D" w:rsidP="00780F77"/>
    <w:p w:rsidR="00CF464D" w:rsidRDefault="00CF464D" w:rsidP="00CF464D">
      <w:r>
        <w:t>Hi,</w:t>
      </w:r>
    </w:p>
    <w:p w:rsidR="00CF464D" w:rsidRDefault="00CF464D" w:rsidP="00CF464D">
      <w:r>
        <w:t xml:space="preserve">I am using Github for the repositories to store all my class works, 3 C++ classes, </w:t>
      </w:r>
      <w:r>
        <w:t>and your</w:t>
      </w:r>
      <w:r>
        <w:t xml:space="preserve"> CGS1820 class from last </w:t>
      </w:r>
      <w:r>
        <w:t>semester</w:t>
      </w:r>
      <w:r>
        <w:t xml:space="preserve"> and CGS1821 this semester.  </w:t>
      </w:r>
    </w:p>
    <w:p w:rsidR="00CF464D" w:rsidRDefault="00CF464D" w:rsidP="00CF464D">
      <w:r>
        <w:t xml:space="preserve">I am storing all the assignments, homework, classwork, and book exercise and notes of all my SFC classes in Github in my public repository.  https://github.com/dingGator?tab=repositories </w:t>
      </w:r>
    </w:p>
    <w:p w:rsidR="00CF464D" w:rsidRDefault="00CF464D" w:rsidP="00CF464D"/>
    <w:p w:rsidR="00CF464D" w:rsidRDefault="00CF464D" w:rsidP="00CF464D">
      <w:r>
        <w:t xml:space="preserve">Is it ok if I store your lecture notes and your power points in this repository?  </w:t>
      </w:r>
    </w:p>
    <w:p w:rsidR="00CF464D" w:rsidRDefault="00CF464D" w:rsidP="00CF464D">
      <w:r>
        <w:t xml:space="preserve">It is very convenient for me to have all my class materials in one place, especially when I am studying/taking tests.  </w:t>
      </w:r>
    </w:p>
    <w:p w:rsidR="00CF464D" w:rsidRDefault="00CF464D" w:rsidP="00CF464D">
      <w:r>
        <w:t>However, if you do not want me to put your lecture notes and power points in a public repository, I will find a way to manage.</w:t>
      </w:r>
    </w:p>
    <w:p w:rsidR="00CF464D" w:rsidRDefault="00CF464D" w:rsidP="00CF464D"/>
    <w:p w:rsidR="00CF464D" w:rsidRDefault="00CF464D" w:rsidP="00CF464D">
      <w:r>
        <w:t>Please visit my repository and let me know what you think.</w:t>
      </w:r>
    </w:p>
    <w:p w:rsidR="00CF464D" w:rsidRDefault="00CF464D" w:rsidP="00CF464D">
      <w:r>
        <w:t>Please let me know.</w:t>
      </w:r>
    </w:p>
    <w:p w:rsidR="00CF464D" w:rsidRDefault="00CF464D" w:rsidP="00CF464D">
      <w:r>
        <w:lastRenderedPageBreak/>
        <w:t>Thanks</w:t>
      </w:r>
    </w:p>
    <w:p w:rsidR="00F27AB8" w:rsidRDefault="00CF464D" w:rsidP="00CF464D">
      <w:r>
        <w:t>Kim Chu</w:t>
      </w:r>
    </w:p>
    <w:p w:rsidR="00F50787" w:rsidRDefault="00F50787" w:rsidP="00CF464D"/>
    <w:p w:rsidR="00F50787" w:rsidRDefault="00F50787" w:rsidP="00CF464D"/>
    <w:p w:rsidR="00F50787" w:rsidRDefault="00F50787" w:rsidP="00CF464D"/>
    <w:p w:rsidR="00F50787" w:rsidRDefault="00F50787" w:rsidP="00CF464D"/>
    <w:p w:rsidR="00F50787" w:rsidRDefault="00F50787" w:rsidP="00CF464D"/>
    <w:p w:rsidR="00F50787" w:rsidRDefault="00F50787" w:rsidP="00CF464D"/>
    <w:p w:rsidR="00F50787" w:rsidRDefault="00F50787" w:rsidP="00CF464D"/>
    <w:p w:rsidR="00F50787" w:rsidRDefault="00F50787" w:rsidP="00CF464D"/>
    <w:p w:rsidR="00F50787" w:rsidRDefault="00F50787" w:rsidP="00CF464D"/>
    <w:p w:rsidR="00F50787" w:rsidRDefault="00F50787" w:rsidP="00CF464D"/>
    <w:p w:rsidR="00F50787" w:rsidRDefault="00F50787" w:rsidP="00CF464D"/>
    <w:p w:rsidR="00F50787" w:rsidRDefault="00F50787" w:rsidP="00F50787">
      <w:r>
        <w:t>Hi,</w:t>
      </w:r>
    </w:p>
    <w:p w:rsidR="00F50787" w:rsidRDefault="00F50787" w:rsidP="00F50787">
      <w:r>
        <w:t xml:space="preserve">I just started using Github as a repository to store all my class works ( 3 C++ classes, and your CGS1820 class from last semester, and CGS1821 this semester.)  </w:t>
      </w:r>
    </w:p>
    <w:p w:rsidR="00F50787" w:rsidRDefault="00F50787" w:rsidP="00F50787">
      <w:r>
        <w:t xml:space="preserve">I am storing all the assignments, homework, classwork, and book exercise and notes, but NOT exams, of all my SFC classes in Github in my public repository.  https://github.com/dingGator?tab=repositories </w:t>
      </w:r>
    </w:p>
    <w:p w:rsidR="00F50787" w:rsidRDefault="00F50787" w:rsidP="00F50787"/>
    <w:p w:rsidR="00F50787" w:rsidRDefault="00F50787" w:rsidP="00F50787">
      <w:r>
        <w:t>Is it ok if I store your lecture notes and your power points in this repository?</w:t>
      </w:r>
    </w:p>
    <w:p w:rsidR="00F50787" w:rsidRDefault="00F50787" w:rsidP="00F50787">
      <w:r>
        <w:t>I included your name for copyright purposes, I hope it is enough.</w:t>
      </w:r>
    </w:p>
    <w:p w:rsidR="00F50787" w:rsidRDefault="00F50787" w:rsidP="00F50787">
      <w:r>
        <w:t xml:space="preserve">  </w:t>
      </w:r>
    </w:p>
    <w:p w:rsidR="00F50787" w:rsidRDefault="00F50787" w:rsidP="00F50787">
      <w:r>
        <w:t xml:space="preserve">It is convenient for me to have all my class materials in one place, especially when I am studying/taking tests.  </w:t>
      </w:r>
    </w:p>
    <w:p w:rsidR="00F50787" w:rsidRDefault="00F50787" w:rsidP="00F50787">
      <w:r>
        <w:t>However, if you do not want me to put your lecture notes and power points in a public repository, I will find a way to manage.</w:t>
      </w:r>
    </w:p>
    <w:p w:rsidR="00F50787" w:rsidRDefault="00F50787" w:rsidP="00F50787"/>
    <w:p w:rsidR="00F50787" w:rsidRDefault="00F50787" w:rsidP="00F50787">
      <w:r>
        <w:lastRenderedPageBreak/>
        <w:t>Please visit my repository and let me know what you think.</w:t>
      </w:r>
    </w:p>
    <w:p w:rsidR="00F50787" w:rsidRDefault="00F50787" w:rsidP="00F50787">
      <w:r>
        <w:t>Please let me know.</w:t>
      </w:r>
    </w:p>
    <w:p w:rsidR="00F50787" w:rsidRDefault="00F50787" w:rsidP="00F50787">
      <w:r>
        <w:t>Thanks</w:t>
      </w:r>
    </w:p>
    <w:p w:rsidR="00F50787" w:rsidRDefault="00F50787" w:rsidP="00F50787">
      <w:r>
        <w:t>Kim Chu</w:t>
      </w:r>
    </w:p>
    <w:sectPr w:rsidR="00F5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77"/>
    <w:rsid w:val="004D1C4E"/>
    <w:rsid w:val="006E0ED5"/>
    <w:rsid w:val="00780F77"/>
    <w:rsid w:val="0090625F"/>
    <w:rsid w:val="00A45C4B"/>
    <w:rsid w:val="00AC50E7"/>
    <w:rsid w:val="00CF464D"/>
    <w:rsid w:val="00F27AB8"/>
    <w:rsid w:val="00F5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0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0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sort.info/music/ay2009.htm" TargetMode="External"/><Relationship Id="rId13" Type="http://schemas.openxmlformats.org/officeDocument/2006/relationships/hyperlink" Target="http://tsort.info/music/ay1996.htm" TargetMode="External"/><Relationship Id="rId18" Type="http://schemas.openxmlformats.org/officeDocument/2006/relationships/hyperlink" Target="http://tsort.info/music/ay2006.htm" TargetMode="External"/><Relationship Id="rId26" Type="http://schemas.openxmlformats.org/officeDocument/2006/relationships/hyperlink" Target="http://tsort.info/music/ay1986.htm" TargetMode="External"/><Relationship Id="rId39" Type="http://schemas.openxmlformats.org/officeDocument/2006/relationships/hyperlink" Target="http://tsort.info/music/rjwkym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sort.info/music/ay1985.htm" TargetMode="External"/><Relationship Id="rId34" Type="http://schemas.openxmlformats.org/officeDocument/2006/relationships/hyperlink" Target="http://tsort.info/music/rjwkym.htm" TargetMode="External"/><Relationship Id="rId42" Type="http://schemas.openxmlformats.org/officeDocument/2006/relationships/hyperlink" Target="http://tsort.info/music/rjwkym.htm" TargetMode="External"/><Relationship Id="rId7" Type="http://schemas.openxmlformats.org/officeDocument/2006/relationships/hyperlink" Target="http://tsort.info/music/ay1992.htm" TargetMode="External"/><Relationship Id="rId12" Type="http://schemas.openxmlformats.org/officeDocument/2006/relationships/hyperlink" Target="http://tsort.info/music/ay1998.htm" TargetMode="External"/><Relationship Id="rId17" Type="http://schemas.openxmlformats.org/officeDocument/2006/relationships/hyperlink" Target="http://tsort.info/music/ay2003.htm" TargetMode="External"/><Relationship Id="rId25" Type="http://schemas.openxmlformats.org/officeDocument/2006/relationships/hyperlink" Target="http://tsort.info/music/ay1984.htm" TargetMode="External"/><Relationship Id="rId33" Type="http://schemas.openxmlformats.org/officeDocument/2006/relationships/hyperlink" Target="http://tsort.info/music/rjwkym.htm" TargetMode="External"/><Relationship Id="rId38" Type="http://schemas.openxmlformats.org/officeDocument/2006/relationships/hyperlink" Target="http://tsort.info/music/rjwkym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tsort.info/music/ay2001.htm" TargetMode="External"/><Relationship Id="rId20" Type="http://schemas.openxmlformats.org/officeDocument/2006/relationships/hyperlink" Target="http://tsort.info/music/ay2007.htm" TargetMode="External"/><Relationship Id="rId29" Type="http://schemas.openxmlformats.org/officeDocument/2006/relationships/hyperlink" Target="http://tsort.info/music/rjwkym.htm" TargetMode="External"/><Relationship Id="rId41" Type="http://schemas.openxmlformats.org/officeDocument/2006/relationships/hyperlink" Target="http://tsort.info/music/rjwkym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tsort.info/music/ay2008.htm" TargetMode="External"/><Relationship Id="rId11" Type="http://schemas.openxmlformats.org/officeDocument/2006/relationships/hyperlink" Target="http://tsort.info/music/ay2000.htm" TargetMode="External"/><Relationship Id="rId24" Type="http://schemas.openxmlformats.org/officeDocument/2006/relationships/hyperlink" Target="http://tsort.info/music/ay1985.htm" TargetMode="External"/><Relationship Id="rId32" Type="http://schemas.openxmlformats.org/officeDocument/2006/relationships/hyperlink" Target="http://tsort.info/music/rjwkym.htm" TargetMode="External"/><Relationship Id="rId37" Type="http://schemas.openxmlformats.org/officeDocument/2006/relationships/hyperlink" Target="http://tsort.info/music/rjwkym.htm" TargetMode="External"/><Relationship Id="rId40" Type="http://schemas.openxmlformats.org/officeDocument/2006/relationships/hyperlink" Target="http://tsort.info/music/rjwkym.htm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tsort.info/music/ay2004.htm" TargetMode="External"/><Relationship Id="rId15" Type="http://schemas.openxmlformats.org/officeDocument/2006/relationships/hyperlink" Target="http://tsort.info/music/ay1999.htm" TargetMode="External"/><Relationship Id="rId23" Type="http://schemas.openxmlformats.org/officeDocument/2006/relationships/hyperlink" Target="http://tsort.info/music/ay1981.htm" TargetMode="External"/><Relationship Id="rId28" Type="http://schemas.openxmlformats.org/officeDocument/2006/relationships/hyperlink" Target="http://tsort.info/music/rjwkym.htm" TargetMode="External"/><Relationship Id="rId36" Type="http://schemas.openxmlformats.org/officeDocument/2006/relationships/hyperlink" Target="http://tsort.info/music/rjwkym.htm" TargetMode="External"/><Relationship Id="rId10" Type="http://schemas.openxmlformats.org/officeDocument/2006/relationships/hyperlink" Target="http://tsort.info/music/ay2005.htm" TargetMode="External"/><Relationship Id="rId19" Type="http://schemas.openxmlformats.org/officeDocument/2006/relationships/hyperlink" Target="http://tsort.info/music/ay2000.htm" TargetMode="External"/><Relationship Id="rId31" Type="http://schemas.openxmlformats.org/officeDocument/2006/relationships/hyperlink" Target="http://tsort.info/music/rjwkym.ht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sort.info/music/ay1997.htm" TargetMode="External"/><Relationship Id="rId14" Type="http://schemas.openxmlformats.org/officeDocument/2006/relationships/hyperlink" Target="http://tsort.info/music/ay1993.htm" TargetMode="External"/><Relationship Id="rId22" Type="http://schemas.openxmlformats.org/officeDocument/2006/relationships/hyperlink" Target="http://tsort.info/music/ay1987.htm" TargetMode="External"/><Relationship Id="rId27" Type="http://schemas.openxmlformats.org/officeDocument/2006/relationships/hyperlink" Target="http://tsort.info/music/rjwkym.htm" TargetMode="External"/><Relationship Id="rId30" Type="http://schemas.openxmlformats.org/officeDocument/2006/relationships/hyperlink" Target="http://tsort.info/music/rjwkym.htm" TargetMode="External"/><Relationship Id="rId35" Type="http://schemas.openxmlformats.org/officeDocument/2006/relationships/hyperlink" Target="http://tsort.info/music/rjwkym.htm" TargetMode="External"/><Relationship Id="rId43" Type="http://schemas.openxmlformats.org/officeDocument/2006/relationships/hyperlink" Target="https://github.com/dingGator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7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</cp:revision>
  <dcterms:created xsi:type="dcterms:W3CDTF">2016-05-16T20:26:00Z</dcterms:created>
  <dcterms:modified xsi:type="dcterms:W3CDTF">2016-05-17T12:13:00Z</dcterms:modified>
</cp:coreProperties>
</file>