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ED5" w:rsidRDefault="006E0ED5"/>
    <w:p w:rsidR="006A287D" w:rsidRDefault="006A287D"/>
    <w:p w:rsidR="00E527BD" w:rsidRDefault="006A287D" w:rsidP="00E527BD">
      <w:r>
        <w:t>Chpt2_Chkpt_&amp;&amp;_RQ</w:t>
      </w:r>
    </w:p>
    <w:p w:rsidR="00E527BD" w:rsidRDefault="00E527BD" w:rsidP="00E527BD">
      <w:r>
        <w:t>6.  a. is legal     a=7;</w:t>
      </w:r>
    </w:p>
    <w:p w:rsidR="00E527BD" w:rsidRDefault="00E527BD" w:rsidP="00E527BD">
      <w:r>
        <w:t xml:space="preserve">7.  </w:t>
      </w:r>
      <w:r>
        <w:tab/>
        <w:t>Variables:</w:t>
      </w:r>
      <w:r>
        <w:tab/>
        <w:t>little</w:t>
      </w:r>
      <w:r>
        <w:tab/>
        <w:t>big</w:t>
      </w:r>
    </w:p>
    <w:p w:rsidR="00E527BD" w:rsidRDefault="00E527BD" w:rsidP="00E527BD">
      <w:r>
        <w:tab/>
        <w:t xml:space="preserve">Literals: </w:t>
      </w:r>
      <w:r>
        <w:tab/>
        <w:t>2</w:t>
      </w:r>
      <w:r>
        <w:tab/>
        <w:t>2000</w:t>
      </w:r>
      <w:r>
        <w:tab/>
        <w:t>0</w:t>
      </w:r>
      <w:r>
        <w:tab/>
        <w:t xml:space="preserve">“The little number </w:t>
      </w:r>
      <w:proofErr w:type="gramStart"/>
      <w:r>
        <w:t>is  “</w:t>
      </w:r>
      <w:proofErr w:type="gramEnd"/>
      <w:r>
        <w:tab/>
        <w:t>“The big number is”</w:t>
      </w:r>
    </w:p>
    <w:p w:rsidR="00E527BD" w:rsidRDefault="00FF552E" w:rsidP="00E527BD">
      <w:r>
        <w:t xml:space="preserve">10.  </w:t>
      </w:r>
      <w:r w:rsidR="00F775C7">
        <w:tab/>
      </w:r>
      <w:proofErr w:type="gramStart"/>
      <w:r w:rsidR="00F775C7">
        <w:t>x</w:t>
      </w:r>
      <w:proofErr w:type="gramEnd"/>
      <w:r w:rsidR="00F775C7">
        <w:t xml:space="preserve"> </w:t>
      </w:r>
      <w:r w:rsidR="00F775C7">
        <w:tab/>
      </w:r>
      <w:r w:rsidR="00F775C7">
        <w:tab/>
        <w:t>legal</w:t>
      </w:r>
    </w:p>
    <w:p w:rsidR="00F775C7" w:rsidRDefault="00F775C7" w:rsidP="00E527BD">
      <w:r>
        <w:tab/>
        <w:t>99bottles</w:t>
      </w:r>
      <w:r>
        <w:tab/>
        <w:t>illegal---- variable names cannot begin with a number</w:t>
      </w:r>
    </w:p>
    <w:p w:rsidR="00F775C7" w:rsidRDefault="00F775C7" w:rsidP="00E527BD">
      <w:r>
        <w:tab/>
        <w:t>July97</w:t>
      </w:r>
      <w:r>
        <w:tab/>
      </w:r>
      <w:r>
        <w:tab/>
        <w:t>legal</w:t>
      </w:r>
    </w:p>
    <w:p w:rsidR="00F775C7" w:rsidRDefault="00F775C7" w:rsidP="00E527BD">
      <w:r>
        <w:tab/>
      </w:r>
      <w:proofErr w:type="gramStart"/>
      <w:r>
        <w:t>theSalesFigureForFiscaYear98</w:t>
      </w:r>
      <w:proofErr w:type="gramEnd"/>
      <w:r>
        <w:tab/>
        <w:t>legal</w:t>
      </w:r>
    </w:p>
    <w:p w:rsidR="00F775C7" w:rsidRDefault="00F775C7" w:rsidP="00E527BD">
      <w:r>
        <w:tab/>
      </w:r>
      <w:proofErr w:type="spellStart"/>
      <w:proofErr w:type="gramStart"/>
      <w:r>
        <w:t>r&amp;d</w:t>
      </w:r>
      <w:proofErr w:type="spellEnd"/>
      <w:proofErr w:type="gramEnd"/>
      <w:r>
        <w:tab/>
        <w:t>illegal---- variable names may only have alphabetic letters, digits, and underscores</w:t>
      </w:r>
    </w:p>
    <w:p w:rsidR="00F775C7" w:rsidRDefault="00F775C7" w:rsidP="00E527BD">
      <w:r>
        <w:tab/>
      </w:r>
      <w:proofErr w:type="spellStart"/>
      <w:proofErr w:type="gramStart"/>
      <w:r>
        <w:t>grade_report</w:t>
      </w:r>
      <w:proofErr w:type="spellEnd"/>
      <w:proofErr w:type="gramEnd"/>
      <w:r>
        <w:tab/>
        <w:t>legal</w:t>
      </w:r>
    </w:p>
    <w:p w:rsidR="00F775C7" w:rsidRDefault="00F775C7" w:rsidP="00E527BD">
      <w:r>
        <w:t>11.</w:t>
      </w:r>
      <w:r>
        <w:tab/>
        <w:t xml:space="preserve">NO   variable names are case </w:t>
      </w:r>
      <w:proofErr w:type="gramStart"/>
      <w:r>
        <w:t>sensitive</w:t>
      </w:r>
      <w:r w:rsidR="00BD6881">
        <w:t xml:space="preserve">  *</w:t>
      </w:r>
      <w:proofErr w:type="gramEnd"/>
      <w:r w:rsidR="00BD6881">
        <w:t>****</w:t>
      </w:r>
    </w:p>
    <w:p w:rsidR="00BD6881" w:rsidRDefault="00F775C7" w:rsidP="00E527BD">
      <w:r>
        <w:t xml:space="preserve">12.  </w:t>
      </w:r>
      <w:r>
        <w:tab/>
      </w:r>
      <w:proofErr w:type="gramStart"/>
      <w:r>
        <w:t>a</w:t>
      </w:r>
      <w:proofErr w:type="gramEnd"/>
      <w:r>
        <w:t xml:space="preserve">.  </w:t>
      </w:r>
      <w:r>
        <w:tab/>
      </w:r>
      <w:proofErr w:type="gramStart"/>
      <w:r>
        <w:t>short</w:t>
      </w:r>
      <w:proofErr w:type="gramEnd"/>
      <w:r>
        <w:t xml:space="preserve">  </w:t>
      </w:r>
      <w:r>
        <w:tab/>
      </w:r>
      <w:r w:rsidR="00BD6881">
        <w:t>or unsigned short</w:t>
      </w:r>
      <w:r>
        <w:tab/>
      </w:r>
    </w:p>
    <w:p w:rsidR="00BD6881" w:rsidRDefault="00BD6881" w:rsidP="00E527BD">
      <w:r>
        <w:tab/>
      </w:r>
      <w:proofErr w:type="gramStart"/>
      <w:r w:rsidR="00F775C7">
        <w:t>b</w:t>
      </w:r>
      <w:proofErr w:type="gramEnd"/>
      <w:r w:rsidR="00F775C7">
        <w:t xml:space="preserve">.  </w:t>
      </w:r>
      <w:r w:rsidR="00F775C7">
        <w:tab/>
      </w:r>
      <w:proofErr w:type="spellStart"/>
      <w:r w:rsidR="00F775C7">
        <w:t>int</w:t>
      </w:r>
      <w:proofErr w:type="spellEnd"/>
      <w:r w:rsidR="00F775C7">
        <w:tab/>
      </w:r>
    </w:p>
    <w:p w:rsidR="00F775C7" w:rsidRDefault="00BD6881" w:rsidP="00E527BD">
      <w:r>
        <w:tab/>
      </w:r>
      <w:r w:rsidR="00F775C7">
        <w:t>c.</w:t>
      </w:r>
      <w:r w:rsidR="00F775C7">
        <w:tab/>
      </w:r>
      <w:r>
        <w:t>They both use the same amount of memory</w:t>
      </w:r>
    </w:p>
    <w:p w:rsidR="00F775C7" w:rsidRDefault="00F775C7" w:rsidP="00E527BD">
      <w:r>
        <w:t xml:space="preserve">13. </w:t>
      </w:r>
      <w:r>
        <w:tab/>
      </w:r>
      <w:proofErr w:type="gramStart"/>
      <w:r>
        <w:t>non-negative</w:t>
      </w:r>
      <w:proofErr w:type="gramEnd"/>
      <w:r>
        <w:t>:</w:t>
      </w:r>
      <w:r>
        <w:tab/>
        <w:t>unsigned short</w:t>
      </w:r>
      <w:r>
        <w:tab/>
      </w:r>
      <w:r>
        <w:tab/>
        <w:t xml:space="preserve">unsigned </w:t>
      </w:r>
      <w:proofErr w:type="spellStart"/>
      <w:r>
        <w:t>int</w:t>
      </w:r>
      <w:proofErr w:type="spellEnd"/>
      <w:r>
        <w:tab/>
        <w:t>unsigned long</w:t>
      </w:r>
    </w:p>
    <w:p w:rsidR="004036F5" w:rsidRDefault="00BD6881" w:rsidP="00E527BD">
      <w:r>
        <w:t xml:space="preserve">14.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apples = 20;</w:t>
      </w:r>
    </w:p>
    <w:p w:rsidR="00BD6881" w:rsidRDefault="00BD6881" w:rsidP="00E527BD">
      <w:r>
        <w:t xml:space="preserve">15.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xCoord</w:t>
      </w:r>
      <w:proofErr w:type="spellEnd"/>
      <w:r>
        <w:t xml:space="preserve"> =2, </w:t>
      </w:r>
      <w:proofErr w:type="spellStart"/>
      <w:r>
        <w:t>yCoord</w:t>
      </w:r>
      <w:proofErr w:type="spellEnd"/>
      <w:r>
        <w:t xml:space="preserve"> = -4, </w:t>
      </w:r>
      <w:proofErr w:type="spellStart"/>
      <w:r>
        <w:t>zCoord</w:t>
      </w:r>
      <w:proofErr w:type="spellEnd"/>
      <w:r>
        <w:t xml:space="preserve"> =6;</w:t>
      </w:r>
    </w:p>
    <w:p w:rsidR="00BD6881" w:rsidRDefault="00BD6881" w:rsidP="00E527BD">
      <w:r>
        <w:t xml:space="preserve">16.  </w:t>
      </w:r>
      <w:r>
        <w:tab/>
      </w:r>
      <w:r w:rsidR="00F167F0">
        <w:t>6.31E17</w:t>
      </w:r>
    </w:p>
    <w:p w:rsidR="00324D6B" w:rsidRDefault="004C6495" w:rsidP="00E527BD">
      <w:r>
        <w:t>1</w:t>
      </w:r>
      <w:r w:rsidR="00324D6B">
        <w:t>9</w:t>
      </w:r>
      <w:r>
        <w:t>.</w:t>
      </w:r>
      <w:r w:rsidR="00324D6B">
        <w:tab/>
        <w:t>C</w:t>
      </w:r>
      <w:r w:rsidR="00324D6B">
        <w:tab/>
        <w:t>67</w:t>
      </w:r>
    </w:p>
    <w:p w:rsidR="00324D6B" w:rsidRDefault="00324D6B" w:rsidP="00E527BD">
      <w:r>
        <w:tab/>
        <w:t>F</w:t>
      </w:r>
      <w:r>
        <w:tab/>
        <w:t>70</w:t>
      </w:r>
    </w:p>
    <w:p w:rsidR="00324D6B" w:rsidRDefault="00324D6B" w:rsidP="00E527BD">
      <w:r>
        <w:tab/>
        <w:t>W</w:t>
      </w:r>
      <w:r>
        <w:tab/>
        <w:t>87</w:t>
      </w:r>
    </w:p>
    <w:p w:rsidR="00324D6B" w:rsidRDefault="00324D6B" w:rsidP="00E527BD">
      <w:r>
        <w:t xml:space="preserve">20.  </w:t>
      </w:r>
      <w:r>
        <w:tab/>
        <w:t>‘B’</w:t>
      </w:r>
    </w:p>
    <w:p w:rsidR="00324D6B" w:rsidRDefault="00324D6B" w:rsidP="00E527BD"/>
    <w:p w:rsidR="00324D6B" w:rsidRDefault="00324D6B" w:rsidP="00E527BD">
      <w:r>
        <w:lastRenderedPageBreak/>
        <w:t>21.</w:t>
      </w:r>
      <w:r>
        <w:tab/>
        <w:t>‘Q’</w:t>
      </w:r>
      <w:r>
        <w:tab/>
      </w:r>
      <w:r>
        <w:tab/>
        <w:t>1 byte</w:t>
      </w:r>
    </w:p>
    <w:p w:rsidR="00324D6B" w:rsidRDefault="00324D6B" w:rsidP="00E527BD">
      <w:r>
        <w:tab/>
        <w:t>“Q”</w:t>
      </w:r>
      <w:r>
        <w:tab/>
      </w:r>
      <w:r>
        <w:tab/>
        <w:t>2 bytes</w:t>
      </w:r>
    </w:p>
    <w:p w:rsidR="00324D6B" w:rsidRDefault="00324D6B" w:rsidP="00E527BD">
      <w:r>
        <w:tab/>
        <w:t>“Sales”</w:t>
      </w:r>
      <w:r>
        <w:tab/>
      </w:r>
      <w:r>
        <w:tab/>
        <w:t>6 bytes</w:t>
      </w:r>
    </w:p>
    <w:p w:rsidR="00324D6B" w:rsidRDefault="00324D6B" w:rsidP="00E527BD">
      <w:r>
        <w:tab/>
        <w:t>‘\n’</w:t>
      </w:r>
      <w:r>
        <w:tab/>
      </w:r>
      <w:r>
        <w:tab/>
        <w:t>1 byte</w:t>
      </w:r>
    </w:p>
    <w:p w:rsidR="00324D6B" w:rsidRDefault="00324D6B" w:rsidP="00E527BD">
      <w:r>
        <w:t xml:space="preserve">22.  </w:t>
      </w:r>
      <w:r>
        <w:tab/>
      </w:r>
      <w:proofErr w:type="gramStart"/>
      <w:r>
        <w:t>char</w:t>
      </w:r>
      <w:proofErr w:type="gramEnd"/>
      <w:r>
        <w:t xml:space="preserve"> letter = “Z”;</w:t>
      </w:r>
      <w:r>
        <w:tab/>
        <w:t>illegal:</w:t>
      </w:r>
      <w:r>
        <w:tab/>
        <w:t>double quote for char</w:t>
      </w:r>
    </w:p>
    <w:p w:rsidR="00324D6B" w:rsidRDefault="00324D6B" w:rsidP="00E527BD">
      <w:r>
        <w:t xml:space="preserve">23.  </w:t>
      </w:r>
      <w:r>
        <w:tab/>
        <w:t>#include &lt;string&gt;</w:t>
      </w:r>
    </w:p>
    <w:p w:rsidR="00324D6B" w:rsidRDefault="003079F3" w:rsidP="00E527BD">
      <w:r>
        <w:t>25.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amount = 72;</w:t>
      </w:r>
    </w:p>
    <w:p w:rsidR="003079F3" w:rsidRDefault="003079F3" w:rsidP="00E527BD"/>
    <w:p w:rsidR="000B243E" w:rsidRDefault="000B243E" w:rsidP="00E527BD"/>
    <w:p w:rsidR="000B243E" w:rsidRDefault="000B243E" w:rsidP="00E527BD">
      <w:r>
        <w:t>RQ*************</w:t>
      </w:r>
    </w:p>
    <w:p w:rsidR="00BD19C2" w:rsidRDefault="00BD19C2" w:rsidP="00BD19C2">
      <w:pPr>
        <w:pStyle w:val="ListParagraph"/>
        <w:numPr>
          <w:ilvl w:val="0"/>
          <w:numId w:val="2"/>
        </w:numPr>
      </w:pPr>
      <w:r>
        <w:t xml:space="preserve"> Every complete statement ends with a</w:t>
      </w:r>
      <w:r>
        <w:tab/>
        <w:t xml:space="preserve">----   ;    </w:t>
      </w:r>
      <w:r>
        <w:tab/>
        <w:t>---  semicolon  ---</w:t>
      </w:r>
    </w:p>
    <w:p w:rsidR="00BD19C2" w:rsidRDefault="00BD19C2" w:rsidP="00BD19C2">
      <w:pPr>
        <w:pStyle w:val="ListParagraph"/>
        <w:numPr>
          <w:ilvl w:val="0"/>
          <w:numId w:val="2"/>
        </w:numPr>
      </w:pPr>
      <w:r>
        <w:t>---</w:t>
      </w:r>
    </w:p>
    <w:p w:rsidR="00BD19C2" w:rsidRDefault="00BD19C2" w:rsidP="00BD19C2">
      <w:pPr>
        <w:pStyle w:val="ListParagraph"/>
        <w:numPr>
          <w:ilvl w:val="0"/>
          <w:numId w:val="2"/>
        </w:numPr>
      </w:pPr>
      <w:r>
        <w:t>Every C++ program must a have a function named</w:t>
      </w:r>
      <w:r>
        <w:tab/>
        <w:t>---- main  ---</w:t>
      </w:r>
    </w:p>
    <w:p w:rsidR="000B243E" w:rsidRDefault="00BD19C2" w:rsidP="00BD19C2">
      <w:pPr>
        <w:pStyle w:val="ListParagraph"/>
        <w:numPr>
          <w:ilvl w:val="0"/>
          <w:numId w:val="2"/>
        </w:numPr>
      </w:pPr>
      <w:r>
        <w:t xml:space="preserve">  ---</w:t>
      </w:r>
    </w:p>
    <w:p w:rsidR="00BD19C2" w:rsidRDefault="00BD19C2" w:rsidP="00BD19C2">
      <w:pPr>
        <w:pStyle w:val="ListParagraph"/>
        <w:numPr>
          <w:ilvl w:val="0"/>
          <w:numId w:val="2"/>
        </w:numPr>
      </w:pPr>
      <w:r>
        <w:t>A group of statements, such as the body of a function, must be enclosed in</w:t>
      </w:r>
      <w:r>
        <w:tab/>
      </w:r>
    </w:p>
    <w:p w:rsidR="00BD19C2" w:rsidRDefault="00BD19C2" w:rsidP="00BD19C2">
      <w:pPr>
        <w:pStyle w:val="ListParagraph"/>
      </w:pPr>
      <w:r>
        <w:tab/>
      </w:r>
      <w:r>
        <w:tab/>
        <w:t>--- { } ---   curly brac</w:t>
      </w:r>
      <w:r w:rsidR="002D2411">
        <w:t>es</w:t>
      </w:r>
    </w:p>
    <w:p w:rsidR="00BD19C2" w:rsidRDefault="00BD19C2" w:rsidP="00BD19C2">
      <w:pPr>
        <w:pStyle w:val="ListParagraph"/>
        <w:numPr>
          <w:ilvl w:val="0"/>
          <w:numId w:val="2"/>
        </w:numPr>
      </w:pPr>
      <w:r>
        <w:t xml:space="preserve"> 72, ‘A’, and “Hello World” are all examples of</w:t>
      </w:r>
      <w:r>
        <w:tab/>
        <w:t>--- literals  ---</w:t>
      </w:r>
    </w:p>
    <w:p w:rsidR="002D2411" w:rsidRDefault="00BD19C2" w:rsidP="00BD19C2">
      <w:pPr>
        <w:pStyle w:val="ListParagraph"/>
        <w:numPr>
          <w:ilvl w:val="0"/>
          <w:numId w:val="2"/>
        </w:numPr>
      </w:pPr>
      <w:r>
        <w:t>978.65 x10  12  in E notation</w:t>
      </w:r>
      <w:r>
        <w:tab/>
        <w:t>---</w:t>
      </w:r>
      <w:r>
        <w:tab/>
        <w:t>9.7865E14</w:t>
      </w:r>
      <w:r w:rsidR="002D2411">
        <w:tab/>
        <w:t>---</w:t>
      </w:r>
    </w:p>
    <w:p w:rsidR="002D2411" w:rsidRDefault="002D2411" w:rsidP="00BD19C2">
      <w:pPr>
        <w:pStyle w:val="ListParagraph"/>
        <w:numPr>
          <w:ilvl w:val="0"/>
          <w:numId w:val="2"/>
        </w:numPr>
      </w:pPr>
      <w:r>
        <w:t>---</w:t>
      </w:r>
    </w:p>
    <w:p w:rsidR="002D2411" w:rsidRDefault="002D2411" w:rsidP="00BD19C2">
      <w:pPr>
        <w:pStyle w:val="ListParagraph"/>
        <w:numPr>
          <w:ilvl w:val="0"/>
          <w:numId w:val="2"/>
        </w:numPr>
      </w:pPr>
      <w:r>
        <w:tab/>
        <w:t>a.  total = 9;</w:t>
      </w:r>
      <w:r>
        <w:tab/>
      </w:r>
      <w:r>
        <w:tab/>
        <w:t>valid</w:t>
      </w:r>
    </w:p>
    <w:p w:rsidR="00BD19C2" w:rsidRDefault="002D2411" w:rsidP="002D2411">
      <w:pPr>
        <w:pStyle w:val="ListParagraph"/>
      </w:pPr>
      <w:r>
        <w:tab/>
      </w:r>
      <w:proofErr w:type="gramStart"/>
      <w:r>
        <w:t>b.  72</w:t>
      </w:r>
      <w:proofErr w:type="gramEnd"/>
      <w:r>
        <w:t xml:space="preserve"> = amount;</w:t>
      </w:r>
      <w:r w:rsidR="00BD19C2">
        <w:t xml:space="preserve"> </w:t>
      </w:r>
      <w:r w:rsidR="00BD19C2">
        <w:tab/>
      </w:r>
      <w:r>
        <w:t>invalid</w:t>
      </w:r>
    </w:p>
    <w:p w:rsidR="002D2411" w:rsidRDefault="002D2411" w:rsidP="002D2411">
      <w:pPr>
        <w:pStyle w:val="ListParagraph"/>
      </w:pPr>
      <w:r>
        <w:tab/>
      </w:r>
      <w:proofErr w:type="gramStart"/>
      <w:r>
        <w:t xml:space="preserve">c.  </w:t>
      </w:r>
      <w:proofErr w:type="spellStart"/>
      <w:r>
        <w:t>yourAge</w:t>
      </w:r>
      <w:proofErr w:type="spellEnd"/>
      <w:proofErr w:type="gramEnd"/>
      <w:r>
        <w:t xml:space="preserve"> = </w:t>
      </w:r>
      <w:proofErr w:type="spellStart"/>
      <w:r>
        <w:t>myAge</w:t>
      </w:r>
      <w:proofErr w:type="spellEnd"/>
      <w:r>
        <w:t>;</w:t>
      </w:r>
      <w:r>
        <w:tab/>
        <w:t>valid</w:t>
      </w:r>
    </w:p>
    <w:p w:rsidR="002D2411" w:rsidRDefault="002D2411" w:rsidP="002D2411">
      <w:pPr>
        <w:pStyle w:val="ListParagraph"/>
      </w:pPr>
    </w:p>
    <w:p w:rsidR="002D2411" w:rsidRDefault="002D2411" w:rsidP="002D2411">
      <w:pPr>
        <w:pStyle w:val="ListParagraph"/>
        <w:numPr>
          <w:ilvl w:val="0"/>
          <w:numId w:val="2"/>
        </w:numPr>
      </w:pPr>
      <w:r>
        <w:tab/>
        <w:t>char letter;</w:t>
      </w:r>
    </w:p>
    <w:p w:rsidR="002D2411" w:rsidRDefault="002D2411" w:rsidP="002D2411">
      <w:pPr>
        <w:pStyle w:val="ListParagraph"/>
      </w:pPr>
      <w:r>
        <w:tab/>
      </w:r>
      <w:proofErr w:type="gramStart"/>
      <w:r>
        <w:t>a</w:t>
      </w:r>
      <w:proofErr w:type="gramEnd"/>
      <w:r>
        <w:t xml:space="preserve">.  </w:t>
      </w:r>
      <w:r>
        <w:tab/>
        <w:t>letter  = w;</w:t>
      </w:r>
      <w:r>
        <w:tab/>
      </w:r>
      <w:r>
        <w:tab/>
        <w:t>invalid</w:t>
      </w:r>
    </w:p>
    <w:p w:rsidR="002D2411" w:rsidRDefault="002D2411" w:rsidP="002D2411">
      <w:pPr>
        <w:pStyle w:val="ListParagraph"/>
      </w:pPr>
      <w:r>
        <w:tab/>
      </w:r>
      <w:proofErr w:type="gramStart"/>
      <w:r>
        <w:t>b</w:t>
      </w:r>
      <w:proofErr w:type="gramEnd"/>
      <w:r>
        <w:t xml:space="preserve">.  </w:t>
      </w:r>
      <w:r>
        <w:tab/>
        <w:t>letter  = ’w’;</w:t>
      </w:r>
      <w:r>
        <w:tab/>
      </w:r>
      <w:r>
        <w:tab/>
        <w:t>valid</w:t>
      </w:r>
    </w:p>
    <w:p w:rsidR="002D2411" w:rsidRDefault="002D2411" w:rsidP="002D2411">
      <w:pPr>
        <w:pStyle w:val="ListParagraph"/>
      </w:pPr>
      <w:r>
        <w:tab/>
      </w:r>
      <w:proofErr w:type="gramStart"/>
      <w:r>
        <w:t>c</w:t>
      </w:r>
      <w:proofErr w:type="gramEnd"/>
      <w:r>
        <w:t xml:space="preserve">.  </w:t>
      </w:r>
      <w:r>
        <w:tab/>
        <w:t xml:space="preserve">letter = “w”;   </w:t>
      </w:r>
      <w:r>
        <w:tab/>
      </w:r>
      <w:r>
        <w:tab/>
        <w:t>invalid</w:t>
      </w:r>
    </w:p>
    <w:p w:rsidR="002D2411" w:rsidRDefault="002D2411" w:rsidP="002D2411">
      <w:pPr>
        <w:pStyle w:val="ListParagraph"/>
      </w:pPr>
    </w:p>
    <w:p w:rsidR="002D2411" w:rsidRDefault="002D2411" w:rsidP="002D2411">
      <w:pPr>
        <w:pStyle w:val="ListParagraph"/>
        <w:numPr>
          <w:ilvl w:val="0"/>
          <w:numId w:val="2"/>
        </w:numPr>
      </w:pPr>
      <w:r>
        <w:tab/>
        <w:t>a.</w:t>
      </w:r>
      <w:r>
        <w:tab/>
      </w:r>
      <w:proofErr w:type="spellStart"/>
      <w:r>
        <w:t>cout</w:t>
      </w:r>
      <w:proofErr w:type="spellEnd"/>
      <w:r>
        <w:t>&lt;&lt;”Hello” &lt;&lt;</w:t>
      </w:r>
      <w:r w:rsidR="00DB6B39">
        <w:t xml:space="preserve"> </w:t>
      </w:r>
      <w:proofErr w:type="spellStart"/>
      <w:r>
        <w:t>endl</w:t>
      </w:r>
      <w:proofErr w:type="spellEnd"/>
      <w:r>
        <w:t>;</w:t>
      </w:r>
      <w:r w:rsidR="00DB6B39">
        <w:tab/>
      </w:r>
      <w:r w:rsidR="00DB6B39">
        <w:tab/>
        <w:t>valid</w:t>
      </w:r>
    </w:p>
    <w:p w:rsidR="002D2411" w:rsidRDefault="002D2411" w:rsidP="002D2411">
      <w:pPr>
        <w:pStyle w:val="ListParagraph"/>
      </w:pPr>
      <w:r>
        <w:tab/>
      </w:r>
      <w:proofErr w:type="gramStart"/>
      <w:r>
        <w:t>b</w:t>
      </w:r>
      <w:proofErr w:type="gramEnd"/>
      <w:r>
        <w:t xml:space="preserve">.  </w:t>
      </w:r>
      <w:r>
        <w:tab/>
      </w:r>
      <w:proofErr w:type="spellStart"/>
      <w:r>
        <w:t>cout</w:t>
      </w:r>
      <w:proofErr w:type="spellEnd"/>
      <w:r>
        <w:t>&lt;&lt; “Hello”&lt;&lt;</w:t>
      </w:r>
      <w:r w:rsidR="00DB6B39">
        <w:t xml:space="preserve"> </w:t>
      </w:r>
      <w:r>
        <w:t>\n</w:t>
      </w:r>
      <w:r w:rsidR="00DB6B39">
        <w:t>;</w:t>
      </w:r>
      <w:r w:rsidR="00DB6B39">
        <w:tab/>
      </w:r>
      <w:r w:rsidR="00DB6B39">
        <w:tab/>
        <w:t>invalid</w:t>
      </w:r>
    </w:p>
    <w:p w:rsidR="00DB6B39" w:rsidRDefault="00DB6B39" w:rsidP="002D2411">
      <w:pPr>
        <w:pStyle w:val="ListParagraph"/>
      </w:pPr>
      <w:r>
        <w:tab/>
      </w:r>
      <w:proofErr w:type="gramStart"/>
      <w:r>
        <w:t>c</w:t>
      </w:r>
      <w:proofErr w:type="gramEnd"/>
      <w:r>
        <w:t xml:space="preserve">. </w:t>
      </w:r>
      <w:r>
        <w:tab/>
      </w:r>
      <w:proofErr w:type="spellStart"/>
      <w:r>
        <w:t>cout</w:t>
      </w:r>
      <w:proofErr w:type="spellEnd"/>
      <w:r>
        <w:t xml:space="preserve"> &lt;&lt; Hello;</w:t>
      </w:r>
      <w:r>
        <w:tab/>
      </w:r>
      <w:r>
        <w:tab/>
      </w:r>
      <w:r>
        <w:tab/>
        <w:t>invalid</w:t>
      </w:r>
    </w:p>
    <w:p w:rsidR="00DB6B39" w:rsidRDefault="00DB6B39" w:rsidP="002D2411">
      <w:pPr>
        <w:pStyle w:val="ListParagraph"/>
      </w:pPr>
    </w:p>
    <w:p w:rsidR="00362A83" w:rsidRDefault="00DB6B39" w:rsidP="00362A83">
      <w:pPr>
        <w:pStyle w:val="ListParagraph"/>
        <w:numPr>
          <w:ilvl w:val="0"/>
          <w:numId w:val="2"/>
        </w:numPr>
      </w:pPr>
      <w:r>
        <w:t>--</w:t>
      </w:r>
      <w:r w:rsidR="00362A83">
        <w:t>--</w:t>
      </w:r>
    </w:p>
    <w:p w:rsidR="00362A83" w:rsidRDefault="00362A83" w:rsidP="00362A83">
      <w:pPr>
        <w:pStyle w:val="ListParagraph"/>
        <w:numPr>
          <w:ilvl w:val="0"/>
          <w:numId w:val="2"/>
        </w:numPr>
      </w:pPr>
      <w:r>
        <w:t>----</w:t>
      </w:r>
    </w:p>
    <w:p w:rsidR="00362A83" w:rsidRDefault="00362A83" w:rsidP="00362A83">
      <w:pPr>
        <w:pStyle w:val="ListParagraph"/>
        <w:numPr>
          <w:ilvl w:val="0"/>
          <w:numId w:val="2"/>
        </w:numPr>
      </w:pPr>
      <w:r>
        <w:t>----</w:t>
      </w:r>
    </w:p>
    <w:p w:rsidR="00362A83" w:rsidRDefault="00362A83" w:rsidP="00362A83">
      <w:pPr>
        <w:pStyle w:val="ListParagraph"/>
        <w:numPr>
          <w:ilvl w:val="0"/>
          <w:numId w:val="2"/>
        </w:numPr>
      </w:pPr>
      <w:r>
        <w:lastRenderedPageBreak/>
        <w:t>----</w:t>
      </w:r>
    </w:p>
    <w:p w:rsidR="00362A83" w:rsidRDefault="00362A83" w:rsidP="00362A83">
      <w:pPr>
        <w:pStyle w:val="ListParagraph"/>
        <w:numPr>
          <w:ilvl w:val="0"/>
          <w:numId w:val="2"/>
        </w:numPr>
      </w:pPr>
      <w:r>
        <w:t>----</w:t>
      </w:r>
    </w:p>
    <w:p w:rsidR="00362A83" w:rsidRDefault="00362A83" w:rsidP="00362A83">
      <w:pPr>
        <w:pStyle w:val="ListParagraph"/>
        <w:numPr>
          <w:ilvl w:val="0"/>
          <w:numId w:val="2"/>
        </w:numPr>
      </w:pPr>
      <w:r>
        <w:t>----</w:t>
      </w:r>
    </w:p>
    <w:p w:rsidR="00362A83" w:rsidRDefault="00362A83" w:rsidP="00362A83">
      <w:pPr>
        <w:pStyle w:val="ListParagraph"/>
        <w:numPr>
          <w:ilvl w:val="0"/>
          <w:numId w:val="2"/>
        </w:numPr>
      </w:pPr>
      <w:r>
        <w:t>----</w:t>
      </w:r>
    </w:p>
    <w:p w:rsidR="00362A83" w:rsidRDefault="00362A83" w:rsidP="00362A83">
      <w:pPr>
        <w:pStyle w:val="ListParagraph"/>
        <w:numPr>
          <w:ilvl w:val="0"/>
          <w:numId w:val="2"/>
        </w:numPr>
      </w:pPr>
      <w:r>
        <w:t>----</w:t>
      </w:r>
    </w:p>
    <w:p w:rsidR="00362A83" w:rsidRDefault="00362A83" w:rsidP="00362A83">
      <w:pPr>
        <w:pStyle w:val="ListParagraph"/>
        <w:numPr>
          <w:ilvl w:val="0"/>
          <w:numId w:val="2"/>
        </w:numPr>
      </w:pPr>
      <w:r>
        <w:t>----</w:t>
      </w:r>
    </w:p>
    <w:p w:rsidR="00362A83" w:rsidRDefault="00362A83" w:rsidP="00362A83">
      <w:pPr>
        <w:pStyle w:val="ListParagraph"/>
        <w:numPr>
          <w:ilvl w:val="0"/>
          <w:numId w:val="2"/>
        </w:numPr>
      </w:pPr>
      <w:r>
        <w:tab/>
        <w:t>Input</w:t>
      </w:r>
      <w:r>
        <w:tab/>
        <w:t xml:space="preserve"> weeks</w:t>
      </w:r>
    </w:p>
    <w:p w:rsidR="00362A83" w:rsidRDefault="00362A83" w:rsidP="00362A83">
      <w:pPr>
        <w:pStyle w:val="ListParagraph"/>
      </w:pPr>
      <w:r>
        <w:tab/>
      </w:r>
      <w:proofErr w:type="gramStart"/>
      <w:r>
        <w:t>days</w:t>
      </w:r>
      <w:proofErr w:type="gramEnd"/>
      <w:r>
        <w:t xml:space="preserve"> = weeks  * 7</w:t>
      </w:r>
    </w:p>
    <w:p w:rsidR="00362A83" w:rsidRDefault="00362A83" w:rsidP="00362A83">
      <w:pPr>
        <w:pStyle w:val="ListParagraph"/>
      </w:pPr>
      <w:r>
        <w:tab/>
        <w:t>Display days</w:t>
      </w:r>
    </w:p>
    <w:p w:rsidR="00362A83" w:rsidRDefault="00362A83" w:rsidP="00362A83">
      <w:pPr>
        <w:pStyle w:val="ListParagraph"/>
      </w:pPr>
    </w:p>
    <w:p w:rsidR="00362A83" w:rsidRDefault="00362A83" w:rsidP="00362A83">
      <w:pPr>
        <w:pStyle w:val="ListParagraph"/>
        <w:numPr>
          <w:ilvl w:val="0"/>
          <w:numId w:val="2"/>
        </w:numPr>
      </w:pPr>
      <w:r>
        <w:t>---</w:t>
      </w:r>
    </w:p>
    <w:p w:rsidR="00362A83" w:rsidRDefault="00362A83" w:rsidP="00362A83">
      <w:pPr>
        <w:pStyle w:val="ListParagraph"/>
        <w:numPr>
          <w:ilvl w:val="0"/>
          <w:numId w:val="2"/>
        </w:numPr>
      </w:pPr>
      <w:r>
        <w:tab/>
        <w:t xml:space="preserve">Input </w:t>
      </w:r>
      <w:r>
        <w:tab/>
        <w:t>speed</w:t>
      </w:r>
    </w:p>
    <w:p w:rsidR="00362A83" w:rsidRDefault="00362A83" w:rsidP="00362A83">
      <w:pPr>
        <w:pStyle w:val="ListParagraph"/>
      </w:pPr>
      <w:r>
        <w:tab/>
        <w:t xml:space="preserve">Input </w:t>
      </w:r>
      <w:r>
        <w:tab/>
        <w:t>time</w:t>
      </w:r>
    </w:p>
    <w:p w:rsidR="00362A83" w:rsidRDefault="00362A83" w:rsidP="00362A83">
      <w:pPr>
        <w:pStyle w:val="ListParagraph"/>
      </w:pPr>
      <w:r>
        <w:tab/>
      </w:r>
      <w:proofErr w:type="gramStart"/>
      <w:r>
        <w:t>distance</w:t>
      </w:r>
      <w:proofErr w:type="gramEnd"/>
      <w:r>
        <w:t xml:space="preserve"> = speed * time</w:t>
      </w:r>
    </w:p>
    <w:p w:rsidR="00362A83" w:rsidRDefault="00362A83" w:rsidP="00362A83">
      <w:pPr>
        <w:pStyle w:val="ListParagraph"/>
      </w:pPr>
      <w:r>
        <w:tab/>
      </w:r>
      <w:proofErr w:type="gramStart"/>
      <w:r>
        <w:t>display</w:t>
      </w:r>
      <w:proofErr w:type="gramEnd"/>
      <w:r>
        <w:t xml:space="preserve"> distance</w:t>
      </w:r>
    </w:p>
    <w:p w:rsidR="00362A83" w:rsidRDefault="00362A83" w:rsidP="00362A83">
      <w:pPr>
        <w:pStyle w:val="ListParagraph"/>
        <w:numPr>
          <w:ilvl w:val="0"/>
          <w:numId w:val="2"/>
        </w:numPr>
      </w:pPr>
      <w:r>
        <w:t>----</w:t>
      </w:r>
    </w:p>
    <w:p w:rsidR="00362A83" w:rsidRDefault="00362A83" w:rsidP="00362A83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362A83" w:rsidRDefault="00362A83" w:rsidP="00362A83">
      <w:pPr>
        <w:pStyle w:val="ListParagraph"/>
      </w:pPr>
      <w:r>
        <w:t xml:space="preserve"> </w:t>
      </w:r>
    </w:p>
    <w:p w:rsidR="00362A83" w:rsidRDefault="00362A83" w:rsidP="00362A83">
      <w:pPr>
        <w:pStyle w:val="ListParagraph"/>
      </w:pPr>
      <w:r>
        <w:t xml:space="preserve">  </w:t>
      </w:r>
    </w:p>
    <w:p w:rsidR="00DB6B39" w:rsidRDefault="00DB6B39" w:rsidP="002D2411">
      <w:pPr>
        <w:pStyle w:val="ListParagraph"/>
      </w:pPr>
    </w:p>
    <w:sectPr w:rsidR="00DB6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90102"/>
    <w:multiLevelType w:val="hybridMultilevel"/>
    <w:tmpl w:val="503EB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775A2"/>
    <w:multiLevelType w:val="hybridMultilevel"/>
    <w:tmpl w:val="25B88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87D"/>
    <w:rsid w:val="000B243E"/>
    <w:rsid w:val="002D2411"/>
    <w:rsid w:val="003079F3"/>
    <w:rsid w:val="00324D6B"/>
    <w:rsid w:val="00362A83"/>
    <w:rsid w:val="003B5C3F"/>
    <w:rsid w:val="004036F5"/>
    <w:rsid w:val="004C6495"/>
    <w:rsid w:val="006360E5"/>
    <w:rsid w:val="00643BF7"/>
    <w:rsid w:val="006A287D"/>
    <w:rsid w:val="006E0ED5"/>
    <w:rsid w:val="009714D9"/>
    <w:rsid w:val="00BD19C2"/>
    <w:rsid w:val="00BD6881"/>
    <w:rsid w:val="00DB6B39"/>
    <w:rsid w:val="00E527BD"/>
    <w:rsid w:val="00F167F0"/>
    <w:rsid w:val="00F775C7"/>
    <w:rsid w:val="00F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4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4</cp:revision>
  <dcterms:created xsi:type="dcterms:W3CDTF">2016-05-04T20:46:00Z</dcterms:created>
  <dcterms:modified xsi:type="dcterms:W3CDTF">2016-05-06T03:39:00Z</dcterms:modified>
</cp:coreProperties>
</file>