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58A2" w14:textId="77777777" w:rsidR="003A0B1E" w:rsidRDefault="003A0B1E" w:rsidP="003A0B1E">
      <w:pPr>
        <w:pStyle w:val="Heading1"/>
      </w:pPr>
      <w:bookmarkStart w:id="18" w:name="_Annex_C"/>
      <w:bookmarkStart w:id="19" w:name="_Toc224801551"/>
      <w:r>
        <w:lastRenderedPageBreak/>
        <w:t>ANNEX C</w:t>
      </w:r>
      <w:bookmarkEnd w:id="18"/>
      <w:bookmarkEnd w:id="19"/>
    </w:p>
    <w:p w14:paraId="37F0F03B" w14:textId="77777777" w:rsidR="003A0B1E" w:rsidRDefault="003A0B1E" w:rsidP="003A0B1E">
      <w:pPr>
        <w:pStyle w:val="Heading2"/>
      </w:pPr>
      <w:bookmarkStart w:id="20" w:name="_Toc224801552"/>
      <w:r>
        <w:t>Pre-Deployment Briefing Record</w:t>
      </w:r>
      <w:bookmarkEnd w:id="20"/>
    </w:p>
    <w:p w14:paraId="313CD5CF" w14:textId="5FCC4375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ERT ACTIVATION AND MOBILISATION Section 8 | Output: PDB-01</w:t>
      </w:r>
    </w:p>
    <w:p w14:paraId="05E33FE4" w14:textId="77777777" w:rsidR="003A0B1E" w:rsidRDefault="003A0B1E" w:rsidP="003A0B1E">
      <w:pPr>
        <w:pStyle w:val="Heading3"/>
      </w:pPr>
      <w:bookmarkStart w:id="21" w:name="_Toc224801553"/>
      <w:r>
        <w:t>1. Purpose</w:t>
      </w:r>
      <w:bookmarkEnd w:id="21"/>
    </w:p>
    <w:p w14:paraId="7A16D18F" w14:textId="77777777" w:rsidR="003A0B1E" w:rsidRDefault="003A0B1E" w:rsidP="003A0B1E">
      <w:pPr>
        <w:spacing w:after="80"/>
      </w:pPr>
      <w:r>
        <w:t>Formally record completion of the mandatory 8-component Pre-Deployment Briefing for all ERT members prior to departure. This annex documents attendance, briefing delivery, and member acknowledgement.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2D61391E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7262F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4AAB77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A0CDF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0B7A58" w14:textId="77777777" w:rsidR="003A0B1E" w:rsidRDefault="003A0B1E" w:rsidP="007B0E61"/>
        </w:tc>
      </w:tr>
      <w:tr w:rsidR="003A0B1E" w14:paraId="64ABD5D4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901C1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4F20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5B0C3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B07ED" w14:textId="77777777" w:rsidR="003A0B1E" w:rsidRDefault="003A0B1E" w:rsidP="007B0E61">
            <w:pPr>
              <w:spacing w:after="30"/>
            </w:pPr>
          </w:p>
        </w:tc>
      </w:tr>
    </w:tbl>
    <w:p w14:paraId="2F3711D7" w14:textId="77777777" w:rsidR="003A0B1E" w:rsidRDefault="003A0B1E" w:rsidP="003A0B1E">
      <w:pPr>
        <w:pStyle w:val="Heading3"/>
      </w:pPr>
      <w:bookmarkStart w:id="22" w:name="_Toc224801554"/>
      <w:r>
        <w:t>2. Briefing Details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772F839D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4273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50649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A0B1E" w14:paraId="4F9B69FB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915EB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Briefing Date/Time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ACA30" w14:textId="77777777" w:rsidR="003A0B1E" w:rsidRDefault="003A0B1E" w:rsidP="007B0E61">
            <w:pPr>
              <w:spacing w:after="30"/>
            </w:pPr>
          </w:p>
        </w:tc>
      </w:tr>
      <w:tr w:rsidR="003A0B1E" w14:paraId="25FD0D1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D9428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Location/Platform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9916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SHOC Situation Room  ☐ Secure Video Conference  ☐ Hybrid</w:t>
            </w:r>
          </w:p>
        </w:tc>
      </w:tr>
      <w:tr w:rsidR="003A0B1E" w14:paraId="6D1C5D6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B126C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Chaired By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EC3D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SHOC Director  ☐ Head of Programme</w:t>
            </w:r>
          </w:p>
        </w:tc>
      </w:tr>
      <w:tr w:rsidR="003A0B1E" w14:paraId="226AB38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7549C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 Reference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5E6FA" w14:textId="77777777" w:rsidR="003A0B1E" w:rsidRDefault="003A0B1E" w:rsidP="007B0E61">
            <w:pPr>
              <w:spacing w:after="30"/>
            </w:pPr>
          </w:p>
        </w:tc>
      </w:tr>
      <w:tr w:rsidR="003A0B1E" w14:paraId="05CE2830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5158E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Destination Country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C8E38C" w14:textId="77777777" w:rsidR="003A0B1E" w:rsidRDefault="003A0B1E" w:rsidP="007B0E61">
            <w:pPr>
              <w:spacing w:after="30"/>
            </w:pPr>
          </w:p>
        </w:tc>
      </w:tr>
      <w:tr w:rsidR="003A0B1E" w14:paraId="4B950DFC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86100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Expected Duration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E133D" w14:textId="77777777" w:rsidR="003A0B1E" w:rsidRDefault="003A0B1E" w:rsidP="007B0E61">
            <w:pPr>
              <w:spacing w:after="30"/>
            </w:pPr>
          </w:p>
        </w:tc>
      </w:tr>
    </w:tbl>
    <w:p w14:paraId="30465BEF" w14:textId="77777777" w:rsidR="003A0B1E" w:rsidRDefault="003A0B1E" w:rsidP="003A0B1E">
      <w:pPr>
        <w:pStyle w:val="Heading3"/>
      </w:pPr>
      <w:bookmarkStart w:id="23" w:name="_Toc224801555"/>
      <w:r>
        <w:t>3. Briefing Component Delivery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2340"/>
        <w:gridCol w:w="2340"/>
        <w:gridCol w:w="1560"/>
        <w:gridCol w:w="1170"/>
        <w:gridCol w:w="1170"/>
      </w:tblGrid>
      <w:tr w:rsidR="003A0B1E" w14:paraId="4365CCE9" w14:textId="77777777" w:rsidTr="007B0E61"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419C1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0D138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B2728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Delivered By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E0EBD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17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3F9B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Delivered</w:t>
            </w:r>
          </w:p>
        </w:tc>
        <w:tc>
          <w:tcPr>
            <w:tcW w:w="117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0735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N/A</w:t>
            </w:r>
          </w:p>
        </w:tc>
      </w:tr>
      <w:tr w:rsidR="003A0B1E" w14:paraId="1C0B0F63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2ED9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1D01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Disaster Profile (hazard, scale, myDEWETRA/INFORM data)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8BD1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Situation Room Analyst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B518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15 min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2B18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C0946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1118FA1E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A111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FA90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Operational Objectives (mandate, KPIs, timeline)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4586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Head of Operations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0E9D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15 min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7EFA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6231B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2F3BFCBA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007D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8E29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Command Structure (SHOC–NDMA–OSSHOC lines)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9E33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Head of Operations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EBAC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10 min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41340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6879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463A4B93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B3BB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0FCF7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Security Briefing (UNDSS level, threats, evacuation)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8356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Security Focal Point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6347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15 min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8B1D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A9C4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254B93DD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222F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3378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Cultural/Legal Context (protocols, language, media)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6879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Director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D941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10 min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7DC9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6BF0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7A9FDE02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445B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3AC2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Logistics/Admin (travel, visa, accommodation, IT)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0FA41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Deployment Coordinator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5E27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15 min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EA5B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8EC5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310A2359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4DE1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94A2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Welfare/Duty of Care (stress, health, rotation, family)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EE20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HR / Welfare Officer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13BC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10 min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ED4B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2B29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  <w:tr w:rsidR="003A0B1E" w14:paraId="7E4AF80C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AD4A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D601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Sign-Off (Q&amp;A, confirmation, mission pack issued)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C9B8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Director (Chair)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7CBB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10 min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FB38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71FC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1D1ACDA3" w14:textId="77777777" w:rsidR="003A0B1E" w:rsidRDefault="003A0B1E" w:rsidP="003A0B1E">
      <w:pPr>
        <w:pStyle w:val="Heading3"/>
      </w:pPr>
      <w:bookmarkStart w:id="24" w:name="_Toc224801556"/>
      <w:r>
        <w:t>4. ERT Member Attendance and Acknowledgement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2340"/>
        <w:gridCol w:w="2340"/>
        <w:gridCol w:w="2340"/>
        <w:gridCol w:w="1560"/>
      </w:tblGrid>
      <w:tr w:rsidR="003A0B1E" w14:paraId="0590EDF4" w14:textId="77777777" w:rsidTr="007B0E61"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4FA1A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F89F4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02BE4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Role/Specialism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49B98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602C5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3A0B1E" w14:paraId="06DFB275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56AE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301C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7EB4F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9B2292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A11F4" w14:textId="77777777" w:rsidR="003A0B1E" w:rsidRDefault="003A0B1E" w:rsidP="007B0E61">
            <w:pPr>
              <w:spacing w:after="30"/>
            </w:pPr>
          </w:p>
        </w:tc>
      </w:tr>
      <w:tr w:rsidR="003A0B1E" w14:paraId="17383DC5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DECD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513F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B7BE3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CA428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2738F" w14:textId="77777777" w:rsidR="003A0B1E" w:rsidRDefault="003A0B1E" w:rsidP="007B0E61">
            <w:pPr>
              <w:spacing w:after="30"/>
            </w:pPr>
          </w:p>
        </w:tc>
      </w:tr>
      <w:tr w:rsidR="003A0B1E" w14:paraId="17153AD2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A67BF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EA4ED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39C4AE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3B23FA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FDC5A" w14:textId="77777777" w:rsidR="003A0B1E" w:rsidRDefault="003A0B1E" w:rsidP="007B0E61">
            <w:pPr>
              <w:spacing w:after="30"/>
            </w:pPr>
          </w:p>
        </w:tc>
      </w:tr>
      <w:tr w:rsidR="003A0B1E" w14:paraId="6AC987B7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E40C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754B4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94B64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E188A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E03E79" w14:textId="77777777" w:rsidR="003A0B1E" w:rsidRDefault="003A0B1E" w:rsidP="007B0E61">
            <w:pPr>
              <w:spacing w:after="30"/>
            </w:pPr>
          </w:p>
        </w:tc>
      </w:tr>
      <w:tr w:rsidR="003A0B1E" w14:paraId="53FA98BD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8569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DBF7C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7C479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93A4A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DE4AE" w14:textId="77777777" w:rsidR="003A0B1E" w:rsidRDefault="003A0B1E" w:rsidP="007B0E61">
            <w:pPr>
              <w:spacing w:after="30"/>
            </w:pPr>
          </w:p>
        </w:tc>
      </w:tr>
      <w:tr w:rsidR="003A0B1E" w14:paraId="1A4F9F6B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266F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52FE7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B9BC4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388CC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39E61" w14:textId="77777777" w:rsidR="003A0B1E" w:rsidRDefault="003A0B1E" w:rsidP="007B0E61">
            <w:pPr>
              <w:spacing w:after="30"/>
            </w:pPr>
          </w:p>
        </w:tc>
      </w:tr>
      <w:tr w:rsidR="003A0B1E" w14:paraId="2A9CE586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39DD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B365E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19854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DA2BC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8E66E" w14:textId="77777777" w:rsidR="003A0B1E" w:rsidRDefault="003A0B1E" w:rsidP="007B0E61">
            <w:pPr>
              <w:spacing w:after="30"/>
            </w:pPr>
          </w:p>
        </w:tc>
      </w:tr>
      <w:tr w:rsidR="003A0B1E" w14:paraId="00E084B6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E1E2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784550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80B44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51DA0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E4882" w14:textId="77777777" w:rsidR="003A0B1E" w:rsidRDefault="003A0B1E" w:rsidP="007B0E61">
            <w:pPr>
              <w:spacing w:after="30"/>
            </w:pPr>
          </w:p>
        </w:tc>
      </w:tr>
      <w:tr w:rsidR="003A0B1E" w14:paraId="7878D096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FF9B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2C5CF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65EF8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62CA2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B02D8" w14:textId="77777777" w:rsidR="003A0B1E" w:rsidRDefault="003A0B1E" w:rsidP="007B0E61">
            <w:pPr>
              <w:spacing w:after="30"/>
            </w:pPr>
          </w:p>
        </w:tc>
      </w:tr>
      <w:tr w:rsidR="003A0B1E" w14:paraId="31141C75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70C9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D9FD1B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CFB3E6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55625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6B03E" w14:textId="77777777" w:rsidR="003A0B1E" w:rsidRDefault="003A0B1E" w:rsidP="007B0E61">
            <w:pPr>
              <w:spacing w:after="30"/>
            </w:pPr>
          </w:p>
        </w:tc>
      </w:tr>
    </w:tbl>
    <w:p w14:paraId="6B94777D" w14:textId="77777777" w:rsidR="003A0B1E" w:rsidRDefault="003A0B1E" w:rsidP="003A0B1E">
      <w:pPr>
        <w:pStyle w:val="Heading3"/>
      </w:pPr>
      <w:bookmarkStart w:id="25" w:name="_Toc224801557"/>
      <w:r>
        <w:t>5. Mission Information Pack Issued</w:t>
      </w:r>
      <w:bookmarkEnd w:id="25"/>
    </w:p>
    <w:p w14:paraId="39B8DF16" w14:textId="77777777" w:rsidR="003A0B1E" w:rsidRDefault="003A0B1E" w:rsidP="003A0B1E">
      <w:pPr>
        <w:spacing w:after="80"/>
      </w:pPr>
      <w:r>
        <w:t>Each ERT member received: ☐ Mission Order  ☐ Country Brief  ☐ Security Pack  ☐ Contact List  ☐ SOP Quick Reference Guide  ☐ Travel Documents</w:t>
      </w:r>
    </w:p>
    <w:p w14:paraId="04531F65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67B2F636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E8155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87BEE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07918197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C571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63FF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52B018DA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5259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F0FD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6D605496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64A4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D1D0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56BA34A5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9E8A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FAA6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4082935B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