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4DD69F" w14:textId="77777777" w:rsidR="006F1B16" w:rsidRDefault="006F1B16" w:rsidP="006F1B16">
      <w:pPr>
        <w:pStyle w:val="Heading1"/>
      </w:pPr>
      <w:bookmarkStart w:id="16" w:name="_Toc216713364"/>
      <w:bookmarkStart w:id="17" w:name="_Toc224745514"/>
      <w:r>
        <w:lastRenderedPageBreak/>
        <w:t>PART A: SOP 3.1 ANNEXES</w:t>
      </w:r>
      <w:bookmarkEnd w:id="16"/>
      <w:bookmarkEnd w:id="17"/>
    </w:p>
    <w:p w14:paraId="3A2F8800" w14:textId="77777777" w:rsidR="006F1B16" w:rsidRDefault="006F1B16" w:rsidP="006F1B16">
      <w:pPr>
        <w:spacing w:after="200"/>
        <w:jc w:val="center"/>
      </w:pPr>
      <w:r>
        <w:rPr>
          <w:i/>
          <w:iCs/>
          <w:color w:val="2E75B6"/>
          <w:sz w:val="26"/>
          <w:szCs w:val="26"/>
        </w:rPr>
        <w:t>Communication Infrastructure Setup</w:t>
      </w:r>
    </w:p>
    <w:p w14:paraId="4C81339A" w14:textId="77777777" w:rsidR="006F1B16" w:rsidRDefault="006F1B16" w:rsidP="006F1B16">
      <w:r>
        <w:br w:type="page"/>
      </w:r>
    </w:p>
    <w:p w14:paraId="13A57F5A" w14:textId="77777777" w:rsidR="006F1B16" w:rsidRDefault="006F1B16" w:rsidP="006F1B16">
      <w:pPr>
        <w:pStyle w:val="Heading1"/>
      </w:pPr>
      <w:bookmarkStart w:id="18" w:name="_Annex_31A"/>
      <w:bookmarkStart w:id="19" w:name="_Toc216713365"/>
      <w:bookmarkStart w:id="20" w:name="_Toc224745515"/>
      <w:r>
        <w:lastRenderedPageBreak/>
        <w:t>ANNEX 3.1-A: EMERGENCY TELECOM DEPLOYMENT CHECKLIST</w:t>
      </w:r>
      <w:bookmarkEnd w:id="18"/>
      <w:bookmarkEnd w:id="19"/>
      <w:bookmarkEnd w:id="20"/>
    </w:p>
    <w:p w14:paraId="4F136275" w14:textId="77777777" w:rsidR="006F1B16" w:rsidRDefault="006F1B16" w:rsidP="006F1B16">
      <w:pPr>
        <w:pStyle w:val="Heading2"/>
      </w:pPr>
      <w:bookmarkStart w:id="21" w:name="_Toc216713366"/>
      <w:bookmarkStart w:id="22" w:name="_Toc224745516"/>
      <w:r>
        <w:t>Section 1: Activation &amp; Assessment</w:t>
      </w:r>
      <w:bookmarkEnd w:id="21"/>
      <w:bookmarkEnd w:id="22"/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85"/>
        <w:gridCol w:w="1624"/>
        <w:gridCol w:w="2437"/>
      </w:tblGrid>
      <w:tr w:rsidR="006F1B16" w14:paraId="593D88E5" w14:textId="77777777" w:rsidTr="00BC6EEA">
        <w:tc>
          <w:tcPr>
            <w:tcW w:w="56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1F4E79"/>
          </w:tcPr>
          <w:p w14:paraId="35B4F646" w14:textId="77777777" w:rsidR="006F1B16" w:rsidRDefault="006F1B16" w:rsidP="00BC6EE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Checklist Item</w:t>
            </w:r>
          </w:p>
        </w:tc>
        <w:tc>
          <w:tcPr>
            <w:tcW w:w="162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1F4E79"/>
          </w:tcPr>
          <w:p w14:paraId="7A58B81D" w14:textId="77777777" w:rsidR="006F1B16" w:rsidRDefault="006F1B16" w:rsidP="00BC6EE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  <w:tc>
          <w:tcPr>
            <w:tcW w:w="243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1F4E79"/>
          </w:tcPr>
          <w:p w14:paraId="389C24D3" w14:textId="77777777" w:rsidR="006F1B16" w:rsidRDefault="006F1B16" w:rsidP="00BC6EE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Notes / Reference</w:t>
            </w:r>
          </w:p>
        </w:tc>
      </w:tr>
      <w:tr w:rsidR="006F1B16" w14:paraId="1FB251DB" w14:textId="77777777" w:rsidTr="00BC6EEA">
        <w:tc>
          <w:tcPr>
            <w:tcW w:w="56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28B995A8" w14:textId="77777777" w:rsidR="006F1B16" w:rsidRDefault="006F1B16" w:rsidP="00BC6EEA">
            <w:r>
              <w:rPr>
                <w:sz w:val="20"/>
                <w:szCs w:val="20"/>
              </w:rPr>
              <w:t>Crisis Alert received from SHOC Situation Room</w:t>
            </w:r>
          </w:p>
        </w:tc>
        <w:tc>
          <w:tcPr>
            <w:tcW w:w="162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72AF070D" w14:textId="77777777" w:rsidR="006F1B16" w:rsidRDefault="006F1B16" w:rsidP="00BC6EEA">
            <w:r>
              <w:rPr>
                <w:sz w:val="20"/>
                <w:szCs w:val="20"/>
              </w:rPr>
              <w:t>☐ Complete</w:t>
            </w:r>
          </w:p>
        </w:tc>
        <w:tc>
          <w:tcPr>
            <w:tcW w:w="243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3FAE6054" w14:textId="77777777" w:rsidR="006F1B16" w:rsidRDefault="006F1B16" w:rsidP="00BC6EEA">
            <w:r>
              <w:rPr>
                <w:sz w:val="20"/>
                <w:szCs w:val="20"/>
              </w:rPr>
              <w:t>Time: ___________</w:t>
            </w:r>
          </w:p>
        </w:tc>
      </w:tr>
      <w:tr w:rsidR="006F1B16" w14:paraId="04AD5960" w14:textId="77777777" w:rsidTr="00BC6EEA">
        <w:tc>
          <w:tcPr>
            <w:tcW w:w="56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16FB0226" w14:textId="77777777" w:rsidR="006F1B16" w:rsidRDefault="006F1B16" w:rsidP="00BC6EEA">
            <w:r>
              <w:rPr>
                <w:sz w:val="20"/>
                <w:szCs w:val="20"/>
              </w:rPr>
              <w:t>Activation Order issued (SMS &amp; Email)</w:t>
            </w:r>
          </w:p>
        </w:tc>
        <w:tc>
          <w:tcPr>
            <w:tcW w:w="162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368E1923" w14:textId="77777777" w:rsidR="006F1B16" w:rsidRDefault="006F1B16" w:rsidP="00BC6EEA">
            <w:r>
              <w:rPr>
                <w:sz w:val="20"/>
                <w:szCs w:val="20"/>
              </w:rPr>
              <w:t>☐ Complete</w:t>
            </w:r>
          </w:p>
        </w:tc>
        <w:tc>
          <w:tcPr>
            <w:tcW w:w="243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04672970" w14:textId="77777777" w:rsidR="006F1B16" w:rsidRDefault="006F1B16" w:rsidP="00BC6EEA">
            <w:r>
              <w:rPr>
                <w:sz w:val="20"/>
                <w:szCs w:val="20"/>
              </w:rPr>
              <w:t>ED/ICT Director</w:t>
            </w:r>
          </w:p>
        </w:tc>
      </w:tr>
      <w:tr w:rsidR="006F1B16" w14:paraId="2CE1099D" w14:textId="77777777" w:rsidTr="00BC6EEA">
        <w:tc>
          <w:tcPr>
            <w:tcW w:w="56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094A6762" w14:textId="77777777" w:rsidR="006F1B16" w:rsidRDefault="006F1B16" w:rsidP="00BC6EEA">
            <w:r>
              <w:rPr>
                <w:sz w:val="20"/>
                <w:szCs w:val="20"/>
              </w:rPr>
              <w:t>Rapid Telecom Needs Assessment completed (within 12 h)</w:t>
            </w:r>
          </w:p>
        </w:tc>
        <w:tc>
          <w:tcPr>
            <w:tcW w:w="162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066CD43A" w14:textId="77777777" w:rsidR="006F1B16" w:rsidRDefault="006F1B16" w:rsidP="00BC6EEA">
            <w:r>
              <w:rPr>
                <w:sz w:val="20"/>
                <w:szCs w:val="20"/>
              </w:rPr>
              <w:t>☐ Complete</w:t>
            </w:r>
          </w:p>
        </w:tc>
        <w:tc>
          <w:tcPr>
            <w:tcW w:w="243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18165C56" w14:textId="77777777" w:rsidR="006F1B16" w:rsidRDefault="006F1B16" w:rsidP="00BC6EEA">
            <w:r>
              <w:rPr>
                <w:sz w:val="20"/>
                <w:szCs w:val="20"/>
              </w:rPr>
              <w:t>Assessment Team</w:t>
            </w:r>
          </w:p>
        </w:tc>
      </w:tr>
      <w:tr w:rsidR="006F1B16" w14:paraId="20ECF4DE" w14:textId="77777777" w:rsidTr="00BC6EEA">
        <w:tc>
          <w:tcPr>
            <w:tcW w:w="56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503A929E" w14:textId="77777777" w:rsidR="006F1B16" w:rsidRDefault="006F1B16" w:rsidP="00BC6EEA">
            <w:r>
              <w:rPr>
                <w:sz w:val="20"/>
                <w:szCs w:val="20"/>
              </w:rPr>
              <w:t>Terrain, access &amp; regulatory requirements evaluated</w:t>
            </w:r>
          </w:p>
        </w:tc>
        <w:tc>
          <w:tcPr>
            <w:tcW w:w="162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72179548" w14:textId="77777777" w:rsidR="006F1B16" w:rsidRDefault="006F1B16" w:rsidP="00BC6EEA">
            <w:r>
              <w:rPr>
                <w:sz w:val="20"/>
                <w:szCs w:val="20"/>
              </w:rPr>
              <w:t>☐ Complete</w:t>
            </w:r>
          </w:p>
        </w:tc>
        <w:tc>
          <w:tcPr>
            <w:tcW w:w="243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0DC6DBDA" w14:textId="77777777" w:rsidR="006F1B16" w:rsidRDefault="006F1B16" w:rsidP="00BC6EEA">
            <w:r>
              <w:rPr>
                <w:sz w:val="20"/>
                <w:szCs w:val="20"/>
              </w:rPr>
              <w:t>NDMA Liaison</w:t>
            </w:r>
          </w:p>
        </w:tc>
      </w:tr>
      <w:tr w:rsidR="006F1B16" w14:paraId="7D334F8A" w14:textId="77777777" w:rsidTr="00BC6EEA">
        <w:tc>
          <w:tcPr>
            <w:tcW w:w="56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3D7AA4BE" w14:textId="77777777" w:rsidR="006F1B16" w:rsidRDefault="006F1B16" w:rsidP="00BC6EEA">
            <w:r>
              <w:rPr>
                <w:sz w:val="20"/>
                <w:szCs w:val="20"/>
              </w:rPr>
              <w:t>ERU deployment readiness confirmed</w:t>
            </w:r>
          </w:p>
        </w:tc>
        <w:tc>
          <w:tcPr>
            <w:tcW w:w="162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250EDA6D" w14:textId="77777777" w:rsidR="006F1B16" w:rsidRDefault="006F1B16" w:rsidP="00BC6EEA">
            <w:r>
              <w:rPr>
                <w:sz w:val="20"/>
                <w:szCs w:val="20"/>
              </w:rPr>
              <w:t>☐ Complete</w:t>
            </w:r>
          </w:p>
        </w:tc>
        <w:tc>
          <w:tcPr>
            <w:tcW w:w="243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45DE536D" w14:textId="77777777" w:rsidR="006F1B16" w:rsidRDefault="006F1B16" w:rsidP="00BC6EEA">
            <w:r>
              <w:rPr>
                <w:sz w:val="20"/>
                <w:szCs w:val="20"/>
              </w:rPr>
              <w:t>Readiness Memo</w:t>
            </w:r>
          </w:p>
        </w:tc>
      </w:tr>
    </w:tbl>
    <w:p w14:paraId="347F6442" w14:textId="77777777" w:rsidR="006F1B16" w:rsidRDefault="006F1B16" w:rsidP="006F1B16">
      <w:pPr>
        <w:pStyle w:val="Heading2"/>
      </w:pPr>
      <w:bookmarkStart w:id="23" w:name="_Toc216713367"/>
      <w:bookmarkStart w:id="24" w:name="_Toc224745517"/>
      <w:r>
        <w:t>Section 2: Equipment Mobilisation</w:t>
      </w:r>
      <w:bookmarkEnd w:id="23"/>
      <w:bookmarkEnd w:id="24"/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73"/>
        <w:gridCol w:w="1624"/>
        <w:gridCol w:w="1624"/>
        <w:gridCol w:w="1625"/>
      </w:tblGrid>
      <w:tr w:rsidR="006F1B16" w14:paraId="08CC6AFA" w14:textId="77777777" w:rsidTr="00BC6EEA">
        <w:tc>
          <w:tcPr>
            <w:tcW w:w="4873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1F4E79"/>
          </w:tcPr>
          <w:p w14:paraId="16360CE0" w14:textId="77777777" w:rsidR="006F1B16" w:rsidRDefault="006F1B16" w:rsidP="00BC6EE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Equipment Item</w:t>
            </w:r>
          </w:p>
        </w:tc>
        <w:tc>
          <w:tcPr>
            <w:tcW w:w="162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1F4E79"/>
          </w:tcPr>
          <w:p w14:paraId="32989922" w14:textId="77777777" w:rsidR="006F1B16" w:rsidRDefault="006F1B16" w:rsidP="00BC6EE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Serial No.</w:t>
            </w:r>
          </w:p>
        </w:tc>
        <w:tc>
          <w:tcPr>
            <w:tcW w:w="162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1F4E79"/>
          </w:tcPr>
          <w:p w14:paraId="23378A31" w14:textId="77777777" w:rsidR="006F1B16" w:rsidRDefault="006F1B16" w:rsidP="00BC6EE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  <w:tc>
          <w:tcPr>
            <w:tcW w:w="162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1F4E79"/>
          </w:tcPr>
          <w:p w14:paraId="24BD2F4D" w14:textId="77777777" w:rsidR="006F1B16" w:rsidRDefault="006F1B16" w:rsidP="00BC6EE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Condition</w:t>
            </w:r>
          </w:p>
        </w:tc>
      </w:tr>
      <w:tr w:rsidR="006F1B16" w14:paraId="0C29685A" w14:textId="77777777" w:rsidTr="00BC6EEA">
        <w:tc>
          <w:tcPr>
            <w:tcW w:w="4873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2530AFAB" w14:textId="77777777" w:rsidR="006F1B16" w:rsidRDefault="006F1B16" w:rsidP="00BC6EEA">
            <w:r>
              <w:rPr>
                <w:sz w:val="20"/>
                <w:szCs w:val="20"/>
              </w:rPr>
              <w:t>VSAT Terminal</w:t>
            </w:r>
          </w:p>
        </w:tc>
        <w:tc>
          <w:tcPr>
            <w:tcW w:w="162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57D00B76" w14:textId="77777777" w:rsidR="006F1B16" w:rsidRDefault="006F1B16" w:rsidP="00BC6EEA"/>
        </w:tc>
        <w:tc>
          <w:tcPr>
            <w:tcW w:w="162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63548DA0" w14:textId="77777777" w:rsidR="006F1B16" w:rsidRDefault="006F1B16" w:rsidP="00BC6EEA">
            <w:r>
              <w:rPr>
                <w:sz w:val="20"/>
                <w:szCs w:val="20"/>
              </w:rPr>
              <w:t>☐ Tagged</w:t>
            </w:r>
          </w:p>
        </w:tc>
        <w:tc>
          <w:tcPr>
            <w:tcW w:w="162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3DCA1236" w14:textId="77777777" w:rsidR="006F1B16" w:rsidRDefault="006F1B16" w:rsidP="00BC6EEA"/>
        </w:tc>
      </w:tr>
      <w:tr w:rsidR="006F1B16" w14:paraId="1716872E" w14:textId="77777777" w:rsidTr="00BC6EEA">
        <w:tc>
          <w:tcPr>
            <w:tcW w:w="4873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2B950A28" w14:textId="77777777" w:rsidR="006F1B16" w:rsidRDefault="006F1B16" w:rsidP="00BC6EEA">
            <w:r>
              <w:rPr>
                <w:sz w:val="20"/>
                <w:szCs w:val="20"/>
              </w:rPr>
              <w:t>Starlink Unit</w:t>
            </w:r>
          </w:p>
        </w:tc>
        <w:tc>
          <w:tcPr>
            <w:tcW w:w="162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0FB3629F" w14:textId="77777777" w:rsidR="006F1B16" w:rsidRDefault="006F1B16" w:rsidP="00BC6EEA"/>
        </w:tc>
        <w:tc>
          <w:tcPr>
            <w:tcW w:w="162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6FDB292D" w14:textId="77777777" w:rsidR="006F1B16" w:rsidRDefault="006F1B16" w:rsidP="00BC6EEA">
            <w:r>
              <w:rPr>
                <w:sz w:val="20"/>
                <w:szCs w:val="20"/>
              </w:rPr>
              <w:t>☐ Tagged</w:t>
            </w:r>
          </w:p>
        </w:tc>
        <w:tc>
          <w:tcPr>
            <w:tcW w:w="162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45C7A520" w14:textId="77777777" w:rsidR="006F1B16" w:rsidRDefault="006F1B16" w:rsidP="00BC6EEA"/>
        </w:tc>
      </w:tr>
      <w:tr w:rsidR="006F1B16" w14:paraId="1E295443" w14:textId="77777777" w:rsidTr="00BC6EEA">
        <w:tc>
          <w:tcPr>
            <w:tcW w:w="4873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564CBF49" w14:textId="77777777" w:rsidR="006F1B16" w:rsidRDefault="006F1B16" w:rsidP="00BC6EEA">
            <w:r>
              <w:rPr>
                <w:sz w:val="20"/>
                <w:szCs w:val="20"/>
              </w:rPr>
              <w:t>BGAN Terminal</w:t>
            </w:r>
          </w:p>
        </w:tc>
        <w:tc>
          <w:tcPr>
            <w:tcW w:w="162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5953299C" w14:textId="77777777" w:rsidR="006F1B16" w:rsidRDefault="006F1B16" w:rsidP="00BC6EEA"/>
        </w:tc>
        <w:tc>
          <w:tcPr>
            <w:tcW w:w="162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66703A8F" w14:textId="77777777" w:rsidR="006F1B16" w:rsidRDefault="006F1B16" w:rsidP="00BC6EEA">
            <w:r>
              <w:rPr>
                <w:sz w:val="20"/>
                <w:szCs w:val="20"/>
              </w:rPr>
              <w:t>☐ Tagged</w:t>
            </w:r>
          </w:p>
        </w:tc>
        <w:tc>
          <w:tcPr>
            <w:tcW w:w="162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7A836792" w14:textId="77777777" w:rsidR="006F1B16" w:rsidRDefault="006F1B16" w:rsidP="00BC6EEA"/>
        </w:tc>
      </w:tr>
      <w:tr w:rsidR="006F1B16" w14:paraId="70770964" w14:textId="77777777" w:rsidTr="00BC6EEA">
        <w:tc>
          <w:tcPr>
            <w:tcW w:w="4873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32924A5C" w14:textId="77777777" w:rsidR="006F1B16" w:rsidRDefault="006F1B16" w:rsidP="00BC6EEA">
            <w:r>
              <w:rPr>
                <w:sz w:val="20"/>
                <w:szCs w:val="20"/>
              </w:rPr>
              <w:t>LTE Router / Portable Tower</w:t>
            </w:r>
          </w:p>
        </w:tc>
        <w:tc>
          <w:tcPr>
            <w:tcW w:w="162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313B71DB" w14:textId="77777777" w:rsidR="006F1B16" w:rsidRDefault="006F1B16" w:rsidP="00BC6EEA"/>
        </w:tc>
        <w:tc>
          <w:tcPr>
            <w:tcW w:w="162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508BAE82" w14:textId="77777777" w:rsidR="006F1B16" w:rsidRDefault="006F1B16" w:rsidP="00BC6EEA">
            <w:r>
              <w:rPr>
                <w:sz w:val="20"/>
                <w:szCs w:val="20"/>
              </w:rPr>
              <w:t>☐ Tagged</w:t>
            </w:r>
          </w:p>
        </w:tc>
        <w:tc>
          <w:tcPr>
            <w:tcW w:w="162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19B283CD" w14:textId="77777777" w:rsidR="006F1B16" w:rsidRDefault="006F1B16" w:rsidP="00BC6EEA"/>
        </w:tc>
      </w:tr>
      <w:tr w:rsidR="006F1B16" w14:paraId="68389DFF" w14:textId="77777777" w:rsidTr="00BC6EEA">
        <w:tc>
          <w:tcPr>
            <w:tcW w:w="4873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21B02AD4" w14:textId="77777777" w:rsidR="006F1B16" w:rsidRDefault="006F1B16" w:rsidP="00BC6EEA">
            <w:r>
              <w:rPr>
                <w:sz w:val="20"/>
                <w:szCs w:val="20"/>
              </w:rPr>
              <w:t>Solar Panel Set</w:t>
            </w:r>
          </w:p>
        </w:tc>
        <w:tc>
          <w:tcPr>
            <w:tcW w:w="162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7E67D743" w14:textId="77777777" w:rsidR="006F1B16" w:rsidRDefault="006F1B16" w:rsidP="00BC6EEA"/>
        </w:tc>
        <w:tc>
          <w:tcPr>
            <w:tcW w:w="162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70BA13C8" w14:textId="77777777" w:rsidR="006F1B16" w:rsidRDefault="006F1B16" w:rsidP="00BC6EEA">
            <w:r>
              <w:rPr>
                <w:sz w:val="20"/>
                <w:szCs w:val="20"/>
              </w:rPr>
              <w:t>☐ Tagged</w:t>
            </w:r>
          </w:p>
        </w:tc>
        <w:tc>
          <w:tcPr>
            <w:tcW w:w="162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2D95D5D2" w14:textId="77777777" w:rsidR="006F1B16" w:rsidRDefault="006F1B16" w:rsidP="00BC6EEA"/>
        </w:tc>
      </w:tr>
      <w:tr w:rsidR="006F1B16" w14:paraId="5E2E52F0" w14:textId="77777777" w:rsidTr="00BC6EEA">
        <w:tc>
          <w:tcPr>
            <w:tcW w:w="4873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5F122F21" w14:textId="77777777" w:rsidR="006F1B16" w:rsidRDefault="006F1B16" w:rsidP="00BC6EEA">
            <w:r>
              <w:rPr>
                <w:sz w:val="20"/>
                <w:szCs w:val="20"/>
              </w:rPr>
              <w:t>Hybrid Generator</w:t>
            </w:r>
          </w:p>
        </w:tc>
        <w:tc>
          <w:tcPr>
            <w:tcW w:w="162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57A6E99E" w14:textId="77777777" w:rsidR="006F1B16" w:rsidRDefault="006F1B16" w:rsidP="00BC6EEA"/>
        </w:tc>
        <w:tc>
          <w:tcPr>
            <w:tcW w:w="162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395D2A11" w14:textId="77777777" w:rsidR="006F1B16" w:rsidRDefault="006F1B16" w:rsidP="00BC6EEA">
            <w:r>
              <w:rPr>
                <w:sz w:val="20"/>
                <w:szCs w:val="20"/>
              </w:rPr>
              <w:t>☐ Tagged</w:t>
            </w:r>
          </w:p>
        </w:tc>
        <w:tc>
          <w:tcPr>
            <w:tcW w:w="162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46239595" w14:textId="77777777" w:rsidR="006F1B16" w:rsidRDefault="006F1B16" w:rsidP="00BC6EEA"/>
        </w:tc>
      </w:tr>
      <w:tr w:rsidR="006F1B16" w14:paraId="31F50AA4" w14:textId="77777777" w:rsidTr="00BC6EEA">
        <w:tc>
          <w:tcPr>
            <w:tcW w:w="4873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3230AAEA" w14:textId="77777777" w:rsidR="006F1B16" w:rsidRDefault="006F1B16" w:rsidP="00BC6EEA">
            <w:r>
              <w:rPr>
                <w:sz w:val="20"/>
                <w:szCs w:val="20"/>
              </w:rPr>
              <w:t>Battery Bank</w:t>
            </w:r>
          </w:p>
        </w:tc>
        <w:tc>
          <w:tcPr>
            <w:tcW w:w="162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101991CD" w14:textId="77777777" w:rsidR="006F1B16" w:rsidRDefault="006F1B16" w:rsidP="00BC6EEA"/>
        </w:tc>
        <w:tc>
          <w:tcPr>
            <w:tcW w:w="162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3FFB2131" w14:textId="77777777" w:rsidR="006F1B16" w:rsidRDefault="006F1B16" w:rsidP="00BC6EEA">
            <w:r>
              <w:rPr>
                <w:sz w:val="20"/>
                <w:szCs w:val="20"/>
              </w:rPr>
              <w:t>☐ Tagged</w:t>
            </w:r>
          </w:p>
        </w:tc>
        <w:tc>
          <w:tcPr>
            <w:tcW w:w="162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203525BA" w14:textId="77777777" w:rsidR="006F1B16" w:rsidRDefault="006F1B16" w:rsidP="00BC6EEA"/>
        </w:tc>
      </w:tr>
      <w:tr w:rsidR="006F1B16" w14:paraId="3B7883E2" w14:textId="77777777" w:rsidTr="00BC6EEA">
        <w:tc>
          <w:tcPr>
            <w:tcW w:w="4873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20A606A7" w14:textId="77777777" w:rsidR="006F1B16" w:rsidRDefault="006F1B16" w:rsidP="00BC6EEA">
            <w:r>
              <w:rPr>
                <w:sz w:val="20"/>
                <w:szCs w:val="20"/>
              </w:rPr>
              <w:t>UPS System</w:t>
            </w:r>
          </w:p>
        </w:tc>
        <w:tc>
          <w:tcPr>
            <w:tcW w:w="162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1C59FCAD" w14:textId="77777777" w:rsidR="006F1B16" w:rsidRDefault="006F1B16" w:rsidP="00BC6EEA"/>
        </w:tc>
        <w:tc>
          <w:tcPr>
            <w:tcW w:w="162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433F41AE" w14:textId="77777777" w:rsidR="006F1B16" w:rsidRDefault="006F1B16" w:rsidP="00BC6EEA">
            <w:r>
              <w:rPr>
                <w:sz w:val="20"/>
                <w:szCs w:val="20"/>
              </w:rPr>
              <w:t>☐ Tagged</w:t>
            </w:r>
          </w:p>
        </w:tc>
        <w:tc>
          <w:tcPr>
            <w:tcW w:w="162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6CC778F7" w14:textId="77777777" w:rsidR="006F1B16" w:rsidRDefault="006F1B16" w:rsidP="00BC6EEA"/>
        </w:tc>
      </w:tr>
      <w:tr w:rsidR="006F1B16" w14:paraId="61BFF04C" w14:textId="77777777" w:rsidTr="00BC6EEA">
        <w:tc>
          <w:tcPr>
            <w:tcW w:w="4873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19683B03" w14:textId="77777777" w:rsidR="006F1B16" w:rsidRDefault="006F1B16" w:rsidP="00BC6EEA">
            <w:r>
              <w:rPr>
                <w:sz w:val="20"/>
                <w:szCs w:val="20"/>
              </w:rPr>
              <w:t>Handheld Radios (VHF/HF)</w:t>
            </w:r>
          </w:p>
        </w:tc>
        <w:tc>
          <w:tcPr>
            <w:tcW w:w="162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4EACA79F" w14:textId="77777777" w:rsidR="006F1B16" w:rsidRDefault="006F1B16" w:rsidP="00BC6EEA"/>
        </w:tc>
        <w:tc>
          <w:tcPr>
            <w:tcW w:w="162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50A76E2E" w14:textId="77777777" w:rsidR="006F1B16" w:rsidRDefault="006F1B16" w:rsidP="00BC6EEA">
            <w:r>
              <w:rPr>
                <w:sz w:val="20"/>
                <w:szCs w:val="20"/>
              </w:rPr>
              <w:t>☐ Tagged</w:t>
            </w:r>
          </w:p>
        </w:tc>
        <w:tc>
          <w:tcPr>
            <w:tcW w:w="162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423AB85F" w14:textId="77777777" w:rsidR="006F1B16" w:rsidRDefault="006F1B16" w:rsidP="00BC6EEA"/>
        </w:tc>
      </w:tr>
    </w:tbl>
    <w:p w14:paraId="1B728102" w14:textId="77777777" w:rsidR="006F1B16" w:rsidRDefault="006F1B16" w:rsidP="006F1B16">
      <w:pPr>
        <w:pStyle w:val="Heading2"/>
      </w:pPr>
      <w:bookmarkStart w:id="25" w:name="_Toc216713368"/>
      <w:bookmarkStart w:id="26" w:name="_Toc224745518"/>
      <w:r>
        <w:t>Section 3: Compliance &amp; Verification</w:t>
      </w:r>
      <w:bookmarkEnd w:id="25"/>
      <w:bookmarkEnd w:id="26"/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85"/>
        <w:gridCol w:w="1624"/>
        <w:gridCol w:w="2437"/>
      </w:tblGrid>
      <w:tr w:rsidR="006F1B16" w14:paraId="04A481E5" w14:textId="77777777" w:rsidTr="00BC6EEA">
        <w:tc>
          <w:tcPr>
            <w:tcW w:w="56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1F4E79"/>
          </w:tcPr>
          <w:p w14:paraId="12CBE4B3" w14:textId="77777777" w:rsidR="006F1B16" w:rsidRDefault="006F1B16" w:rsidP="00BC6EE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Compliance Item</w:t>
            </w:r>
          </w:p>
        </w:tc>
        <w:tc>
          <w:tcPr>
            <w:tcW w:w="162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1F4E79"/>
          </w:tcPr>
          <w:p w14:paraId="331158A2" w14:textId="77777777" w:rsidR="006F1B16" w:rsidRDefault="006F1B16" w:rsidP="00BC6EE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  <w:tc>
          <w:tcPr>
            <w:tcW w:w="243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1F4E79"/>
          </w:tcPr>
          <w:p w14:paraId="3B81FBC5" w14:textId="77777777" w:rsidR="006F1B16" w:rsidRDefault="006F1B16" w:rsidP="00BC6EE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Verified By</w:t>
            </w:r>
          </w:p>
        </w:tc>
      </w:tr>
      <w:tr w:rsidR="006F1B16" w14:paraId="0E0BEAFC" w14:textId="77777777" w:rsidTr="00BC6EEA">
        <w:tc>
          <w:tcPr>
            <w:tcW w:w="56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3617F30D" w14:textId="77777777" w:rsidR="006F1B16" w:rsidRDefault="006F1B16" w:rsidP="00BC6EEA">
            <w:r>
              <w:rPr>
                <w:sz w:val="20"/>
                <w:szCs w:val="20"/>
              </w:rPr>
              <w:t>IFRC Emergency Items Catalogue compliance verified</w:t>
            </w:r>
          </w:p>
        </w:tc>
        <w:tc>
          <w:tcPr>
            <w:tcW w:w="162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4FD410CA" w14:textId="77777777" w:rsidR="006F1B16" w:rsidRDefault="006F1B16" w:rsidP="00BC6EEA">
            <w:r>
              <w:rPr>
                <w:sz w:val="20"/>
                <w:szCs w:val="20"/>
              </w:rPr>
              <w:t>☐ Complete</w:t>
            </w:r>
          </w:p>
        </w:tc>
        <w:tc>
          <w:tcPr>
            <w:tcW w:w="243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1594F1C6" w14:textId="77777777" w:rsidR="006F1B16" w:rsidRDefault="006F1B16" w:rsidP="00BC6EEA">
            <w:r>
              <w:rPr>
                <w:sz w:val="20"/>
                <w:szCs w:val="20"/>
              </w:rPr>
              <w:t>ICT Quality Officer</w:t>
            </w:r>
          </w:p>
        </w:tc>
      </w:tr>
      <w:tr w:rsidR="006F1B16" w14:paraId="673E2B97" w14:textId="77777777" w:rsidTr="00BC6EEA">
        <w:tc>
          <w:tcPr>
            <w:tcW w:w="56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7A4285E8" w14:textId="77777777" w:rsidR="006F1B16" w:rsidRDefault="006F1B16" w:rsidP="00BC6EEA">
            <w:r>
              <w:rPr>
                <w:sz w:val="20"/>
                <w:szCs w:val="20"/>
              </w:rPr>
              <w:t>Firmware versions current and documented</w:t>
            </w:r>
          </w:p>
        </w:tc>
        <w:tc>
          <w:tcPr>
            <w:tcW w:w="162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6518169B" w14:textId="77777777" w:rsidR="006F1B16" w:rsidRDefault="006F1B16" w:rsidP="00BC6EEA">
            <w:r>
              <w:rPr>
                <w:sz w:val="20"/>
                <w:szCs w:val="20"/>
              </w:rPr>
              <w:t>☐ Complete</w:t>
            </w:r>
          </w:p>
        </w:tc>
        <w:tc>
          <w:tcPr>
            <w:tcW w:w="243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682825C7" w14:textId="77777777" w:rsidR="006F1B16" w:rsidRDefault="006F1B16" w:rsidP="00BC6EEA"/>
        </w:tc>
      </w:tr>
      <w:tr w:rsidR="006F1B16" w14:paraId="4C4523AC" w14:textId="77777777" w:rsidTr="00BC6EEA">
        <w:tc>
          <w:tcPr>
            <w:tcW w:w="56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571B3A10" w14:textId="77777777" w:rsidR="006F1B16" w:rsidRDefault="006F1B16" w:rsidP="00BC6EEA">
            <w:r>
              <w:rPr>
                <w:sz w:val="20"/>
                <w:szCs w:val="20"/>
              </w:rPr>
              <w:t>Safety inspection completed</w:t>
            </w:r>
          </w:p>
        </w:tc>
        <w:tc>
          <w:tcPr>
            <w:tcW w:w="162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4A8F5B78" w14:textId="77777777" w:rsidR="006F1B16" w:rsidRDefault="006F1B16" w:rsidP="00BC6EEA">
            <w:r>
              <w:rPr>
                <w:sz w:val="20"/>
                <w:szCs w:val="20"/>
              </w:rPr>
              <w:t>☐ Complete</w:t>
            </w:r>
          </w:p>
        </w:tc>
        <w:tc>
          <w:tcPr>
            <w:tcW w:w="243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78B4D465" w14:textId="77777777" w:rsidR="006F1B16" w:rsidRDefault="006F1B16" w:rsidP="00BC6EEA"/>
        </w:tc>
      </w:tr>
      <w:tr w:rsidR="006F1B16" w14:paraId="618B05C9" w14:textId="77777777" w:rsidTr="00BC6EEA">
        <w:tc>
          <w:tcPr>
            <w:tcW w:w="56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1376566D" w14:textId="77777777" w:rsidR="006F1B16" w:rsidRDefault="006F1B16" w:rsidP="00BC6EEA">
            <w:r>
              <w:rPr>
                <w:sz w:val="20"/>
                <w:szCs w:val="20"/>
              </w:rPr>
              <w:t>Transport and packaging secured</w:t>
            </w:r>
          </w:p>
        </w:tc>
        <w:tc>
          <w:tcPr>
            <w:tcW w:w="162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3DDE5E60" w14:textId="77777777" w:rsidR="006F1B16" w:rsidRDefault="006F1B16" w:rsidP="00BC6EEA">
            <w:r>
              <w:rPr>
                <w:sz w:val="20"/>
                <w:szCs w:val="20"/>
              </w:rPr>
              <w:t>☐ Complete</w:t>
            </w:r>
          </w:p>
        </w:tc>
        <w:tc>
          <w:tcPr>
            <w:tcW w:w="243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16D76D5B" w14:textId="77777777" w:rsidR="006F1B16" w:rsidRDefault="006F1B16" w:rsidP="00BC6EEA">
            <w:r>
              <w:rPr>
                <w:sz w:val="20"/>
                <w:szCs w:val="20"/>
              </w:rPr>
              <w:t>Logistics</w:t>
            </w:r>
          </w:p>
        </w:tc>
      </w:tr>
    </w:tbl>
    <w:p w14:paraId="2D69E608" w14:textId="77777777" w:rsidR="006F1B16" w:rsidRDefault="006F1B16" w:rsidP="006F1B16">
      <w:pPr>
        <w:pStyle w:val="Heading2"/>
      </w:pPr>
      <w:bookmarkStart w:id="27" w:name="_Toc216713369"/>
      <w:bookmarkStart w:id="28" w:name="_Toc224745519"/>
      <w:r>
        <w:t>Section 4: Deployment Readiness Sign-Off</w:t>
      </w:r>
      <w:bookmarkEnd w:id="27"/>
      <w:bookmarkEnd w:id="28"/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85"/>
        <w:gridCol w:w="1624"/>
        <w:gridCol w:w="2437"/>
      </w:tblGrid>
      <w:tr w:rsidR="006F1B16" w14:paraId="49A5F20D" w14:textId="77777777" w:rsidTr="00BC6EEA">
        <w:tc>
          <w:tcPr>
            <w:tcW w:w="56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1F4E79"/>
          </w:tcPr>
          <w:p w14:paraId="52AA9DF7" w14:textId="77777777" w:rsidR="006F1B16" w:rsidRDefault="006F1B16" w:rsidP="00BC6EE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Final Readiness Item</w:t>
            </w:r>
          </w:p>
        </w:tc>
        <w:tc>
          <w:tcPr>
            <w:tcW w:w="162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1F4E79"/>
          </w:tcPr>
          <w:p w14:paraId="767AFD7F" w14:textId="77777777" w:rsidR="006F1B16" w:rsidRDefault="006F1B16" w:rsidP="00BC6EE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  <w:tc>
          <w:tcPr>
            <w:tcW w:w="243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1F4E79"/>
          </w:tcPr>
          <w:p w14:paraId="675BD923" w14:textId="77777777" w:rsidR="006F1B16" w:rsidRDefault="006F1B16" w:rsidP="00BC6EE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Date/Time</w:t>
            </w:r>
          </w:p>
        </w:tc>
      </w:tr>
      <w:tr w:rsidR="006F1B16" w14:paraId="59D4BBA3" w14:textId="77777777" w:rsidTr="00BC6EEA">
        <w:tc>
          <w:tcPr>
            <w:tcW w:w="56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7E43AA7F" w14:textId="77777777" w:rsidR="006F1B16" w:rsidRDefault="006F1B16" w:rsidP="00BC6EEA">
            <w:r>
              <w:rPr>
                <w:sz w:val="20"/>
                <w:szCs w:val="20"/>
              </w:rPr>
              <w:t>Dispatch recorded in ICT Deployment Register</w:t>
            </w:r>
          </w:p>
        </w:tc>
        <w:tc>
          <w:tcPr>
            <w:tcW w:w="162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04F0B8CF" w14:textId="77777777" w:rsidR="006F1B16" w:rsidRDefault="006F1B16" w:rsidP="00BC6EEA">
            <w:r>
              <w:rPr>
                <w:sz w:val="20"/>
                <w:szCs w:val="20"/>
              </w:rPr>
              <w:t>☐ Complete</w:t>
            </w:r>
          </w:p>
        </w:tc>
        <w:tc>
          <w:tcPr>
            <w:tcW w:w="243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21EE9B9E" w14:textId="77777777" w:rsidR="006F1B16" w:rsidRDefault="006F1B16" w:rsidP="00BC6EEA"/>
        </w:tc>
      </w:tr>
      <w:tr w:rsidR="006F1B16" w14:paraId="065F1982" w14:textId="77777777" w:rsidTr="00BC6EEA">
        <w:tc>
          <w:tcPr>
            <w:tcW w:w="56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512F41BE" w14:textId="77777777" w:rsidR="006F1B16" w:rsidRDefault="006F1B16" w:rsidP="00BC6EEA">
            <w:r>
              <w:rPr>
                <w:sz w:val="20"/>
                <w:szCs w:val="20"/>
              </w:rPr>
              <w:t>Upload to SHOC Portal completed</w:t>
            </w:r>
          </w:p>
        </w:tc>
        <w:tc>
          <w:tcPr>
            <w:tcW w:w="162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1CF9F496" w14:textId="77777777" w:rsidR="006F1B16" w:rsidRDefault="006F1B16" w:rsidP="00BC6EEA">
            <w:r>
              <w:rPr>
                <w:sz w:val="20"/>
                <w:szCs w:val="20"/>
              </w:rPr>
              <w:t>☐ Complete</w:t>
            </w:r>
          </w:p>
        </w:tc>
        <w:tc>
          <w:tcPr>
            <w:tcW w:w="243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3C28DACF" w14:textId="77777777" w:rsidR="006F1B16" w:rsidRDefault="006F1B16" w:rsidP="00BC6EEA"/>
        </w:tc>
      </w:tr>
      <w:tr w:rsidR="006F1B16" w14:paraId="170B4E90" w14:textId="77777777" w:rsidTr="00BC6EEA">
        <w:tc>
          <w:tcPr>
            <w:tcW w:w="56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09624FB2" w14:textId="77777777" w:rsidR="006F1B16" w:rsidRDefault="006F1B16" w:rsidP="00BC6EEA">
            <w:r>
              <w:rPr>
                <w:sz w:val="20"/>
                <w:szCs w:val="20"/>
              </w:rPr>
              <w:t>Field Team briefed</w:t>
            </w:r>
          </w:p>
        </w:tc>
        <w:tc>
          <w:tcPr>
            <w:tcW w:w="162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1B980D5F" w14:textId="77777777" w:rsidR="006F1B16" w:rsidRDefault="006F1B16" w:rsidP="00BC6EEA">
            <w:r>
              <w:rPr>
                <w:sz w:val="20"/>
                <w:szCs w:val="20"/>
              </w:rPr>
              <w:t>☐ Complete</w:t>
            </w:r>
          </w:p>
        </w:tc>
        <w:tc>
          <w:tcPr>
            <w:tcW w:w="243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3345C7B6" w14:textId="77777777" w:rsidR="006F1B16" w:rsidRDefault="006F1B16" w:rsidP="00BC6EEA"/>
        </w:tc>
      </w:tr>
      <w:tr w:rsidR="006F1B16" w14:paraId="09B05ADF" w14:textId="77777777" w:rsidTr="00BC6EEA">
        <w:tc>
          <w:tcPr>
            <w:tcW w:w="56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27D19BB1" w14:textId="77777777" w:rsidR="006F1B16" w:rsidRDefault="006F1B16" w:rsidP="00BC6EEA">
            <w:r>
              <w:rPr>
                <w:sz w:val="20"/>
                <w:szCs w:val="20"/>
              </w:rPr>
              <w:t>NDMA Coordination confirmed</w:t>
            </w:r>
          </w:p>
        </w:tc>
        <w:tc>
          <w:tcPr>
            <w:tcW w:w="162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2F4EA3AD" w14:textId="77777777" w:rsidR="006F1B16" w:rsidRDefault="006F1B16" w:rsidP="00BC6EEA">
            <w:r>
              <w:rPr>
                <w:sz w:val="20"/>
                <w:szCs w:val="20"/>
              </w:rPr>
              <w:t>☐ Complete</w:t>
            </w:r>
          </w:p>
        </w:tc>
        <w:tc>
          <w:tcPr>
            <w:tcW w:w="243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76E9FD89" w14:textId="77777777" w:rsidR="006F1B16" w:rsidRDefault="006F1B16" w:rsidP="00BC6EEA"/>
        </w:tc>
      </w:tr>
    </w:tbl>
    <w:p w14:paraId="4D9AD848" w14:textId="77777777" w:rsidR="006F1B16" w:rsidRDefault="006F1B16" w:rsidP="006F1B16">
      <w:pPr>
        <w:spacing w:before="200"/>
      </w:pPr>
      <w:r>
        <w:rPr>
          <w:b/>
          <w:bCs/>
        </w:rPr>
        <w:t>Final Readiness Approved:</w:t>
      </w:r>
    </w:p>
    <w:p w14:paraId="48680FA2" w14:textId="77777777" w:rsidR="006F1B16" w:rsidRDefault="006F1B16" w:rsidP="006F1B16">
      <w:r>
        <w:t>ICT Director: _________________________ | Signature: _____________ | Date: _____________</w:t>
      </w:r>
    </w:p>
    <w:p w14:paraId="5B2C8CA5" w14:textId="77777777" w:rsidR="006F1B16" w:rsidRDefault="006F1B16" w:rsidP="006F1B16">
      <w:r>
        <w:br w:type="page"/>
      </w:r>
    </w:p>
    <w:sectPr w:rsidR="00B61BF3" w:rsidSect="006F1B16">
      <w:headerReference w:type="default" r:id="rId9"/>
      <w:footerReference w:type="default" r:id="rId10"/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8A91CA" w14:textId="77777777" w:rsidR="00A30361" w:rsidRDefault="00A30361">
      <w:r>
        <w:separator/>
      </w:r>
    </w:p>
  </w:endnote>
  <w:endnote w:type="continuationSeparator" w:id="0">
    <w:p w14:paraId="75E9C20F" w14:textId="77777777" w:rsidR="00A30361" w:rsidRDefault="00A303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CC6FC7" w14:textId="77777777" w:rsidR="006F1B16" w:rsidRDefault="006F1B16" w:rsidP="00426F98">
    <w:pPr>
      <w:jc w:val="right"/>
    </w:pPr>
    <w:r>
      <w:rPr>
        <w:noProof/>
        <w:sz w:val="18"/>
        <w:szCs w:val="18"/>
      </w:rPr>
      <w:drawing>
        <wp:anchor distT="0" distB="0" distL="114300" distR="114300" simplePos="0" relativeHeight="251658240" behindDoc="1" locked="0" layoutInCell="1" allowOverlap="1" wp14:anchorId="270DF59F" wp14:editId="5D94A010">
          <wp:simplePos x="0" y="0"/>
          <wp:positionH relativeFrom="column">
            <wp:posOffset>-699770</wp:posOffset>
          </wp:positionH>
          <wp:positionV relativeFrom="paragraph">
            <wp:posOffset>183515</wp:posOffset>
          </wp:positionV>
          <wp:extent cx="6188710" cy="394970"/>
          <wp:effectExtent l="0" t="0" r="0" b="0"/>
          <wp:wrapNone/>
          <wp:docPr id="265705314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5705314" name="Picture 26570531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188710" cy="39497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sz w:val="18"/>
        <w:szCs w:val="18"/>
      </w:rPr>
      <w:t xml:space="preserve">SOP Volume 3: ICT &amp; Emergency Telecommunications — Annexes | Page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  <w:r>
      <w:rPr>
        <w:sz w:val="18"/>
        <w:szCs w:val="18"/>
      </w:rPr>
      <w:t xml:space="preserve"> of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NUMPAGES</w:instrText>
    </w:r>
    <w:r>
      <w:rPr>
        <w:sz w:val="18"/>
        <w:szCs w:val="18"/>
      </w:rPr>
      <w:fldChar w:fldCharType="separate"/>
    </w:r>
    <w:r>
      <w:rPr>
        <w:noProof/>
        <w:sz w:val="18"/>
        <w:szCs w:val="18"/>
      </w:rPr>
      <w:t>2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9489D7" w14:textId="77777777" w:rsidR="00A30361" w:rsidRDefault="00A30361">
      <w:r>
        <w:separator/>
      </w:r>
    </w:p>
  </w:footnote>
  <w:footnote w:type="continuationSeparator" w:id="0">
    <w:p w14:paraId="51EEC72B" w14:textId="77777777" w:rsidR="00A30361" w:rsidRDefault="00A3036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69A5B9" w14:textId="77777777" w:rsidR="006F1B16" w:rsidRDefault="006F1B16" w:rsidP="00426F98">
    <w:r>
      <w:rPr>
        <w:b/>
        <w:bCs/>
        <w:noProof/>
        <w:color w:val="1F4E79"/>
        <w:sz w:val="18"/>
        <w:szCs w:val="18"/>
      </w:rPr>
      <w:drawing>
        <wp:anchor distT="0" distB="0" distL="114300" distR="114300" simplePos="0" relativeHeight="251659264" behindDoc="1" locked="0" layoutInCell="1" allowOverlap="1" wp14:anchorId="1799103F" wp14:editId="661104B2">
          <wp:simplePos x="0" y="0"/>
          <wp:positionH relativeFrom="column">
            <wp:posOffset>-699760</wp:posOffset>
          </wp:positionH>
          <wp:positionV relativeFrom="paragraph">
            <wp:posOffset>-435620</wp:posOffset>
          </wp:positionV>
          <wp:extent cx="7562245" cy="1181746"/>
          <wp:effectExtent l="0" t="0" r="0" b="0"/>
          <wp:wrapNone/>
          <wp:docPr id="1042438259" name="Picture 1" descr="A blue and white logo  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42438259" name="Picture 1" descr="A blue and white logo  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14988" cy="118998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b/>
        <w:bCs/>
        <w:color w:val="1F4E79"/>
        <w:sz w:val="18"/>
        <w:szCs w:val="18"/>
      </w:rPr>
      <w:t>SADC HUMANITARIAN AND EMERGENCY OPERATIONS CENTRE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463F3D"/>
    <w:multiLevelType w:val="hybridMultilevel"/>
    <w:tmpl w:val="B05E9598"/>
    <w:lvl w:ilvl="0" w:tplc="503CA45E">
      <w:start w:val="1"/>
      <w:numFmt w:val="bullet"/>
      <w:lvlText w:val="•"/>
      <w:lvlJc w:val="left"/>
      <w:pPr>
        <w:ind w:left="720" w:hanging="360"/>
      </w:pPr>
    </w:lvl>
    <w:lvl w:ilvl="1" w:tplc="27E0120A">
      <w:numFmt w:val="decimal"/>
      <w:lvlText w:val=""/>
      <w:lvlJc w:val="left"/>
    </w:lvl>
    <w:lvl w:ilvl="2" w:tplc="6DF85D0C">
      <w:numFmt w:val="decimal"/>
      <w:lvlText w:val=""/>
      <w:lvlJc w:val="left"/>
    </w:lvl>
    <w:lvl w:ilvl="3" w:tplc="2F4AA6A2">
      <w:numFmt w:val="decimal"/>
      <w:lvlText w:val=""/>
      <w:lvlJc w:val="left"/>
    </w:lvl>
    <w:lvl w:ilvl="4" w:tplc="34DADCB0">
      <w:numFmt w:val="decimal"/>
      <w:lvlText w:val=""/>
      <w:lvlJc w:val="left"/>
    </w:lvl>
    <w:lvl w:ilvl="5" w:tplc="D60C1450">
      <w:numFmt w:val="decimal"/>
      <w:lvlText w:val=""/>
      <w:lvlJc w:val="left"/>
    </w:lvl>
    <w:lvl w:ilvl="6" w:tplc="AEB265F4">
      <w:numFmt w:val="decimal"/>
      <w:lvlText w:val=""/>
      <w:lvlJc w:val="left"/>
    </w:lvl>
    <w:lvl w:ilvl="7" w:tplc="B16880FA">
      <w:numFmt w:val="decimal"/>
      <w:lvlText w:val=""/>
      <w:lvlJc w:val="left"/>
    </w:lvl>
    <w:lvl w:ilvl="8" w:tplc="629A26B0">
      <w:numFmt w:val="decimal"/>
      <w:lvlText w:val=""/>
      <w:lvlJc w:val="left"/>
    </w:lvl>
  </w:abstractNum>
  <w:abstractNum w:abstractNumId="1" w15:restartNumberingAfterBreak="0">
    <w:nsid w:val="0F0F65BC"/>
    <w:multiLevelType w:val="hybridMultilevel"/>
    <w:tmpl w:val="60868FD4"/>
    <w:lvl w:ilvl="0" w:tplc="1E7AB140">
      <w:start w:val="1"/>
      <w:numFmt w:val="bullet"/>
      <w:lvlText w:val="●"/>
      <w:lvlJc w:val="left"/>
      <w:pPr>
        <w:ind w:left="720" w:hanging="360"/>
      </w:pPr>
    </w:lvl>
    <w:lvl w:ilvl="1" w:tplc="6EA04ED0">
      <w:start w:val="1"/>
      <w:numFmt w:val="bullet"/>
      <w:lvlText w:val="○"/>
      <w:lvlJc w:val="left"/>
      <w:pPr>
        <w:ind w:left="1440" w:hanging="360"/>
      </w:pPr>
    </w:lvl>
    <w:lvl w:ilvl="2" w:tplc="18945FEA">
      <w:start w:val="1"/>
      <w:numFmt w:val="bullet"/>
      <w:lvlText w:val="■"/>
      <w:lvlJc w:val="left"/>
      <w:pPr>
        <w:ind w:left="2160" w:hanging="360"/>
      </w:pPr>
    </w:lvl>
    <w:lvl w:ilvl="3" w:tplc="02829F1A">
      <w:start w:val="1"/>
      <w:numFmt w:val="bullet"/>
      <w:lvlText w:val="●"/>
      <w:lvlJc w:val="left"/>
      <w:pPr>
        <w:ind w:left="2880" w:hanging="360"/>
      </w:pPr>
    </w:lvl>
    <w:lvl w:ilvl="4" w:tplc="20C0BE92">
      <w:start w:val="1"/>
      <w:numFmt w:val="bullet"/>
      <w:lvlText w:val="○"/>
      <w:lvlJc w:val="left"/>
      <w:pPr>
        <w:ind w:left="3600" w:hanging="360"/>
      </w:pPr>
    </w:lvl>
    <w:lvl w:ilvl="5" w:tplc="6382E820">
      <w:start w:val="1"/>
      <w:numFmt w:val="bullet"/>
      <w:lvlText w:val="■"/>
      <w:lvlJc w:val="left"/>
      <w:pPr>
        <w:ind w:left="4320" w:hanging="360"/>
      </w:pPr>
    </w:lvl>
    <w:lvl w:ilvl="6" w:tplc="B4304772">
      <w:start w:val="1"/>
      <w:numFmt w:val="bullet"/>
      <w:lvlText w:val="●"/>
      <w:lvlJc w:val="left"/>
      <w:pPr>
        <w:ind w:left="5040" w:hanging="360"/>
      </w:pPr>
    </w:lvl>
    <w:lvl w:ilvl="7" w:tplc="4B44D6EE">
      <w:start w:val="1"/>
      <w:numFmt w:val="bullet"/>
      <w:lvlText w:val="●"/>
      <w:lvlJc w:val="left"/>
      <w:pPr>
        <w:ind w:left="5760" w:hanging="360"/>
      </w:pPr>
    </w:lvl>
    <w:lvl w:ilvl="8" w:tplc="21ECD1FC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2B5B07C9"/>
    <w:multiLevelType w:val="hybridMultilevel"/>
    <w:tmpl w:val="AD180416"/>
    <w:lvl w:ilvl="0" w:tplc="17684BFE">
      <w:start w:val="1"/>
      <w:numFmt w:val="bullet"/>
      <w:lvlText w:val="●"/>
      <w:lvlJc w:val="left"/>
      <w:pPr>
        <w:ind w:left="720" w:hanging="360"/>
      </w:pPr>
    </w:lvl>
    <w:lvl w:ilvl="1" w:tplc="C930BEF6">
      <w:start w:val="1"/>
      <w:numFmt w:val="bullet"/>
      <w:lvlText w:val="○"/>
      <w:lvlJc w:val="left"/>
      <w:pPr>
        <w:ind w:left="1440" w:hanging="360"/>
      </w:pPr>
    </w:lvl>
    <w:lvl w:ilvl="2" w:tplc="5D5C16FA">
      <w:start w:val="1"/>
      <w:numFmt w:val="bullet"/>
      <w:lvlText w:val="■"/>
      <w:lvlJc w:val="left"/>
      <w:pPr>
        <w:ind w:left="2160" w:hanging="360"/>
      </w:pPr>
    </w:lvl>
    <w:lvl w:ilvl="3" w:tplc="CD5606DA">
      <w:start w:val="1"/>
      <w:numFmt w:val="bullet"/>
      <w:lvlText w:val="●"/>
      <w:lvlJc w:val="left"/>
      <w:pPr>
        <w:ind w:left="2880" w:hanging="360"/>
      </w:pPr>
    </w:lvl>
    <w:lvl w:ilvl="4" w:tplc="2124B098">
      <w:start w:val="1"/>
      <w:numFmt w:val="bullet"/>
      <w:lvlText w:val="○"/>
      <w:lvlJc w:val="left"/>
      <w:pPr>
        <w:ind w:left="3600" w:hanging="360"/>
      </w:pPr>
    </w:lvl>
    <w:lvl w:ilvl="5" w:tplc="319EFA9C">
      <w:start w:val="1"/>
      <w:numFmt w:val="bullet"/>
      <w:lvlText w:val="■"/>
      <w:lvlJc w:val="left"/>
      <w:pPr>
        <w:ind w:left="4320" w:hanging="360"/>
      </w:pPr>
    </w:lvl>
    <w:lvl w:ilvl="6" w:tplc="B8E83D4A">
      <w:start w:val="1"/>
      <w:numFmt w:val="bullet"/>
      <w:lvlText w:val="●"/>
      <w:lvlJc w:val="left"/>
      <w:pPr>
        <w:ind w:left="5040" w:hanging="360"/>
      </w:pPr>
    </w:lvl>
    <w:lvl w:ilvl="7" w:tplc="D0107DBC">
      <w:start w:val="1"/>
      <w:numFmt w:val="bullet"/>
      <w:lvlText w:val="●"/>
      <w:lvlJc w:val="left"/>
      <w:pPr>
        <w:ind w:left="5760" w:hanging="360"/>
      </w:pPr>
    </w:lvl>
    <w:lvl w:ilvl="8" w:tplc="FEE2E88E">
      <w:start w:val="1"/>
      <w:numFmt w:val="bullet"/>
      <w:lvlText w:val="●"/>
      <w:lvlJc w:val="left"/>
      <w:pPr>
        <w:ind w:left="6480" w:hanging="360"/>
      </w:pPr>
    </w:lvl>
  </w:abstractNum>
  <w:num w:numId="1" w16cid:durableId="150223058">
    <w:abstractNumId w:val="2"/>
    <w:lvlOverride w:ilvl="0">
      <w:startOverride w:val="1"/>
    </w:lvlOverride>
  </w:num>
  <w:num w:numId="2" w16cid:durableId="1374770903">
    <w:abstractNumId w:val="1"/>
    <w:lvlOverride w:ilvl="0">
      <w:startOverride w:val="1"/>
    </w:lvlOverride>
  </w:num>
  <w:num w:numId="3" w16cid:durableId="96399632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hideSpellingErrors/>
  <w:hideGrammatical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1BF3"/>
    <w:rsid w:val="0001268B"/>
    <w:rsid w:val="0002380F"/>
    <w:rsid w:val="00035DF4"/>
    <w:rsid w:val="00042651"/>
    <w:rsid w:val="0006303A"/>
    <w:rsid w:val="000C78D2"/>
    <w:rsid w:val="00120F37"/>
    <w:rsid w:val="00151BF7"/>
    <w:rsid w:val="001B4D58"/>
    <w:rsid w:val="00206E1B"/>
    <w:rsid w:val="002338A8"/>
    <w:rsid w:val="00240ACF"/>
    <w:rsid w:val="00293351"/>
    <w:rsid w:val="002D0D02"/>
    <w:rsid w:val="002D39AB"/>
    <w:rsid w:val="002D59CE"/>
    <w:rsid w:val="00322FCD"/>
    <w:rsid w:val="00336FA9"/>
    <w:rsid w:val="00354248"/>
    <w:rsid w:val="00366A05"/>
    <w:rsid w:val="00371F0D"/>
    <w:rsid w:val="0040786F"/>
    <w:rsid w:val="00441EA6"/>
    <w:rsid w:val="0045780D"/>
    <w:rsid w:val="00462533"/>
    <w:rsid w:val="004E495B"/>
    <w:rsid w:val="00507322"/>
    <w:rsid w:val="005133D6"/>
    <w:rsid w:val="00515443"/>
    <w:rsid w:val="005444FA"/>
    <w:rsid w:val="005C3B75"/>
    <w:rsid w:val="0061611B"/>
    <w:rsid w:val="00625DE4"/>
    <w:rsid w:val="00675CE6"/>
    <w:rsid w:val="006810AA"/>
    <w:rsid w:val="00686764"/>
    <w:rsid w:val="006E072D"/>
    <w:rsid w:val="006E19E4"/>
    <w:rsid w:val="006E1ED7"/>
    <w:rsid w:val="006F1B16"/>
    <w:rsid w:val="00713BFD"/>
    <w:rsid w:val="007452BF"/>
    <w:rsid w:val="007A588E"/>
    <w:rsid w:val="007F1FBB"/>
    <w:rsid w:val="0083156D"/>
    <w:rsid w:val="00894767"/>
    <w:rsid w:val="008C6CF7"/>
    <w:rsid w:val="008D15F8"/>
    <w:rsid w:val="00902CC5"/>
    <w:rsid w:val="00903F90"/>
    <w:rsid w:val="00967FE6"/>
    <w:rsid w:val="00976B2C"/>
    <w:rsid w:val="00980828"/>
    <w:rsid w:val="009A4763"/>
    <w:rsid w:val="009C347F"/>
    <w:rsid w:val="00A0135C"/>
    <w:rsid w:val="00A1390B"/>
    <w:rsid w:val="00A147E7"/>
    <w:rsid w:val="00A152A0"/>
    <w:rsid w:val="00A30361"/>
    <w:rsid w:val="00A630BD"/>
    <w:rsid w:val="00A632B0"/>
    <w:rsid w:val="00A64E63"/>
    <w:rsid w:val="00AD6E8E"/>
    <w:rsid w:val="00AE1D3E"/>
    <w:rsid w:val="00AF2DC3"/>
    <w:rsid w:val="00AF7396"/>
    <w:rsid w:val="00B303A4"/>
    <w:rsid w:val="00B312BA"/>
    <w:rsid w:val="00B42E10"/>
    <w:rsid w:val="00B45ADA"/>
    <w:rsid w:val="00B61BF3"/>
    <w:rsid w:val="00B6237D"/>
    <w:rsid w:val="00B86CDA"/>
    <w:rsid w:val="00B95D8C"/>
    <w:rsid w:val="00BB50A4"/>
    <w:rsid w:val="00BE7507"/>
    <w:rsid w:val="00BF12A1"/>
    <w:rsid w:val="00C26600"/>
    <w:rsid w:val="00C505BA"/>
    <w:rsid w:val="00C65E03"/>
    <w:rsid w:val="00CF2A0E"/>
    <w:rsid w:val="00D14134"/>
    <w:rsid w:val="00D21081"/>
    <w:rsid w:val="00D86264"/>
    <w:rsid w:val="00DA27AC"/>
    <w:rsid w:val="00DC7280"/>
    <w:rsid w:val="00E7540C"/>
    <w:rsid w:val="00EE2B64"/>
    <w:rsid w:val="00EF2DFC"/>
    <w:rsid w:val="00F709B3"/>
    <w:rsid w:val="00FC22EE"/>
    <w:rsid w:val="00FF56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B91E7A2"/>
  <w15:docId w15:val="{143710C4-8742-2E4F-8E0F-676CC727B7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ZA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7507"/>
    <w:pPr>
      <w:jc w:val="both"/>
    </w:pPr>
  </w:style>
  <w:style w:type="paragraph" w:styleId="Heading1">
    <w:name w:val="heading 1"/>
    <w:link w:val="Heading1Char"/>
    <w:uiPriority w:val="9"/>
    <w:qFormat/>
    <w:pPr>
      <w:spacing w:before="300" w:after="200"/>
      <w:outlineLvl w:val="0"/>
    </w:pPr>
    <w:rPr>
      <w:b/>
      <w:bCs/>
      <w:color w:val="1B3A5C"/>
      <w:sz w:val="32"/>
      <w:szCs w:val="32"/>
    </w:rPr>
  </w:style>
  <w:style w:type="paragraph" w:styleId="Heading2">
    <w:name w:val="heading 2"/>
    <w:link w:val="Heading2Char"/>
    <w:uiPriority w:val="9"/>
    <w:unhideWhenUsed/>
    <w:qFormat/>
    <w:pPr>
      <w:spacing w:before="240" w:after="160"/>
      <w:outlineLvl w:val="1"/>
    </w:pPr>
    <w:rPr>
      <w:b/>
      <w:bCs/>
      <w:color w:val="1F4E79"/>
      <w:sz w:val="28"/>
      <w:szCs w:val="28"/>
    </w:rPr>
  </w:style>
  <w:style w:type="paragraph" w:styleId="Heading3">
    <w:name w:val="heading 3"/>
    <w:link w:val="Heading3Char"/>
    <w:uiPriority w:val="9"/>
    <w:unhideWhenUsed/>
    <w:qFormat/>
    <w:pPr>
      <w:spacing w:before="200" w:after="120"/>
      <w:outlineLvl w:val="2"/>
    </w:pPr>
    <w:rPr>
      <w:b/>
      <w:bCs/>
      <w:color w:val="4472C4"/>
      <w:sz w:val="24"/>
      <w:szCs w:val="24"/>
    </w:rPr>
  </w:style>
  <w:style w:type="paragraph" w:styleId="Heading4">
    <w:name w:val="heading 4"/>
    <w:link w:val="Heading4Char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link w:val="Heading5Char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link w:val="Heading6Char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link w:val="TitleChar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322FCD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22FCD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322FCD"/>
    <w:pPr>
      <w:spacing w:after="100"/>
      <w:ind w:left="440"/>
    </w:pPr>
  </w:style>
  <w:style w:type="paragraph" w:styleId="Header">
    <w:name w:val="header"/>
    <w:basedOn w:val="Normal"/>
    <w:link w:val="HeaderChar"/>
    <w:uiPriority w:val="99"/>
    <w:unhideWhenUsed/>
    <w:rsid w:val="00902CC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02CC5"/>
  </w:style>
  <w:style w:type="paragraph" w:styleId="Footer">
    <w:name w:val="footer"/>
    <w:basedOn w:val="Normal"/>
    <w:link w:val="FooterChar"/>
    <w:uiPriority w:val="99"/>
    <w:unhideWhenUsed/>
    <w:rsid w:val="00902CC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02CC5"/>
  </w:style>
  <w:style w:type="character" w:customStyle="1" w:styleId="Heading1Char">
    <w:name w:val="Heading 1 Char"/>
    <w:basedOn w:val="DefaultParagraphFont"/>
    <w:link w:val="Heading1"/>
    <w:uiPriority w:val="9"/>
    <w:rsid w:val="006F1B16"/>
    <w:rPr>
      <w:b/>
      <w:bCs/>
      <w:color w:val="1B3A5C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F1B16"/>
    <w:rPr>
      <w:b/>
      <w:bCs/>
      <w:color w:val="1F4E79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6F1B16"/>
    <w:rPr>
      <w:b/>
      <w:bCs/>
      <w:color w:val="4472C4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1B16"/>
    <w:rPr>
      <w:i/>
      <w:iCs/>
      <w:color w:val="2E74B5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1B16"/>
    <w:rPr>
      <w:color w:val="2E74B5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1B16"/>
    <w:rPr>
      <w:color w:val="1F4D78"/>
    </w:rPr>
  </w:style>
  <w:style w:type="character" w:customStyle="1" w:styleId="TitleChar">
    <w:name w:val="Title Char"/>
    <w:basedOn w:val="DefaultParagraphFont"/>
    <w:link w:val="Title"/>
    <w:uiPriority w:val="10"/>
    <w:rsid w:val="006F1B16"/>
    <w:rPr>
      <w:sz w:val="56"/>
      <w:szCs w:val="56"/>
    </w:rPr>
  </w:style>
  <w:style w:type="character" w:styleId="FollowedHyperlink">
    <w:name w:val="FollowedHyperlink"/>
    <w:basedOn w:val="DefaultParagraphFont"/>
    <w:uiPriority w:val="99"/>
    <w:semiHidden/>
    <w:unhideWhenUsed/>
    <w:rsid w:val="009A4763"/>
    <w:rPr>
      <w:color w:val="96607D" w:themeColor="followedHyperlink"/>
      <w:u w:val="single"/>
    </w:rPr>
  </w:style>
  <w:style w:type="paragraph" w:styleId="TOC4">
    <w:name w:val="toc 4"/>
    <w:basedOn w:val="Normal"/>
    <w:next w:val="Normal"/>
    <w:autoRedefine/>
    <w:uiPriority w:val="39"/>
    <w:unhideWhenUsed/>
    <w:rsid w:val="009C347F"/>
    <w:pPr>
      <w:spacing w:after="100" w:line="278" w:lineRule="auto"/>
      <w:ind w:left="72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TOC5">
    <w:name w:val="toc 5"/>
    <w:basedOn w:val="Normal"/>
    <w:next w:val="Normal"/>
    <w:autoRedefine/>
    <w:uiPriority w:val="39"/>
    <w:unhideWhenUsed/>
    <w:rsid w:val="009C347F"/>
    <w:pPr>
      <w:spacing w:after="100" w:line="278" w:lineRule="auto"/>
      <w:ind w:left="96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TOC6">
    <w:name w:val="toc 6"/>
    <w:basedOn w:val="Normal"/>
    <w:next w:val="Normal"/>
    <w:autoRedefine/>
    <w:uiPriority w:val="39"/>
    <w:unhideWhenUsed/>
    <w:rsid w:val="009C347F"/>
    <w:pPr>
      <w:spacing w:after="100" w:line="278" w:lineRule="auto"/>
      <w:ind w:left="120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TOC7">
    <w:name w:val="toc 7"/>
    <w:basedOn w:val="Normal"/>
    <w:next w:val="Normal"/>
    <w:autoRedefine/>
    <w:uiPriority w:val="39"/>
    <w:unhideWhenUsed/>
    <w:rsid w:val="009C347F"/>
    <w:pPr>
      <w:spacing w:after="100" w:line="278" w:lineRule="auto"/>
      <w:ind w:left="144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TOC8">
    <w:name w:val="toc 8"/>
    <w:basedOn w:val="Normal"/>
    <w:next w:val="Normal"/>
    <w:autoRedefine/>
    <w:uiPriority w:val="39"/>
    <w:unhideWhenUsed/>
    <w:rsid w:val="009C347F"/>
    <w:pPr>
      <w:spacing w:after="100" w:line="278" w:lineRule="auto"/>
      <w:ind w:left="168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TOC9">
    <w:name w:val="toc 9"/>
    <w:basedOn w:val="Normal"/>
    <w:next w:val="Normal"/>
    <w:autoRedefine/>
    <w:uiPriority w:val="39"/>
    <w:unhideWhenUsed/>
    <w:rsid w:val="009C347F"/>
    <w:pPr>
      <w:spacing w:after="100" w:line="278" w:lineRule="auto"/>
      <w:ind w:left="192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character" w:styleId="UnresolvedMention">
    <w:name w:val="Unresolved Mention"/>
    <w:basedOn w:val="DefaultParagraphFont"/>
    <w:uiPriority w:val="99"/>
    <w:semiHidden/>
    <w:unhideWhenUsed/>
    <w:rsid w:val="009C347F"/>
    <w:rPr>
      <w:color w:val="605E5C"/>
      <w:shd w:val="clear" w:color="auto" w:fill="E1DFDD"/>
    </w:rPr>
  </w:style>
  <w:style w:type="table" w:styleId="GridTable1Light-Accent1">
    <w:name w:val="Grid Table 1 Light Accent 1"/>
    <w:basedOn w:val="TableNormal"/>
    <w:uiPriority w:val="46"/>
    <w:rsid w:val="00BE7507"/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Revision">
    <w:name w:val="Revision"/>
    <w:hidden/>
    <w:uiPriority w:val="99"/>
    <w:semiHidden/>
    <w:rsid w:val="00CF2A0E"/>
  </w:style>
  <w:style w:type="character" w:styleId="CommentReference">
    <w:name w:val="annotation reference"/>
    <w:basedOn w:val="DefaultParagraphFont"/>
    <w:uiPriority w:val="99"/>
    <w:semiHidden/>
    <w:unhideWhenUsed/>
    <w:rsid w:val="00C2660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C26600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C2660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2660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26600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?><Relationships xmlns="http://schemas.openxmlformats.org/package/2006/relationships"><Relationship Id="rId1" Type="http://schemas.openxmlformats.org/officeDocument/2006/relationships/image" Target="media/image3.jpg"/></Relationships>
</file>

<file path=word/_rels/header1.xml.rels><?xml version="1.0" encoding="UTF-8"?>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92E2331-42AE-5341-B88F-8DA26C1BF1CF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70d91555-27bb-46d2-9299-bbdc28766cf5}" enabled="1" method="Privileged" siteId="{49d00196-dd46-45ae-a2e6-912969fa3ac8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37</Pages>
  <Words>5628</Words>
  <Characters>36466</Characters>
  <Application>Microsoft Office Word</Application>
  <DocSecurity>0</DocSecurity>
  <Lines>2190</Lines>
  <Paragraphs>1686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 1</cp:lastModifiedBy>
  <cp:revision>2</cp:revision>
  <dcterms:created xsi:type="dcterms:W3CDTF">2026-03-27T04:18:00Z</dcterms:created>
  <dcterms:modified xsi:type="dcterms:W3CDTF">2026-03-27T04:18:00Z</dcterms:modified>
</cp:coreProperties>
</file>