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ACA61" w14:textId="77777777" w:rsidR="00D26A81" w:rsidRDefault="00000000">
      <w:pPr>
        <w:pStyle w:val="Heading1"/>
      </w:pPr>
      <w:r>
        <w:lastRenderedPageBreak/>
        <w:t>Annex 6.1-A: Data Receipt Register Template</w:t>
      </w:r>
    </w:p>
    <w:p w14:paraId="585296C5" w14:textId="77777777" w:rsidR="00D26A81" w:rsidRDefault="00000000">
      <w:pPr>
        <w:spacing w:after="100"/>
      </w:pPr>
      <w:r>
        <w:rPr>
          <w:b/>
          <w:bCs/>
        </w:rPr>
        <w:t xml:space="preserve">Purpose: </w:t>
      </w:r>
      <w:r>
        <w:t>To log all incoming data submissions from internal units, NDMAs, regional partners, and global platforms, ensuring traceability and source verification.</w:t>
      </w:r>
    </w:p>
    <w:p w14:paraId="736EF1DC" w14:textId="77777777" w:rsidR="00D26A81" w:rsidRDefault="00000000">
      <w:pPr>
        <w:shd w:val="clear" w:color="auto" w:fill="D6E3F0"/>
        <w:spacing w:before="200" w:after="100"/>
      </w:pPr>
      <w:r>
        <w:rPr>
          <w:b/>
          <w:bCs/>
          <w:color w:val="1F4E79"/>
        </w:rPr>
        <w:t>Register Information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2950"/>
        <w:gridCol w:w="2456"/>
        <w:gridCol w:w="1490"/>
      </w:tblGrid>
      <w:tr w:rsidR="000B1B5F" w14:paraId="4613703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02416D27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Register Period: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517C2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From: DD/MM/YYYY  To: DD/MM/YYYY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156D35DD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Register No.: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8153C" w14:textId="77777777" w:rsidR="00D26A81" w:rsidRDefault="00D26A81">
            <w:pPr>
              <w:spacing w:before="100" w:after="100"/>
            </w:pPr>
          </w:p>
        </w:tc>
      </w:tr>
      <w:tr w:rsidR="000B1B5F" w14:paraId="2D4D7C4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72C5E55E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Maintained By: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FD481A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IM Officer / ICT Officer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0BC3D827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M-Stage: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480750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M0/M1/M2/M3</w:t>
            </w:r>
          </w:p>
        </w:tc>
      </w:tr>
    </w:tbl>
    <w:p w14:paraId="10A57F25" w14:textId="77777777" w:rsidR="00D26A81" w:rsidRDefault="00000000">
      <w:pPr>
        <w:pStyle w:val="Heading2"/>
      </w:pPr>
      <w:r>
        <w:t>Data Receipt Log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1094"/>
        <w:gridCol w:w="1471"/>
        <w:gridCol w:w="1756"/>
        <w:gridCol w:w="1374"/>
        <w:gridCol w:w="1182"/>
        <w:gridCol w:w="993"/>
        <w:gridCol w:w="796"/>
      </w:tblGrid>
      <w:tr w:rsidR="000B1B5F" w14:paraId="2033501D" w14:textId="77777777">
        <w:trPr>
          <w:tblHeader/>
        </w:trPr>
        <w:tc>
          <w:tcPr>
            <w:tcW w:w="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80B6FA1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Entry #</w:t>
            </w:r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9C64E61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Date/Time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7B99F6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6724124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6DDEC11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Source SOP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15A20372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Format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36AE48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Received By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6CE377C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Verified</w:t>
            </w:r>
          </w:p>
        </w:tc>
      </w:tr>
      <w:tr w:rsidR="000B1B5F" w14:paraId="3BD2CD2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95279F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1DFCB7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74DF5C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A98EF6" w14:textId="77777777" w:rsidR="00D26A81" w:rsidRDefault="00D26A81">
            <w:pPr>
              <w:spacing w:before="100" w:after="100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DE323C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39EA7C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E563D9" w14:textId="77777777" w:rsidR="00D26A81" w:rsidRDefault="00D26A81">
            <w:pPr>
              <w:spacing w:before="100" w:after="100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345CA3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0B1B5F" w14:paraId="573407F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1444C1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9E6AD2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74B16F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7E389" w14:textId="77777777" w:rsidR="00D26A81" w:rsidRDefault="00D26A81">
            <w:pPr>
              <w:spacing w:before="100" w:after="100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0F469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5D1A5D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C940CC" w14:textId="77777777" w:rsidR="00D26A81" w:rsidRDefault="00D26A81">
            <w:pPr>
              <w:spacing w:before="100" w:after="100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C791DF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0B1B5F" w14:paraId="09114A1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2203B8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F568C8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1B0AC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A3BC87" w14:textId="77777777" w:rsidR="00D26A81" w:rsidRDefault="00D26A81">
            <w:pPr>
              <w:spacing w:before="100" w:after="100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848598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06107A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306B1" w14:textId="77777777" w:rsidR="00D26A81" w:rsidRDefault="00D26A81">
            <w:pPr>
              <w:spacing w:before="100" w:after="100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147D22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0B1B5F" w14:paraId="2DED773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54D5F5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A10447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2DDD67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938871" w14:textId="77777777" w:rsidR="00D26A81" w:rsidRDefault="00D26A81">
            <w:pPr>
              <w:spacing w:before="100" w:after="100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E63097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E2ED04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B9C54" w14:textId="77777777" w:rsidR="00D26A81" w:rsidRDefault="00D26A81">
            <w:pPr>
              <w:spacing w:before="100" w:after="100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990F50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0B1B5F" w14:paraId="467BCE1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04065A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45E18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AAFCA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68F88" w14:textId="77777777" w:rsidR="00D26A81" w:rsidRDefault="00D26A81">
            <w:pPr>
              <w:spacing w:before="100" w:after="100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FD2242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180D40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C130D5" w14:textId="77777777" w:rsidR="00D26A81" w:rsidRDefault="00D26A81">
            <w:pPr>
              <w:spacing w:before="100" w:after="100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7B3A63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0B1B5F" w14:paraId="18C7443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69E384D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E2A3AF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E55E0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16265" w14:textId="77777777" w:rsidR="00D26A81" w:rsidRDefault="00D26A81">
            <w:pPr>
              <w:spacing w:before="100" w:after="100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C8855F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16EB1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F06CB1" w14:textId="77777777" w:rsidR="00D26A81" w:rsidRDefault="00D26A81">
            <w:pPr>
              <w:spacing w:before="100" w:after="100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86ADD3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0B1B5F" w14:paraId="4BE50E1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915756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D05827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2CF2C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2A054" w14:textId="77777777" w:rsidR="00D26A81" w:rsidRDefault="00D26A81">
            <w:pPr>
              <w:spacing w:before="100" w:after="100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AD8C17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E3EC1B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E57F8E" w14:textId="77777777" w:rsidR="00D26A81" w:rsidRDefault="00D26A81">
            <w:pPr>
              <w:spacing w:before="100" w:after="100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5B5551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0B1B5F" w14:paraId="6C7A731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5995F1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DA0A60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CCFE30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402DD5" w14:textId="77777777" w:rsidR="00D26A81" w:rsidRDefault="00D26A81">
            <w:pPr>
              <w:spacing w:before="100" w:after="100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2B3FA2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352269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75FA06" w14:textId="77777777" w:rsidR="00D26A81" w:rsidRDefault="00D26A81">
            <w:pPr>
              <w:spacing w:before="100" w:after="100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0596E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0B1B5F" w14:paraId="7188874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9DC6B2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DC5AE1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9736C4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1CCC8D" w14:textId="77777777" w:rsidR="00D26A81" w:rsidRDefault="00D26A81">
            <w:pPr>
              <w:spacing w:before="100" w:after="100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E024C6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EF9AD1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132A6D" w14:textId="77777777" w:rsidR="00D26A81" w:rsidRDefault="00D26A81">
            <w:pPr>
              <w:spacing w:before="100" w:after="100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4F840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0B1B5F" w14:paraId="5134083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BAE2B3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97A527" w14:textId="77777777" w:rsidR="00D26A81" w:rsidRDefault="00D26A81">
            <w:pPr>
              <w:spacing w:before="100" w:after="10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A77E84" w14:textId="77777777" w:rsidR="00D26A81" w:rsidRDefault="00D26A81">
            <w:pPr>
              <w:spacing w:before="100" w:after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AD7461" w14:textId="77777777" w:rsidR="00D26A81" w:rsidRDefault="00D26A81">
            <w:pPr>
              <w:spacing w:before="100" w:after="100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5692B1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4667E4" w14:textId="77777777" w:rsidR="00D26A81" w:rsidRDefault="00D26A81">
            <w:pPr>
              <w:spacing w:before="100" w:after="10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0C7CA1" w14:textId="77777777" w:rsidR="00D26A81" w:rsidRDefault="00D26A81">
            <w:pPr>
              <w:spacing w:before="100" w:after="100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160E6C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542C3505" w14:textId="77777777" w:rsidR="00D26A81" w:rsidRDefault="00000000">
      <w:pPr>
        <w:pStyle w:val="Heading3"/>
      </w:pPr>
      <w:r>
        <w:t>Source Type Reference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3541"/>
        <w:gridCol w:w="3442"/>
      </w:tblGrid>
      <w:tr w:rsidR="000B1B5F" w14:paraId="0182F722" w14:textId="77777777"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EFAD12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Source Category</w:t>
            </w:r>
          </w:p>
        </w:tc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736212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Examples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2A1BAA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SOP Reference</w:t>
            </w:r>
          </w:p>
        </w:tc>
      </w:tr>
      <w:tr w:rsidR="000B1B5F" w14:paraId="6EF068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4F91FF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Internal SHOC Units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A0916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Finance, EW, Operations, HR, SCM, Security, ICT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F79A8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SOPs 1–9</w:t>
            </w:r>
          </w:p>
        </w:tc>
      </w:tr>
      <w:tr w:rsidR="000B1B5F" w14:paraId="5DD2D82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D7F5E9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Member State NDMAs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01B46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16 SADC Member State disaster agencies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72953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DRMIMS Portal</w:t>
            </w:r>
          </w:p>
        </w:tc>
      </w:tr>
      <w:tr w:rsidR="000B1B5F" w14:paraId="0267CE0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BB88C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Regional (SADC)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7B9CC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Climate Services Centre, Regional EW Centre, Secretariat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3B423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6.2</w:t>
            </w:r>
          </w:p>
        </w:tc>
      </w:tr>
      <w:tr w:rsidR="000B1B5F" w14:paraId="5E8F74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570C00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Continental (AU)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743DB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AMHEWAS, Continental Situation Room, ACMAD, ICPAC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70343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2.1–2.3</w:t>
            </w:r>
          </w:p>
        </w:tc>
      </w:tr>
      <w:tr w:rsidR="000B1B5F" w14:paraId="12C306B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75228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Global (UN/Partners)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BA483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Virtual OSOCC, GDACS, HDX, IFRC GO, WFP SCOPE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71688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6.2</w:t>
            </w:r>
          </w:p>
        </w:tc>
      </w:tr>
      <w:tr w:rsidR="000B1B5F" w14:paraId="7DB62C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E64D63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Meteorological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33A8C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INAM, SAWS, WMO GTS, EUMETSAT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DFB88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2.1</w:t>
            </w:r>
          </w:p>
        </w:tc>
      </w:tr>
    </w:tbl>
    <w:p w14:paraId="50DA779F" w14:textId="77777777" w:rsidR="00D26A81" w:rsidRDefault="00000000">
      <w:pPr>
        <w:shd w:val="clear" w:color="auto" w:fill="D6E3F0"/>
        <w:spacing w:before="200" w:after="100"/>
      </w:pPr>
      <w:r>
        <w:rPr>
          <w:b/>
          <w:bCs/>
          <w:color w:val="1F4E79"/>
        </w:rPr>
        <w:t>End of Period Verification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0"/>
        <w:gridCol w:w="2944"/>
        <w:gridCol w:w="3454"/>
      </w:tblGrid>
      <w:tr w:rsidR="000B1B5F" w14:paraId="484498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682C00E0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Total Entries: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A83B6" w14:textId="77777777" w:rsidR="00D26A81" w:rsidRDefault="00D26A81">
            <w:pPr>
              <w:spacing w:before="100" w:after="100"/>
            </w:pP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0BE45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All entries verified</w:t>
            </w:r>
          </w:p>
        </w:tc>
      </w:tr>
      <w:tr w:rsidR="000B1B5F" w14:paraId="6FC97A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0A969DD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Verified By: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327B27" w14:textId="77777777" w:rsidR="00D26A81" w:rsidRDefault="00D26A81">
            <w:pPr>
              <w:spacing w:before="100" w:after="100"/>
            </w:pP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AB618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Date: _______________</w:t>
            </w:r>
          </w:p>
        </w:tc>
      </w:tr>
      <w:tr w:rsidR="000B1B5F" w14:paraId="5DEC32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1F6D16AE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Signature:</w:t>
            </w:r>
          </w:p>
        </w:tc>
        <w:tc>
          <w:tcPr>
            <w:tcW w:w="6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0BE20F" w14:textId="77777777" w:rsidR="00D26A81" w:rsidRDefault="00D26A81">
            <w:pPr>
              <w:spacing w:before="100" w:after="100"/>
            </w:pPr>
          </w:p>
        </w:tc>
      </w:tr>
    </w:tbl>
    <w:p w14:paraId="496A1033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