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30B8D" w14:textId="77777777" w:rsidR="00D26A81" w:rsidRDefault="00000000">
      <w:pPr>
        <w:pStyle w:val="Heading1"/>
      </w:pPr>
      <w:r>
        <w:lastRenderedPageBreak/>
        <w:t>Annex 6.2-G: MET Service Data Feed Specifications</w:t>
      </w:r>
    </w:p>
    <w:p w14:paraId="3D2F1290" w14:textId="77777777" w:rsidR="00D26A81" w:rsidRDefault="00000000">
      <w:pPr>
        <w:pStyle w:val="Heading2"/>
      </w:pPr>
      <w:r>
        <w:t>Data Feed Configuration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1"/>
        <w:gridCol w:w="1481"/>
        <w:gridCol w:w="1482"/>
        <w:gridCol w:w="1487"/>
        <w:gridCol w:w="1465"/>
        <w:gridCol w:w="1662"/>
      </w:tblGrid>
      <w:tr w:rsidR="00563CDD" w14:paraId="56FB8293" w14:textId="77777777">
        <w:trPr>
          <w:tblHeader/>
        </w:trPr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51E7FF32" w14:textId="77777777" w:rsidR="00D26A81" w:rsidRDefault="00000000">
            <w:r>
              <w:rPr>
                <w:b/>
                <w:bCs/>
                <w:sz w:val="18"/>
                <w:szCs w:val="18"/>
              </w:rPr>
              <w:t>Service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4C35F5AF" w14:textId="77777777" w:rsidR="00D26A81" w:rsidRDefault="00000000">
            <w:r>
              <w:rPr>
                <w:b/>
                <w:bCs/>
                <w:sz w:val="18"/>
                <w:szCs w:val="18"/>
              </w:rPr>
              <w:t>Protocol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4D1F1037" w14:textId="77777777" w:rsidR="00D26A81" w:rsidRDefault="00000000">
            <w:r>
              <w:rPr>
                <w:b/>
                <w:bCs/>
                <w:sz w:val="18"/>
                <w:szCs w:val="18"/>
              </w:rPr>
              <w:t>Format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3BBDFF6C" w14:textId="77777777" w:rsidR="00D26A81" w:rsidRDefault="00000000">
            <w:r>
              <w:rPr>
                <w:b/>
                <w:bCs/>
                <w:sz w:val="18"/>
                <w:szCs w:val="18"/>
              </w:rPr>
              <w:t>Frequency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02FCAC3A" w14:textId="77777777" w:rsidR="00D26A81" w:rsidRDefault="00000000">
            <w:r>
              <w:rPr>
                <w:b/>
                <w:bCs/>
                <w:sz w:val="18"/>
                <w:szCs w:val="18"/>
              </w:rPr>
              <w:t>Port</w:t>
            </w:r>
          </w:p>
        </w:tc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3267E651" w14:textId="77777777" w:rsidR="00D26A81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563CDD" w14:paraId="3954AA5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CD2762" w14:textId="77777777" w:rsidR="00D26A81" w:rsidRDefault="00000000">
            <w:r>
              <w:rPr>
                <w:b/>
                <w:bCs/>
                <w:sz w:val="18"/>
                <w:szCs w:val="18"/>
              </w:rPr>
              <w:t>INAM (Mozambique)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6C963F" w14:textId="77777777" w:rsidR="00D26A81" w:rsidRDefault="00000000">
            <w:r>
              <w:rPr>
                <w:sz w:val="18"/>
                <w:szCs w:val="18"/>
              </w:rPr>
              <w:t>HTTPS/API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CCB8D7" w14:textId="77777777" w:rsidR="00D26A81" w:rsidRDefault="00000000">
            <w:r>
              <w:rPr>
                <w:sz w:val="18"/>
                <w:szCs w:val="18"/>
              </w:rPr>
              <w:t>CAP-XML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DBF4A9" w14:textId="77777777" w:rsidR="00D26A81" w:rsidRDefault="00000000">
            <w:r>
              <w:rPr>
                <w:sz w:val="18"/>
                <w:szCs w:val="18"/>
              </w:rPr>
              <w:t>Hourly/Event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45C818" w14:textId="77777777" w:rsidR="00D26A81" w:rsidRDefault="00000000">
            <w:r>
              <w:rPr>
                <w:sz w:val="18"/>
                <w:szCs w:val="18"/>
              </w:rPr>
              <w:t>443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1A0C40" w14:textId="77777777" w:rsidR="00D26A81" w:rsidRDefault="00D26A81"/>
        </w:tc>
      </w:tr>
      <w:tr w:rsidR="00563CDD" w14:paraId="44C82B7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16F90A" w14:textId="77777777" w:rsidR="00D26A81" w:rsidRDefault="00000000">
            <w:r>
              <w:rPr>
                <w:b/>
                <w:bCs/>
                <w:sz w:val="18"/>
                <w:szCs w:val="18"/>
              </w:rPr>
              <w:t>SAWS (South Africa)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5CA1AB" w14:textId="77777777" w:rsidR="00D26A81" w:rsidRDefault="00000000">
            <w:r>
              <w:rPr>
                <w:sz w:val="18"/>
                <w:szCs w:val="18"/>
              </w:rPr>
              <w:t>WMO GTS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B2D6F7" w14:textId="77777777" w:rsidR="00D26A81" w:rsidRDefault="00000000">
            <w:r>
              <w:rPr>
                <w:sz w:val="18"/>
                <w:szCs w:val="18"/>
              </w:rPr>
              <w:t>BUFR/GRIB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EDB1EA" w14:textId="77777777" w:rsidR="00D26A81" w:rsidRDefault="00000000">
            <w:r>
              <w:rPr>
                <w:sz w:val="18"/>
                <w:szCs w:val="18"/>
              </w:rPr>
              <w:t>6-hourly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CF531F" w14:textId="77777777" w:rsidR="00D26A81" w:rsidRDefault="00D26A81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B4A26D" w14:textId="77777777" w:rsidR="00D26A81" w:rsidRDefault="00D26A81"/>
        </w:tc>
      </w:tr>
      <w:tr w:rsidR="00563CDD" w14:paraId="7A26CEB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37E4B8" w14:textId="77777777" w:rsidR="00D26A81" w:rsidRDefault="00000000">
            <w:r>
              <w:rPr>
                <w:b/>
                <w:bCs/>
                <w:sz w:val="18"/>
                <w:szCs w:val="18"/>
              </w:rPr>
              <w:t>SADC-CSC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4E500B" w14:textId="77777777" w:rsidR="00D26A81" w:rsidRDefault="00000000">
            <w:r>
              <w:rPr>
                <w:sz w:val="18"/>
                <w:szCs w:val="18"/>
              </w:rPr>
              <w:t>REST API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6190BC" w14:textId="77777777" w:rsidR="00D26A81" w:rsidRDefault="00000000">
            <w:r>
              <w:rPr>
                <w:sz w:val="18"/>
                <w:szCs w:val="18"/>
              </w:rPr>
              <w:t>JSON/CSV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FA54DC" w14:textId="77777777" w:rsidR="00D26A81" w:rsidRDefault="00000000">
            <w:r>
              <w:rPr>
                <w:sz w:val="18"/>
                <w:szCs w:val="18"/>
              </w:rPr>
              <w:t>Seasonal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967096" w14:textId="77777777" w:rsidR="00D26A81" w:rsidRDefault="00000000">
            <w:r>
              <w:rPr>
                <w:sz w:val="18"/>
                <w:szCs w:val="18"/>
              </w:rPr>
              <w:t>443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69FD4A" w14:textId="77777777" w:rsidR="00D26A81" w:rsidRDefault="00D26A81"/>
        </w:tc>
      </w:tr>
      <w:tr w:rsidR="00563CDD" w14:paraId="083617C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D4D2E4" w14:textId="77777777" w:rsidR="00D26A81" w:rsidRDefault="00000000">
            <w:r>
              <w:rPr>
                <w:b/>
                <w:bCs/>
                <w:sz w:val="18"/>
                <w:szCs w:val="18"/>
              </w:rPr>
              <w:t>ACMAD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AB4647" w14:textId="77777777" w:rsidR="00D26A81" w:rsidRDefault="00000000">
            <w:r>
              <w:rPr>
                <w:sz w:val="18"/>
                <w:szCs w:val="18"/>
              </w:rPr>
              <w:t>FTP/SFTP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B3D647" w14:textId="77777777" w:rsidR="00D26A81" w:rsidRDefault="00000000">
            <w:r>
              <w:rPr>
                <w:sz w:val="18"/>
                <w:szCs w:val="18"/>
              </w:rPr>
              <w:t>NetCDF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303C63" w14:textId="77777777" w:rsidR="00D26A81" w:rsidRDefault="00000000">
            <w:r>
              <w:rPr>
                <w:sz w:val="18"/>
                <w:szCs w:val="18"/>
              </w:rPr>
              <w:t>Daily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89463A" w14:textId="77777777" w:rsidR="00D26A81" w:rsidRDefault="00000000">
            <w:r>
              <w:rPr>
                <w:sz w:val="18"/>
                <w:szCs w:val="18"/>
              </w:rPr>
              <w:t>22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581BFB" w14:textId="77777777" w:rsidR="00D26A81" w:rsidRDefault="00D26A81"/>
        </w:tc>
      </w:tr>
      <w:tr w:rsidR="00563CDD" w14:paraId="47CABA7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3B95A6" w14:textId="77777777" w:rsidR="00D26A81" w:rsidRDefault="00000000">
            <w:r>
              <w:rPr>
                <w:b/>
                <w:bCs/>
                <w:sz w:val="18"/>
                <w:szCs w:val="18"/>
              </w:rPr>
              <w:t>EUMETSAT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E8BF0B" w14:textId="77777777" w:rsidR="00D26A81" w:rsidRDefault="00000000">
            <w:r>
              <w:rPr>
                <w:sz w:val="18"/>
                <w:szCs w:val="18"/>
              </w:rPr>
              <w:t>EUMETCast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F5FC9C" w14:textId="77777777" w:rsidR="00D26A81" w:rsidRDefault="00000000">
            <w:r>
              <w:rPr>
                <w:sz w:val="18"/>
                <w:szCs w:val="18"/>
              </w:rPr>
              <w:t>Various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E8D101" w14:textId="77777777" w:rsidR="00D26A81" w:rsidRDefault="00000000">
            <w:r>
              <w:rPr>
                <w:sz w:val="18"/>
                <w:szCs w:val="18"/>
              </w:rPr>
              <w:t>15-min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A6CF3A" w14:textId="77777777" w:rsidR="00D26A81" w:rsidRDefault="00D26A81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68E94C" w14:textId="77777777" w:rsidR="00D26A81" w:rsidRDefault="00D26A81"/>
        </w:tc>
      </w:tr>
      <w:tr w:rsidR="00563CDD" w14:paraId="6B4388E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5F2C82" w14:textId="77777777" w:rsidR="00D26A81" w:rsidRDefault="00000000">
            <w:r>
              <w:rPr>
                <w:b/>
                <w:bCs/>
                <w:sz w:val="18"/>
                <w:szCs w:val="18"/>
              </w:rPr>
              <w:t>WMO GTS/WIS 2.0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3B5E8E" w14:textId="77777777" w:rsidR="00D26A81" w:rsidRDefault="00000000">
            <w:r>
              <w:rPr>
                <w:sz w:val="18"/>
                <w:szCs w:val="18"/>
              </w:rPr>
              <w:t>MQTT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A73391" w14:textId="77777777" w:rsidR="00D26A81" w:rsidRDefault="00000000">
            <w:r>
              <w:rPr>
                <w:sz w:val="18"/>
                <w:szCs w:val="18"/>
              </w:rPr>
              <w:t>BUFR/CAP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72348A" w14:textId="77777777" w:rsidR="00D26A81" w:rsidRDefault="00000000">
            <w:r>
              <w:rPr>
                <w:sz w:val="18"/>
                <w:szCs w:val="18"/>
              </w:rPr>
              <w:t>Continuous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567D6E" w14:textId="77777777" w:rsidR="00D26A81" w:rsidRDefault="00000000">
            <w:r>
              <w:rPr>
                <w:sz w:val="18"/>
                <w:szCs w:val="18"/>
              </w:rPr>
              <w:t>8883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16C300" w14:textId="77777777" w:rsidR="00D26A81" w:rsidRDefault="00D26A81"/>
        </w:tc>
      </w:tr>
    </w:tbl>
    <w:p w14:paraId="18E7DEB6" w14:textId="77777777" w:rsidR="00D26A81" w:rsidRDefault="00000000">
      <w:pPr>
        <w:pStyle w:val="Heading2"/>
      </w:pPr>
      <w:r>
        <w:t>Data Products Received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3"/>
        <w:gridCol w:w="2459"/>
        <w:gridCol w:w="2462"/>
        <w:gridCol w:w="2464"/>
      </w:tblGrid>
      <w:tr w:rsidR="00563CDD" w14:paraId="1D3DC24A" w14:textId="77777777"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1257A909" w14:textId="77777777" w:rsidR="00D26A81" w:rsidRDefault="00000000">
            <w:r>
              <w:rPr>
                <w:b/>
                <w:bCs/>
                <w:sz w:val="18"/>
                <w:szCs w:val="18"/>
              </w:rPr>
              <w:t>Service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47FC8B98" w14:textId="77777777" w:rsidR="00D26A81" w:rsidRDefault="00000000">
            <w:r>
              <w:rPr>
                <w:b/>
                <w:bCs/>
                <w:sz w:val="18"/>
                <w:szCs w:val="18"/>
              </w:rPr>
              <w:t>Product Name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3E843171" w14:textId="77777777" w:rsidR="00D26A81" w:rsidRDefault="00000000">
            <w:r>
              <w:rPr>
                <w:b/>
                <w:bCs/>
                <w:sz w:val="18"/>
                <w:szCs w:val="18"/>
              </w:rPr>
              <w:t>Coverage Area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7069931D" w14:textId="77777777" w:rsidR="00D26A81" w:rsidRDefault="00000000">
            <w:r>
              <w:rPr>
                <w:b/>
                <w:bCs/>
                <w:sz w:val="18"/>
                <w:szCs w:val="18"/>
              </w:rPr>
              <w:t>SHOC Use Case</w:t>
            </w:r>
          </w:p>
        </w:tc>
      </w:tr>
      <w:tr w:rsidR="00563CDD" w14:paraId="3C00FD2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534302" w14:textId="77777777" w:rsidR="00D26A81" w:rsidRDefault="00000000">
            <w:r>
              <w:rPr>
                <w:b/>
                <w:bCs/>
                <w:sz w:val="18"/>
                <w:szCs w:val="18"/>
              </w:rPr>
              <w:t>INAM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3E916C" w14:textId="77777777" w:rsidR="00D26A81" w:rsidRDefault="00000000">
            <w:r>
              <w:rPr>
                <w:sz w:val="18"/>
                <w:szCs w:val="18"/>
              </w:rPr>
              <w:t>Cyclone Warnings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5DB313" w14:textId="77777777" w:rsidR="00D26A81" w:rsidRDefault="00000000">
            <w:r>
              <w:rPr>
                <w:sz w:val="18"/>
                <w:szCs w:val="18"/>
              </w:rPr>
              <w:t>Mozambique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ABCDBF" w14:textId="77777777" w:rsidR="00D26A81" w:rsidRDefault="00000000">
            <w:r>
              <w:rPr>
                <w:sz w:val="18"/>
                <w:szCs w:val="18"/>
              </w:rPr>
              <w:t>EW alerts; evacuation triggers</w:t>
            </w:r>
          </w:p>
        </w:tc>
      </w:tr>
      <w:tr w:rsidR="00563CDD" w14:paraId="43DCF51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FD19DD" w14:textId="77777777" w:rsidR="00D26A81" w:rsidRDefault="00000000">
            <w:r>
              <w:rPr>
                <w:b/>
                <w:bCs/>
                <w:sz w:val="18"/>
                <w:szCs w:val="18"/>
              </w:rPr>
              <w:t>INAM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D5F273" w14:textId="77777777" w:rsidR="00D26A81" w:rsidRDefault="00000000">
            <w:r>
              <w:rPr>
                <w:sz w:val="18"/>
                <w:szCs w:val="18"/>
              </w:rPr>
              <w:t>Rainfall Forecasts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C30455" w14:textId="77777777" w:rsidR="00D26A81" w:rsidRDefault="00000000">
            <w:r>
              <w:rPr>
                <w:sz w:val="18"/>
                <w:szCs w:val="18"/>
              </w:rPr>
              <w:t>Mozambique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8A39ED" w14:textId="77777777" w:rsidR="00D26A81" w:rsidRDefault="00000000">
            <w:r>
              <w:rPr>
                <w:sz w:val="18"/>
                <w:szCs w:val="18"/>
              </w:rPr>
              <w:t>Flood forecasting</w:t>
            </w:r>
          </w:p>
        </w:tc>
      </w:tr>
      <w:tr w:rsidR="00563CDD" w14:paraId="4B12B86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B44656" w14:textId="77777777" w:rsidR="00D26A81" w:rsidRDefault="00000000">
            <w:r>
              <w:rPr>
                <w:b/>
                <w:bCs/>
                <w:sz w:val="18"/>
                <w:szCs w:val="18"/>
              </w:rPr>
              <w:t>SAWS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FAFAD4" w14:textId="77777777" w:rsidR="00D26A81" w:rsidRDefault="00000000">
            <w:r>
              <w:rPr>
                <w:sz w:val="18"/>
                <w:szCs w:val="18"/>
              </w:rPr>
              <w:t>Severe Weather Alerts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756997" w14:textId="77777777" w:rsidR="00D26A81" w:rsidRDefault="00000000">
            <w:r>
              <w:rPr>
                <w:sz w:val="18"/>
                <w:szCs w:val="18"/>
              </w:rPr>
              <w:t>Southern Africa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607FC7" w14:textId="77777777" w:rsidR="00D26A81" w:rsidRDefault="00000000">
            <w:r>
              <w:rPr>
                <w:sz w:val="18"/>
                <w:szCs w:val="18"/>
              </w:rPr>
              <w:t>Regional EW coordination</w:t>
            </w:r>
          </w:p>
        </w:tc>
      </w:tr>
      <w:tr w:rsidR="00563CDD" w14:paraId="5C79AD2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3A2437" w14:textId="77777777" w:rsidR="00D26A81" w:rsidRDefault="00000000">
            <w:r>
              <w:rPr>
                <w:b/>
                <w:bCs/>
                <w:sz w:val="18"/>
                <w:szCs w:val="18"/>
              </w:rPr>
              <w:t>SAWS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8C0AB3" w14:textId="77777777" w:rsidR="00D26A81" w:rsidRDefault="00000000">
            <w:r>
              <w:rPr>
                <w:sz w:val="18"/>
                <w:szCs w:val="18"/>
              </w:rPr>
              <w:t>Tropical Cyclone Tracking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83621F" w14:textId="77777777" w:rsidR="00D26A81" w:rsidRDefault="00000000">
            <w:r>
              <w:rPr>
                <w:sz w:val="18"/>
                <w:szCs w:val="18"/>
              </w:rPr>
              <w:t>SW Indian Ocean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582B16" w14:textId="77777777" w:rsidR="00D26A81" w:rsidRDefault="00000000">
            <w:r>
              <w:rPr>
                <w:sz w:val="18"/>
                <w:szCs w:val="18"/>
              </w:rPr>
              <w:t>Cyclone preparedness</w:t>
            </w:r>
          </w:p>
        </w:tc>
      </w:tr>
      <w:tr w:rsidR="00563CDD" w14:paraId="662F03D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F499EB" w14:textId="77777777" w:rsidR="00D26A81" w:rsidRDefault="00000000">
            <w:r>
              <w:rPr>
                <w:b/>
                <w:bCs/>
                <w:sz w:val="18"/>
                <w:szCs w:val="18"/>
              </w:rPr>
              <w:t>SADC-CSC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C1A3AA" w14:textId="77777777" w:rsidR="00D26A81" w:rsidRDefault="00000000">
            <w:r>
              <w:rPr>
                <w:sz w:val="18"/>
                <w:szCs w:val="18"/>
              </w:rPr>
              <w:t>SARCOF Seasonal Outlook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B07BAF" w14:textId="77777777" w:rsidR="00D26A81" w:rsidRDefault="00000000">
            <w:r>
              <w:rPr>
                <w:sz w:val="18"/>
                <w:szCs w:val="18"/>
              </w:rPr>
              <w:t>Southern Africa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85DAFD" w14:textId="77777777" w:rsidR="00D26A81" w:rsidRDefault="00000000">
            <w:r>
              <w:rPr>
                <w:sz w:val="18"/>
                <w:szCs w:val="18"/>
              </w:rPr>
              <w:t>Drought monitoring; long-term planning</w:t>
            </w:r>
          </w:p>
        </w:tc>
      </w:tr>
      <w:tr w:rsidR="00563CDD" w14:paraId="6D88718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B3002F" w14:textId="77777777" w:rsidR="00D26A81" w:rsidRDefault="00000000">
            <w:r>
              <w:rPr>
                <w:b/>
                <w:bCs/>
                <w:sz w:val="18"/>
                <w:szCs w:val="18"/>
              </w:rPr>
              <w:t>SADC-CSC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1AE3F0" w14:textId="77777777" w:rsidR="00D26A81" w:rsidRDefault="00000000">
            <w:r>
              <w:rPr>
                <w:sz w:val="18"/>
                <w:szCs w:val="18"/>
              </w:rPr>
              <w:t>Drought Monitoring Bulletin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A7585C" w14:textId="77777777" w:rsidR="00D26A81" w:rsidRDefault="00000000">
            <w:r>
              <w:rPr>
                <w:sz w:val="18"/>
                <w:szCs w:val="18"/>
              </w:rPr>
              <w:t>Southern Africa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F5AA05" w14:textId="77777777" w:rsidR="00D26A81" w:rsidRDefault="00000000">
            <w:r>
              <w:rPr>
                <w:sz w:val="18"/>
                <w:szCs w:val="18"/>
              </w:rPr>
              <w:t>Food security EW</w:t>
            </w:r>
          </w:p>
        </w:tc>
      </w:tr>
      <w:tr w:rsidR="00563CDD" w14:paraId="7AA9A7C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786804" w14:textId="77777777" w:rsidR="00D26A81" w:rsidRDefault="00000000">
            <w:r>
              <w:rPr>
                <w:b/>
                <w:bCs/>
                <w:sz w:val="18"/>
                <w:szCs w:val="18"/>
              </w:rPr>
              <w:t>EUMETSAT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3B33CC" w14:textId="77777777" w:rsidR="00D26A81" w:rsidRDefault="00000000">
            <w:r>
              <w:rPr>
                <w:sz w:val="18"/>
                <w:szCs w:val="18"/>
              </w:rPr>
              <w:t>MSG Satellite Imagery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3F0ADA" w14:textId="77777777" w:rsidR="00D26A81" w:rsidRDefault="00000000">
            <w:r>
              <w:rPr>
                <w:sz w:val="18"/>
                <w:szCs w:val="18"/>
              </w:rPr>
              <w:t>Africa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901CB1" w14:textId="77777777" w:rsidR="00D26A81" w:rsidRDefault="00000000">
            <w:r>
              <w:rPr>
                <w:sz w:val="18"/>
                <w:szCs w:val="18"/>
              </w:rPr>
              <w:t>Storm tracking; flood monitoring</w:t>
            </w:r>
          </w:p>
        </w:tc>
      </w:tr>
      <w:tr w:rsidR="00563CDD" w14:paraId="3267E30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96C307" w14:textId="77777777" w:rsidR="00D26A81" w:rsidRDefault="00000000">
            <w:r>
              <w:rPr>
                <w:b/>
                <w:bCs/>
                <w:sz w:val="18"/>
                <w:szCs w:val="18"/>
              </w:rPr>
              <w:t>WMO GTS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C4CADF" w14:textId="77777777" w:rsidR="00D26A81" w:rsidRDefault="00000000">
            <w:r>
              <w:rPr>
                <w:sz w:val="18"/>
                <w:szCs w:val="18"/>
              </w:rPr>
              <w:t>Global Weather Data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A792FF" w14:textId="77777777" w:rsidR="00D26A81" w:rsidRDefault="00000000">
            <w:r>
              <w:rPr>
                <w:sz w:val="18"/>
                <w:szCs w:val="18"/>
              </w:rPr>
              <w:t>Global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BF0D23" w14:textId="77777777" w:rsidR="00D26A81" w:rsidRDefault="00000000">
            <w:r>
              <w:rPr>
                <w:sz w:val="18"/>
                <w:szCs w:val="18"/>
              </w:rPr>
              <w:t>Synoptic analysis; model input</w:t>
            </w:r>
          </w:p>
        </w:tc>
      </w:tr>
    </w:tbl>
    <w:p w14:paraId="567CC820" w14:textId="77777777" w:rsidR="00D26A81" w:rsidRDefault="00000000">
      <w:pPr>
        <w:pStyle w:val="Heading2"/>
      </w:pPr>
      <w:r>
        <w:t>MET Service Contact Directory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0"/>
        <w:gridCol w:w="2164"/>
        <w:gridCol w:w="1976"/>
        <w:gridCol w:w="1771"/>
        <w:gridCol w:w="1477"/>
      </w:tblGrid>
      <w:tr w:rsidR="00563CDD" w14:paraId="5C639323" w14:textId="77777777"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0C164BE5" w14:textId="77777777" w:rsidR="00D26A81" w:rsidRDefault="00000000">
            <w:r>
              <w:rPr>
                <w:b/>
                <w:bCs/>
                <w:sz w:val="18"/>
                <w:szCs w:val="18"/>
              </w:rPr>
              <w:t>Service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4E6A429E" w14:textId="77777777" w:rsidR="00D26A81" w:rsidRDefault="00000000">
            <w:r>
              <w:rPr>
                <w:b/>
                <w:bCs/>
                <w:sz w:val="18"/>
                <w:szCs w:val="18"/>
              </w:rPr>
              <w:t>Contact Name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5D8A8A9A" w14:textId="77777777" w:rsidR="00D26A81" w:rsidRDefault="00000000">
            <w:r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26F422AB" w14:textId="77777777" w:rsidR="00D26A81" w:rsidRDefault="00000000">
            <w:r>
              <w:rPr>
                <w:b/>
                <w:bCs/>
                <w:sz w:val="18"/>
                <w:szCs w:val="18"/>
              </w:rPr>
              <w:t>Phone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7EE2C319" w14:textId="77777777" w:rsidR="00D26A81" w:rsidRDefault="00000000">
            <w:r>
              <w:rPr>
                <w:b/>
                <w:bCs/>
                <w:sz w:val="18"/>
                <w:szCs w:val="18"/>
              </w:rPr>
              <w:t>Email</w:t>
            </w:r>
          </w:p>
        </w:tc>
      </w:tr>
      <w:tr w:rsidR="00563CDD" w14:paraId="7293C1C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1085B2" w14:textId="77777777" w:rsidR="00D26A81" w:rsidRDefault="00000000">
            <w:r>
              <w:rPr>
                <w:b/>
                <w:bCs/>
                <w:sz w:val="18"/>
                <w:szCs w:val="18"/>
              </w:rPr>
              <w:t>INAM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E5F1A7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747467" w14:textId="77777777" w:rsidR="00D26A81" w:rsidRDefault="00000000">
            <w:r>
              <w:rPr>
                <w:sz w:val="18"/>
                <w:szCs w:val="18"/>
              </w:rPr>
              <w:t>Director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A25A00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638FE2" w14:textId="77777777" w:rsidR="00D26A81" w:rsidRDefault="00D26A81"/>
        </w:tc>
      </w:tr>
      <w:tr w:rsidR="00563CDD" w14:paraId="5CB1504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7E69C8" w14:textId="77777777" w:rsidR="00D26A81" w:rsidRDefault="00000000">
            <w:r>
              <w:rPr>
                <w:b/>
                <w:bCs/>
                <w:sz w:val="18"/>
                <w:szCs w:val="18"/>
              </w:rPr>
              <w:t>INAM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ACD9D2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2D4806" w14:textId="77777777" w:rsidR="00D26A81" w:rsidRDefault="00000000">
            <w:r>
              <w:rPr>
                <w:sz w:val="18"/>
                <w:szCs w:val="18"/>
              </w:rPr>
              <w:t>Data Manager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30D5E3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8A38CA" w14:textId="77777777" w:rsidR="00D26A81" w:rsidRDefault="00D26A81"/>
        </w:tc>
      </w:tr>
      <w:tr w:rsidR="00563CDD" w14:paraId="447CAC7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60DAA2" w14:textId="77777777" w:rsidR="00D26A81" w:rsidRDefault="00000000">
            <w:r>
              <w:rPr>
                <w:b/>
                <w:bCs/>
                <w:sz w:val="18"/>
                <w:szCs w:val="18"/>
              </w:rPr>
              <w:t>SAWS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B0267C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C12E47" w14:textId="77777777" w:rsidR="00D26A81" w:rsidRDefault="00000000">
            <w:r>
              <w:rPr>
                <w:sz w:val="18"/>
                <w:szCs w:val="18"/>
              </w:rPr>
              <w:t>RSMC Coordinator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191B5C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3B496C" w14:textId="77777777" w:rsidR="00D26A81" w:rsidRDefault="00D26A81"/>
        </w:tc>
      </w:tr>
      <w:tr w:rsidR="00563CDD" w14:paraId="7E9A59B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F24C24" w14:textId="77777777" w:rsidR="00D26A81" w:rsidRDefault="00000000">
            <w:r>
              <w:rPr>
                <w:b/>
                <w:bCs/>
                <w:sz w:val="18"/>
                <w:szCs w:val="18"/>
              </w:rPr>
              <w:t>SADC-CSC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5FF045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917630" w14:textId="77777777" w:rsidR="00D26A81" w:rsidRDefault="00000000">
            <w:r>
              <w:rPr>
                <w:sz w:val="18"/>
                <w:szCs w:val="18"/>
              </w:rPr>
              <w:t>Climate Services Lead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6FD13A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BA63FA" w14:textId="77777777" w:rsidR="00D26A81" w:rsidRDefault="00D26A81"/>
        </w:tc>
      </w:tr>
      <w:tr w:rsidR="00563CDD" w14:paraId="6D8510C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70B0E7" w14:textId="77777777" w:rsidR="00D26A81" w:rsidRDefault="00000000">
            <w:r>
              <w:rPr>
                <w:b/>
                <w:bCs/>
                <w:sz w:val="18"/>
                <w:szCs w:val="18"/>
              </w:rPr>
              <w:t>ACMAD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3F454A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520AA3" w14:textId="77777777" w:rsidR="00D26A81" w:rsidRDefault="00000000">
            <w:r>
              <w:rPr>
                <w:sz w:val="18"/>
                <w:szCs w:val="18"/>
              </w:rPr>
              <w:t>Data Coordinator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6F0F7E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B22D6A" w14:textId="77777777" w:rsidR="00D26A81" w:rsidRDefault="00D26A81"/>
        </w:tc>
      </w:tr>
      <w:tr w:rsidR="00563CDD" w14:paraId="35195BC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E170E5" w14:textId="77777777" w:rsidR="00D26A81" w:rsidRDefault="00000000">
            <w:r>
              <w:rPr>
                <w:b/>
                <w:bCs/>
                <w:sz w:val="18"/>
                <w:szCs w:val="18"/>
              </w:rPr>
              <w:lastRenderedPageBreak/>
              <w:t>WMO Regional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B4C97E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A2F1D6" w14:textId="77777777" w:rsidR="00D26A81" w:rsidRDefault="00000000">
            <w:r>
              <w:rPr>
                <w:sz w:val="18"/>
                <w:szCs w:val="18"/>
              </w:rPr>
              <w:t>WIS Focal Point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24A3BE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AA7362" w14:textId="77777777" w:rsidR="00D26A81" w:rsidRDefault="00D26A81"/>
        </w:tc>
      </w:tr>
    </w:tbl>
    <w:p w14:paraId="28E1DD32" w14:textId="77777777" w:rsidR="00D26A81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