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6D62" w14:textId="77777777" w:rsidR="00274030" w:rsidRDefault="00000000">
      <w:r>
        <w:rPr>
          <w:b/>
          <w:color w:val="003366"/>
          <w:sz w:val="28"/>
        </w:rPr>
        <w:lastRenderedPageBreak/>
        <w:t>Annex 6.4-E: Cloud Restore Test Record</w:t>
      </w:r>
    </w:p>
    <w:p w14:paraId="45433B2B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Document quarterly cloud restore drill results per SOP 6.4 §7.2 T2, recording DRMIMS and EW feed restoration to Azure secondary region with RTO measurement.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012DFC9D" w14:textId="77777777">
        <w:tc>
          <w:tcPr>
            <w:tcW w:w="4680" w:type="dxa"/>
            <w:shd w:val="clear" w:color="auto" w:fill="F2F2F2"/>
          </w:tcPr>
          <w:p w14:paraId="3F41B01F" w14:textId="77777777" w:rsidR="00274030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4680" w:type="dxa"/>
          </w:tcPr>
          <w:p w14:paraId="560E6463" w14:textId="77777777" w:rsidR="00274030" w:rsidRDefault="00000000">
            <w:r>
              <w:rPr>
                <w:sz w:val="18"/>
              </w:rPr>
              <w:t>CR-</w:t>
            </w:r>
          </w:p>
        </w:tc>
      </w:tr>
      <w:tr w:rsidR="00274030" w14:paraId="5D38369F" w14:textId="77777777">
        <w:tc>
          <w:tcPr>
            <w:tcW w:w="4680" w:type="dxa"/>
            <w:shd w:val="clear" w:color="auto" w:fill="F2F2F2"/>
          </w:tcPr>
          <w:p w14:paraId="5C40D3EC" w14:textId="77777777" w:rsidR="00274030" w:rsidRDefault="00000000">
            <w:r>
              <w:rPr>
                <w:b/>
                <w:sz w:val="18"/>
              </w:rPr>
              <w:t>Test Date</w:t>
            </w:r>
          </w:p>
        </w:tc>
        <w:tc>
          <w:tcPr>
            <w:tcW w:w="4680" w:type="dxa"/>
          </w:tcPr>
          <w:p w14:paraId="3E0EEA1D" w14:textId="77777777" w:rsidR="00274030" w:rsidRDefault="00274030"/>
        </w:tc>
      </w:tr>
      <w:tr w:rsidR="00274030" w14:paraId="1F42A78F" w14:textId="77777777">
        <w:tc>
          <w:tcPr>
            <w:tcW w:w="4680" w:type="dxa"/>
            <w:shd w:val="clear" w:color="auto" w:fill="F2F2F2"/>
          </w:tcPr>
          <w:p w14:paraId="509454AB" w14:textId="77777777" w:rsidR="00274030" w:rsidRDefault="00000000">
            <w:r>
              <w:rPr>
                <w:b/>
                <w:sz w:val="18"/>
              </w:rPr>
              <w:t>Quarter</w:t>
            </w:r>
          </w:p>
        </w:tc>
        <w:tc>
          <w:tcPr>
            <w:tcW w:w="4680" w:type="dxa"/>
          </w:tcPr>
          <w:p w14:paraId="6580F4F7" w14:textId="77777777" w:rsidR="00274030" w:rsidRDefault="00000000">
            <w:r>
              <w:rPr>
                <w:sz w:val="18"/>
              </w:rPr>
              <w:t>☐ Q1 ☐ Q2 ☐ Q3 ☐ Q4</w:t>
            </w:r>
          </w:p>
        </w:tc>
      </w:tr>
      <w:tr w:rsidR="00274030" w14:paraId="132CAA42" w14:textId="77777777">
        <w:tc>
          <w:tcPr>
            <w:tcW w:w="4680" w:type="dxa"/>
            <w:shd w:val="clear" w:color="auto" w:fill="F2F2F2"/>
          </w:tcPr>
          <w:p w14:paraId="5B22EE24" w14:textId="77777777" w:rsidR="00274030" w:rsidRDefault="00000000">
            <w:r>
              <w:rPr>
                <w:b/>
                <w:sz w:val="18"/>
              </w:rPr>
              <w:t>Test Lead</w:t>
            </w:r>
          </w:p>
        </w:tc>
        <w:tc>
          <w:tcPr>
            <w:tcW w:w="4680" w:type="dxa"/>
          </w:tcPr>
          <w:p w14:paraId="6616C912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2D8ADDD1" w14:textId="77777777">
        <w:tc>
          <w:tcPr>
            <w:tcW w:w="4680" w:type="dxa"/>
            <w:shd w:val="clear" w:color="auto" w:fill="F2F2F2"/>
          </w:tcPr>
          <w:p w14:paraId="338C5CFA" w14:textId="77777777" w:rsidR="00274030" w:rsidRDefault="00000000">
            <w:r>
              <w:rPr>
                <w:b/>
                <w:sz w:val="18"/>
              </w:rPr>
              <w:t>Azure Source Region</w:t>
            </w:r>
          </w:p>
        </w:tc>
        <w:tc>
          <w:tcPr>
            <w:tcW w:w="4680" w:type="dxa"/>
          </w:tcPr>
          <w:p w14:paraId="2AD7A2BC" w14:textId="77777777" w:rsidR="00274030" w:rsidRDefault="00000000">
            <w:r>
              <w:rPr>
                <w:sz w:val="18"/>
              </w:rPr>
              <w:t>South Africa (Johannesburg)</w:t>
            </w:r>
          </w:p>
        </w:tc>
      </w:tr>
      <w:tr w:rsidR="00274030" w14:paraId="339A3E00" w14:textId="77777777">
        <w:tc>
          <w:tcPr>
            <w:tcW w:w="4680" w:type="dxa"/>
            <w:shd w:val="clear" w:color="auto" w:fill="F2F2F2"/>
          </w:tcPr>
          <w:p w14:paraId="436C5465" w14:textId="77777777" w:rsidR="00274030" w:rsidRDefault="00000000">
            <w:r>
              <w:rPr>
                <w:b/>
                <w:sz w:val="18"/>
              </w:rPr>
              <w:t>Azure Target Region</w:t>
            </w:r>
          </w:p>
        </w:tc>
        <w:tc>
          <w:tcPr>
            <w:tcW w:w="4680" w:type="dxa"/>
          </w:tcPr>
          <w:p w14:paraId="2DEE8CBF" w14:textId="77777777" w:rsidR="00274030" w:rsidRDefault="00274030"/>
        </w:tc>
      </w:tr>
    </w:tbl>
    <w:p w14:paraId="3F494BD5" w14:textId="77777777" w:rsidR="00274030" w:rsidRDefault="002740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81"/>
        <w:gridCol w:w="1295"/>
        <w:gridCol w:w="1269"/>
        <w:gridCol w:w="1269"/>
        <w:gridCol w:w="1319"/>
        <w:gridCol w:w="1269"/>
      </w:tblGrid>
      <w:tr w:rsidR="00274030" w14:paraId="042F3083" w14:textId="77777777">
        <w:tc>
          <w:tcPr>
            <w:tcW w:w="1337" w:type="dxa"/>
            <w:shd w:val="clear" w:color="auto" w:fill="003366"/>
          </w:tcPr>
          <w:p w14:paraId="79EF0F4E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System Restored</w:t>
            </w:r>
          </w:p>
        </w:tc>
        <w:tc>
          <w:tcPr>
            <w:tcW w:w="1337" w:type="dxa"/>
            <w:shd w:val="clear" w:color="auto" w:fill="003366"/>
          </w:tcPr>
          <w:p w14:paraId="632B16E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Restore Start</w:t>
            </w:r>
          </w:p>
        </w:tc>
        <w:tc>
          <w:tcPr>
            <w:tcW w:w="1337" w:type="dxa"/>
            <w:shd w:val="clear" w:color="auto" w:fill="003366"/>
          </w:tcPr>
          <w:p w14:paraId="07196CA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Restore Complete</w:t>
            </w:r>
          </w:p>
        </w:tc>
        <w:tc>
          <w:tcPr>
            <w:tcW w:w="1337" w:type="dxa"/>
            <w:shd w:val="clear" w:color="auto" w:fill="003366"/>
          </w:tcPr>
          <w:p w14:paraId="756A6EB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RTO Target</w:t>
            </w:r>
          </w:p>
        </w:tc>
        <w:tc>
          <w:tcPr>
            <w:tcW w:w="1337" w:type="dxa"/>
            <w:shd w:val="clear" w:color="auto" w:fill="003366"/>
          </w:tcPr>
          <w:p w14:paraId="0F25CB0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Actual RTO</w:t>
            </w:r>
          </w:p>
        </w:tc>
        <w:tc>
          <w:tcPr>
            <w:tcW w:w="1337" w:type="dxa"/>
            <w:shd w:val="clear" w:color="auto" w:fill="003366"/>
          </w:tcPr>
          <w:p w14:paraId="37EAAB14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Data Consistency</w:t>
            </w:r>
          </w:p>
        </w:tc>
        <w:tc>
          <w:tcPr>
            <w:tcW w:w="1337" w:type="dxa"/>
            <w:shd w:val="clear" w:color="auto" w:fill="003366"/>
          </w:tcPr>
          <w:p w14:paraId="40B1E872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 w:rsidR="00274030" w14:paraId="6A4B927F" w14:textId="77777777">
        <w:tc>
          <w:tcPr>
            <w:tcW w:w="1337" w:type="dxa"/>
          </w:tcPr>
          <w:p w14:paraId="2164D5ED" w14:textId="77777777" w:rsidR="00274030" w:rsidRDefault="00000000">
            <w:r>
              <w:rPr>
                <w:sz w:val="16"/>
              </w:rPr>
              <w:t>DRMIMS Core Database</w:t>
            </w:r>
          </w:p>
        </w:tc>
        <w:tc>
          <w:tcPr>
            <w:tcW w:w="1337" w:type="dxa"/>
          </w:tcPr>
          <w:p w14:paraId="346FB1C0" w14:textId="77777777" w:rsidR="00274030" w:rsidRDefault="00274030"/>
        </w:tc>
        <w:tc>
          <w:tcPr>
            <w:tcW w:w="1337" w:type="dxa"/>
          </w:tcPr>
          <w:p w14:paraId="3C02E59F" w14:textId="77777777" w:rsidR="00274030" w:rsidRDefault="00274030"/>
        </w:tc>
        <w:tc>
          <w:tcPr>
            <w:tcW w:w="1337" w:type="dxa"/>
          </w:tcPr>
          <w:p w14:paraId="562FDA8E" w14:textId="77777777" w:rsidR="00274030" w:rsidRDefault="00000000">
            <w:r>
              <w:rPr>
                <w:sz w:val="16"/>
              </w:rPr>
              <w:t>&lt;10 min</w:t>
            </w:r>
          </w:p>
        </w:tc>
        <w:tc>
          <w:tcPr>
            <w:tcW w:w="1337" w:type="dxa"/>
          </w:tcPr>
          <w:p w14:paraId="04E0529B" w14:textId="77777777" w:rsidR="00274030" w:rsidRDefault="00274030"/>
        </w:tc>
        <w:tc>
          <w:tcPr>
            <w:tcW w:w="1337" w:type="dxa"/>
          </w:tcPr>
          <w:p w14:paraId="2CCDAFB2" w14:textId="77777777" w:rsidR="00274030" w:rsidRDefault="00000000">
            <w:r>
              <w:rPr>
                <w:sz w:val="16"/>
              </w:rPr>
              <w:t>☐ Verified</w:t>
            </w:r>
          </w:p>
        </w:tc>
        <w:tc>
          <w:tcPr>
            <w:tcW w:w="1337" w:type="dxa"/>
          </w:tcPr>
          <w:p w14:paraId="69D9F9A8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7DD29769" w14:textId="77777777">
        <w:tc>
          <w:tcPr>
            <w:tcW w:w="1337" w:type="dxa"/>
            <w:shd w:val="clear" w:color="auto" w:fill="F8F8F8"/>
          </w:tcPr>
          <w:p w14:paraId="704004A0" w14:textId="77777777" w:rsidR="00274030" w:rsidRDefault="00000000">
            <w:r>
              <w:rPr>
                <w:sz w:val="16"/>
              </w:rPr>
              <w:t>EW Feeds (AMHEWAS/GDACS)</w:t>
            </w:r>
          </w:p>
        </w:tc>
        <w:tc>
          <w:tcPr>
            <w:tcW w:w="1337" w:type="dxa"/>
            <w:shd w:val="clear" w:color="auto" w:fill="F8F8F8"/>
          </w:tcPr>
          <w:p w14:paraId="62FE5CF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3407C4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BEC1A10" w14:textId="77777777" w:rsidR="00274030" w:rsidRDefault="00000000">
            <w:r>
              <w:rPr>
                <w:sz w:val="16"/>
              </w:rPr>
              <w:t>0 hours</w:t>
            </w:r>
          </w:p>
        </w:tc>
        <w:tc>
          <w:tcPr>
            <w:tcW w:w="1337" w:type="dxa"/>
            <w:shd w:val="clear" w:color="auto" w:fill="F8F8F8"/>
          </w:tcPr>
          <w:p w14:paraId="5BB0BE17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6794FF3" w14:textId="77777777" w:rsidR="00274030" w:rsidRDefault="00000000">
            <w:r>
              <w:rPr>
                <w:sz w:val="16"/>
              </w:rPr>
              <w:t>☐ Verified</w:t>
            </w:r>
          </w:p>
        </w:tc>
        <w:tc>
          <w:tcPr>
            <w:tcW w:w="1337" w:type="dxa"/>
            <w:shd w:val="clear" w:color="auto" w:fill="F8F8F8"/>
          </w:tcPr>
          <w:p w14:paraId="16FCDDB8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41170929" w14:textId="77777777">
        <w:tc>
          <w:tcPr>
            <w:tcW w:w="1337" w:type="dxa"/>
          </w:tcPr>
          <w:p w14:paraId="1307807F" w14:textId="77777777" w:rsidR="00274030" w:rsidRDefault="00000000">
            <w:r>
              <w:rPr>
                <w:sz w:val="16"/>
              </w:rPr>
              <w:t>Operational Dashboards</w:t>
            </w:r>
          </w:p>
        </w:tc>
        <w:tc>
          <w:tcPr>
            <w:tcW w:w="1337" w:type="dxa"/>
          </w:tcPr>
          <w:p w14:paraId="21D94A73" w14:textId="77777777" w:rsidR="00274030" w:rsidRDefault="00274030"/>
        </w:tc>
        <w:tc>
          <w:tcPr>
            <w:tcW w:w="1337" w:type="dxa"/>
          </w:tcPr>
          <w:p w14:paraId="2809EE1A" w14:textId="77777777" w:rsidR="00274030" w:rsidRDefault="00274030"/>
        </w:tc>
        <w:tc>
          <w:tcPr>
            <w:tcW w:w="1337" w:type="dxa"/>
          </w:tcPr>
          <w:p w14:paraId="20002A7F" w14:textId="77777777" w:rsidR="00274030" w:rsidRDefault="00000000">
            <w:r>
              <w:rPr>
                <w:sz w:val="16"/>
              </w:rPr>
              <w:t>&lt;2 hours</w:t>
            </w:r>
          </w:p>
        </w:tc>
        <w:tc>
          <w:tcPr>
            <w:tcW w:w="1337" w:type="dxa"/>
          </w:tcPr>
          <w:p w14:paraId="416B15D1" w14:textId="77777777" w:rsidR="00274030" w:rsidRDefault="00274030"/>
        </w:tc>
        <w:tc>
          <w:tcPr>
            <w:tcW w:w="1337" w:type="dxa"/>
          </w:tcPr>
          <w:p w14:paraId="4430B7EF" w14:textId="77777777" w:rsidR="00274030" w:rsidRDefault="00000000">
            <w:r>
              <w:rPr>
                <w:sz w:val="16"/>
              </w:rPr>
              <w:t>☐ Verified</w:t>
            </w:r>
          </w:p>
        </w:tc>
        <w:tc>
          <w:tcPr>
            <w:tcW w:w="1337" w:type="dxa"/>
          </w:tcPr>
          <w:p w14:paraId="1C0D30D4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45A2AB85" w14:textId="77777777">
        <w:tc>
          <w:tcPr>
            <w:tcW w:w="1337" w:type="dxa"/>
            <w:shd w:val="clear" w:color="auto" w:fill="F8F8F8"/>
          </w:tcPr>
          <w:p w14:paraId="2BC74310" w14:textId="77777777" w:rsidR="00274030" w:rsidRDefault="00000000">
            <w:r>
              <w:rPr>
                <w:sz w:val="16"/>
              </w:rPr>
              <w:t>Finance ERP (if tested)</w:t>
            </w:r>
          </w:p>
        </w:tc>
        <w:tc>
          <w:tcPr>
            <w:tcW w:w="1337" w:type="dxa"/>
            <w:shd w:val="clear" w:color="auto" w:fill="F8F8F8"/>
          </w:tcPr>
          <w:p w14:paraId="16647623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714CE78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4419C72" w14:textId="77777777" w:rsidR="00274030" w:rsidRDefault="00000000">
            <w:r>
              <w:rPr>
                <w:sz w:val="16"/>
              </w:rPr>
              <w:t>&lt;12 hours</w:t>
            </w:r>
          </w:p>
        </w:tc>
        <w:tc>
          <w:tcPr>
            <w:tcW w:w="1337" w:type="dxa"/>
            <w:shd w:val="clear" w:color="auto" w:fill="F8F8F8"/>
          </w:tcPr>
          <w:p w14:paraId="441BACDC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4C35FE4" w14:textId="77777777" w:rsidR="00274030" w:rsidRDefault="00000000">
            <w:r>
              <w:rPr>
                <w:sz w:val="16"/>
              </w:rPr>
              <w:t>☐ Verified</w:t>
            </w:r>
          </w:p>
        </w:tc>
        <w:tc>
          <w:tcPr>
            <w:tcW w:w="1337" w:type="dxa"/>
            <w:shd w:val="clear" w:color="auto" w:fill="F8F8F8"/>
          </w:tcPr>
          <w:p w14:paraId="0642A438" w14:textId="77777777" w:rsidR="00274030" w:rsidRDefault="00000000">
            <w:r>
              <w:rPr>
                <w:sz w:val="16"/>
              </w:rPr>
              <w:t>☐ P ☐ F</w:t>
            </w:r>
          </w:p>
        </w:tc>
      </w:tr>
      <w:tr w:rsidR="00274030" w14:paraId="42E06C4E" w14:textId="77777777">
        <w:tc>
          <w:tcPr>
            <w:tcW w:w="1337" w:type="dxa"/>
          </w:tcPr>
          <w:p w14:paraId="0C9AE97B" w14:textId="77777777" w:rsidR="00274030" w:rsidRDefault="00000000">
            <w:r>
              <w:rPr>
                <w:sz w:val="16"/>
              </w:rPr>
              <w:t>HRIS (if tested)</w:t>
            </w:r>
          </w:p>
        </w:tc>
        <w:tc>
          <w:tcPr>
            <w:tcW w:w="1337" w:type="dxa"/>
          </w:tcPr>
          <w:p w14:paraId="2DFBD732" w14:textId="77777777" w:rsidR="00274030" w:rsidRDefault="00274030"/>
        </w:tc>
        <w:tc>
          <w:tcPr>
            <w:tcW w:w="1337" w:type="dxa"/>
          </w:tcPr>
          <w:p w14:paraId="317B65E4" w14:textId="77777777" w:rsidR="00274030" w:rsidRDefault="00274030"/>
        </w:tc>
        <w:tc>
          <w:tcPr>
            <w:tcW w:w="1337" w:type="dxa"/>
          </w:tcPr>
          <w:p w14:paraId="6600B5AA" w14:textId="77777777" w:rsidR="00274030" w:rsidRDefault="00000000">
            <w:r>
              <w:rPr>
                <w:sz w:val="16"/>
              </w:rPr>
              <w:t>&lt;12 hours</w:t>
            </w:r>
          </w:p>
        </w:tc>
        <w:tc>
          <w:tcPr>
            <w:tcW w:w="1337" w:type="dxa"/>
          </w:tcPr>
          <w:p w14:paraId="444632CB" w14:textId="77777777" w:rsidR="00274030" w:rsidRDefault="00274030"/>
        </w:tc>
        <w:tc>
          <w:tcPr>
            <w:tcW w:w="1337" w:type="dxa"/>
          </w:tcPr>
          <w:p w14:paraId="54176F22" w14:textId="77777777" w:rsidR="00274030" w:rsidRDefault="00000000">
            <w:r>
              <w:rPr>
                <w:sz w:val="16"/>
              </w:rPr>
              <w:t>☐ Verified</w:t>
            </w:r>
          </w:p>
        </w:tc>
        <w:tc>
          <w:tcPr>
            <w:tcW w:w="1337" w:type="dxa"/>
          </w:tcPr>
          <w:p w14:paraId="220F5FF1" w14:textId="77777777" w:rsidR="00274030" w:rsidRDefault="00000000">
            <w:r>
              <w:rPr>
                <w:sz w:val="16"/>
              </w:rPr>
              <w:t>☐ P ☐ F</w:t>
            </w:r>
          </w:p>
        </w:tc>
      </w:tr>
    </w:tbl>
    <w:p w14:paraId="36A7B850" w14:textId="77777777" w:rsidR="00274030" w:rsidRDefault="00274030"/>
    <w:p w14:paraId="5B56B5F2" w14:textId="77777777" w:rsidR="00274030" w:rsidRDefault="00000000">
      <w:r>
        <w:rPr>
          <w:b/>
          <w:color w:val="006699"/>
        </w:rPr>
        <w:t>Data Consistency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329C1611" w14:textId="77777777">
        <w:tc>
          <w:tcPr>
            <w:tcW w:w="2340" w:type="dxa"/>
            <w:shd w:val="clear" w:color="auto" w:fill="003366"/>
          </w:tcPr>
          <w:p w14:paraId="288ED96F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w="2340" w:type="dxa"/>
            <w:shd w:val="clear" w:color="auto" w:fill="003366"/>
          </w:tcPr>
          <w:p w14:paraId="0B384CF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w="2340" w:type="dxa"/>
            <w:shd w:val="clear" w:color="auto" w:fill="003366"/>
          </w:tcPr>
          <w:p w14:paraId="09ED912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w="2340" w:type="dxa"/>
            <w:shd w:val="clear" w:color="auto" w:fill="003366"/>
          </w:tcPr>
          <w:p w14:paraId="79E71EF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7A38FB28" w14:textId="77777777">
        <w:tc>
          <w:tcPr>
            <w:tcW w:w="2340" w:type="dxa"/>
          </w:tcPr>
          <w:p w14:paraId="29075B53" w14:textId="77777777" w:rsidR="00274030" w:rsidRDefault="00000000">
            <w:r>
              <w:rPr>
                <w:sz w:val="16"/>
              </w:rPr>
              <w:t>Record count matches source</w:t>
            </w:r>
          </w:p>
        </w:tc>
        <w:tc>
          <w:tcPr>
            <w:tcW w:w="2340" w:type="dxa"/>
          </w:tcPr>
          <w:p w14:paraId="1A474E21" w14:textId="77777777" w:rsidR="00274030" w:rsidRDefault="00000000">
            <w:r>
              <w:rPr>
                <w:sz w:val="16"/>
              </w:rPr>
              <w:t>SQL count comparison</w:t>
            </w:r>
          </w:p>
        </w:tc>
        <w:tc>
          <w:tcPr>
            <w:tcW w:w="2340" w:type="dxa"/>
          </w:tcPr>
          <w:p w14:paraId="3C8D0CB3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0A2CF829" w14:textId="77777777" w:rsidR="00274030" w:rsidRDefault="00274030"/>
        </w:tc>
      </w:tr>
      <w:tr w:rsidR="00274030" w14:paraId="7BF64D5E" w14:textId="77777777">
        <w:tc>
          <w:tcPr>
            <w:tcW w:w="2340" w:type="dxa"/>
            <w:shd w:val="clear" w:color="auto" w:fill="F8F8F8"/>
          </w:tcPr>
          <w:p w14:paraId="77082B8F" w14:textId="77777777" w:rsidR="00274030" w:rsidRDefault="00000000">
            <w:r>
              <w:rPr>
                <w:sz w:val="16"/>
              </w:rPr>
              <w:t>Hash integrity verified</w:t>
            </w:r>
          </w:p>
        </w:tc>
        <w:tc>
          <w:tcPr>
            <w:tcW w:w="2340" w:type="dxa"/>
            <w:shd w:val="clear" w:color="auto" w:fill="F8F8F8"/>
          </w:tcPr>
          <w:p w14:paraId="0F7BFAB9" w14:textId="77777777" w:rsidR="00274030" w:rsidRDefault="00000000">
            <w:r>
              <w:rPr>
                <w:sz w:val="16"/>
              </w:rPr>
              <w:t>SHA-256 comparison</w:t>
            </w:r>
          </w:p>
        </w:tc>
        <w:tc>
          <w:tcPr>
            <w:tcW w:w="2340" w:type="dxa"/>
            <w:shd w:val="clear" w:color="auto" w:fill="F8F8F8"/>
          </w:tcPr>
          <w:p w14:paraId="224E42BB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2F62CA44" w14:textId="77777777" w:rsidR="00274030" w:rsidRDefault="00274030"/>
        </w:tc>
      </w:tr>
      <w:tr w:rsidR="00274030" w14:paraId="0381CC9D" w14:textId="77777777">
        <w:tc>
          <w:tcPr>
            <w:tcW w:w="2340" w:type="dxa"/>
          </w:tcPr>
          <w:p w14:paraId="330317F8" w14:textId="77777777" w:rsidR="00274030" w:rsidRDefault="00000000">
            <w:r>
              <w:rPr>
                <w:sz w:val="16"/>
              </w:rPr>
              <w:t>Last transaction timestamp within RPO</w:t>
            </w:r>
          </w:p>
        </w:tc>
        <w:tc>
          <w:tcPr>
            <w:tcW w:w="2340" w:type="dxa"/>
          </w:tcPr>
          <w:p w14:paraId="18BB527F" w14:textId="77777777" w:rsidR="00274030" w:rsidRDefault="00000000">
            <w:r>
              <w:rPr>
                <w:sz w:val="16"/>
              </w:rPr>
              <w:t>Timestamp comparison</w:t>
            </w:r>
          </w:p>
        </w:tc>
        <w:tc>
          <w:tcPr>
            <w:tcW w:w="2340" w:type="dxa"/>
          </w:tcPr>
          <w:p w14:paraId="65589DF6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13B0DFAE" w14:textId="77777777" w:rsidR="00274030" w:rsidRDefault="00274030"/>
        </w:tc>
      </w:tr>
      <w:tr w:rsidR="00274030" w14:paraId="39D51E4B" w14:textId="77777777">
        <w:tc>
          <w:tcPr>
            <w:tcW w:w="2340" w:type="dxa"/>
            <w:shd w:val="clear" w:color="auto" w:fill="F8F8F8"/>
          </w:tcPr>
          <w:p w14:paraId="25935191" w14:textId="77777777" w:rsidR="00274030" w:rsidRDefault="00000000">
            <w:r>
              <w:rPr>
                <w:sz w:val="16"/>
              </w:rPr>
              <w:t>Audit trail continuity confirmed</w:t>
            </w:r>
          </w:p>
        </w:tc>
        <w:tc>
          <w:tcPr>
            <w:tcW w:w="2340" w:type="dxa"/>
            <w:shd w:val="clear" w:color="auto" w:fill="F8F8F8"/>
          </w:tcPr>
          <w:p w14:paraId="1FACF9CD" w14:textId="77777777" w:rsidR="00274030" w:rsidRDefault="00000000">
            <w:r>
              <w:rPr>
                <w:sz w:val="16"/>
              </w:rPr>
              <w:t>Log sequence check</w:t>
            </w:r>
          </w:p>
        </w:tc>
        <w:tc>
          <w:tcPr>
            <w:tcW w:w="2340" w:type="dxa"/>
            <w:shd w:val="clear" w:color="auto" w:fill="F8F8F8"/>
          </w:tcPr>
          <w:p w14:paraId="49F7E3F2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2340" w:type="dxa"/>
            <w:shd w:val="clear" w:color="auto" w:fill="F8F8F8"/>
          </w:tcPr>
          <w:p w14:paraId="45F096C7" w14:textId="77777777" w:rsidR="00274030" w:rsidRDefault="00274030"/>
        </w:tc>
      </w:tr>
      <w:tr w:rsidR="00274030" w14:paraId="08A3A344" w14:textId="77777777">
        <w:tc>
          <w:tcPr>
            <w:tcW w:w="2340" w:type="dxa"/>
          </w:tcPr>
          <w:p w14:paraId="3FF80075" w14:textId="77777777" w:rsidR="00274030" w:rsidRDefault="00000000">
            <w:r>
              <w:rPr>
                <w:sz w:val="16"/>
              </w:rPr>
              <w:t>User access (RBAC) intact</w:t>
            </w:r>
          </w:p>
        </w:tc>
        <w:tc>
          <w:tcPr>
            <w:tcW w:w="2340" w:type="dxa"/>
          </w:tcPr>
          <w:p w14:paraId="283660D9" w14:textId="77777777" w:rsidR="00274030" w:rsidRDefault="00000000">
            <w:r>
              <w:rPr>
                <w:sz w:val="16"/>
              </w:rPr>
              <w:t>Test login per role</w:t>
            </w:r>
          </w:p>
        </w:tc>
        <w:tc>
          <w:tcPr>
            <w:tcW w:w="2340" w:type="dxa"/>
          </w:tcPr>
          <w:p w14:paraId="492E1E3A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2340" w:type="dxa"/>
          </w:tcPr>
          <w:p w14:paraId="094A7628" w14:textId="77777777" w:rsidR="00274030" w:rsidRDefault="00274030"/>
        </w:tc>
      </w:tr>
    </w:tbl>
    <w:p w14:paraId="08BB2D2A" w14:textId="77777777" w:rsidR="00274030" w:rsidRDefault="00274030"/>
    <w:p w14:paraId="0FC06659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61ACA022" w14:textId="77777777">
        <w:tc>
          <w:tcPr>
            <w:tcW w:w="3120" w:type="dxa"/>
            <w:shd w:val="clear" w:color="auto" w:fill="F2F2F2"/>
          </w:tcPr>
          <w:p w14:paraId="63231FC0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5585E42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C8EE9D1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73279C3C" w14:textId="77777777">
        <w:tc>
          <w:tcPr>
            <w:tcW w:w="3120" w:type="dxa"/>
            <w:shd w:val="clear" w:color="auto" w:fill="F2F2F2"/>
          </w:tcPr>
          <w:p w14:paraId="368834CF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225EB7BA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6BB1BD6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1A18C2D" w14:textId="77777777" w:rsidR="00274030" w:rsidRDefault="00274030"/>
    <w:p w14:paraId="3D8B8738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