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DE94" w14:textId="77777777" w:rsidR="00E7159B" w:rsidRDefault="00000000">
      <w:pPr>
        <w:pStyle w:val="Heading1"/>
      </w:pPr>
      <w:r>
        <w:lastRenderedPageBreak/>
        <w:t>Annex 5.3-L: Family Communication Protocol</w:t>
      </w:r>
    </w:p>
    <w:p w14:paraId="6E4CC7D4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Protocol for maintaining family communication during deployments and in emergencies.</w:t>
      </w:r>
    </w:p>
    <w:p w14:paraId="129AF7CB" w14:textId="77777777" w:rsidR="00E7159B" w:rsidRDefault="00000000">
      <w:pPr>
        <w:pStyle w:val="Heading2"/>
        <w:spacing w:before="150"/>
      </w:pPr>
      <w:r>
        <w:t>Section 1: Pre-Deployment Family Briefing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3857"/>
        <w:gridCol w:w="2316"/>
        <w:gridCol w:w="2279"/>
      </w:tblGrid>
      <w:tr w:rsidR="0029132B" w14:paraId="094ABCB9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20F0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0ADA85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20947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ED225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29132B" w14:paraId="105A8E4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36AE4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C85539" w14:textId="77777777" w:rsidR="00E7159B" w:rsidRDefault="00000000">
            <w:r>
              <w:rPr>
                <w:sz w:val="20"/>
                <w:szCs w:val="20"/>
              </w:rPr>
              <w:t>Provide family with deployment overview (location, duration, nature)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A427A" w14:textId="77777777" w:rsidR="00E7159B" w:rsidRDefault="00000000">
            <w:r>
              <w:rPr>
                <w:sz w:val="20"/>
                <w:szCs w:val="20"/>
              </w:rPr>
              <w:t>Staff Member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5502D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EEB640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111F0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DFEBDE" w14:textId="77777777" w:rsidR="00E7159B" w:rsidRDefault="00000000">
            <w:r>
              <w:rPr>
                <w:sz w:val="20"/>
                <w:szCs w:val="20"/>
              </w:rPr>
              <w:t>Share SHOC emergency contact information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687073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AECC9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5114830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69D3C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DAA8C" w14:textId="77777777" w:rsidR="00E7159B" w:rsidRDefault="00000000">
            <w:r>
              <w:rPr>
                <w:sz w:val="20"/>
                <w:szCs w:val="20"/>
              </w:rPr>
              <w:t>Establish regular communication schedule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47402" w14:textId="77777777" w:rsidR="00E7159B" w:rsidRDefault="00000000">
            <w:r>
              <w:rPr>
                <w:sz w:val="20"/>
                <w:szCs w:val="20"/>
              </w:rPr>
              <w:t>Staff Member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D33E9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3F6807B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3F73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5FD7FE" w14:textId="77777777" w:rsidR="00E7159B" w:rsidRDefault="00000000">
            <w:r>
              <w:rPr>
                <w:sz w:val="20"/>
                <w:szCs w:val="20"/>
              </w:rPr>
              <w:t>Provide family support resources information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DEB0A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EA83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70DC51E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FBF6A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3341D6" w14:textId="77777777" w:rsidR="00E7159B" w:rsidRDefault="00000000">
            <w:r>
              <w:rPr>
                <w:sz w:val="20"/>
                <w:szCs w:val="20"/>
              </w:rPr>
              <w:t>Confirm emergency notification preferences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71734D" w14:textId="77777777" w:rsidR="00E7159B" w:rsidRDefault="00000000">
            <w:r>
              <w:rPr>
                <w:sz w:val="20"/>
                <w:szCs w:val="20"/>
              </w:rPr>
              <w:t>Staff Member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1328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4F3F54ED" w14:textId="77777777" w:rsidR="00E7159B" w:rsidRDefault="00000000">
      <w:pPr>
        <w:pStyle w:val="Heading2"/>
        <w:spacing w:before="150"/>
      </w:pPr>
      <w:r>
        <w:t>Section 2: During Deployment Communication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6692"/>
      </w:tblGrid>
      <w:tr w:rsidR="0029132B" w14:paraId="724642E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A9D68C" w14:textId="77777777" w:rsidR="00E7159B" w:rsidRDefault="00000000">
            <w:r>
              <w:rPr>
                <w:b/>
                <w:bCs/>
                <w:sz w:val="20"/>
                <w:szCs w:val="20"/>
              </w:rPr>
              <w:t>Minimum Frequency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89984" w14:textId="77777777" w:rsidR="00E7159B" w:rsidRDefault="00000000">
            <w:r>
              <w:rPr>
                <w:sz w:val="20"/>
                <w:szCs w:val="20"/>
              </w:rPr>
              <w:t>Weekly contact (unless security restrictions)</w:t>
            </w:r>
          </w:p>
        </w:tc>
      </w:tr>
      <w:tr w:rsidR="0029132B" w14:paraId="2FF6A66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828678" w14:textId="77777777" w:rsidR="00E7159B" w:rsidRDefault="00000000">
            <w:r>
              <w:rPr>
                <w:b/>
                <w:bCs/>
                <w:sz w:val="20"/>
                <w:szCs w:val="20"/>
              </w:rPr>
              <w:t>Methods Available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6D738D" w14:textId="77777777" w:rsidR="00E7159B" w:rsidRDefault="00000000">
            <w:r>
              <w:rPr>
                <w:sz w:val="20"/>
                <w:szCs w:val="20"/>
              </w:rPr>
              <w:t>Phone, email, video call, messaging apps (subject to connectivity)</w:t>
            </w:r>
          </w:p>
        </w:tc>
      </w:tr>
      <w:tr w:rsidR="0029132B" w14:paraId="7FCBEB1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5B0135" w14:textId="77777777" w:rsidR="00E7159B" w:rsidRDefault="00000000">
            <w:r>
              <w:rPr>
                <w:b/>
                <w:bCs/>
                <w:sz w:val="20"/>
                <w:szCs w:val="20"/>
              </w:rPr>
              <w:t>Support If Needed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A19C8" w14:textId="77777777" w:rsidR="00E7159B" w:rsidRDefault="00000000">
            <w:r>
              <w:rPr>
                <w:sz w:val="20"/>
                <w:szCs w:val="20"/>
              </w:rPr>
              <w:t>HR Officer can facilitate contact if communication difficulties arise</w:t>
            </w:r>
          </w:p>
        </w:tc>
      </w:tr>
      <w:tr w:rsidR="0029132B" w14:paraId="020002D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D06BE9A" w14:textId="77777777" w:rsidR="00E7159B" w:rsidRDefault="00000000">
            <w:r>
              <w:rPr>
                <w:b/>
                <w:bCs/>
                <w:sz w:val="20"/>
                <w:szCs w:val="20"/>
              </w:rPr>
              <w:t>Security Guidance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AED58" w14:textId="77777777" w:rsidR="00E7159B" w:rsidRDefault="00000000">
            <w:r>
              <w:rPr>
                <w:sz w:val="20"/>
                <w:szCs w:val="20"/>
              </w:rPr>
              <w:t>Staff briefed on what can/cannot be shared re: location, operations</w:t>
            </w:r>
          </w:p>
        </w:tc>
      </w:tr>
    </w:tbl>
    <w:p w14:paraId="5578C818" w14:textId="77777777" w:rsidR="00E7159B" w:rsidRDefault="00000000">
      <w:pPr>
        <w:pStyle w:val="Heading2"/>
        <w:spacing w:before="150"/>
      </w:pPr>
      <w:r>
        <w:t>Section 3: Emergency Family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706"/>
        <w:gridCol w:w="3994"/>
      </w:tblGrid>
      <w:tr w:rsidR="0029132B" w14:paraId="049D9607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A1151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B2F2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Notification By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EFD406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</w:tr>
      <w:tr w:rsidR="0029132B" w14:paraId="38439C2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2C914AC2" w14:textId="77777777" w:rsidR="00E7159B" w:rsidRDefault="00000000">
            <w:r>
              <w:rPr>
                <w:b/>
                <w:bCs/>
                <w:sz w:val="20"/>
                <w:szCs w:val="20"/>
              </w:rPr>
              <w:t>Staff injury (minor)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EDC180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254137" w14:textId="77777777" w:rsidR="00E7159B" w:rsidRDefault="00000000">
            <w:r>
              <w:rPr>
                <w:sz w:val="20"/>
                <w:szCs w:val="20"/>
              </w:rPr>
              <w:t>Phone call within 24 hours; offer support</w:t>
            </w:r>
          </w:p>
        </w:tc>
      </w:tr>
      <w:tr w:rsidR="0029132B" w14:paraId="7BE6A3B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14CAF883" w14:textId="77777777" w:rsidR="00E7159B" w:rsidRDefault="00000000">
            <w:r>
              <w:rPr>
                <w:b/>
                <w:bCs/>
                <w:sz w:val="20"/>
                <w:szCs w:val="20"/>
              </w:rPr>
              <w:t>Staff injury (serious)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AC79BA" w14:textId="77777777" w:rsidR="00E7159B" w:rsidRDefault="00000000">
            <w:r>
              <w:rPr>
                <w:sz w:val="20"/>
                <w:szCs w:val="20"/>
              </w:rPr>
              <w:t>Head of Operations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6C0FD" w14:textId="77777777" w:rsidR="00E7159B" w:rsidRDefault="00000000">
            <w:r>
              <w:rPr>
                <w:sz w:val="20"/>
                <w:szCs w:val="20"/>
              </w:rPr>
              <w:t>Immediate phone call; liaison officer assigned; regular updates</w:t>
            </w:r>
          </w:p>
        </w:tc>
      </w:tr>
      <w:tr w:rsidR="0029132B" w14:paraId="5B15C2E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5A249733" w14:textId="77777777" w:rsidR="00E7159B" w:rsidRDefault="00000000">
            <w:r>
              <w:rPr>
                <w:b/>
                <w:bCs/>
                <w:sz w:val="20"/>
                <w:szCs w:val="20"/>
              </w:rPr>
              <w:t>Staff fatality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95E03" w14:textId="77777777" w:rsidR="00E7159B" w:rsidRDefault="00000000">
            <w:r>
              <w:rPr>
                <w:sz w:val="20"/>
                <w:szCs w:val="20"/>
              </w:rPr>
              <w:t>Executive Director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2874CD" w14:textId="77777777" w:rsidR="00E7159B" w:rsidRDefault="00000000">
            <w:r>
              <w:rPr>
                <w:sz w:val="20"/>
                <w:szCs w:val="20"/>
              </w:rPr>
              <w:t>In-person notification where possible; family liaison; full support</w:t>
            </w:r>
          </w:p>
        </w:tc>
      </w:tr>
      <w:tr w:rsidR="0029132B" w14:paraId="0841FC3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CE2D715" w14:textId="77777777" w:rsidR="00E7159B" w:rsidRDefault="00000000">
            <w:r>
              <w:rPr>
                <w:b/>
                <w:bCs/>
                <w:sz w:val="20"/>
                <w:szCs w:val="20"/>
              </w:rPr>
              <w:t>Security incident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621F30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53571F" w14:textId="77777777" w:rsidR="00E7159B" w:rsidRDefault="00000000">
            <w:r>
              <w:rPr>
                <w:sz w:val="20"/>
                <w:szCs w:val="20"/>
              </w:rPr>
              <w:t>Notification as appropriate; reassurance; updates as situation evolves</w:t>
            </w:r>
          </w:p>
        </w:tc>
      </w:tr>
      <w:tr w:rsidR="0029132B" w14:paraId="625C67B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6753CB7" w14:textId="77777777" w:rsidR="00E7159B" w:rsidRDefault="00000000">
            <w:r>
              <w:rPr>
                <w:b/>
                <w:bCs/>
                <w:sz w:val="20"/>
                <w:szCs w:val="20"/>
              </w:rPr>
              <w:t>Medical evacuation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732EA" w14:textId="77777777" w:rsidR="00E7159B" w:rsidRDefault="00000000">
            <w:r>
              <w:rPr>
                <w:sz w:val="20"/>
                <w:szCs w:val="20"/>
              </w:rPr>
              <w:t>HR Officer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590D34" w14:textId="77777777" w:rsidR="00E7159B" w:rsidRDefault="00000000">
            <w:r>
              <w:rPr>
                <w:sz w:val="20"/>
                <w:szCs w:val="20"/>
              </w:rPr>
              <w:t>Immediate notification; destination details; family travel support if needed</w:t>
            </w:r>
          </w:p>
        </w:tc>
      </w:tr>
    </w:tbl>
    <w:p w14:paraId="0E02EF69" w14:textId="77777777" w:rsidR="00E7159B" w:rsidRDefault="00000000">
      <w:pPr>
        <w:pStyle w:val="Heading2"/>
        <w:spacing w:before="150"/>
      </w:pPr>
      <w:r>
        <w:t>Section 4: Family Emergency Contact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6291"/>
      </w:tblGrid>
      <w:tr w:rsidR="0029132B" w14:paraId="25E2F5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A73729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BD339" w14:textId="77777777" w:rsidR="00E7159B" w:rsidRDefault="00E7159B"/>
        </w:tc>
      </w:tr>
      <w:tr w:rsidR="0029132B" w14:paraId="3C15698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EEED1B0" w14:textId="77777777" w:rsidR="00E7159B" w:rsidRDefault="00000000">
            <w:r>
              <w:rPr>
                <w:b/>
                <w:bCs/>
                <w:sz w:val="20"/>
                <w:szCs w:val="20"/>
              </w:rPr>
              <w:t>Primary Emergency Contact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EF40C" w14:textId="77777777" w:rsidR="00E7159B" w:rsidRDefault="00E7159B"/>
        </w:tc>
      </w:tr>
      <w:tr w:rsidR="0029132B" w14:paraId="0179E53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7DE238" w14:textId="77777777" w:rsidR="00E7159B" w:rsidRDefault="00000000">
            <w:r>
              <w:rPr>
                <w:b/>
                <w:bCs/>
                <w:sz w:val="20"/>
                <w:szCs w:val="20"/>
              </w:rPr>
              <w:t>Relationship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5C3C16" w14:textId="77777777" w:rsidR="00E7159B" w:rsidRDefault="00E7159B"/>
        </w:tc>
      </w:tr>
      <w:tr w:rsidR="0029132B" w14:paraId="46F7C62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5C5FC7" w14:textId="77777777" w:rsidR="00E7159B" w:rsidRDefault="00000000">
            <w:r>
              <w:rPr>
                <w:b/>
                <w:bCs/>
                <w:sz w:val="20"/>
                <w:szCs w:val="20"/>
              </w:rPr>
              <w:t>Phone Numbers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3307B" w14:textId="77777777" w:rsidR="00E7159B" w:rsidRDefault="00E7159B"/>
        </w:tc>
      </w:tr>
      <w:tr w:rsidR="0029132B" w14:paraId="77DF8B1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79E6D1" w14:textId="77777777" w:rsidR="00E7159B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8A430" w14:textId="77777777" w:rsidR="00E7159B" w:rsidRDefault="00E7159B"/>
        </w:tc>
      </w:tr>
      <w:tr w:rsidR="0029132B" w14:paraId="0652695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E8FB41" w14:textId="77777777" w:rsidR="00E7159B" w:rsidRDefault="00000000">
            <w:r>
              <w:rPr>
                <w:b/>
                <w:bCs/>
                <w:sz w:val="20"/>
                <w:szCs w:val="20"/>
              </w:rPr>
              <w:t>Secondary Contact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BC21B" w14:textId="77777777" w:rsidR="00E7159B" w:rsidRDefault="00E7159B"/>
        </w:tc>
      </w:tr>
      <w:tr w:rsidR="0029132B" w14:paraId="17C9340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9F044C" w14:textId="77777777" w:rsidR="00E7159B" w:rsidRDefault="00000000">
            <w:r>
              <w:rPr>
                <w:b/>
                <w:bCs/>
                <w:sz w:val="20"/>
                <w:szCs w:val="20"/>
              </w:rPr>
              <w:t>Language Preference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74901B" w14:textId="77777777" w:rsidR="00E7159B" w:rsidRDefault="00E7159B"/>
        </w:tc>
      </w:tr>
      <w:tr w:rsidR="0029132B" w14:paraId="3648136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CDCB5D3" w14:textId="77777777" w:rsidR="00E7159B" w:rsidRDefault="00000000">
            <w:r>
              <w:rPr>
                <w:b/>
                <w:bCs/>
                <w:sz w:val="20"/>
                <w:szCs w:val="20"/>
              </w:rPr>
              <w:t>Special Instructions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38209D" w14:textId="77777777" w:rsidR="00E7159B" w:rsidRDefault="00E7159B"/>
        </w:tc>
      </w:tr>
    </w:tbl>
    <w:p w14:paraId="061C631B" w14:textId="77777777" w:rsidR="00E7159B" w:rsidRDefault="00000000">
      <w:pPr>
        <w:pStyle w:val="Heading2"/>
        <w:spacing w:before="150"/>
      </w:pPr>
      <w:r>
        <w:t>Section 5: Post-Deployment Family Support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1"/>
      </w:tblGrid>
      <w:tr w:rsidR="0029132B" w14:paraId="5AA6F1B7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A12C7B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 Available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85A2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29132B" w14:paraId="423D37C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93D245" w14:textId="77777777" w:rsidR="00E7159B" w:rsidRDefault="00000000">
            <w:r>
              <w:rPr>
                <w:sz w:val="20"/>
                <w:szCs w:val="20"/>
              </w:rPr>
              <w:t>Reintegration guidance for families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68446" w14:textId="77777777" w:rsidR="00E7159B" w:rsidRDefault="00000000">
            <w:r>
              <w:rPr>
                <w:sz w:val="20"/>
                <w:szCs w:val="20"/>
              </w:rPr>
              <w:t>MHPSS Specialist on request</w:t>
            </w:r>
          </w:p>
        </w:tc>
      </w:tr>
      <w:tr w:rsidR="0029132B" w14:paraId="708B273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92095D" w14:textId="77777777" w:rsidR="00E7159B" w:rsidRDefault="00000000">
            <w:r>
              <w:rPr>
                <w:sz w:val="20"/>
                <w:szCs w:val="20"/>
              </w:rPr>
              <w:t>Counselling for family members (critical incident)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E0B7B" w14:textId="77777777" w:rsidR="00E7159B" w:rsidRDefault="00000000">
            <w:r>
              <w:rPr>
                <w:sz w:val="20"/>
                <w:szCs w:val="20"/>
              </w:rPr>
              <w:t>Via HR Officer referral</w:t>
            </w:r>
          </w:p>
        </w:tc>
      </w:tr>
      <w:tr w:rsidR="0029132B" w14:paraId="06C029B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6CC918" w14:textId="77777777" w:rsidR="00E7159B" w:rsidRDefault="00000000">
            <w:r>
              <w:rPr>
                <w:sz w:val="20"/>
                <w:szCs w:val="20"/>
              </w:rPr>
              <w:t>Family briefing on normal stress reactions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6B5C48" w14:textId="77777777" w:rsidR="00E7159B" w:rsidRDefault="00000000">
            <w:r>
              <w:rPr>
                <w:sz w:val="20"/>
                <w:szCs w:val="20"/>
              </w:rPr>
              <w:t>Information sheet provided</w:t>
            </w:r>
          </w:p>
        </w:tc>
      </w:tr>
      <w:tr w:rsidR="0029132B" w14:paraId="12D9392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0C6EF4" w14:textId="77777777" w:rsidR="00E7159B" w:rsidRDefault="00000000">
            <w:r>
              <w:rPr>
                <w:sz w:val="20"/>
                <w:szCs w:val="20"/>
              </w:rPr>
              <w:t>Support for children of deployed staff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093F97" w14:textId="77777777" w:rsidR="00E7159B" w:rsidRDefault="00000000">
            <w:r>
              <w:rPr>
                <w:sz w:val="20"/>
                <w:szCs w:val="20"/>
              </w:rPr>
              <w:t>Partner organisation referral</w:t>
            </w:r>
          </w:p>
        </w:tc>
      </w:tr>
    </w:tbl>
    <w:p w14:paraId="32718673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IFRC Duty of Care; UN Staff Rules; UNDSS Family Support Standards</w:t>
      </w:r>
    </w:p>
    <w:p w14:paraId="483FACFD" w14:textId="77777777" w:rsidR="00E7159B" w:rsidRDefault="00000000">
      <w:r>
        <w:br w:type="page"/>
      </w:r>
    </w:p>
    <w:p w14:paraId="4DDC3D20" w14:textId="77777777" w:rsidR="00E7159B" w:rsidRDefault="00000000">
      <w:pPr>
        <w:spacing w:before="200" w:after="200"/>
        <w:jc w:val="center"/>
      </w:pPr>
      <w:r>
        <w:rPr>
          <w:b/>
          <w:bCs/>
          <w:color w:val="1F4E79"/>
          <w:sz w:val="24"/>
          <w:szCs w:val="24"/>
        </w:rPr>
        <w:lastRenderedPageBreak/>
        <w:t>— END OF SOP 5.3 ANNEXES —</w:t>
      </w:r>
    </w:p>
    <w:p w14:paraId="1521DEF4" w14:textId="77777777" w:rsidR="00E7159B" w:rsidRDefault="00000000">
      <w:pPr>
        <w:jc w:val="center"/>
      </w:pPr>
      <w:r>
        <w:rPr>
          <w:color w:val="666666"/>
          <w:sz w:val="18"/>
          <w:szCs w:val="18"/>
        </w:rPr>
        <w:t>Document Control: SHOC SOP 5.3 Annexes v2.0</w:t>
      </w:r>
    </w:p>
    <w:p w14:paraId="4F72E073" w14:textId="77777777" w:rsidR="00E7159B" w:rsidRDefault="00000000">
      <w:pPr>
        <w:jc w:val="center"/>
      </w:pPr>
      <w:r>
        <w:rPr>
          <w:color w:val="666666"/>
          <w:sz w:val="18"/>
          <w:szCs w:val="18"/>
        </w:rPr>
        <w:t>Next Review: 31 December 2027</w:t>
      </w:r>
    </w:p>
    <w:p w14:paraId="05198342" w14:textId="77777777" w:rsidR="00E7159B" w:rsidRDefault="00000000">
      <w:pPr>
        <w:spacing w:before="200"/>
        <w:jc w:val="center"/>
      </w:pPr>
      <w:r>
        <w:rPr>
          <w:b/>
          <w:bCs/>
          <w:sz w:val="18"/>
          <w:szCs w:val="18"/>
        </w:rPr>
        <w:t>Benchmark Standards Applied:</w:t>
      </w:r>
    </w:p>
    <w:p w14:paraId="3ECD2889" w14:textId="77777777" w:rsidR="00E7159B" w:rsidRDefault="00000000">
      <w:pPr>
        <w:jc w:val="center"/>
      </w:pPr>
      <w:r>
        <w:rPr>
          <w:color w:val="666666"/>
          <w:sz w:val="16"/>
          <w:szCs w:val="16"/>
        </w:rPr>
        <w:t>IASC MHPSS Guidelines (2007) | IFRC PS Centre Standards | IFRC Duty of Care (2023)</w:t>
      </w:r>
    </w:p>
    <w:p w14:paraId="5F98D407" w14:textId="77777777" w:rsidR="00E7159B" w:rsidRDefault="00000000">
      <w:pPr>
        <w:jc w:val="center"/>
      </w:pPr>
      <w:r>
        <w:rPr>
          <w:color w:val="666666"/>
          <w:sz w:val="16"/>
          <w:szCs w:val="16"/>
        </w:rPr>
        <w:t>UNDAC Handbook 8th Ed. (2024) | WHO PFA Guide | Mitchell CISM Model</w:t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