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AFC98" w14:textId="77777777" w:rsidR="00E7159B" w:rsidRDefault="00000000">
      <w:pPr>
        <w:pStyle w:val="Heading1"/>
      </w:pPr>
      <w:r>
        <w:t>Annex 5.4-A: Annual Training Needs Assessment Template</w:t>
      </w:r>
    </w:p>
    <w:p w14:paraId="118903DA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Systematic assessment of L&amp;D requirements for annual planning.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1"/>
        <w:gridCol w:w="2177"/>
        <w:gridCol w:w="2715"/>
        <w:gridCol w:w="1413"/>
      </w:tblGrid>
      <w:tr w:rsidR="00875E2C" w14:paraId="39EFF15A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0657140" w14:textId="77777777" w:rsidR="00E7159B" w:rsidRDefault="00000000">
            <w:r>
              <w:rPr>
                <w:b/>
                <w:bCs/>
                <w:sz w:val="18"/>
                <w:szCs w:val="18"/>
              </w:rPr>
              <w:t>Assessment Year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B680C9" w14:textId="77777777" w:rsidR="00E7159B" w:rsidRDefault="00E7159B"/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A778560" w14:textId="77777777" w:rsidR="00E7159B" w:rsidRDefault="00000000">
            <w:r>
              <w:rPr>
                <w:b/>
                <w:bCs/>
                <w:sz w:val="18"/>
                <w:szCs w:val="18"/>
              </w:rPr>
              <w:t>Date Completed</w:t>
            </w:r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446BFE" w14:textId="77777777" w:rsidR="00E7159B" w:rsidRDefault="00E7159B"/>
        </w:tc>
      </w:tr>
      <w:tr w:rsidR="00875E2C" w14:paraId="0542C99D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50AC9C2" w14:textId="77777777" w:rsidR="00E7159B" w:rsidRDefault="00000000">
            <w:r>
              <w:rPr>
                <w:b/>
                <w:bCs/>
                <w:sz w:val="18"/>
                <w:szCs w:val="18"/>
              </w:rPr>
              <w:t>Completed By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EAFCEE" w14:textId="77777777" w:rsidR="00E7159B" w:rsidRDefault="00E7159B"/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6F60E0D" w14:textId="77777777" w:rsidR="00E7159B" w:rsidRDefault="00000000">
            <w:r>
              <w:rPr>
                <w:b/>
                <w:bCs/>
                <w:sz w:val="18"/>
                <w:szCs w:val="18"/>
              </w:rPr>
              <w:t>Approved By</w:t>
            </w:r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85EF86" w14:textId="77777777" w:rsidR="00E7159B" w:rsidRDefault="00E7159B"/>
        </w:tc>
      </w:tr>
    </w:tbl>
    <w:p w14:paraId="6E3D4F05" w14:textId="77777777" w:rsidR="00E7159B" w:rsidRDefault="00000000">
      <w:pPr>
        <w:pStyle w:val="Heading2"/>
        <w:spacing w:before="150"/>
      </w:pPr>
      <w:r>
        <w:t>Section 1: Strategic Priorities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"/>
        <w:gridCol w:w="5639"/>
        <w:gridCol w:w="2905"/>
      </w:tblGrid>
      <w:tr w:rsidR="00875E2C" w14:paraId="09176CEC" w14:textId="77777777">
        <w:trPr>
          <w:tblHeader/>
        </w:trPr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10D5B7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87BC12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Strategic Priority (from DRMSS/Work Plan)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EAE8B0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L&amp;D Implication</w:t>
            </w:r>
          </w:p>
        </w:tc>
      </w:tr>
      <w:tr w:rsidR="00875E2C" w14:paraId="13301E52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BA5F3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E2C341" w14:textId="77777777" w:rsidR="00E7159B" w:rsidRDefault="00E7159B"/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695007" w14:textId="77777777" w:rsidR="00E7159B" w:rsidRDefault="00E7159B"/>
        </w:tc>
      </w:tr>
      <w:tr w:rsidR="00875E2C" w14:paraId="10BE4A62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07FA5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1BD18B" w14:textId="77777777" w:rsidR="00E7159B" w:rsidRDefault="00E7159B"/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429797" w14:textId="77777777" w:rsidR="00E7159B" w:rsidRDefault="00E7159B"/>
        </w:tc>
      </w:tr>
      <w:tr w:rsidR="00875E2C" w14:paraId="3693DA4D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3852D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CFCA24" w14:textId="77777777" w:rsidR="00E7159B" w:rsidRDefault="00E7159B"/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8AA975" w14:textId="77777777" w:rsidR="00E7159B" w:rsidRDefault="00E7159B"/>
        </w:tc>
      </w:tr>
    </w:tbl>
    <w:p w14:paraId="612A8BEB" w14:textId="77777777" w:rsidR="00E7159B" w:rsidRDefault="00000000">
      <w:pPr>
        <w:pStyle w:val="Heading2"/>
        <w:spacing w:before="150"/>
      </w:pPr>
      <w:r>
        <w:t>Section 2: Competency Gap Analysis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4"/>
        <w:gridCol w:w="1544"/>
        <w:gridCol w:w="1552"/>
        <w:gridCol w:w="1150"/>
        <w:gridCol w:w="2256"/>
      </w:tblGrid>
      <w:tr w:rsidR="00875E2C" w14:paraId="6111952B" w14:textId="77777777">
        <w:trPr>
          <w:tblHeader/>
        </w:trPr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846AF4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Competency Area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AC0239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Current Level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8234DE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Required Level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D7040CD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Gap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672E6E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875E2C" w14:paraId="4D653006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947D9E" w14:textId="77777777" w:rsidR="00E7159B" w:rsidRDefault="00000000">
            <w:r>
              <w:rPr>
                <w:sz w:val="18"/>
                <w:szCs w:val="18"/>
              </w:rPr>
              <w:t>Core Humanitarian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A3FEED" w14:textId="77777777" w:rsidR="00E7159B" w:rsidRDefault="00E7159B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7778C90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582836" w14:textId="77777777" w:rsidR="00E7159B" w:rsidRDefault="00E7159B"/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0B666D" w14:textId="77777777" w:rsidR="00E7159B" w:rsidRDefault="00000000">
            <w:r>
              <w:rPr>
                <w:sz w:val="18"/>
                <w:szCs w:val="18"/>
              </w:rPr>
              <w:t>☐ High ☐ Med ☐ Low</w:t>
            </w:r>
          </w:p>
        </w:tc>
      </w:tr>
      <w:tr w:rsidR="00875E2C" w14:paraId="184EAC8A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F03A82" w14:textId="77777777" w:rsidR="00E7159B" w:rsidRDefault="00000000">
            <w:r>
              <w:rPr>
                <w:sz w:val="18"/>
                <w:szCs w:val="18"/>
              </w:rPr>
              <w:t>Emergency Operations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016F62" w14:textId="77777777" w:rsidR="00E7159B" w:rsidRDefault="00E7159B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1ADA7F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3CF016" w14:textId="77777777" w:rsidR="00E7159B" w:rsidRDefault="00E7159B"/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D34D70" w14:textId="77777777" w:rsidR="00E7159B" w:rsidRDefault="00000000">
            <w:r>
              <w:rPr>
                <w:sz w:val="18"/>
                <w:szCs w:val="18"/>
              </w:rPr>
              <w:t>☐ High ☐ Med ☐ Low</w:t>
            </w:r>
          </w:p>
        </w:tc>
      </w:tr>
      <w:tr w:rsidR="00875E2C" w14:paraId="6E674B7D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3DDE5C" w14:textId="77777777" w:rsidR="00E7159B" w:rsidRDefault="00000000">
            <w:r>
              <w:rPr>
                <w:sz w:val="18"/>
                <w:szCs w:val="18"/>
              </w:rPr>
              <w:t>Technical/Sector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883A0C" w14:textId="77777777" w:rsidR="00E7159B" w:rsidRDefault="00E7159B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27DB44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1391AC" w14:textId="77777777" w:rsidR="00E7159B" w:rsidRDefault="00E7159B"/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7C868BF" w14:textId="77777777" w:rsidR="00E7159B" w:rsidRDefault="00000000">
            <w:r>
              <w:rPr>
                <w:sz w:val="18"/>
                <w:szCs w:val="18"/>
              </w:rPr>
              <w:t>☐ High ☐ Med ☐ Low</w:t>
            </w:r>
          </w:p>
        </w:tc>
      </w:tr>
      <w:tr w:rsidR="00875E2C" w14:paraId="58C53370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BC7EE07" w14:textId="77777777" w:rsidR="00E7159B" w:rsidRDefault="00000000">
            <w:r>
              <w:rPr>
                <w:sz w:val="18"/>
                <w:szCs w:val="18"/>
              </w:rPr>
              <w:t>Leadership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034083" w14:textId="77777777" w:rsidR="00E7159B" w:rsidRDefault="00E7159B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CE9D61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78907D" w14:textId="77777777" w:rsidR="00E7159B" w:rsidRDefault="00E7159B"/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4C0E16" w14:textId="77777777" w:rsidR="00E7159B" w:rsidRDefault="00000000">
            <w:r>
              <w:rPr>
                <w:sz w:val="18"/>
                <w:szCs w:val="18"/>
              </w:rPr>
              <w:t>☐ High ☐ Med ☐ Low</w:t>
            </w:r>
          </w:p>
        </w:tc>
      </w:tr>
      <w:tr w:rsidR="00875E2C" w14:paraId="1047DEC0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533A8A" w14:textId="77777777" w:rsidR="00E7159B" w:rsidRDefault="00000000">
            <w:r>
              <w:rPr>
                <w:sz w:val="18"/>
                <w:szCs w:val="18"/>
              </w:rPr>
              <w:t>Systems/ICT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F9745C" w14:textId="77777777" w:rsidR="00E7159B" w:rsidRDefault="00E7159B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F1B80E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2EA143" w14:textId="77777777" w:rsidR="00E7159B" w:rsidRDefault="00E7159B"/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ED7FAC" w14:textId="77777777" w:rsidR="00E7159B" w:rsidRDefault="00000000">
            <w:r>
              <w:rPr>
                <w:sz w:val="18"/>
                <w:szCs w:val="18"/>
              </w:rPr>
              <w:t>☐ High ☐ Med ☐ Low</w:t>
            </w:r>
          </w:p>
        </w:tc>
      </w:tr>
    </w:tbl>
    <w:p w14:paraId="30392991" w14:textId="77777777" w:rsidR="00E7159B" w:rsidRDefault="00000000">
      <w:pPr>
        <w:pStyle w:val="Heading2"/>
        <w:spacing w:before="150"/>
      </w:pPr>
      <w:r>
        <w:t>Section 3: AAR Lessons Learned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8"/>
        <w:gridCol w:w="3221"/>
        <w:gridCol w:w="2907"/>
      </w:tblGrid>
      <w:tr w:rsidR="00875E2C" w14:paraId="017B3BFA" w14:textId="77777777"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BFC73E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Mission/AAR Reference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EF6F85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Training Gap Identified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3A163B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Recommended Action</w:t>
            </w:r>
          </w:p>
        </w:tc>
      </w:tr>
      <w:tr w:rsidR="00875E2C" w14:paraId="79460436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B886C9" w14:textId="77777777" w:rsidR="00E7159B" w:rsidRDefault="00E7159B"/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17CA3B" w14:textId="77777777" w:rsidR="00E7159B" w:rsidRDefault="00E7159B"/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B5E604" w14:textId="77777777" w:rsidR="00E7159B" w:rsidRDefault="00E7159B"/>
        </w:tc>
      </w:tr>
      <w:tr w:rsidR="00875E2C" w14:paraId="14A7C336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E1C86E1" w14:textId="77777777" w:rsidR="00E7159B" w:rsidRDefault="00E7159B"/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6F1191" w14:textId="77777777" w:rsidR="00E7159B" w:rsidRDefault="00E7159B"/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01F1D7" w14:textId="77777777" w:rsidR="00E7159B" w:rsidRDefault="00E7159B"/>
        </w:tc>
      </w:tr>
    </w:tbl>
    <w:p w14:paraId="02F8BD12" w14:textId="77777777" w:rsidR="00E7159B" w:rsidRDefault="00000000">
      <w:pPr>
        <w:pStyle w:val="Heading2"/>
        <w:spacing w:before="150"/>
      </w:pPr>
      <w:r>
        <w:t>Section 4: Prioritised Training Needs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1"/>
        <w:gridCol w:w="3057"/>
        <w:gridCol w:w="1933"/>
        <w:gridCol w:w="1625"/>
        <w:gridCol w:w="1620"/>
      </w:tblGrid>
      <w:tr w:rsidR="00875E2C" w14:paraId="59F8CDE8" w14:textId="77777777">
        <w:trPr>
          <w:tblHeader/>
        </w:trPr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B7A15D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5A4725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Training Need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0C4061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 Audience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B29A16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Delivery Mode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722B7F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Est. Budget</w:t>
            </w:r>
          </w:p>
        </w:tc>
      </w:tr>
      <w:tr w:rsidR="00875E2C" w14:paraId="01D3C063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002030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DFA249" w14:textId="77777777" w:rsidR="00E7159B" w:rsidRDefault="00E7159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61A3FC" w14:textId="77777777" w:rsidR="00E7159B" w:rsidRDefault="00E7159B"/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DCCFBE" w14:textId="77777777" w:rsidR="00E7159B" w:rsidRDefault="00E7159B"/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1A73A8" w14:textId="77777777" w:rsidR="00E7159B" w:rsidRDefault="00E7159B"/>
        </w:tc>
      </w:tr>
      <w:tr w:rsidR="00875E2C" w14:paraId="038F6579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884CF7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EFD5FA6" w14:textId="77777777" w:rsidR="00E7159B" w:rsidRDefault="00E7159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4B2B76" w14:textId="77777777" w:rsidR="00E7159B" w:rsidRDefault="00E7159B"/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CF24A2" w14:textId="77777777" w:rsidR="00E7159B" w:rsidRDefault="00E7159B"/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BD41BA" w14:textId="77777777" w:rsidR="00E7159B" w:rsidRDefault="00E7159B"/>
        </w:tc>
      </w:tr>
      <w:tr w:rsidR="00875E2C" w14:paraId="2EDFA78C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3491D3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ECB0E58" w14:textId="77777777" w:rsidR="00E7159B" w:rsidRDefault="00E7159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F1EC69" w14:textId="77777777" w:rsidR="00E7159B" w:rsidRDefault="00E7159B"/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073297" w14:textId="77777777" w:rsidR="00E7159B" w:rsidRDefault="00E7159B"/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2C9868" w14:textId="77777777" w:rsidR="00E7159B" w:rsidRDefault="00E7159B"/>
        </w:tc>
      </w:tr>
      <w:tr w:rsidR="00875E2C" w14:paraId="34A84083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2B7090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8A21D2" w14:textId="77777777" w:rsidR="00E7159B" w:rsidRDefault="00E7159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406981" w14:textId="77777777" w:rsidR="00E7159B" w:rsidRDefault="00E7159B"/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1C4937" w14:textId="77777777" w:rsidR="00E7159B" w:rsidRDefault="00E7159B"/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31842C" w14:textId="77777777" w:rsidR="00E7159B" w:rsidRDefault="00E7159B"/>
        </w:tc>
      </w:tr>
      <w:tr w:rsidR="00875E2C" w14:paraId="3F419CEF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BFA1BB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AC48FF" w14:textId="77777777" w:rsidR="00E7159B" w:rsidRDefault="00E7159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790BBE" w14:textId="77777777" w:rsidR="00E7159B" w:rsidRDefault="00E7159B"/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C45F33" w14:textId="77777777" w:rsidR="00E7159B" w:rsidRDefault="00E7159B"/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8505F0" w14:textId="77777777" w:rsidR="00E7159B" w:rsidRDefault="00E7159B"/>
        </w:tc>
      </w:tr>
    </w:tbl>
    <w:p w14:paraId="532E4102" w14:textId="77777777" w:rsidR="00E7159B" w:rsidRDefault="00000000">
      <w:r>
        <w:br w:type="page"/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