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CECE" w14:textId="77777777" w:rsidR="00E7159B" w:rsidRDefault="00000000">
      <w:pPr>
        <w:pStyle w:val="Heading1"/>
      </w:pPr>
      <w:r>
        <w:lastRenderedPageBreak/>
        <w:t>Annex 5.4-B: ERT Competency Framework Matrix</w:t>
      </w:r>
    </w:p>
    <w:p w14:paraId="588A8FF3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Define required competencies and proficiency levels for ERT roles.</w:t>
      </w:r>
    </w:p>
    <w:p w14:paraId="56C13252" w14:textId="77777777" w:rsidR="00E7159B" w:rsidRDefault="00000000">
      <w:pPr>
        <w:pStyle w:val="Heading2"/>
        <w:spacing w:before="150"/>
      </w:pPr>
      <w:r>
        <w:t>Proficiency Scale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4"/>
        <w:gridCol w:w="2265"/>
        <w:gridCol w:w="2257"/>
        <w:gridCol w:w="2240"/>
      </w:tblGrid>
      <w:tr w:rsidR="00875E2C" w14:paraId="0D8949D8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4CB453D9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 = Foundation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3D01806D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 = Practitioner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7DA8B235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 = Advanced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</w:tcPr>
          <w:p w14:paraId="4BC98893" w14:textId="77777777" w:rsidR="00E7159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 = Expert</w:t>
            </w:r>
          </w:p>
        </w:tc>
      </w:tr>
    </w:tbl>
    <w:p w14:paraId="66E2A029" w14:textId="77777777" w:rsidR="00E7159B" w:rsidRDefault="00000000">
      <w:pPr>
        <w:pStyle w:val="Heading2"/>
        <w:spacing w:before="150"/>
      </w:pPr>
      <w:r>
        <w:t>Core Humanitarian Competencies (All ERT)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0"/>
        <w:gridCol w:w="1395"/>
        <w:gridCol w:w="1404"/>
        <w:gridCol w:w="1381"/>
        <w:gridCol w:w="1396"/>
      </w:tblGrid>
      <w:tr w:rsidR="00875E2C" w14:paraId="394AB8E1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F2723A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B909B6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ERT Member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5A7C74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Specialist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09462A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Team Lead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799908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Training</w:t>
            </w:r>
          </w:p>
        </w:tc>
      </w:tr>
      <w:tr w:rsidR="00875E2C" w14:paraId="30E4E895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A35E44" w14:textId="77777777" w:rsidR="00E7159B" w:rsidRDefault="00000000">
            <w:r>
              <w:rPr>
                <w:sz w:val="18"/>
                <w:szCs w:val="18"/>
              </w:rPr>
              <w:t>Humanitarian Principles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6417F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F8409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D2B3E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4B7C1A" w14:textId="77777777" w:rsidR="00E7159B" w:rsidRDefault="00000000">
            <w:r>
              <w:rPr>
                <w:sz w:val="18"/>
                <w:szCs w:val="18"/>
              </w:rPr>
              <w:t>Core</w:t>
            </w:r>
          </w:p>
        </w:tc>
      </w:tr>
      <w:tr w:rsidR="00875E2C" w14:paraId="1CF4AEC5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BB6EA0" w14:textId="77777777" w:rsidR="00E7159B" w:rsidRDefault="00000000">
            <w:r>
              <w:rPr>
                <w:sz w:val="18"/>
                <w:szCs w:val="18"/>
              </w:rPr>
              <w:t>Sphere Standards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8FC97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2FBB5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31959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43F401" w14:textId="77777777" w:rsidR="00E7159B" w:rsidRDefault="00000000">
            <w:r>
              <w:rPr>
                <w:sz w:val="18"/>
                <w:szCs w:val="18"/>
              </w:rPr>
              <w:t>Core</w:t>
            </w:r>
          </w:p>
        </w:tc>
      </w:tr>
      <w:tr w:rsidR="00875E2C" w14:paraId="3CD990FE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E17E53" w14:textId="77777777" w:rsidR="00E7159B" w:rsidRDefault="00000000">
            <w:r>
              <w:rPr>
                <w:sz w:val="18"/>
                <w:szCs w:val="18"/>
              </w:rPr>
              <w:t>Protection Mainstreaming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B8304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213D3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35E84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1BE2D4" w14:textId="77777777" w:rsidR="00E7159B" w:rsidRDefault="00000000">
            <w:r>
              <w:rPr>
                <w:sz w:val="18"/>
                <w:szCs w:val="18"/>
              </w:rPr>
              <w:t>Core</w:t>
            </w:r>
          </w:p>
        </w:tc>
      </w:tr>
      <w:tr w:rsidR="00875E2C" w14:paraId="3204FCBC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9C4009" w14:textId="77777777" w:rsidR="00E7159B" w:rsidRDefault="00000000">
            <w:r>
              <w:rPr>
                <w:sz w:val="18"/>
                <w:szCs w:val="18"/>
              </w:rPr>
              <w:t>Accountability to Affected Populations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5151F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C3440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14D1A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BBADBC" w14:textId="77777777" w:rsidR="00E7159B" w:rsidRDefault="00000000">
            <w:r>
              <w:rPr>
                <w:sz w:val="18"/>
                <w:szCs w:val="18"/>
              </w:rPr>
              <w:t>Core</w:t>
            </w:r>
          </w:p>
        </w:tc>
      </w:tr>
      <w:tr w:rsidR="00875E2C" w14:paraId="3DCCBFAD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60804F" w14:textId="77777777" w:rsidR="00E7159B" w:rsidRDefault="00000000">
            <w:r>
              <w:rPr>
                <w:sz w:val="18"/>
                <w:szCs w:val="18"/>
              </w:rPr>
              <w:t>Do No Harm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26F92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31AF6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21DE0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4F7875" w14:textId="77777777" w:rsidR="00E7159B" w:rsidRDefault="00000000">
            <w:r>
              <w:rPr>
                <w:sz w:val="18"/>
                <w:szCs w:val="18"/>
              </w:rPr>
              <w:t>Core</w:t>
            </w:r>
          </w:p>
        </w:tc>
      </w:tr>
    </w:tbl>
    <w:p w14:paraId="72E218E7" w14:textId="77777777" w:rsidR="00E7159B" w:rsidRDefault="00000000">
      <w:pPr>
        <w:pStyle w:val="Heading2"/>
        <w:spacing w:before="150"/>
      </w:pPr>
      <w:r>
        <w:t>Emergency Operations Competencies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3"/>
        <w:gridCol w:w="1389"/>
        <w:gridCol w:w="1399"/>
        <w:gridCol w:w="1373"/>
        <w:gridCol w:w="1432"/>
      </w:tblGrid>
      <w:tr w:rsidR="00875E2C" w14:paraId="35530B7B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6E24A9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25408E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ERT Member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CE73AE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Specialist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DCC4CE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Team Lead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1ADD86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Training</w:t>
            </w:r>
          </w:p>
        </w:tc>
      </w:tr>
      <w:tr w:rsidR="00875E2C" w14:paraId="41583DC6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EC4C78" w14:textId="77777777" w:rsidR="00E7159B" w:rsidRDefault="00000000">
            <w:r>
              <w:rPr>
                <w:sz w:val="18"/>
                <w:szCs w:val="18"/>
              </w:rPr>
              <w:t>Incident Management System (IMS)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3E68D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47EFD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C9FEA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3C0352" w14:textId="77777777" w:rsidR="00E7159B" w:rsidRDefault="00000000">
            <w:r>
              <w:rPr>
                <w:sz w:val="18"/>
                <w:szCs w:val="18"/>
              </w:rPr>
              <w:t>ERT Foundation</w:t>
            </w:r>
          </w:p>
        </w:tc>
      </w:tr>
      <w:tr w:rsidR="00875E2C" w14:paraId="336C68A9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46BEBA" w14:textId="77777777" w:rsidR="00E7159B" w:rsidRDefault="00000000">
            <w:r>
              <w:rPr>
                <w:sz w:val="18"/>
                <w:szCs w:val="18"/>
              </w:rPr>
              <w:t>Needs Assessment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0FD1B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EC515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F9288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93DC05" w14:textId="77777777" w:rsidR="00E7159B" w:rsidRDefault="00000000">
            <w:r>
              <w:rPr>
                <w:sz w:val="18"/>
                <w:szCs w:val="18"/>
              </w:rPr>
              <w:t>ERT Foundation</w:t>
            </w:r>
          </w:p>
        </w:tc>
      </w:tr>
      <w:tr w:rsidR="00875E2C" w14:paraId="1DEE19E1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F7E1C0" w14:textId="77777777" w:rsidR="00E7159B" w:rsidRDefault="00000000">
            <w:r>
              <w:rPr>
                <w:sz w:val="18"/>
                <w:szCs w:val="18"/>
              </w:rPr>
              <w:t>Coordination Mechanisms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9C721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D1D96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8E710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93ECBE" w14:textId="77777777" w:rsidR="00E7159B" w:rsidRDefault="00000000">
            <w:r>
              <w:rPr>
                <w:sz w:val="18"/>
                <w:szCs w:val="18"/>
              </w:rPr>
              <w:t>ERT/Leadership</w:t>
            </w:r>
          </w:p>
        </w:tc>
      </w:tr>
      <w:tr w:rsidR="00875E2C" w14:paraId="05E16289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6392F2" w14:textId="77777777" w:rsidR="00E7159B" w:rsidRDefault="00000000">
            <w:r>
              <w:rPr>
                <w:sz w:val="18"/>
                <w:szCs w:val="18"/>
              </w:rPr>
              <w:t>Information Management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092F5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693BB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25075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986EDA" w14:textId="77777777" w:rsidR="00E7159B" w:rsidRDefault="00000000">
            <w:r>
              <w:rPr>
                <w:sz w:val="18"/>
                <w:szCs w:val="18"/>
              </w:rPr>
              <w:t>ERT Foundation</w:t>
            </w:r>
          </w:p>
        </w:tc>
      </w:tr>
      <w:tr w:rsidR="00875E2C" w14:paraId="52FAE9B1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8DE43B" w14:textId="77777777" w:rsidR="00E7159B" w:rsidRDefault="00000000">
            <w:r>
              <w:rPr>
                <w:sz w:val="18"/>
                <w:szCs w:val="18"/>
              </w:rPr>
              <w:t>Reporting and Documentation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7989B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A4387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17466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F401EE" w14:textId="77777777" w:rsidR="00E7159B" w:rsidRDefault="00000000">
            <w:r>
              <w:rPr>
                <w:sz w:val="18"/>
                <w:szCs w:val="18"/>
              </w:rPr>
              <w:t>ERT Foundation</w:t>
            </w:r>
          </w:p>
        </w:tc>
      </w:tr>
    </w:tbl>
    <w:p w14:paraId="7EE40A28" w14:textId="77777777" w:rsidR="00E7159B" w:rsidRDefault="00000000">
      <w:pPr>
        <w:pStyle w:val="Heading2"/>
        <w:spacing w:before="150"/>
      </w:pPr>
      <w:r>
        <w:t>Leadership Competencies (Team Leads)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2"/>
        <w:gridCol w:w="2259"/>
        <w:gridCol w:w="2265"/>
      </w:tblGrid>
      <w:tr w:rsidR="00875E2C" w14:paraId="376CC4B4" w14:textId="77777777"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D669F1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Competency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4F1E0E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Required Level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E4D52C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Training</w:t>
            </w:r>
          </w:p>
        </w:tc>
      </w:tr>
      <w:tr w:rsidR="00875E2C" w14:paraId="20B144A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C2FA44" w14:textId="77777777" w:rsidR="00E7159B" w:rsidRDefault="00000000">
            <w:r>
              <w:rPr>
                <w:sz w:val="18"/>
                <w:szCs w:val="18"/>
              </w:rPr>
              <w:t>Team Leadership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07EA7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BB3A1D" w14:textId="77777777" w:rsidR="00E7159B" w:rsidRDefault="00000000">
            <w:r>
              <w:rPr>
                <w:sz w:val="18"/>
                <w:szCs w:val="18"/>
              </w:rPr>
              <w:t>Leadership Course</w:t>
            </w:r>
          </w:p>
        </w:tc>
      </w:tr>
      <w:tr w:rsidR="00875E2C" w14:paraId="7A131E8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A46807" w14:textId="77777777" w:rsidR="00E7159B" w:rsidRDefault="00000000">
            <w:r>
              <w:rPr>
                <w:sz w:val="18"/>
                <w:szCs w:val="18"/>
              </w:rPr>
              <w:t>Decision-Making Under Pressure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37C3C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5FD249" w14:textId="77777777" w:rsidR="00E7159B" w:rsidRDefault="00000000">
            <w:r>
              <w:rPr>
                <w:sz w:val="18"/>
                <w:szCs w:val="18"/>
              </w:rPr>
              <w:t>Simulation Exercise</w:t>
            </w:r>
          </w:p>
        </w:tc>
      </w:tr>
      <w:tr w:rsidR="00875E2C" w14:paraId="560B5BF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87CD81" w14:textId="77777777" w:rsidR="00E7159B" w:rsidRDefault="00000000">
            <w:r>
              <w:rPr>
                <w:sz w:val="18"/>
                <w:szCs w:val="18"/>
              </w:rPr>
              <w:t>Crisis Communication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E3B63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D31CF8" w14:textId="77777777" w:rsidR="00E7159B" w:rsidRDefault="00000000">
            <w:r>
              <w:rPr>
                <w:sz w:val="18"/>
                <w:szCs w:val="18"/>
              </w:rPr>
              <w:t>Leadership Course</w:t>
            </w:r>
          </w:p>
        </w:tc>
      </w:tr>
      <w:tr w:rsidR="00875E2C" w14:paraId="79DA96FD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D4E988" w14:textId="77777777" w:rsidR="00E7159B" w:rsidRDefault="00000000">
            <w:r>
              <w:rPr>
                <w:sz w:val="18"/>
                <w:szCs w:val="18"/>
              </w:rPr>
              <w:t>Conflict Resolution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0FBA1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638462" w14:textId="77777777" w:rsidR="00E7159B" w:rsidRDefault="00000000">
            <w:r>
              <w:rPr>
                <w:sz w:val="18"/>
                <w:szCs w:val="18"/>
              </w:rPr>
              <w:t>Leadership Course</w:t>
            </w:r>
          </w:p>
        </w:tc>
      </w:tr>
      <w:tr w:rsidR="00875E2C" w14:paraId="455279A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DF5D9F" w14:textId="77777777" w:rsidR="00E7159B" w:rsidRDefault="00000000">
            <w:r>
              <w:rPr>
                <w:sz w:val="18"/>
                <w:szCs w:val="18"/>
              </w:rPr>
              <w:t>Staff Welfare Management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17846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3EABD1" w14:textId="77777777" w:rsidR="00E7159B" w:rsidRDefault="00000000">
            <w:r>
              <w:rPr>
                <w:sz w:val="18"/>
                <w:szCs w:val="18"/>
              </w:rPr>
              <w:t>SOP 5.2/5.3 Training</w:t>
            </w:r>
          </w:p>
        </w:tc>
      </w:tr>
    </w:tbl>
    <w:p w14:paraId="08128D62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