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ĐINH VŨ HOÀI ÂN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A1121I1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ja-JP"/>
              </w:rPr>
              <w:t>02/12/2021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ja-JP"/>
              </w:rPr>
              <w:t>29/11/2021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ja-JP"/>
              </w:rPr>
              <w:t>02/12/2021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Học cách học &amp; Quản lí công việc bằng Kanban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Đọc trước bài “Học cách học” &amp; “Hoàn thành mọi việc với Kanban”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Nhập môn tư duy lập trình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 2 khóa học trên code.org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367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shd w:val="clear" w:color="auto" w:fill="FFFFFF"/>
              <w:spacing w:before="30" w:after="150"/>
              <w:ind w:left="0" w:right="75"/>
              <w:rPr>
                <w:rFonts w:ascii="Open Sans" w:hAnsi="Open Sans" w:eastAsiaTheme="minorEastAsia"/>
                <w:b w:val="0"/>
                <w:bCs w:val="0"/>
                <w:color w:val="FF0000"/>
                <w:lang w:eastAsia="ja-JP"/>
              </w:rPr>
            </w:pPr>
            <w:r>
              <w:rPr>
                <w:rFonts w:hint="default" w:ascii="Open Sans" w:hAnsi="Open Sans" w:eastAsiaTheme="minorEastAsia"/>
                <w:b w:val="0"/>
                <w:bCs w:val="0"/>
                <w:color w:val="FF0000"/>
                <w:lang w:eastAsia="ja-JP"/>
              </w:rPr>
              <w:t>Nhập môn tư duy lập trình</w:t>
            </w:r>
          </w:p>
        </w:tc>
        <w:tc>
          <w:tcPr>
            <w:tcW w:w="3675" w:type="dxa"/>
          </w:tcPr>
          <w:p>
            <w:pPr>
              <w:widowControl/>
              <w:shd w:val="clear" w:color="auto" w:fill="FFFFFF"/>
              <w:autoSpaceDE/>
              <w:autoSpaceDN/>
              <w:rPr>
                <w:rFonts w:hint="default" w:ascii="Open Sans" w:hAnsi="Open Sans" w:eastAsia="Times New Roman" w:cs="Open Sans"/>
                <w:color w:val="FF0000"/>
                <w:sz w:val="21"/>
                <w:szCs w:val="21"/>
                <w:lang w:val="en-US"/>
              </w:rPr>
            </w:pPr>
            <w:r>
              <w:rPr>
                <w:rFonts w:hint="default" w:ascii="Open Sans" w:hAnsi="Open Sans" w:eastAsia="Times New Roman" w:cs="Open Sans"/>
                <w:color w:val="FF0000"/>
                <w:sz w:val="21"/>
                <w:szCs w:val="21"/>
                <w:lang w:val="en-US"/>
              </w:rPr>
              <w:t>Khóa học 3 &amp; 4</w:t>
            </w:r>
          </w:p>
        </w:tc>
        <w:tc>
          <w:tcPr>
            <w:tcW w:w="1545" w:type="dxa"/>
          </w:tcPr>
          <w:p>
            <w:pPr>
              <w:pStyle w:val="10"/>
              <w:rPr>
                <w:rFonts w:ascii="Times New Roman" w:hAnsi="Times New Roman" w:cs="Times New Roman" w:eastAsiaTheme="minorEastAsia"/>
                <w:color w:val="FF0000"/>
                <w:sz w:val="26"/>
                <w:szCs w:val="26"/>
                <w:lang w:eastAsia="ja-JP"/>
              </w:rPr>
            </w:pPr>
          </w:p>
          <w:p>
            <w:pPr>
              <w:pStyle w:val="10"/>
              <w:rPr>
                <w:rFonts w:hint="default" w:ascii="Times New Roman" w:hAnsi="Times New Roman" w:cs="Times New Roman" w:eastAsiaTheme="minorEastAsia"/>
                <w:color w:val="FF0000"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6"/>
                <w:szCs w:val="26"/>
                <w:lang w:val="en-US" w:eastAsia="ja-JP"/>
              </w:rPr>
              <w:t>04-05/12/2021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Tìm hiểu thêm về GIT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Đọc lan man nhiều nguồn tài liệu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Học bám theo trình tự của khóa học trước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Chưa</w:t>
            </w: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0"/>
        <w:gridCol w:w="32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76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 w:eastAsiaTheme="minorEastAsia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tcBorders>
              <w:right w:val="single" w:color="000000" w:sz="8" w:space="0"/>
            </w:tcBorders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120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60" w:hRule="atLeast"/>
        </w:trPr>
        <w:tc>
          <w:tcPr>
            <w:tcW w:w="6120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Cân bằng thời gian công việc 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và học để hoàn thành các bài đọc/thực hành trước được giao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  <w:rsid w:val="5B7816C5"/>
    <w:rsid w:val="676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4</Pages>
  <Words>277</Words>
  <Characters>1582</Characters>
  <Lines>13</Lines>
  <Paragraphs>3</Paragraphs>
  <TotalTime>9</TotalTime>
  <ScaleCrop>false</ScaleCrop>
  <LinksUpToDate>false</LinksUpToDate>
  <CharactersWithSpaces>1856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2020-11-04T13:15:00Z</dcterms:created>
  <dc:creator>Cam Ninh</dc:creator>
  <cp:lastModifiedBy>Vũ Hoài Ân Đinh</cp:lastModifiedBy>
  <dcterms:modified xsi:type="dcterms:W3CDTF">2021-12-02T11:17:05Z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1033-11.2.0.10382</vt:lpwstr>
  </property>
  <property fmtid="{D5CDD505-2E9C-101B-9397-08002B2CF9AE}" pid="4" name="ICV">
    <vt:lpwstr>E027C7ACF1664E96ACF988512495063C</vt:lpwstr>
  </property>
</Properties>
</file>