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Assignment 2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Why we need packages in java?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All these classes classified in a particular format and they are putting into one particular folder and that folder in Java therefore packages.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the default imported package?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Java.lang package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Class? What is Object?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    a blueprint for objects. A class is a user-defined type that describes what a certain type of object will look like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    object:n encapsulation of data along with functions that act upon that data.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Why we need constructor?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Initialize the instance variable of the class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If it does not assign any value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the default value of local variable? What is the default value of instance variable?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Local variable should be initialized otherwise they will show error.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If it does not assign any value for instance variable the string will be null double will be 0.0 int will be 0 Boolean variable will be false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garbage collection?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clean up unuse object in the heap.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protected data can be accessed by subclasses or same package. True or false?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True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immutable class?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All data fields must be private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There cannot be any setter methods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Declare the class as final so it cannot be extended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Make all mutable fields final so that its value can be assigned only once.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the difference between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equals method?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 is checking memory location of two objects, if == checking for primitive type that is true because the primitive type is referring to the value not memory location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wrapper class?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Provides a way to use primitive data types as reference data types reference data types contain useful methods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Primitive                          wrapper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Boolean                           Boolean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Char                                 Character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Int                                     Integer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Double                             Double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autoboxing?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Autoboxing = the automatic conversion that the java compiler makes between the primitive types and their corresponding object class. These primitive values to the corresponding wrapper class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StringBuilder is threadsafe but slower than StringBuffer, true or false?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False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Constructor can be inherited, true or false?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False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constructors were inherited in child class then child class would contain a parent class constructor which is against the constraint that constructor should have same name as class name.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to call a super class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constructor?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    Super()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Which class is the super class of all classes?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Object class.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program to count how many files/folders are there inside one folder.</w:t>
      </w: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count method should take a parameter called Criteria like this: count(Criteria criteria){}</w:t>
      </w: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Criteria class, multiple conditions should be included such as: folder path, includeSubFolder or not, the extension of the file be counted and so on. </w:t>
      </w: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Optional: Take the input from keyboard.</w:t>
      </w: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Take care of the invalid inputs. Exception handling.</w:t>
      </w: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Get proper result displayed.</w:t>
        <w:br/>
        <w:t xml:space="preserve">”There are XXX file(s) and XXX folder(s) inside folder XXX with extension XXX.” or something user friendly.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">
    <w:abstractNumId w:val="90"/>
  </w:num>
  <w:num w:numId="4">
    <w:abstractNumId w:val="84"/>
  </w:num>
  <w:num w:numId="6">
    <w:abstractNumId w:val="78"/>
  </w:num>
  <w:num w:numId="8">
    <w:abstractNumId w:val="72"/>
  </w:num>
  <w:num w:numId="10">
    <w:abstractNumId w:val="66"/>
  </w:num>
  <w:num w:numId="12">
    <w:abstractNumId w:val="60"/>
  </w:num>
  <w:num w:numId="14">
    <w:abstractNumId w:val="54"/>
  </w:num>
  <w:num w:numId="16">
    <w:abstractNumId w:val="48"/>
  </w:num>
  <w:num w:numId="18">
    <w:abstractNumId w:val="42"/>
  </w:num>
  <w:num w:numId="20">
    <w:abstractNumId w:val="36"/>
  </w:num>
  <w:num w:numId="22">
    <w:abstractNumId w:val="30"/>
  </w:num>
  <w:num w:numId="24">
    <w:abstractNumId w:val="24"/>
  </w:num>
  <w:num w:numId="26">
    <w:abstractNumId w:val="18"/>
  </w:num>
  <w:num w:numId="28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