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52FBD5" w14:textId="77777777" w:rsidR="007536B9" w:rsidRPr="003C74B4" w:rsidRDefault="007536B9">
      <w:pPr>
        <w:pStyle w:val="a2"/>
        <w:spacing w:line="262" w:lineRule="auto"/>
        <w:rPr>
          <w:rFonts w:ascii="Times New Roman" w:eastAsia="仿宋" w:hAnsi="Times New Roman" w:cs="Times New Roman"/>
          <w:color w:val="000000" w:themeColor="text1"/>
        </w:rPr>
      </w:pPr>
      <w:bookmarkStart w:id="0" w:name="bookmark1"/>
      <w:bookmarkStart w:id="1" w:name="_Toc12583"/>
      <w:bookmarkEnd w:id="0"/>
    </w:p>
    <w:p w14:paraId="3393E11D" w14:textId="77777777" w:rsidR="007536B9" w:rsidRPr="003C74B4" w:rsidRDefault="007536B9">
      <w:pPr>
        <w:pStyle w:val="a2"/>
        <w:spacing w:line="262" w:lineRule="auto"/>
        <w:rPr>
          <w:rFonts w:ascii="Times New Roman" w:eastAsia="仿宋" w:hAnsi="Times New Roman" w:cs="Times New Roman"/>
          <w:color w:val="000000" w:themeColor="text1"/>
        </w:rPr>
      </w:pPr>
    </w:p>
    <w:p w14:paraId="4B2FDAFE" w14:textId="77777777" w:rsidR="007536B9" w:rsidRPr="003C74B4" w:rsidRDefault="00000000">
      <w:pPr>
        <w:pStyle w:val="a2"/>
        <w:spacing w:line="262" w:lineRule="auto"/>
        <w:rPr>
          <w:rFonts w:ascii="Times New Roman" w:eastAsia="仿宋" w:hAnsi="Times New Roman" w:cs="Times New Roman"/>
          <w:color w:val="000000" w:themeColor="text1"/>
        </w:rPr>
      </w:pPr>
      <w:r w:rsidRPr="003C74B4">
        <w:rPr>
          <w:rFonts w:ascii="Times New Roman" w:eastAsia="黑体" w:hAnsi="Times New Roman" w:cs="Times New Roman"/>
          <w:b/>
          <w:noProof/>
          <w:color w:val="000000" w:themeColor="text1"/>
          <w:sz w:val="52"/>
          <w:szCs w:val="52"/>
        </w:rPr>
        <w:drawing>
          <wp:anchor distT="0" distB="0" distL="114300" distR="114300" simplePos="0" relativeHeight="251666432" behindDoc="0" locked="0" layoutInCell="1" allowOverlap="1" wp14:anchorId="53CE425D" wp14:editId="2AD4D71B">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10"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05F12ABA" w14:textId="77777777" w:rsidR="007536B9" w:rsidRPr="003C74B4" w:rsidRDefault="007536B9">
      <w:pPr>
        <w:pStyle w:val="a2"/>
        <w:spacing w:line="262" w:lineRule="auto"/>
        <w:rPr>
          <w:rFonts w:ascii="Times New Roman" w:eastAsia="仿宋" w:hAnsi="Times New Roman" w:cs="Times New Roman"/>
          <w:color w:val="000000" w:themeColor="text1"/>
        </w:rPr>
      </w:pPr>
    </w:p>
    <w:p w14:paraId="1000DCFE" w14:textId="77777777" w:rsidR="007536B9" w:rsidRPr="003C74B4" w:rsidRDefault="007536B9">
      <w:pPr>
        <w:pStyle w:val="a2"/>
        <w:spacing w:line="262" w:lineRule="auto"/>
        <w:rPr>
          <w:rFonts w:ascii="Times New Roman" w:eastAsia="仿宋" w:hAnsi="Times New Roman" w:cs="Times New Roman"/>
          <w:color w:val="000000" w:themeColor="text1"/>
        </w:rPr>
      </w:pPr>
    </w:p>
    <w:p w14:paraId="0C2AB153" w14:textId="77777777" w:rsidR="007536B9" w:rsidRPr="003C74B4" w:rsidRDefault="007536B9">
      <w:pPr>
        <w:pStyle w:val="a2"/>
        <w:spacing w:line="263" w:lineRule="auto"/>
        <w:rPr>
          <w:rFonts w:ascii="Times New Roman" w:eastAsia="仿宋" w:hAnsi="Times New Roman" w:cs="Times New Roman"/>
          <w:color w:val="000000" w:themeColor="text1"/>
        </w:rPr>
      </w:pPr>
    </w:p>
    <w:p w14:paraId="5CE187B4" w14:textId="77777777" w:rsidR="007536B9" w:rsidRPr="003C74B4" w:rsidRDefault="007536B9">
      <w:pPr>
        <w:pStyle w:val="a2"/>
        <w:spacing w:line="450" w:lineRule="auto"/>
        <w:rPr>
          <w:rFonts w:ascii="Times New Roman" w:eastAsia="仿宋" w:hAnsi="Times New Roman" w:cs="Times New Roman"/>
          <w:b/>
          <w:bCs/>
          <w:color w:val="000000" w:themeColor="text1"/>
          <w:spacing w:val="-10"/>
          <w:sz w:val="46"/>
          <w:szCs w:val="46"/>
        </w:rPr>
      </w:pPr>
    </w:p>
    <w:p w14:paraId="54BBA4BB" w14:textId="77777777" w:rsidR="00C04C87" w:rsidRPr="003C74B4" w:rsidRDefault="00C04C87" w:rsidP="00C04C87">
      <w:pPr>
        <w:pStyle w:val="a2"/>
        <w:spacing w:line="269" w:lineRule="auto"/>
        <w:jc w:val="center"/>
        <w:rPr>
          <w:rFonts w:ascii="Times New Roman" w:eastAsia="黑体" w:hAnsi="Times New Roman" w:cs="Times New Roman"/>
          <w:b/>
          <w:bCs/>
          <w:color w:val="000000" w:themeColor="text1"/>
          <w:spacing w:val="-10"/>
          <w:sz w:val="52"/>
          <w:szCs w:val="52"/>
          <w:lang w:eastAsia="zh-CN"/>
        </w:rPr>
      </w:pPr>
      <w:r w:rsidRPr="003C74B4">
        <w:rPr>
          <w:rFonts w:ascii="Times New Roman" w:eastAsia="黑体" w:hAnsi="Times New Roman" w:cs="Times New Roman"/>
          <w:b/>
          <w:bCs/>
          <w:color w:val="000000" w:themeColor="text1"/>
          <w:spacing w:val="-10"/>
          <w:sz w:val="52"/>
          <w:szCs w:val="52"/>
          <w:lang w:eastAsia="zh-CN"/>
        </w:rPr>
        <w:t>{{</w:t>
      </w:r>
      <w:r w:rsidRPr="003C74B4">
        <w:rPr>
          <w:rFonts w:ascii="Times New Roman" w:eastAsia="黑体" w:hAnsi="Times New Roman" w:cs="Times New Roman"/>
          <w:b/>
          <w:bCs/>
          <w:color w:val="000000" w:themeColor="text1"/>
          <w:spacing w:val="-10"/>
          <w:sz w:val="52"/>
          <w:szCs w:val="52"/>
          <w:lang w:eastAsia="zh-CN"/>
        </w:rPr>
        <w:t>项目名称</w:t>
      </w:r>
      <w:r w:rsidRPr="003C74B4">
        <w:rPr>
          <w:rFonts w:ascii="Times New Roman" w:eastAsia="黑体" w:hAnsi="Times New Roman" w:cs="Times New Roman"/>
          <w:b/>
          <w:bCs/>
          <w:color w:val="000000" w:themeColor="text1"/>
          <w:spacing w:val="-10"/>
          <w:sz w:val="52"/>
          <w:szCs w:val="52"/>
          <w:lang w:eastAsia="zh-CN"/>
        </w:rPr>
        <w:t>}}</w:t>
      </w:r>
    </w:p>
    <w:p w14:paraId="0CD33E9D" w14:textId="77777777" w:rsidR="007536B9" w:rsidRPr="003C74B4" w:rsidRDefault="007536B9">
      <w:pPr>
        <w:pStyle w:val="a2"/>
        <w:spacing w:line="269" w:lineRule="auto"/>
        <w:rPr>
          <w:rFonts w:ascii="Times New Roman" w:eastAsia="仿宋" w:hAnsi="Times New Roman" w:cs="Times New Roman"/>
          <w:color w:val="000000" w:themeColor="text1"/>
          <w:lang w:eastAsia="zh-CN"/>
        </w:rPr>
      </w:pPr>
    </w:p>
    <w:p w14:paraId="1F15B533" w14:textId="77777777" w:rsidR="007536B9" w:rsidRPr="003C74B4" w:rsidRDefault="007536B9">
      <w:pPr>
        <w:pStyle w:val="a2"/>
        <w:spacing w:line="381" w:lineRule="auto"/>
        <w:rPr>
          <w:rFonts w:ascii="Times New Roman" w:eastAsia="仿宋" w:hAnsi="Times New Roman" w:cs="Times New Roman"/>
          <w:color w:val="000000" w:themeColor="text1"/>
          <w:lang w:eastAsia="zh-CN"/>
        </w:rPr>
      </w:pPr>
    </w:p>
    <w:p w14:paraId="1ED526CB" w14:textId="77777777" w:rsidR="007536B9" w:rsidRPr="003C74B4" w:rsidRDefault="007536B9">
      <w:pPr>
        <w:pStyle w:val="afffa"/>
        <w:ind w:left="1260" w:firstLine="210"/>
        <w:rPr>
          <w:rFonts w:ascii="Times New Roman" w:hAnsi="Times New Roman" w:cs="Times New Roman"/>
          <w:color w:val="000000" w:themeColor="text1"/>
          <w:lang w:eastAsia="zh-CN"/>
        </w:rPr>
      </w:pPr>
    </w:p>
    <w:p w14:paraId="20B928E0" w14:textId="463AF5A8" w:rsidR="007536B9" w:rsidRPr="003C74B4" w:rsidRDefault="00000000">
      <w:pPr>
        <w:spacing w:before="150" w:line="223" w:lineRule="auto"/>
        <w:jc w:val="center"/>
        <w:rPr>
          <w:rFonts w:ascii="Times New Roman" w:eastAsia="仿宋" w:hAnsi="Times New Roman" w:cs="Times New Roman"/>
          <w:color w:val="000000" w:themeColor="text1"/>
          <w:sz w:val="72"/>
          <w:szCs w:val="72"/>
          <w:lang w:eastAsia="zh-CN"/>
        </w:rPr>
      </w:pPr>
      <w:r w:rsidRPr="003C74B4">
        <w:rPr>
          <w:rFonts w:ascii="Times New Roman" w:eastAsia="仿宋" w:hAnsi="Times New Roman" w:cs="Times New Roman"/>
          <w:b/>
          <w:bCs/>
          <w:color w:val="000000" w:themeColor="text1"/>
          <w:spacing w:val="30"/>
          <w:sz w:val="72"/>
          <w:szCs w:val="72"/>
          <w:lang w:eastAsia="zh-CN"/>
        </w:rPr>
        <w:t>竞价采购文件</w:t>
      </w:r>
    </w:p>
    <w:p w14:paraId="4DF6078A" w14:textId="77777777" w:rsidR="007536B9" w:rsidRPr="003C74B4" w:rsidRDefault="007536B9">
      <w:pPr>
        <w:pStyle w:val="a2"/>
        <w:rPr>
          <w:rFonts w:ascii="Times New Roman" w:eastAsia="仿宋" w:hAnsi="Times New Roman" w:cs="Times New Roman"/>
          <w:color w:val="000000" w:themeColor="text1"/>
          <w:lang w:eastAsia="zh-CN"/>
        </w:rPr>
      </w:pPr>
    </w:p>
    <w:p w14:paraId="728C2600" w14:textId="77777777" w:rsidR="007536B9" w:rsidRPr="003C74B4" w:rsidRDefault="007536B9">
      <w:pPr>
        <w:pStyle w:val="a2"/>
        <w:rPr>
          <w:rFonts w:ascii="Times New Roman" w:eastAsia="仿宋" w:hAnsi="Times New Roman" w:cs="Times New Roman"/>
          <w:color w:val="000000" w:themeColor="text1"/>
          <w:lang w:eastAsia="zh-CN"/>
        </w:rPr>
      </w:pPr>
    </w:p>
    <w:p w14:paraId="059ACB49" w14:textId="77777777" w:rsidR="007536B9" w:rsidRPr="003C74B4" w:rsidRDefault="007536B9">
      <w:pPr>
        <w:pStyle w:val="a2"/>
        <w:rPr>
          <w:rFonts w:ascii="Times New Roman" w:eastAsia="仿宋" w:hAnsi="Times New Roman" w:cs="Times New Roman"/>
          <w:color w:val="000000" w:themeColor="text1"/>
          <w:lang w:eastAsia="zh-CN"/>
        </w:rPr>
      </w:pPr>
    </w:p>
    <w:p w14:paraId="1E75579C" w14:textId="77777777" w:rsidR="007536B9" w:rsidRPr="003C74B4" w:rsidRDefault="007536B9">
      <w:pPr>
        <w:pStyle w:val="a2"/>
        <w:rPr>
          <w:rFonts w:ascii="Times New Roman" w:eastAsia="仿宋" w:hAnsi="Times New Roman" w:cs="Times New Roman"/>
          <w:color w:val="000000" w:themeColor="text1"/>
          <w:lang w:eastAsia="zh-CN"/>
        </w:rPr>
      </w:pPr>
    </w:p>
    <w:p w14:paraId="16AEB5F8" w14:textId="77777777" w:rsidR="007536B9" w:rsidRPr="003C74B4" w:rsidRDefault="007536B9">
      <w:pPr>
        <w:pStyle w:val="a2"/>
        <w:rPr>
          <w:rFonts w:ascii="Times New Roman" w:eastAsia="仿宋" w:hAnsi="Times New Roman" w:cs="Times New Roman"/>
          <w:color w:val="000000" w:themeColor="text1"/>
          <w:lang w:eastAsia="zh-CN"/>
        </w:rPr>
      </w:pPr>
    </w:p>
    <w:p w14:paraId="4787AAB5" w14:textId="77777777" w:rsidR="007536B9" w:rsidRPr="003C74B4" w:rsidRDefault="007536B9">
      <w:pPr>
        <w:pStyle w:val="a2"/>
        <w:rPr>
          <w:rFonts w:ascii="Times New Roman" w:eastAsia="仿宋" w:hAnsi="Times New Roman" w:cs="Times New Roman"/>
          <w:color w:val="000000" w:themeColor="text1"/>
          <w:lang w:eastAsia="zh-CN"/>
        </w:rPr>
      </w:pPr>
    </w:p>
    <w:p w14:paraId="3AACC3C3" w14:textId="77777777" w:rsidR="007536B9" w:rsidRPr="003C74B4" w:rsidRDefault="007536B9">
      <w:pPr>
        <w:pStyle w:val="a2"/>
        <w:rPr>
          <w:rFonts w:ascii="Times New Roman" w:eastAsia="仿宋" w:hAnsi="Times New Roman" w:cs="Times New Roman"/>
          <w:color w:val="000000" w:themeColor="text1"/>
          <w:lang w:eastAsia="zh-CN"/>
        </w:rPr>
      </w:pPr>
    </w:p>
    <w:p w14:paraId="10DED9CC" w14:textId="77777777" w:rsidR="007536B9" w:rsidRPr="003C74B4" w:rsidRDefault="007536B9">
      <w:pPr>
        <w:pStyle w:val="a2"/>
        <w:rPr>
          <w:rFonts w:ascii="Times New Roman" w:eastAsia="仿宋" w:hAnsi="Times New Roman" w:cs="Times New Roman"/>
          <w:color w:val="000000" w:themeColor="text1"/>
          <w:lang w:eastAsia="zh-CN"/>
        </w:rPr>
      </w:pPr>
    </w:p>
    <w:p w14:paraId="5056254D" w14:textId="77777777" w:rsidR="007536B9" w:rsidRPr="003C74B4" w:rsidRDefault="007536B9">
      <w:pPr>
        <w:pStyle w:val="a2"/>
        <w:rPr>
          <w:rFonts w:ascii="Times New Roman" w:eastAsia="仿宋" w:hAnsi="Times New Roman" w:cs="Times New Roman"/>
          <w:color w:val="000000" w:themeColor="text1"/>
          <w:lang w:eastAsia="zh-CN"/>
        </w:rPr>
      </w:pPr>
    </w:p>
    <w:p w14:paraId="13E1CBAC" w14:textId="77777777" w:rsidR="007536B9" w:rsidRPr="003C74B4" w:rsidRDefault="007536B9">
      <w:pPr>
        <w:pStyle w:val="a2"/>
        <w:spacing w:line="241" w:lineRule="auto"/>
        <w:rPr>
          <w:rFonts w:ascii="Times New Roman" w:eastAsia="仿宋" w:hAnsi="Times New Roman" w:cs="Times New Roman"/>
          <w:color w:val="000000" w:themeColor="text1"/>
          <w:lang w:eastAsia="zh-CN"/>
        </w:rPr>
      </w:pPr>
    </w:p>
    <w:p w14:paraId="584F5103" w14:textId="77777777" w:rsidR="007536B9" w:rsidRPr="003C74B4" w:rsidRDefault="007536B9">
      <w:pPr>
        <w:pStyle w:val="a2"/>
        <w:spacing w:line="241" w:lineRule="auto"/>
        <w:rPr>
          <w:rFonts w:ascii="Times New Roman" w:eastAsia="仿宋" w:hAnsi="Times New Roman" w:cs="Times New Roman"/>
          <w:color w:val="000000" w:themeColor="text1"/>
          <w:lang w:eastAsia="zh-CN"/>
        </w:rPr>
      </w:pPr>
    </w:p>
    <w:p w14:paraId="75E3BD86" w14:textId="77777777" w:rsidR="007536B9" w:rsidRPr="003C74B4" w:rsidRDefault="00000000">
      <w:pPr>
        <w:spacing w:before="111" w:line="224" w:lineRule="auto"/>
        <w:jc w:val="center"/>
        <w:rPr>
          <w:rFonts w:ascii="Times New Roman" w:eastAsia="黑体" w:hAnsi="Times New Roman" w:cs="Times New Roman"/>
          <w:color w:val="000000" w:themeColor="text1"/>
          <w:sz w:val="34"/>
          <w:szCs w:val="34"/>
          <w:lang w:eastAsia="zh-CN"/>
        </w:rPr>
      </w:pPr>
      <w:r w:rsidRPr="003C74B4">
        <w:rPr>
          <w:rFonts w:ascii="Times New Roman" w:eastAsia="黑体" w:hAnsi="Times New Roman" w:cs="Times New Roman"/>
          <w:color w:val="000000" w:themeColor="text1"/>
          <w:spacing w:val="-14"/>
          <w:sz w:val="34"/>
          <w:szCs w:val="34"/>
          <w:lang w:eastAsia="zh-CN"/>
        </w:rPr>
        <w:t>采</w:t>
      </w:r>
      <w:r w:rsidRPr="003C74B4">
        <w:rPr>
          <w:rFonts w:ascii="Times New Roman" w:eastAsia="黑体" w:hAnsi="Times New Roman" w:cs="Times New Roman"/>
          <w:color w:val="000000" w:themeColor="text1"/>
          <w:spacing w:val="-14"/>
          <w:sz w:val="34"/>
          <w:szCs w:val="34"/>
          <w:lang w:eastAsia="zh-CN"/>
        </w:rPr>
        <w:t xml:space="preserve"> </w:t>
      </w:r>
      <w:r w:rsidRPr="003C74B4">
        <w:rPr>
          <w:rFonts w:ascii="Times New Roman" w:eastAsia="黑体" w:hAnsi="Times New Roman" w:cs="Times New Roman"/>
          <w:color w:val="000000" w:themeColor="text1"/>
          <w:spacing w:val="-14"/>
          <w:sz w:val="34"/>
          <w:szCs w:val="34"/>
          <w:lang w:eastAsia="zh-CN"/>
        </w:rPr>
        <w:t>购</w:t>
      </w:r>
      <w:r w:rsidRPr="003C74B4">
        <w:rPr>
          <w:rFonts w:ascii="Times New Roman" w:eastAsia="黑体" w:hAnsi="Times New Roman" w:cs="Times New Roman"/>
          <w:color w:val="000000" w:themeColor="text1"/>
          <w:spacing w:val="-17"/>
          <w:sz w:val="34"/>
          <w:szCs w:val="34"/>
          <w:lang w:eastAsia="zh-CN"/>
        </w:rPr>
        <w:t xml:space="preserve"> </w:t>
      </w:r>
      <w:r w:rsidRPr="003C74B4">
        <w:rPr>
          <w:rFonts w:ascii="Times New Roman" w:eastAsia="黑体" w:hAnsi="Times New Roman" w:cs="Times New Roman"/>
          <w:color w:val="000000" w:themeColor="text1"/>
          <w:spacing w:val="-14"/>
          <w:sz w:val="34"/>
          <w:szCs w:val="34"/>
          <w:lang w:eastAsia="zh-CN"/>
        </w:rPr>
        <w:t>人：四川水发勘测设计研究有限公司</w:t>
      </w:r>
    </w:p>
    <w:p w14:paraId="43328E37" w14:textId="77777777" w:rsidR="00C04C87" w:rsidRPr="003C74B4" w:rsidRDefault="00C04C87" w:rsidP="00C04C87">
      <w:pPr>
        <w:jc w:val="center"/>
        <w:rPr>
          <w:rFonts w:ascii="Times New Roman" w:hAnsi="Times New Roman" w:cs="Times New Roman"/>
          <w:color w:val="000000" w:themeColor="text1"/>
        </w:rPr>
        <w:sectPr w:rsidR="00C04C87" w:rsidRPr="003C74B4" w:rsidSect="00C04C87">
          <w:type w:val="continuous"/>
          <w:pgSz w:w="11906" w:h="16838"/>
          <w:pgMar w:top="1440" w:right="1800" w:bottom="1440" w:left="1800" w:header="851" w:footer="992" w:gutter="0"/>
          <w:cols w:space="425"/>
          <w:docGrid w:type="lines" w:linePitch="312"/>
        </w:sectPr>
      </w:pPr>
      <w:r w:rsidRPr="003C74B4">
        <w:rPr>
          <w:rFonts w:ascii="Times New Roman" w:eastAsia="黑体" w:hAnsi="Times New Roman" w:cs="Times New Roman"/>
          <w:color w:val="000000" w:themeColor="text1"/>
          <w:sz w:val="30"/>
          <w:szCs w:val="30"/>
        </w:rPr>
        <w:t>{{</w:t>
      </w:r>
      <w:r w:rsidRPr="003C74B4">
        <w:rPr>
          <w:rFonts w:ascii="Times New Roman" w:eastAsia="黑体" w:hAnsi="Times New Roman" w:cs="Times New Roman"/>
          <w:color w:val="000000" w:themeColor="text1"/>
          <w:sz w:val="30"/>
          <w:szCs w:val="30"/>
        </w:rPr>
        <w:t>封面时间</w:t>
      </w:r>
      <w:r w:rsidRPr="003C74B4">
        <w:rPr>
          <w:rFonts w:ascii="Times New Roman" w:eastAsia="黑体" w:hAnsi="Times New Roman" w:cs="Times New Roman"/>
          <w:color w:val="000000" w:themeColor="text1"/>
          <w:sz w:val="30"/>
          <w:szCs w:val="30"/>
        </w:rPr>
        <w:t>}}</w:t>
      </w:r>
    </w:p>
    <w:sdt>
      <w:sdtPr>
        <w:rPr>
          <w:rFonts w:ascii="Times New Roman" w:eastAsia="Arial" w:hAnsi="Times New Roman" w:cs="Times New Roman"/>
          <w:snapToGrid w:val="0"/>
          <w:color w:val="000000" w:themeColor="text1"/>
          <w:sz w:val="21"/>
          <w:szCs w:val="21"/>
          <w:lang w:val="zh-CN" w:eastAsia="en-US"/>
        </w:rPr>
        <w:id w:val="-1"/>
        <w:docPartObj>
          <w:docPartGallery w:val="Table of Contents"/>
          <w:docPartUnique/>
        </w:docPartObj>
      </w:sdtPr>
      <w:sdtEndPr>
        <w:rPr>
          <w:rFonts w:eastAsia="宋体"/>
          <w:sz w:val="24"/>
          <w:szCs w:val="24"/>
        </w:rPr>
      </w:sdtEndPr>
      <w:sdtContent>
        <w:p w14:paraId="2F282E05" w14:textId="77777777" w:rsidR="007536B9" w:rsidRPr="003C74B4" w:rsidRDefault="00000000">
          <w:pPr>
            <w:pStyle w:val="TOC20"/>
            <w:jc w:val="center"/>
            <w:rPr>
              <w:rFonts w:ascii="Times New Roman" w:eastAsia="黑体" w:hAnsi="Times New Roman" w:cs="Times New Roman"/>
              <w:color w:val="000000" w:themeColor="text1"/>
              <w:sz w:val="36"/>
              <w:szCs w:val="36"/>
            </w:rPr>
          </w:pPr>
          <w:r w:rsidRPr="003C74B4">
            <w:rPr>
              <w:rFonts w:ascii="Times New Roman" w:eastAsia="黑体" w:hAnsi="Times New Roman" w:cs="Times New Roman"/>
              <w:color w:val="000000" w:themeColor="text1"/>
              <w:sz w:val="36"/>
              <w:szCs w:val="36"/>
              <w:lang w:val="zh-CN"/>
            </w:rPr>
            <w:t>目</w:t>
          </w:r>
          <w:r w:rsidRPr="003C74B4">
            <w:rPr>
              <w:rFonts w:ascii="Times New Roman" w:eastAsia="黑体" w:hAnsi="Times New Roman" w:cs="Times New Roman"/>
              <w:color w:val="000000" w:themeColor="text1"/>
              <w:sz w:val="36"/>
              <w:szCs w:val="36"/>
            </w:rPr>
            <w:t xml:space="preserve">  </w:t>
          </w:r>
          <w:r w:rsidRPr="003C74B4">
            <w:rPr>
              <w:rFonts w:ascii="Times New Roman" w:eastAsia="黑体" w:hAnsi="Times New Roman" w:cs="Times New Roman"/>
              <w:color w:val="000000" w:themeColor="text1"/>
              <w:sz w:val="36"/>
              <w:szCs w:val="36"/>
              <w:lang w:val="zh-CN"/>
            </w:rPr>
            <w:t>录</w:t>
          </w:r>
        </w:p>
        <w:p w14:paraId="2035E7FF" w14:textId="77777777" w:rsidR="007536B9" w:rsidRPr="003C74B4" w:rsidRDefault="00000000">
          <w:pPr>
            <w:pStyle w:val="TOC1"/>
            <w:tabs>
              <w:tab w:val="right" w:leader="dot" w:pos="8307"/>
            </w:tabs>
            <w:spacing w:before="0" w:after="0"/>
            <w:rPr>
              <w:rFonts w:ascii="Times New Roman" w:eastAsia="宋体" w:hAnsi="Times New Roman" w:cs="Times New Roman"/>
              <w:b w:val="0"/>
              <w:bCs w:val="0"/>
              <w:color w:val="000000" w:themeColor="text1"/>
              <w:sz w:val="24"/>
              <w:szCs w:val="24"/>
            </w:rPr>
          </w:pP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TOC \o "1-3" \h \z \u </w:instrText>
          </w:r>
          <w:r w:rsidRPr="003C74B4">
            <w:rPr>
              <w:rFonts w:ascii="Times New Roman" w:eastAsia="宋体" w:hAnsi="Times New Roman" w:cs="Times New Roman"/>
              <w:b w:val="0"/>
              <w:bCs w:val="0"/>
              <w:color w:val="000000" w:themeColor="text1"/>
              <w:sz w:val="24"/>
              <w:szCs w:val="24"/>
            </w:rPr>
            <w:fldChar w:fldCharType="separate"/>
          </w:r>
          <w:hyperlink w:anchor="_Toc409395855" w:history="1">
            <w:r w:rsidR="007536B9" w:rsidRPr="003C74B4">
              <w:rPr>
                <w:rFonts w:ascii="Times New Roman" w:eastAsia="宋体" w:hAnsi="Times New Roman" w:cs="Times New Roman"/>
                <w:b w:val="0"/>
                <w:bCs w:val="0"/>
                <w:color w:val="000000" w:themeColor="text1"/>
                <w:sz w:val="24"/>
                <w:szCs w:val="24"/>
              </w:rPr>
              <w:t>第一章</w:t>
            </w:r>
            <w:r w:rsidR="007536B9" w:rsidRPr="003C74B4">
              <w:rPr>
                <w:rFonts w:ascii="Times New Roman" w:eastAsia="宋体" w:hAnsi="Times New Roman" w:cs="Times New Roman"/>
                <w:b w:val="0"/>
                <w:bCs w:val="0"/>
                <w:color w:val="000000" w:themeColor="text1"/>
                <w:sz w:val="24"/>
                <w:szCs w:val="24"/>
                <w:lang w:eastAsia="zh-CN"/>
              </w:rPr>
              <w:t xml:space="preserve">  </w:t>
            </w:r>
            <w:r w:rsidR="007536B9" w:rsidRPr="003C74B4">
              <w:rPr>
                <w:rFonts w:ascii="Times New Roman" w:eastAsia="宋体" w:hAnsi="Times New Roman" w:cs="Times New Roman"/>
                <w:b w:val="0"/>
                <w:bCs w:val="0"/>
                <w:color w:val="000000" w:themeColor="text1"/>
                <w:sz w:val="24"/>
                <w:szCs w:val="24"/>
              </w:rPr>
              <w:t>采购邀请</w:t>
            </w:r>
            <w:r w:rsidR="007536B9" w:rsidRPr="003C74B4">
              <w:rPr>
                <w:rFonts w:ascii="Times New Roman" w:eastAsia="宋体" w:hAnsi="Times New Roman" w:cs="Times New Roman"/>
                <w:b w:val="0"/>
                <w:bCs w:val="0"/>
                <w:color w:val="000000" w:themeColor="text1"/>
                <w:sz w:val="24"/>
                <w:szCs w:val="24"/>
              </w:rPr>
              <w:tab/>
            </w:r>
            <w:r w:rsidR="007536B9" w:rsidRPr="003C74B4">
              <w:rPr>
                <w:rFonts w:ascii="Times New Roman" w:eastAsia="宋体" w:hAnsi="Times New Roman" w:cs="Times New Roman"/>
                <w:b w:val="0"/>
                <w:bCs w:val="0"/>
                <w:color w:val="000000" w:themeColor="text1"/>
                <w:sz w:val="24"/>
                <w:szCs w:val="24"/>
              </w:rPr>
              <w:fldChar w:fldCharType="begin"/>
            </w:r>
            <w:r w:rsidR="007536B9" w:rsidRPr="003C74B4">
              <w:rPr>
                <w:rFonts w:ascii="Times New Roman" w:eastAsia="宋体" w:hAnsi="Times New Roman" w:cs="Times New Roman"/>
                <w:b w:val="0"/>
                <w:bCs w:val="0"/>
                <w:color w:val="000000" w:themeColor="text1"/>
                <w:sz w:val="24"/>
                <w:szCs w:val="24"/>
              </w:rPr>
              <w:instrText xml:space="preserve"> PAGEREF _Toc409395855 \h </w:instrText>
            </w:r>
            <w:r w:rsidR="007536B9" w:rsidRPr="003C74B4">
              <w:rPr>
                <w:rFonts w:ascii="Times New Roman" w:eastAsia="宋体" w:hAnsi="Times New Roman" w:cs="Times New Roman"/>
                <w:b w:val="0"/>
                <w:bCs w:val="0"/>
                <w:color w:val="000000" w:themeColor="text1"/>
                <w:sz w:val="24"/>
                <w:szCs w:val="24"/>
              </w:rPr>
            </w:r>
            <w:r w:rsidR="007536B9" w:rsidRPr="003C74B4">
              <w:rPr>
                <w:rFonts w:ascii="Times New Roman" w:eastAsia="宋体" w:hAnsi="Times New Roman" w:cs="Times New Roman"/>
                <w:b w:val="0"/>
                <w:bCs w:val="0"/>
                <w:color w:val="000000" w:themeColor="text1"/>
                <w:sz w:val="24"/>
                <w:szCs w:val="24"/>
              </w:rPr>
              <w:fldChar w:fldCharType="separate"/>
            </w:r>
            <w:r w:rsidR="007536B9" w:rsidRPr="003C74B4">
              <w:rPr>
                <w:rFonts w:ascii="Times New Roman" w:eastAsia="宋体" w:hAnsi="Times New Roman" w:cs="Times New Roman"/>
                <w:b w:val="0"/>
                <w:bCs w:val="0"/>
                <w:color w:val="000000" w:themeColor="text1"/>
                <w:sz w:val="24"/>
                <w:szCs w:val="24"/>
              </w:rPr>
              <w:t>1</w:t>
            </w:r>
            <w:r w:rsidR="007536B9" w:rsidRPr="003C74B4">
              <w:rPr>
                <w:rFonts w:ascii="Times New Roman" w:eastAsia="宋体" w:hAnsi="Times New Roman" w:cs="Times New Roman"/>
                <w:b w:val="0"/>
                <w:bCs w:val="0"/>
                <w:color w:val="000000" w:themeColor="text1"/>
                <w:sz w:val="24"/>
                <w:szCs w:val="24"/>
              </w:rPr>
              <w:fldChar w:fldCharType="end"/>
            </w:r>
          </w:hyperlink>
        </w:p>
        <w:p w14:paraId="0949A389"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629714228" w:history="1">
            <w:r w:rsidRPr="003C74B4">
              <w:rPr>
                <w:rFonts w:ascii="Times New Roman" w:eastAsia="宋体" w:hAnsi="Times New Roman" w:cs="Times New Roman"/>
                <w:color w:val="000000" w:themeColor="text1"/>
                <w:sz w:val="24"/>
                <w:szCs w:val="24"/>
                <w:lang w:eastAsia="zh-CN"/>
              </w:rPr>
              <w:t>一、项目基本情况</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_Toc1629714228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511B20DD"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970551295" w:history="1">
            <w:r w:rsidRPr="003C74B4">
              <w:rPr>
                <w:rFonts w:ascii="Times New Roman" w:eastAsia="宋体" w:hAnsi="Times New Roman" w:cs="Times New Roman"/>
                <w:color w:val="000000" w:themeColor="text1"/>
                <w:sz w:val="24"/>
                <w:szCs w:val="24"/>
                <w:lang w:eastAsia="zh-CN"/>
              </w:rPr>
              <w:t>二、供应商的资格要求（须同时满足）</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_Toc1970551295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7E1DA840"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512766164" w:history="1">
            <w:r w:rsidRPr="003C74B4">
              <w:rPr>
                <w:rFonts w:ascii="Times New Roman" w:eastAsia="宋体" w:hAnsi="Times New Roman" w:cs="Times New Roman"/>
                <w:color w:val="000000" w:themeColor="text1"/>
                <w:sz w:val="24"/>
                <w:szCs w:val="24"/>
                <w:lang w:eastAsia="zh-CN"/>
              </w:rPr>
              <w:t>三、采购文件获取</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_Toc512766164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7D959C98"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308288620" w:history="1">
            <w:r w:rsidRPr="003C74B4">
              <w:rPr>
                <w:rFonts w:ascii="Times New Roman" w:eastAsia="宋体" w:hAnsi="Times New Roman" w:cs="Times New Roman"/>
                <w:color w:val="000000" w:themeColor="text1"/>
                <w:sz w:val="24"/>
                <w:szCs w:val="24"/>
                <w:lang w:eastAsia="zh-CN"/>
              </w:rPr>
              <w:t>四、响应文件提交、开标</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_Toc308288620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6F29A8CD"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761738626" w:history="1">
            <w:r w:rsidRPr="003C74B4">
              <w:rPr>
                <w:rFonts w:ascii="Times New Roman" w:eastAsia="宋体" w:hAnsi="Times New Roman" w:cs="Times New Roman"/>
                <w:color w:val="000000" w:themeColor="text1"/>
                <w:sz w:val="24"/>
                <w:szCs w:val="24"/>
                <w:lang w:eastAsia="zh-CN"/>
              </w:rPr>
              <w:t>五、发布公告的媒介</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_Toc761738626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2</w:t>
            </w:r>
            <w:r w:rsidRPr="003C74B4">
              <w:rPr>
                <w:rFonts w:ascii="Times New Roman" w:eastAsia="宋体" w:hAnsi="Times New Roman" w:cs="Times New Roman"/>
                <w:color w:val="000000" w:themeColor="text1"/>
                <w:sz w:val="24"/>
                <w:szCs w:val="24"/>
              </w:rPr>
              <w:fldChar w:fldCharType="end"/>
            </w:r>
          </w:hyperlink>
        </w:p>
        <w:p w14:paraId="5B92830A"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422090835" w:history="1">
            <w:r w:rsidRPr="003C74B4">
              <w:rPr>
                <w:rFonts w:ascii="Times New Roman" w:eastAsia="宋体" w:hAnsi="Times New Roman" w:cs="Times New Roman"/>
                <w:color w:val="000000" w:themeColor="text1"/>
                <w:sz w:val="24"/>
                <w:szCs w:val="24"/>
                <w:lang w:eastAsia="zh-CN"/>
              </w:rPr>
              <w:t>六、监督举报</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_Toc422090835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2</w:t>
            </w:r>
            <w:r w:rsidRPr="003C74B4">
              <w:rPr>
                <w:rFonts w:ascii="Times New Roman" w:eastAsia="宋体" w:hAnsi="Times New Roman" w:cs="Times New Roman"/>
                <w:color w:val="000000" w:themeColor="text1"/>
                <w:sz w:val="24"/>
                <w:szCs w:val="24"/>
              </w:rPr>
              <w:fldChar w:fldCharType="end"/>
            </w:r>
          </w:hyperlink>
        </w:p>
        <w:p w14:paraId="3C7D749F"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58682296" w:history="1">
            <w:r w:rsidRPr="003C74B4">
              <w:rPr>
                <w:rFonts w:ascii="Times New Roman" w:eastAsia="宋体" w:hAnsi="Times New Roman" w:cs="Times New Roman"/>
                <w:color w:val="000000" w:themeColor="text1"/>
                <w:sz w:val="24"/>
                <w:szCs w:val="24"/>
                <w:lang w:eastAsia="zh-CN"/>
              </w:rPr>
              <w:t>七、联系人及联系电话</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_Toc58682296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2</w:t>
            </w:r>
            <w:r w:rsidRPr="003C74B4">
              <w:rPr>
                <w:rFonts w:ascii="Times New Roman" w:eastAsia="宋体" w:hAnsi="Times New Roman" w:cs="Times New Roman"/>
                <w:color w:val="000000" w:themeColor="text1"/>
                <w:sz w:val="24"/>
                <w:szCs w:val="24"/>
              </w:rPr>
              <w:fldChar w:fldCharType="end"/>
            </w:r>
          </w:hyperlink>
        </w:p>
        <w:p w14:paraId="52F74260"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307542016" w:history="1">
            <w:r w:rsidRPr="003C74B4">
              <w:rPr>
                <w:rFonts w:ascii="Times New Roman" w:eastAsia="宋体" w:hAnsi="Times New Roman" w:cs="Times New Roman"/>
                <w:b w:val="0"/>
                <w:bCs w:val="0"/>
                <w:color w:val="000000" w:themeColor="text1"/>
                <w:sz w:val="24"/>
                <w:szCs w:val="24"/>
                <w:lang w:eastAsia="zh-CN"/>
              </w:rPr>
              <w:t>第二章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供应商须知</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_Toc1307542016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3</w:t>
            </w:r>
            <w:r w:rsidRPr="003C74B4">
              <w:rPr>
                <w:rFonts w:ascii="Times New Roman" w:eastAsia="宋体" w:hAnsi="Times New Roman" w:cs="Times New Roman"/>
                <w:b w:val="0"/>
                <w:bCs w:val="0"/>
                <w:color w:val="000000" w:themeColor="text1"/>
                <w:sz w:val="24"/>
                <w:szCs w:val="24"/>
              </w:rPr>
              <w:fldChar w:fldCharType="end"/>
            </w:r>
          </w:hyperlink>
        </w:p>
        <w:p w14:paraId="03957AA2"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363488449" w:history="1">
            <w:r w:rsidRPr="003C74B4">
              <w:rPr>
                <w:rFonts w:ascii="Times New Roman" w:eastAsia="宋体" w:hAnsi="Times New Roman" w:cs="Times New Roman"/>
                <w:color w:val="000000" w:themeColor="text1"/>
                <w:sz w:val="24"/>
                <w:szCs w:val="24"/>
                <w:lang w:val="zh-CN" w:eastAsia="zh-CN"/>
              </w:rPr>
              <w:t>供应商须知前附表</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_Toc1363488449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3</w:t>
            </w:r>
            <w:r w:rsidRPr="003C74B4">
              <w:rPr>
                <w:rFonts w:ascii="Times New Roman" w:eastAsia="宋体" w:hAnsi="Times New Roman" w:cs="Times New Roman"/>
                <w:color w:val="000000" w:themeColor="text1"/>
                <w:sz w:val="24"/>
                <w:szCs w:val="24"/>
                <w:lang w:val="zh-CN"/>
              </w:rPr>
              <w:fldChar w:fldCharType="end"/>
            </w:r>
          </w:hyperlink>
        </w:p>
        <w:p w14:paraId="65CF1294"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587329727" w:history="1">
            <w:r w:rsidRPr="003C74B4">
              <w:rPr>
                <w:rFonts w:ascii="Times New Roman" w:eastAsia="宋体" w:hAnsi="Times New Roman" w:cs="Times New Roman"/>
                <w:color w:val="000000" w:themeColor="text1"/>
                <w:sz w:val="24"/>
                <w:szCs w:val="24"/>
                <w:lang w:val="zh-CN" w:eastAsia="zh-CN"/>
              </w:rPr>
              <w:t>一、总则</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_Toc587329727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5</w:t>
            </w:r>
            <w:r w:rsidRPr="003C74B4">
              <w:rPr>
                <w:rFonts w:ascii="Times New Roman" w:eastAsia="宋体" w:hAnsi="Times New Roman" w:cs="Times New Roman"/>
                <w:color w:val="000000" w:themeColor="text1"/>
                <w:sz w:val="24"/>
                <w:szCs w:val="24"/>
                <w:lang w:val="zh-CN"/>
              </w:rPr>
              <w:fldChar w:fldCharType="end"/>
            </w:r>
          </w:hyperlink>
        </w:p>
        <w:p w14:paraId="50430765"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747138833" w:history="1">
            <w:r w:rsidRPr="003C74B4">
              <w:rPr>
                <w:rFonts w:ascii="Times New Roman" w:eastAsia="宋体" w:hAnsi="Times New Roman" w:cs="Times New Roman"/>
                <w:color w:val="000000" w:themeColor="text1"/>
                <w:sz w:val="24"/>
                <w:szCs w:val="24"/>
                <w:lang w:val="zh-CN" w:eastAsia="zh-CN"/>
              </w:rPr>
              <w:t>二、采购文件</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_Toc1747138833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5</w:t>
            </w:r>
            <w:r w:rsidRPr="003C74B4">
              <w:rPr>
                <w:rFonts w:ascii="Times New Roman" w:eastAsia="宋体" w:hAnsi="Times New Roman" w:cs="Times New Roman"/>
                <w:color w:val="000000" w:themeColor="text1"/>
                <w:sz w:val="24"/>
                <w:szCs w:val="24"/>
                <w:lang w:val="zh-CN"/>
              </w:rPr>
              <w:fldChar w:fldCharType="end"/>
            </w:r>
          </w:hyperlink>
        </w:p>
        <w:p w14:paraId="22AD0432"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107205523" w:history="1">
            <w:r w:rsidRPr="003C74B4">
              <w:rPr>
                <w:rFonts w:ascii="Times New Roman" w:eastAsia="宋体" w:hAnsi="Times New Roman" w:cs="Times New Roman"/>
                <w:color w:val="000000" w:themeColor="text1"/>
                <w:sz w:val="24"/>
                <w:szCs w:val="24"/>
                <w:lang w:val="zh-CN" w:eastAsia="zh-CN"/>
              </w:rPr>
              <w:t>三、响应文件的编制</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_Toc1107205523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6</w:t>
            </w:r>
            <w:r w:rsidRPr="003C74B4">
              <w:rPr>
                <w:rFonts w:ascii="Times New Roman" w:eastAsia="宋体" w:hAnsi="Times New Roman" w:cs="Times New Roman"/>
                <w:color w:val="000000" w:themeColor="text1"/>
                <w:sz w:val="24"/>
                <w:szCs w:val="24"/>
                <w:lang w:val="zh-CN"/>
              </w:rPr>
              <w:fldChar w:fldCharType="end"/>
            </w:r>
          </w:hyperlink>
        </w:p>
        <w:p w14:paraId="0E4325EA"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108524272" w:history="1">
            <w:r w:rsidRPr="003C74B4">
              <w:rPr>
                <w:rFonts w:ascii="Times New Roman" w:eastAsia="宋体" w:hAnsi="Times New Roman" w:cs="Times New Roman"/>
                <w:color w:val="000000" w:themeColor="text1"/>
                <w:sz w:val="24"/>
                <w:szCs w:val="24"/>
                <w:lang w:val="zh-CN" w:eastAsia="zh-CN"/>
              </w:rPr>
              <w:t>四、响应文件的提交</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_Toc1108524272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9</w:t>
            </w:r>
            <w:r w:rsidRPr="003C74B4">
              <w:rPr>
                <w:rFonts w:ascii="Times New Roman" w:eastAsia="宋体" w:hAnsi="Times New Roman" w:cs="Times New Roman"/>
                <w:color w:val="000000" w:themeColor="text1"/>
                <w:sz w:val="24"/>
                <w:szCs w:val="24"/>
                <w:lang w:val="zh-CN"/>
              </w:rPr>
              <w:fldChar w:fldCharType="end"/>
            </w:r>
          </w:hyperlink>
        </w:p>
        <w:p w14:paraId="1A8EAF84"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306093432" w:history="1">
            <w:r w:rsidRPr="003C74B4">
              <w:rPr>
                <w:rFonts w:ascii="Times New Roman" w:eastAsia="宋体" w:hAnsi="Times New Roman" w:cs="Times New Roman"/>
                <w:color w:val="000000" w:themeColor="text1"/>
                <w:sz w:val="24"/>
                <w:szCs w:val="24"/>
                <w:lang w:val="zh-CN" w:eastAsia="zh-CN"/>
              </w:rPr>
              <w:t>五、评审</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_Toc1306093432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9</w:t>
            </w:r>
            <w:r w:rsidRPr="003C74B4">
              <w:rPr>
                <w:rFonts w:ascii="Times New Roman" w:eastAsia="宋体" w:hAnsi="Times New Roman" w:cs="Times New Roman"/>
                <w:color w:val="000000" w:themeColor="text1"/>
                <w:sz w:val="24"/>
                <w:szCs w:val="24"/>
                <w:lang w:val="zh-CN"/>
              </w:rPr>
              <w:fldChar w:fldCharType="end"/>
            </w:r>
          </w:hyperlink>
        </w:p>
        <w:p w14:paraId="0C66EA68"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823127823" w:history="1">
            <w:r w:rsidRPr="003C74B4">
              <w:rPr>
                <w:rFonts w:ascii="Times New Roman" w:eastAsia="宋体" w:hAnsi="Times New Roman" w:cs="Times New Roman"/>
                <w:color w:val="000000" w:themeColor="text1"/>
                <w:sz w:val="24"/>
                <w:szCs w:val="24"/>
                <w:lang w:val="zh-CN" w:eastAsia="zh-CN"/>
              </w:rPr>
              <w:t>六、确定中标</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_Toc1823127823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10</w:t>
            </w:r>
            <w:r w:rsidRPr="003C74B4">
              <w:rPr>
                <w:rFonts w:ascii="Times New Roman" w:eastAsia="宋体" w:hAnsi="Times New Roman" w:cs="Times New Roman"/>
                <w:color w:val="000000" w:themeColor="text1"/>
                <w:sz w:val="24"/>
                <w:szCs w:val="24"/>
                <w:lang w:val="zh-CN"/>
              </w:rPr>
              <w:fldChar w:fldCharType="end"/>
            </w:r>
          </w:hyperlink>
        </w:p>
        <w:p w14:paraId="6D624059"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477439963" w:history="1">
            <w:r w:rsidRPr="003C74B4">
              <w:rPr>
                <w:rFonts w:ascii="Times New Roman" w:eastAsia="宋体" w:hAnsi="Times New Roman" w:cs="Times New Roman"/>
                <w:b w:val="0"/>
                <w:bCs w:val="0"/>
                <w:color w:val="000000" w:themeColor="text1"/>
                <w:sz w:val="24"/>
                <w:szCs w:val="24"/>
                <w:lang w:eastAsia="zh-CN"/>
              </w:rPr>
              <w:t>第三章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评标程序和评定成交的标准</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_Toc1477439963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13</w:t>
            </w:r>
            <w:r w:rsidRPr="003C74B4">
              <w:rPr>
                <w:rFonts w:ascii="Times New Roman" w:eastAsia="宋体" w:hAnsi="Times New Roman" w:cs="Times New Roman"/>
                <w:b w:val="0"/>
                <w:bCs w:val="0"/>
                <w:color w:val="000000" w:themeColor="text1"/>
                <w:sz w:val="24"/>
                <w:szCs w:val="24"/>
              </w:rPr>
              <w:fldChar w:fldCharType="end"/>
            </w:r>
          </w:hyperlink>
        </w:p>
        <w:p w14:paraId="0DFCB3F8"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181164478" w:history="1">
            <w:r w:rsidRPr="003C74B4">
              <w:rPr>
                <w:rFonts w:ascii="Times New Roman" w:eastAsia="宋体" w:hAnsi="Times New Roman" w:cs="Times New Roman"/>
                <w:b w:val="0"/>
                <w:bCs w:val="0"/>
                <w:color w:val="000000" w:themeColor="text1"/>
                <w:sz w:val="24"/>
                <w:szCs w:val="24"/>
                <w:lang w:eastAsia="zh-CN"/>
              </w:rPr>
              <w:t>第四章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采购需求</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_Toc1181164478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18</w:t>
            </w:r>
            <w:r w:rsidRPr="003C74B4">
              <w:rPr>
                <w:rFonts w:ascii="Times New Roman" w:eastAsia="宋体" w:hAnsi="Times New Roman" w:cs="Times New Roman"/>
                <w:b w:val="0"/>
                <w:bCs w:val="0"/>
                <w:color w:val="000000" w:themeColor="text1"/>
                <w:sz w:val="24"/>
                <w:szCs w:val="24"/>
              </w:rPr>
              <w:fldChar w:fldCharType="end"/>
            </w:r>
          </w:hyperlink>
        </w:p>
        <w:p w14:paraId="44CDF075"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961051852" w:history="1">
            <w:r w:rsidRPr="003C74B4">
              <w:rPr>
                <w:rFonts w:ascii="Times New Roman" w:eastAsia="宋体" w:hAnsi="Times New Roman" w:cs="Times New Roman"/>
                <w:color w:val="000000" w:themeColor="text1"/>
                <w:sz w:val="24"/>
                <w:szCs w:val="24"/>
                <w:lang w:val="zh-CN" w:eastAsia="zh-CN"/>
              </w:rPr>
              <w:t>一、采购项目概述</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_Toc961051852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18</w:t>
            </w:r>
            <w:r w:rsidRPr="003C74B4">
              <w:rPr>
                <w:rFonts w:ascii="Times New Roman" w:eastAsia="宋体" w:hAnsi="Times New Roman" w:cs="Times New Roman"/>
                <w:color w:val="000000" w:themeColor="text1"/>
                <w:sz w:val="24"/>
                <w:szCs w:val="24"/>
                <w:lang w:val="zh-CN"/>
              </w:rPr>
              <w:fldChar w:fldCharType="end"/>
            </w:r>
          </w:hyperlink>
        </w:p>
        <w:p w14:paraId="19A9CBED"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432837803" w:history="1">
            <w:r w:rsidRPr="003C74B4">
              <w:rPr>
                <w:rFonts w:ascii="Times New Roman" w:eastAsia="宋体" w:hAnsi="Times New Roman" w:cs="Times New Roman"/>
                <w:color w:val="000000" w:themeColor="text1"/>
                <w:sz w:val="24"/>
                <w:szCs w:val="24"/>
                <w:lang w:val="zh-CN" w:eastAsia="zh-CN"/>
              </w:rPr>
              <w:t>二、商务要求</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_Toc432837803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18</w:t>
            </w:r>
            <w:r w:rsidRPr="003C74B4">
              <w:rPr>
                <w:rFonts w:ascii="Times New Roman" w:eastAsia="宋体" w:hAnsi="Times New Roman" w:cs="Times New Roman"/>
                <w:color w:val="000000" w:themeColor="text1"/>
                <w:sz w:val="24"/>
                <w:szCs w:val="24"/>
                <w:lang w:val="zh-CN"/>
              </w:rPr>
              <w:fldChar w:fldCharType="end"/>
            </w:r>
          </w:hyperlink>
        </w:p>
        <w:p w14:paraId="279C3793"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2066746297" w:history="1">
            <w:r w:rsidRPr="003C74B4">
              <w:rPr>
                <w:rFonts w:ascii="Times New Roman" w:eastAsia="宋体" w:hAnsi="Times New Roman" w:cs="Times New Roman"/>
                <w:color w:val="000000" w:themeColor="text1"/>
                <w:sz w:val="24"/>
                <w:szCs w:val="24"/>
                <w:lang w:val="zh-CN" w:eastAsia="zh-CN"/>
              </w:rPr>
              <w:t>三、技术要求</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_Toc2066746297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18</w:t>
            </w:r>
            <w:r w:rsidRPr="003C74B4">
              <w:rPr>
                <w:rFonts w:ascii="Times New Roman" w:eastAsia="宋体" w:hAnsi="Times New Roman" w:cs="Times New Roman"/>
                <w:color w:val="000000" w:themeColor="text1"/>
                <w:sz w:val="24"/>
                <w:szCs w:val="24"/>
                <w:lang w:val="zh-CN"/>
              </w:rPr>
              <w:fldChar w:fldCharType="end"/>
            </w:r>
          </w:hyperlink>
        </w:p>
        <w:p w14:paraId="508DC78B"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786013075" w:history="1">
            <w:r w:rsidRPr="003C74B4">
              <w:rPr>
                <w:rFonts w:ascii="Times New Roman" w:eastAsia="宋体" w:hAnsi="Times New Roman" w:cs="Times New Roman"/>
                <w:b w:val="0"/>
                <w:bCs w:val="0"/>
                <w:color w:val="000000" w:themeColor="text1"/>
                <w:sz w:val="24"/>
                <w:szCs w:val="24"/>
                <w:lang w:eastAsia="zh-CN"/>
              </w:rPr>
              <w:t>第五章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响应文件格式</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_Toc1786013075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19</w:t>
            </w:r>
            <w:r w:rsidRPr="003C74B4">
              <w:rPr>
                <w:rFonts w:ascii="Times New Roman" w:eastAsia="宋体" w:hAnsi="Times New Roman" w:cs="Times New Roman"/>
                <w:b w:val="0"/>
                <w:bCs w:val="0"/>
                <w:color w:val="000000" w:themeColor="text1"/>
                <w:sz w:val="24"/>
                <w:szCs w:val="24"/>
              </w:rPr>
              <w:fldChar w:fldCharType="end"/>
            </w:r>
          </w:hyperlink>
        </w:p>
        <w:p w14:paraId="337A4BC3" w14:textId="77777777" w:rsidR="007536B9" w:rsidRPr="003C74B4" w:rsidRDefault="00000000">
          <w:pPr>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lang w:val="zh-CN"/>
            </w:rPr>
            <w:fldChar w:fldCharType="end"/>
          </w:r>
        </w:p>
      </w:sdtContent>
    </w:sdt>
    <w:p w14:paraId="7908BB62" w14:textId="77777777" w:rsidR="007536B9" w:rsidRPr="003C74B4" w:rsidRDefault="007536B9">
      <w:pPr>
        <w:rPr>
          <w:rFonts w:ascii="Times New Roman" w:hAnsi="Times New Roman" w:cs="Times New Roman"/>
          <w:b/>
          <w:color w:val="000000" w:themeColor="text1"/>
        </w:rPr>
      </w:pPr>
    </w:p>
    <w:p w14:paraId="5F099FB4" w14:textId="77777777" w:rsidR="007536B9" w:rsidRPr="003C74B4" w:rsidRDefault="00000000">
      <w:pPr>
        <w:kinsoku/>
        <w:autoSpaceDE/>
        <w:autoSpaceDN/>
        <w:adjustRightInd/>
        <w:snapToGrid/>
        <w:textAlignment w:val="auto"/>
        <w:rPr>
          <w:rFonts w:ascii="Times New Roman" w:hAnsi="Times New Roman" w:cs="Times New Roman"/>
          <w:b/>
          <w:color w:val="000000" w:themeColor="text1"/>
        </w:rPr>
      </w:pPr>
      <w:r w:rsidRPr="003C74B4">
        <w:rPr>
          <w:rFonts w:ascii="Times New Roman" w:hAnsi="Times New Roman" w:cs="Times New Roman"/>
          <w:b/>
          <w:color w:val="000000" w:themeColor="text1"/>
        </w:rPr>
        <w:br w:type="page"/>
      </w:r>
    </w:p>
    <w:p w14:paraId="1AC14673" w14:textId="77777777" w:rsidR="007536B9" w:rsidRPr="003C74B4" w:rsidRDefault="007536B9">
      <w:pPr>
        <w:rPr>
          <w:rFonts w:ascii="Times New Roman" w:hAnsi="Times New Roman" w:cs="Times New Roman"/>
          <w:b/>
          <w:color w:val="000000" w:themeColor="text1"/>
        </w:rPr>
        <w:sectPr w:rsidR="007536B9" w:rsidRPr="003C74B4">
          <w:headerReference w:type="default" r:id="rId11"/>
          <w:footerReference w:type="default" r:id="rId12"/>
          <w:type w:val="continuous"/>
          <w:pgSz w:w="11907" w:h="16840"/>
          <w:pgMar w:top="1440" w:right="1800" w:bottom="1440" w:left="1800" w:header="862" w:footer="886" w:gutter="0"/>
          <w:cols w:space="720"/>
        </w:sectPr>
      </w:pPr>
    </w:p>
    <w:p w14:paraId="0F409509" w14:textId="77777777" w:rsidR="007536B9" w:rsidRPr="003C74B4" w:rsidRDefault="00000000">
      <w:pPr>
        <w:pStyle w:val="a2"/>
        <w:numPr>
          <w:ilvl w:val="0"/>
          <w:numId w:val="11"/>
        </w:numPr>
        <w:autoSpaceDE/>
        <w:autoSpaceDN/>
        <w:spacing w:before="337" w:afterLines="100" w:after="240" w:line="219" w:lineRule="auto"/>
        <w:jc w:val="center"/>
        <w:outlineLvl w:val="0"/>
        <w:rPr>
          <w:rFonts w:ascii="Times New Roman" w:hAnsi="Times New Roman" w:cs="Times New Roman"/>
          <w:b/>
          <w:bCs/>
          <w:color w:val="000000" w:themeColor="text1"/>
          <w:sz w:val="28"/>
          <w:szCs w:val="28"/>
        </w:rPr>
      </w:pPr>
      <w:bookmarkStart w:id="2" w:name="_Toc11859"/>
      <w:bookmarkStart w:id="3" w:name="_Toc409395855"/>
      <w:bookmarkStart w:id="4" w:name="_Toc3813"/>
      <w:bookmarkStart w:id="5" w:name="_Toc29642"/>
      <w:bookmarkStart w:id="6" w:name="_Toc24743"/>
      <w:bookmarkStart w:id="7" w:name="_Toc21200"/>
      <w:r w:rsidRPr="003C74B4">
        <w:rPr>
          <w:rFonts w:ascii="Times New Roman" w:hAnsi="Times New Roman" w:cs="Times New Roman"/>
          <w:b/>
          <w:bCs/>
          <w:color w:val="000000" w:themeColor="text1"/>
          <w:sz w:val="28"/>
          <w:szCs w:val="28"/>
        </w:rPr>
        <w:lastRenderedPageBreak/>
        <w:t>采购邀请</w:t>
      </w:r>
      <w:bookmarkEnd w:id="1"/>
      <w:bookmarkEnd w:id="2"/>
      <w:bookmarkEnd w:id="3"/>
      <w:bookmarkEnd w:id="4"/>
      <w:bookmarkEnd w:id="5"/>
      <w:bookmarkEnd w:id="6"/>
      <w:bookmarkEnd w:id="7"/>
    </w:p>
    <w:p w14:paraId="3BA2292D" w14:textId="11CBD62C"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四川水发勘测设计研究有限公司拟对下述项目采用竞价方式进行采购，兹邀请符合本次采购要求的供应商参加。</w:t>
      </w:r>
    </w:p>
    <w:p w14:paraId="571271F2"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8" w:name="_Toc1289"/>
      <w:bookmarkStart w:id="9" w:name="_Toc2307"/>
      <w:bookmarkStart w:id="10" w:name="_Toc2563"/>
      <w:bookmarkStart w:id="11" w:name="_Toc26266"/>
      <w:bookmarkStart w:id="12" w:name="_Toc1629714228"/>
      <w:bookmarkStart w:id="13" w:name="_Toc2962"/>
      <w:bookmarkStart w:id="14" w:name="_Toc3066"/>
      <w:r w:rsidRPr="003C74B4">
        <w:rPr>
          <w:rFonts w:ascii="Times New Roman"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p>
    <w:p w14:paraId="3084CD22" w14:textId="0C566B99"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bookmarkStart w:id="15" w:name="OLE_LINK7"/>
      <w:bookmarkStart w:id="16" w:name="_Toc13272"/>
      <w:bookmarkStart w:id="17" w:name="_Toc29564"/>
      <w:bookmarkStart w:id="18" w:name="_Toc16655"/>
      <w:bookmarkStart w:id="19" w:name="_Toc14793"/>
      <w:bookmarkStart w:id="20" w:name="_Toc1413"/>
      <w:bookmarkStart w:id="21" w:name="_Toc4082"/>
      <w:r w:rsidRPr="003C74B4">
        <w:rPr>
          <w:rFonts w:ascii="Times New Roman" w:eastAsia="宋体" w:hAnsi="Times New Roman" w:cs="Times New Roman"/>
          <w:snapToGrid/>
          <w:color w:val="000000" w:themeColor="text1"/>
          <w:sz w:val="24"/>
          <w:szCs w:val="24"/>
          <w:lang w:val="zh-CN" w:eastAsia="zh-CN"/>
        </w:rPr>
        <w:t>1.</w:t>
      </w:r>
      <w:r w:rsidRPr="003C74B4">
        <w:rPr>
          <w:rFonts w:ascii="Times New Roman" w:eastAsia="宋体" w:hAnsi="Times New Roman" w:cs="Times New Roman"/>
          <w:snapToGrid/>
          <w:color w:val="000000" w:themeColor="text1"/>
          <w:sz w:val="24"/>
          <w:szCs w:val="24"/>
          <w:lang w:val="zh-CN" w:eastAsia="zh-CN"/>
        </w:rPr>
        <w:t>项目名称：</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项目名称</w:t>
      </w:r>
      <w:r w:rsidR="00C04C87"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 xml:space="preserve"> </w:t>
      </w:r>
      <w:r w:rsidR="00C04C87"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 xml:space="preserve">         </w:t>
      </w:r>
    </w:p>
    <w:p w14:paraId="638CB180" w14:textId="6A6A88D2"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2.</w:t>
      </w:r>
      <w:r w:rsidRPr="003C74B4">
        <w:rPr>
          <w:rFonts w:ascii="Times New Roman" w:eastAsia="宋体" w:hAnsi="Times New Roman" w:cs="Times New Roman"/>
          <w:snapToGrid/>
          <w:color w:val="000000" w:themeColor="text1"/>
          <w:sz w:val="24"/>
          <w:szCs w:val="24"/>
          <w:lang w:val="zh-CN" w:eastAsia="zh-CN"/>
        </w:rPr>
        <w:t>项目概况和采购内容：</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项目概况和采购内容</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w:t>
      </w:r>
    </w:p>
    <w:p w14:paraId="13200555" w14:textId="550D36B1"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项目最高限价（含税）：最高限价</w:t>
      </w:r>
      <w:r w:rsidR="00C04C87" w:rsidRPr="003C74B4">
        <w:rPr>
          <w:rFonts w:ascii="Times New Roman" w:eastAsia="仿宋" w:hAnsi="Times New Roman" w:cs="Times New Roman"/>
          <w:b/>
          <w:bCs/>
          <w:snapToGrid/>
          <w:color w:val="000000" w:themeColor="text1"/>
          <w:sz w:val="24"/>
          <w:szCs w:val="24"/>
          <w:lang w:val="zh-CN" w:eastAsia="zh-CN"/>
        </w:rPr>
        <w:t>{{</w:t>
      </w:r>
      <w:r w:rsidR="00C04C87" w:rsidRPr="003C74B4">
        <w:rPr>
          <w:rFonts w:ascii="Times New Roman" w:eastAsiaTheme="minorEastAsia" w:hAnsi="Times New Roman" w:cs="Times New Roman"/>
          <w:b/>
          <w:bCs/>
          <w:snapToGrid/>
          <w:color w:val="000000" w:themeColor="text1"/>
          <w:sz w:val="24"/>
          <w:szCs w:val="24"/>
          <w:lang w:val="zh-CN" w:eastAsia="zh-CN"/>
        </w:rPr>
        <w:t>最高限价</w:t>
      </w:r>
      <w:r w:rsidR="00C04C87" w:rsidRPr="003C74B4">
        <w:rPr>
          <w:rFonts w:ascii="Times New Roman" w:eastAsia="仿宋" w:hAnsi="Times New Roman" w:cs="Times New Roman"/>
          <w:b/>
          <w:bCs/>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元。</w:t>
      </w:r>
    </w:p>
    <w:p w14:paraId="2248065F"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4.</w:t>
      </w:r>
      <w:r w:rsidRPr="003C74B4">
        <w:rPr>
          <w:rFonts w:ascii="Times New Roman" w:eastAsia="宋体" w:hAnsi="Times New Roman" w:cs="Times New Roman"/>
          <w:snapToGrid/>
          <w:color w:val="000000" w:themeColor="text1"/>
          <w:sz w:val="24"/>
          <w:szCs w:val="24"/>
          <w:lang w:val="zh-CN" w:eastAsia="zh-CN"/>
        </w:rPr>
        <w:t>合同履行期限：</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双方履行完合同约定的义务后，本合同终止。</w:t>
      </w:r>
    </w:p>
    <w:p w14:paraId="521A6695" w14:textId="2FFB5744" w:rsidR="007536B9" w:rsidRPr="003C74B4" w:rsidRDefault="00C04C87">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提交成果要求</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w:t>
      </w:r>
    </w:p>
    <w:p w14:paraId="6171BAB6"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2" w:name="_Toc1970551295"/>
      <w:r w:rsidRPr="003C74B4">
        <w:rPr>
          <w:rFonts w:ascii="Times New Roman" w:hAnsi="Times New Roman" w:cs="Times New Roman"/>
          <w:b/>
          <w:bCs/>
          <w:color w:val="000000" w:themeColor="text1"/>
          <w:sz w:val="24"/>
          <w:szCs w:val="24"/>
          <w:lang w:eastAsia="zh-CN"/>
        </w:rPr>
        <w:t>二、供应商的资格要求</w:t>
      </w:r>
      <w:bookmarkEnd w:id="15"/>
      <w:r w:rsidRPr="003C74B4">
        <w:rPr>
          <w:rFonts w:ascii="Times New Roman" w:hAnsi="Times New Roman" w:cs="Times New Roman"/>
          <w:b/>
          <w:bCs/>
          <w:color w:val="000000" w:themeColor="text1"/>
          <w:sz w:val="24"/>
          <w:szCs w:val="24"/>
          <w:lang w:eastAsia="zh-CN"/>
        </w:rPr>
        <w:t>（须同时满足）</w:t>
      </w:r>
      <w:bookmarkEnd w:id="16"/>
      <w:bookmarkEnd w:id="17"/>
      <w:bookmarkEnd w:id="18"/>
      <w:bookmarkEnd w:id="19"/>
      <w:bookmarkEnd w:id="20"/>
      <w:bookmarkEnd w:id="21"/>
      <w:bookmarkEnd w:id="22"/>
    </w:p>
    <w:p w14:paraId="228ADDB9"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1.</w:t>
      </w:r>
      <w:r w:rsidRPr="003C74B4">
        <w:rPr>
          <w:rFonts w:ascii="Times New Roman" w:eastAsia="宋体" w:hAnsi="Times New Roman" w:cs="Times New Roman"/>
          <w:snapToGrid/>
          <w:color w:val="000000" w:themeColor="text1"/>
          <w:sz w:val="24"/>
          <w:szCs w:val="24"/>
          <w:lang w:val="zh-CN" w:eastAsia="zh-CN"/>
        </w:rPr>
        <w:t>供应商基本资格要求：</w:t>
      </w:r>
    </w:p>
    <w:p w14:paraId="26E6B8FE"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 xml:space="preserve">1.1 </w:t>
      </w:r>
      <w:r w:rsidRPr="003C74B4">
        <w:rPr>
          <w:rFonts w:ascii="Times New Roman" w:eastAsia="宋体" w:hAnsi="Times New Roman" w:cs="Times New Roman"/>
          <w:snapToGrid/>
          <w:color w:val="000000" w:themeColor="text1"/>
          <w:sz w:val="24"/>
          <w:szCs w:val="24"/>
          <w:lang w:val="zh-CN" w:eastAsia="zh-CN"/>
        </w:rPr>
        <w:t>提供有效营业执照或事业单位法人证书；</w:t>
      </w:r>
    </w:p>
    <w:p w14:paraId="6CF9B179" w14:textId="53E40A35"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 xml:space="preserve">1.2 </w:t>
      </w:r>
      <w:r w:rsidRPr="003C74B4">
        <w:rPr>
          <w:rFonts w:ascii="Times New Roman" w:eastAsia="宋体" w:hAnsi="Times New Roman" w:cs="Times New Roman"/>
          <w:snapToGrid/>
          <w:color w:val="000000" w:themeColor="text1"/>
          <w:sz w:val="24"/>
          <w:szCs w:val="24"/>
          <w:lang w:val="zh-CN" w:eastAsia="zh-CN"/>
        </w:rPr>
        <w:t>未被市场监督管理机关在</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国家企业信用信息公示系统</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网站（</w:t>
      </w:r>
      <w:hyperlink r:id="rId13" w:history="1">
        <w:r w:rsidR="007536B9" w:rsidRPr="003C74B4">
          <w:rPr>
            <w:rFonts w:ascii="Times New Roman" w:eastAsia="宋体" w:hAnsi="Times New Roman" w:cs="Times New Roman"/>
            <w:snapToGrid/>
            <w:color w:val="000000" w:themeColor="text1"/>
            <w:sz w:val="24"/>
            <w:szCs w:val="24"/>
            <w:lang w:val="zh-CN" w:eastAsia="zh-CN"/>
          </w:rPr>
          <w:t>www.gsxt.gov.cn</w:t>
        </w:r>
      </w:hyperlink>
      <w:r w:rsidRPr="003C74B4">
        <w:rPr>
          <w:rFonts w:ascii="Times New Roman" w:eastAsia="宋体" w:hAnsi="Times New Roman" w:cs="Times New Roman"/>
          <w:snapToGrid/>
          <w:color w:val="000000" w:themeColor="text1"/>
          <w:sz w:val="24"/>
          <w:szCs w:val="24"/>
          <w:lang w:val="zh-CN" w:eastAsia="zh-CN"/>
        </w:rPr>
        <w:t>）列入严重违法失信名单（若供应商不属于国家企业信用信息公示范围则可不提供）；</w:t>
      </w:r>
    </w:p>
    <w:p w14:paraId="333D2255"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1.3</w:t>
      </w:r>
      <w:r w:rsidRPr="003C74B4">
        <w:rPr>
          <w:rFonts w:ascii="Times New Roman" w:eastAsia="宋体" w:hAnsi="Times New Roman" w:cs="Times New Roman"/>
          <w:snapToGrid/>
          <w:color w:val="000000" w:themeColor="text1"/>
          <w:sz w:val="24"/>
          <w:szCs w:val="24"/>
          <w:lang w:val="zh-CN" w:eastAsia="zh-CN"/>
        </w:rPr>
        <w:t>未被最高人民法院在</w:t>
      </w:r>
      <w:r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信用中国</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网站（</w:t>
      </w:r>
      <w:r w:rsidRPr="003C74B4">
        <w:rPr>
          <w:rFonts w:ascii="Times New Roman" w:eastAsia="宋体" w:hAnsi="Times New Roman" w:cs="Times New Roman"/>
          <w:snapToGrid/>
          <w:color w:val="000000" w:themeColor="text1"/>
          <w:sz w:val="24"/>
          <w:szCs w:val="24"/>
          <w:lang w:val="zh-CN" w:eastAsia="zh-CN"/>
        </w:rPr>
        <w:t>www.creditchina.gov.cn</w:t>
      </w:r>
      <w:r w:rsidRPr="003C74B4">
        <w:rPr>
          <w:rFonts w:ascii="Times New Roman" w:eastAsia="宋体" w:hAnsi="Times New Roman" w:cs="Times New Roman"/>
          <w:snapToGrid/>
          <w:color w:val="000000" w:themeColor="text1"/>
          <w:sz w:val="24"/>
          <w:szCs w:val="24"/>
          <w:lang w:val="zh-CN" w:eastAsia="zh-CN"/>
        </w:rPr>
        <w:t>）列入严重失信名单；</w:t>
      </w:r>
    </w:p>
    <w:p w14:paraId="6F060AFC"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 xml:space="preserve">1.4 </w:t>
      </w:r>
      <w:r w:rsidRPr="003C74B4">
        <w:rPr>
          <w:rFonts w:ascii="Times New Roman" w:eastAsia="宋体" w:hAnsi="Times New Roman" w:cs="Times New Roman"/>
          <w:snapToGrid/>
          <w:color w:val="000000" w:themeColor="text1"/>
          <w:sz w:val="24"/>
          <w:szCs w:val="24"/>
          <w:lang w:val="zh-CN" w:eastAsia="zh-CN"/>
        </w:rPr>
        <w:t>符合法律、行政法规规定的其他条件。</w:t>
      </w:r>
    </w:p>
    <w:p w14:paraId="61FE168E" w14:textId="5EF8C88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2.</w:t>
      </w:r>
      <w:r w:rsidRPr="003C74B4">
        <w:rPr>
          <w:rFonts w:ascii="Times New Roman" w:eastAsia="宋体" w:hAnsi="Times New Roman" w:cs="Times New Roman"/>
          <w:snapToGrid/>
          <w:color w:val="000000" w:themeColor="text1"/>
          <w:sz w:val="24"/>
          <w:szCs w:val="24"/>
          <w:lang w:val="zh-CN" w:eastAsia="zh-CN"/>
        </w:rPr>
        <w:t>本项目特定资格要求：</w:t>
      </w:r>
      <w:r w:rsidR="00C04C87" w:rsidRPr="003C74B4">
        <w:rPr>
          <w:rFonts w:ascii="Times New Roman" w:eastAsia="仿宋" w:hAnsi="Times New Roman" w:cs="Times New Roman"/>
          <w:snapToGrid/>
          <w:color w:val="000000" w:themeColor="text1"/>
          <w:sz w:val="24"/>
          <w:szCs w:val="24"/>
          <w:lang w:val="zh-CN" w:eastAsia="zh-CN"/>
        </w:rPr>
        <w:t>{{</w:t>
      </w:r>
      <w:r w:rsidR="00C04C87" w:rsidRPr="003C74B4">
        <w:rPr>
          <w:rFonts w:ascii="Times New Roman" w:eastAsiaTheme="minorEastAsia" w:hAnsi="Times New Roman" w:cs="Times New Roman"/>
          <w:snapToGrid/>
          <w:color w:val="000000" w:themeColor="text1"/>
          <w:sz w:val="24"/>
          <w:szCs w:val="24"/>
          <w:lang w:val="zh-CN" w:eastAsia="zh-CN"/>
        </w:rPr>
        <w:t>特定资质要求</w:t>
      </w:r>
      <w:r w:rsidR="00C04C87" w:rsidRPr="003C74B4">
        <w:rPr>
          <w:rFonts w:ascii="Times New Roman" w:eastAsia="仿宋" w:hAnsi="Times New Roman" w:cs="Times New Roman"/>
          <w:snapToGrid/>
          <w:color w:val="000000" w:themeColor="text1"/>
          <w:sz w:val="24"/>
          <w:szCs w:val="24"/>
          <w:lang w:val="zh-CN" w:eastAsia="zh-CN"/>
        </w:rPr>
        <w:t>}}</w:t>
      </w:r>
      <w:r w:rsidR="00C04C87" w:rsidRPr="003C74B4">
        <w:rPr>
          <w:rFonts w:ascii="Times New Roman" w:eastAsia="仿宋" w:hAnsi="Times New Roman" w:cs="Times New Roman"/>
          <w:snapToGrid/>
          <w:color w:val="000000" w:themeColor="text1"/>
          <w:sz w:val="24"/>
          <w:szCs w:val="24"/>
          <w:lang w:val="zh-CN" w:eastAsia="zh-CN"/>
        </w:rPr>
        <w:t>。</w:t>
      </w:r>
    </w:p>
    <w:p w14:paraId="65879120" w14:textId="4C1FBAF2"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本项目</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联合体形式</w:t>
      </w:r>
      <w:r w:rsidR="00C04C87" w:rsidRPr="003C74B4">
        <w:rPr>
          <w:rFonts w:ascii="Times New Roman" w:eastAsia="宋体" w:hAnsi="Times New Roman" w:cs="Times New Roman"/>
          <w:snapToGrid/>
          <w:color w:val="000000" w:themeColor="text1"/>
          <w:sz w:val="24"/>
          <w:szCs w:val="24"/>
          <w:lang w:val="zh-CN" w:eastAsia="zh-CN"/>
        </w:rPr>
        <w:t>1}}</w:t>
      </w:r>
      <w:r w:rsidR="00C04C87" w:rsidRPr="003C74B4">
        <w:rPr>
          <w:rFonts w:ascii="Times New Roman" w:eastAsia="宋体" w:hAnsi="Times New Roman" w:cs="Times New Roman"/>
          <w:snapToGrid/>
          <w:color w:val="000000" w:themeColor="text1"/>
          <w:sz w:val="24"/>
          <w:szCs w:val="24"/>
          <w:lang w:val="zh-CN" w:eastAsia="zh-CN"/>
        </w:rPr>
        <w:t>接受</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联合体形式</w:t>
      </w:r>
      <w:r w:rsidR="00C04C87" w:rsidRPr="003C74B4">
        <w:rPr>
          <w:rFonts w:ascii="Times New Roman" w:eastAsia="宋体" w:hAnsi="Times New Roman" w:cs="Times New Roman"/>
          <w:snapToGrid/>
          <w:color w:val="000000" w:themeColor="text1"/>
          <w:sz w:val="24"/>
          <w:szCs w:val="24"/>
          <w:lang w:val="zh-CN" w:eastAsia="zh-CN"/>
        </w:rPr>
        <w:t>2}}</w:t>
      </w:r>
      <w:r w:rsidR="00C04C87" w:rsidRPr="003C74B4">
        <w:rPr>
          <w:rFonts w:ascii="Times New Roman" w:eastAsia="宋体" w:hAnsi="Times New Roman" w:cs="Times New Roman"/>
          <w:snapToGrid/>
          <w:color w:val="000000" w:themeColor="text1"/>
          <w:sz w:val="24"/>
          <w:szCs w:val="24"/>
          <w:lang w:val="zh-CN" w:eastAsia="zh-CN"/>
        </w:rPr>
        <w:t>不接受</w:t>
      </w:r>
      <w:r w:rsidRPr="003C74B4">
        <w:rPr>
          <w:rFonts w:ascii="Times New Roman" w:eastAsia="宋体" w:hAnsi="Times New Roman" w:cs="Times New Roman"/>
          <w:snapToGrid/>
          <w:color w:val="000000" w:themeColor="text1"/>
          <w:sz w:val="24"/>
          <w:szCs w:val="24"/>
          <w:lang w:val="zh-CN" w:eastAsia="zh-CN"/>
        </w:rPr>
        <w:t>被邀请的供应商以联合体形式参加响应。</w:t>
      </w:r>
    </w:p>
    <w:p w14:paraId="1CD76D97" w14:textId="104BA246"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联合体还应满足下列要求：</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联合体形式要求</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w:t>
      </w:r>
    </w:p>
    <w:p w14:paraId="0F940217"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3" w:name="_Toc410"/>
      <w:bookmarkStart w:id="24" w:name="_Toc22436"/>
      <w:bookmarkStart w:id="25" w:name="_Toc973"/>
      <w:bookmarkStart w:id="26" w:name="_Toc7480"/>
      <w:bookmarkStart w:id="27" w:name="_Toc2883"/>
      <w:bookmarkStart w:id="28" w:name="_Toc24791"/>
      <w:bookmarkStart w:id="29" w:name="_Toc512766164"/>
      <w:r w:rsidRPr="003C74B4">
        <w:rPr>
          <w:rFonts w:ascii="Times New Roman" w:hAnsi="Times New Roman" w:cs="Times New Roman"/>
          <w:b/>
          <w:bCs/>
          <w:color w:val="000000" w:themeColor="text1"/>
          <w:sz w:val="24"/>
          <w:szCs w:val="24"/>
          <w:lang w:eastAsia="zh-CN"/>
        </w:rPr>
        <w:t>三、采购文件获取</w:t>
      </w:r>
      <w:bookmarkEnd w:id="23"/>
      <w:bookmarkEnd w:id="24"/>
      <w:bookmarkEnd w:id="25"/>
      <w:bookmarkEnd w:id="26"/>
      <w:bookmarkEnd w:id="27"/>
      <w:bookmarkEnd w:id="28"/>
      <w:bookmarkEnd w:id="29"/>
    </w:p>
    <w:p w14:paraId="3C20E3BA" w14:textId="6F34474B"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1.</w:t>
      </w:r>
      <w:r w:rsidRPr="003C74B4">
        <w:rPr>
          <w:rFonts w:ascii="Times New Roman" w:eastAsia="宋体" w:hAnsi="Times New Roman" w:cs="Times New Roman"/>
          <w:snapToGrid/>
          <w:color w:val="000000" w:themeColor="text1"/>
          <w:sz w:val="24"/>
          <w:szCs w:val="24"/>
          <w:lang w:val="zh-CN" w:eastAsia="zh-CN"/>
        </w:rPr>
        <w:t>时</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间：</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文件获取时间</w:t>
      </w:r>
      <w:r w:rsidR="00EE773B"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w:t>
      </w:r>
    </w:p>
    <w:p w14:paraId="54CD3953"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2.</w:t>
      </w:r>
      <w:r w:rsidRPr="003C74B4">
        <w:rPr>
          <w:rFonts w:ascii="Times New Roman" w:eastAsia="宋体" w:hAnsi="Times New Roman" w:cs="Times New Roman"/>
          <w:snapToGrid/>
          <w:color w:val="000000" w:themeColor="text1"/>
          <w:sz w:val="24"/>
          <w:szCs w:val="24"/>
          <w:lang w:val="zh-CN" w:eastAsia="zh-CN"/>
        </w:rPr>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点：四川省成都市天府新区红莲街三段</w:t>
      </w:r>
      <w:r w:rsidRPr="003C74B4">
        <w:rPr>
          <w:rFonts w:ascii="Times New Roman" w:eastAsia="宋体" w:hAnsi="Times New Roman" w:cs="Times New Roman"/>
          <w:snapToGrid/>
          <w:color w:val="000000" w:themeColor="text1"/>
          <w:sz w:val="24"/>
          <w:szCs w:val="24"/>
          <w:lang w:val="zh-CN" w:eastAsia="zh-CN"/>
        </w:rPr>
        <w:t>383</w:t>
      </w:r>
      <w:r w:rsidRPr="003C74B4">
        <w:rPr>
          <w:rFonts w:ascii="Times New Roman" w:eastAsia="宋体" w:hAnsi="Times New Roman" w:cs="Times New Roman"/>
          <w:snapToGrid/>
          <w:color w:val="000000" w:themeColor="text1"/>
          <w:sz w:val="24"/>
          <w:szCs w:val="24"/>
          <w:lang w:val="zh-CN" w:eastAsia="zh-CN"/>
        </w:rPr>
        <w:t>号</w:t>
      </w:r>
      <w:r w:rsidRPr="003C74B4">
        <w:rPr>
          <w:rFonts w:ascii="Times New Roman" w:eastAsia="宋体" w:hAnsi="Times New Roman" w:cs="Times New Roman"/>
          <w:snapToGrid/>
          <w:color w:val="000000" w:themeColor="text1"/>
          <w:sz w:val="24"/>
          <w:szCs w:val="24"/>
          <w:lang w:val="zh-CN" w:eastAsia="zh-CN"/>
        </w:rPr>
        <w:t xml:space="preserve"> B</w:t>
      </w:r>
      <w:r w:rsidRPr="003C74B4">
        <w:rPr>
          <w:rFonts w:ascii="Times New Roman" w:eastAsia="宋体" w:hAnsi="Times New Roman" w:cs="Times New Roman"/>
          <w:snapToGrid/>
          <w:color w:val="000000" w:themeColor="text1"/>
          <w:sz w:val="24"/>
          <w:szCs w:val="24"/>
          <w:lang w:val="zh-CN" w:eastAsia="zh-CN"/>
        </w:rPr>
        <w:t>栋</w:t>
      </w: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楼。</w:t>
      </w:r>
    </w:p>
    <w:p w14:paraId="601D0E6D"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方</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式：邮箱发送</w:t>
      </w:r>
      <w:r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现场获取。</w:t>
      </w:r>
    </w:p>
    <w:p w14:paraId="55BF4D4E" w14:textId="7D365BF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3C74B4">
        <w:rPr>
          <w:rFonts w:ascii="Times New Roman" w:eastAsia="宋体" w:hAnsi="Times New Roman" w:cs="Times New Roman"/>
          <w:snapToGrid/>
          <w:color w:val="000000" w:themeColor="text1"/>
          <w:sz w:val="24"/>
          <w:szCs w:val="24"/>
          <w:lang w:val="zh-CN" w:eastAsia="zh-CN"/>
        </w:rPr>
        <w:t>4.</w:t>
      </w:r>
      <w:r w:rsidRPr="003C74B4">
        <w:rPr>
          <w:rFonts w:ascii="Times New Roman" w:eastAsia="宋体" w:hAnsi="Times New Roman" w:cs="Times New Roman"/>
          <w:snapToGrid/>
          <w:color w:val="000000" w:themeColor="text1"/>
          <w:sz w:val="24"/>
          <w:szCs w:val="24"/>
          <w:lang w:val="zh-CN" w:eastAsia="zh-CN"/>
        </w:rPr>
        <w:t>售</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价：</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采购文件售价</w:t>
      </w:r>
      <w:r w:rsidR="00EE773B"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元</w:t>
      </w:r>
      <w:r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份</w:t>
      </w:r>
    </w:p>
    <w:p w14:paraId="27057DC8"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0" w:name="_Toc8214"/>
      <w:bookmarkStart w:id="31" w:name="_Toc26837"/>
      <w:bookmarkStart w:id="32" w:name="_Toc15293"/>
      <w:bookmarkStart w:id="33" w:name="_Toc308288620"/>
      <w:bookmarkStart w:id="34" w:name="_Toc30466"/>
      <w:bookmarkStart w:id="35" w:name="_Toc742"/>
      <w:r w:rsidRPr="003C74B4">
        <w:rPr>
          <w:rFonts w:ascii="Times New Roman" w:hAnsi="Times New Roman" w:cs="Times New Roman"/>
          <w:b/>
          <w:bCs/>
          <w:color w:val="000000" w:themeColor="text1"/>
          <w:sz w:val="24"/>
          <w:szCs w:val="24"/>
          <w:lang w:eastAsia="zh-CN"/>
        </w:rPr>
        <w:t>四、响应文件提交、开标</w:t>
      </w:r>
      <w:bookmarkEnd w:id="30"/>
      <w:bookmarkEnd w:id="31"/>
      <w:bookmarkEnd w:id="32"/>
      <w:bookmarkEnd w:id="33"/>
      <w:bookmarkEnd w:id="34"/>
      <w:bookmarkEnd w:id="35"/>
    </w:p>
    <w:p w14:paraId="18B73055" w14:textId="666AD653"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响应文件提交截止时间、开标时间：</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响应文件提交时间</w:t>
      </w:r>
      <w:r w:rsidR="00EE773B"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w:t>
      </w:r>
    </w:p>
    <w:p w14:paraId="46C5FC14"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lastRenderedPageBreak/>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点：四川省成都市天府新区红莲街三段</w:t>
      </w:r>
      <w:r w:rsidRPr="003C74B4">
        <w:rPr>
          <w:rFonts w:ascii="Times New Roman" w:eastAsia="宋体" w:hAnsi="Times New Roman" w:cs="Times New Roman"/>
          <w:snapToGrid/>
          <w:color w:val="000000" w:themeColor="text1"/>
          <w:sz w:val="24"/>
          <w:szCs w:val="24"/>
          <w:lang w:val="zh-CN" w:eastAsia="zh-CN"/>
        </w:rPr>
        <w:t>383</w:t>
      </w:r>
      <w:r w:rsidRPr="003C74B4">
        <w:rPr>
          <w:rFonts w:ascii="Times New Roman" w:eastAsia="宋体" w:hAnsi="Times New Roman" w:cs="Times New Roman"/>
          <w:snapToGrid/>
          <w:color w:val="000000" w:themeColor="text1"/>
          <w:sz w:val="24"/>
          <w:szCs w:val="24"/>
          <w:lang w:val="zh-CN" w:eastAsia="zh-CN"/>
        </w:rPr>
        <w:t>号</w:t>
      </w:r>
      <w:r w:rsidRPr="003C74B4">
        <w:rPr>
          <w:rFonts w:ascii="Times New Roman" w:eastAsia="宋体" w:hAnsi="Times New Roman" w:cs="Times New Roman"/>
          <w:snapToGrid/>
          <w:color w:val="000000" w:themeColor="text1"/>
          <w:sz w:val="24"/>
          <w:szCs w:val="24"/>
          <w:lang w:val="zh-CN" w:eastAsia="zh-CN"/>
        </w:rPr>
        <w:t xml:space="preserve"> B</w:t>
      </w:r>
      <w:r w:rsidRPr="003C74B4">
        <w:rPr>
          <w:rFonts w:ascii="Times New Roman" w:eastAsia="宋体" w:hAnsi="Times New Roman" w:cs="Times New Roman"/>
          <w:snapToGrid/>
          <w:color w:val="000000" w:themeColor="text1"/>
          <w:sz w:val="24"/>
          <w:szCs w:val="24"/>
          <w:lang w:val="zh-CN" w:eastAsia="zh-CN"/>
        </w:rPr>
        <w:t>栋</w:t>
      </w: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楼。</w:t>
      </w:r>
    </w:p>
    <w:p w14:paraId="346464E2"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6" w:name="_Toc17514"/>
      <w:bookmarkStart w:id="37" w:name="_Toc761738626"/>
      <w:bookmarkStart w:id="38" w:name="_Toc22833"/>
      <w:r w:rsidRPr="003C74B4">
        <w:rPr>
          <w:rFonts w:ascii="Times New Roman" w:hAnsi="Times New Roman" w:cs="Times New Roman"/>
          <w:b/>
          <w:bCs/>
          <w:color w:val="000000" w:themeColor="text1"/>
          <w:sz w:val="24"/>
          <w:szCs w:val="24"/>
          <w:lang w:eastAsia="zh-CN"/>
        </w:rPr>
        <w:t>五、发布公告的媒介</w:t>
      </w:r>
      <w:bookmarkEnd w:id="36"/>
      <w:bookmarkEnd w:id="37"/>
      <w:bookmarkEnd w:id="38"/>
    </w:p>
    <w:p w14:paraId="0A7EEEDF" w14:textId="6E68843E"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3C74B4">
        <w:rPr>
          <w:rFonts w:ascii="Times New Roman" w:eastAsia="宋体" w:hAnsi="Times New Roman" w:cs="Times New Roman"/>
          <w:snapToGrid/>
          <w:color w:val="000000" w:themeColor="text1"/>
          <w:sz w:val="24"/>
          <w:szCs w:val="24"/>
          <w:lang w:val="zh-CN" w:eastAsia="zh-CN"/>
        </w:rPr>
        <w:t>四川水发勘测设计研究有限公司官网</w:t>
      </w:r>
      <w:r w:rsidRPr="003C74B4">
        <w:rPr>
          <w:rFonts w:ascii="Times New Roman" w:eastAsia="宋体" w:hAnsi="Times New Roman" w:cs="Times New Roman"/>
          <w:snapToGrid/>
          <w:color w:val="000000" w:themeColor="text1"/>
          <w:sz w:val="24"/>
          <w:szCs w:val="24"/>
          <w:lang w:eastAsia="zh-CN"/>
        </w:rPr>
        <w:t>（</w:t>
      </w:r>
      <w:r w:rsidRPr="003C74B4">
        <w:rPr>
          <w:rFonts w:ascii="Times New Roman" w:eastAsia="宋体" w:hAnsi="Times New Roman" w:cs="Times New Roman"/>
          <w:snapToGrid/>
          <w:color w:val="000000" w:themeColor="text1"/>
          <w:sz w:val="24"/>
          <w:szCs w:val="24"/>
          <w:lang w:eastAsia="zh-CN"/>
        </w:rPr>
        <w:t>https://www.scswhi.com.cn/)</w:t>
      </w:r>
      <w:r w:rsidRPr="003C74B4">
        <w:rPr>
          <w:rFonts w:ascii="Times New Roman" w:eastAsia="宋体" w:hAnsi="Times New Roman" w:cs="Times New Roman"/>
          <w:snapToGrid/>
          <w:color w:val="000000" w:themeColor="text1"/>
          <w:sz w:val="24"/>
          <w:szCs w:val="24"/>
          <w:lang w:val="zh-CN" w:eastAsia="zh-CN"/>
        </w:rPr>
        <w:t>。</w:t>
      </w:r>
    </w:p>
    <w:p w14:paraId="429EA067"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9" w:name="_Toc25343"/>
      <w:bookmarkStart w:id="40" w:name="_Toc29540"/>
      <w:bookmarkStart w:id="41" w:name="_Toc17690"/>
      <w:bookmarkStart w:id="42" w:name="_Toc422090835"/>
      <w:bookmarkStart w:id="43" w:name="_Toc3955"/>
      <w:bookmarkStart w:id="44" w:name="_Toc4360"/>
      <w:r w:rsidRPr="003C74B4">
        <w:rPr>
          <w:rFonts w:ascii="Times New Roman" w:hAnsi="Times New Roman" w:cs="Times New Roman"/>
          <w:b/>
          <w:bCs/>
          <w:color w:val="000000" w:themeColor="text1"/>
          <w:sz w:val="24"/>
          <w:szCs w:val="24"/>
          <w:lang w:eastAsia="zh-CN"/>
        </w:rPr>
        <w:t>六、监督举报</w:t>
      </w:r>
      <w:bookmarkEnd w:id="39"/>
      <w:bookmarkEnd w:id="40"/>
      <w:bookmarkEnd w:id="41"/>
      <w:bookmarkEnd w:id="42"/>
      <w:bookmarkEnd w:id="43"/>
      <w:bookmarkEnd w:id="44"/>
    </w:p>
    <w:p w14:paraId="056F46A7"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监督部门：四川水发勘测设计研究有限公司纪检监察部</w:t>
      </w:r>
      <w:r w:rsidRPr="003C74B4">
        <w:rPr>
          <w:rFonts w:ascii="Times New Roman" w:eastAsia="宋体" w:hAnsi="Times New Roman" w:cs="Times New Roman"/>
          <w:snapToGrid/>
          <w:color w:val="000000" w:themeColor="text1"/>
          <w:sz w:val="24"/>
          <w:szCs w:val="24"/>
          <w:lang w:val="zh-CN" w:eastAsia="zh-CN"/>
        </w:rPr>
        <w:t xml:space="preserve"> </w:t>
      </w:r>
    </w:p>
    <w:p w14:paraId="265AED06"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址：四川省成都市天府新区红莲街三段</w:t>
      </w:r>
      <w:r w:rsidRPr="003C74B4">
        <w:rPr>
          <w:rFonts w:ascii="Times New Roman" w:eastAsia="宋体" w:hAnsi="Times New Roman" w:cs="Times New Roman"/>
          <w:snapToGrid/>
          <w:color w:val="000000" w:themeColor="text1"/>
          <w:sz w:val="24"/>
          <w:szCs w:val="24"/>
          <w:lang w:val="zh-CN" w:eastAsia="zh-CN"/>
        </w:rPr>
        <w:t>383</w:t>
      </w:r>
      <w:r w:rsidRPr="003C74B4">
        <w:rPr>
          <w:rFonts w:ascii="Times New Roman" w:eastAsia="宋体" w:hAnsi="Times New Roman" w:cs="Times New Roman"/>
          <w:snapToGrid/>
          <w:color w:val="000000" w:themeColor="text1"/>
          <w:sz w:val="24"/>
          <w:szCs w:val="24"/>
          <w:lang w:val="zh-CN" w:eastAsia="zh-CN"/>
        </w:rPr>
        <w:t>号</w:t>
      </w:r>
    </w:p>
    <w:p w14:paraId="7EB53BAE"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联</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系</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人：王先生、徐先生</w:t>
      </w:r>
      <w:r w:rsidRPr="003C74B4">
        <w:rPr>
          <w:rFonts w:ascii="Times New Roman" w:eastAsia="宋体" w:hAnsi="Times New Roman" w:cs="Times New Roman"/>
          <w:snapToGrid/>
          <w:color w:val="000000" w:themeColor="text1"/>
          <w:sz w:val="24"/>
          <w:szCs w:val="24"/>
          <w:lang w:val="zh-CN" w:eastAsia="zh-CN"/>
        </w:rPr>
        <w:t xml:space="preserve"> </w:t>
      </w:r>
    </w:p>
    <w:p w14:paraId="60097058"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电</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话：</w:t>
      </w:r>
      <w:r w:rsidRPr="003C74B4">
        <w:rPr>
          <w:rFonts w:ascii="Times New Roman" w:eastAsia="宋体" w:hAnsi="Times New Roman" w:cs="Times New Roman"/>
          <w:snapToGrid/>
          <w:color w:val="000000" w:themeColor="text1"/>
          <w:sz w:val="24"/>
          <w:szCs w:val="24"/>
          <w:lang w:val="zh-CN" w:eastAsia="zh-CN"/>
        </w:rPr>
        <w:t xml:space="preserve"> 028-81753276 </w:t>
      </w:r>
    </w:p>
    <w:p w14:paraId="7372A3FF"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45" w:name="_Toc29814"/>
      <w:bookmarkStart w:id="46" w:name="_Toc58682296"/>
      <w:bookmarkStart w:id="47" w:name="_Toc22636"/>
      <w:bookmarkStart w:id="48" w:name="_Toc1638"/>
      <w:bookmarkStart w:id="49" w:name="_Toc6530"/>
      <w:bookmarkStart w:id="50" w:name="_Toc24068"/>
      <w:bookmarkStart w:id="51" w:name="_Toc29444"/>
      <w:r w:rsidRPr="003C74B4">
        <w:rPr>
          <w:rFonts w:ascii="Times New Roman" w:hAnsi="Times New Roman" w:cs="Times New Roman"/>
          <w:b/>
          <w:bCs/>
          <w:color w:val="000000" w:themeColor="text1"/>
          <w:sz w:val="24"/>
          <w:szCs w:val="24"/>
          <w:lang w:eastAsia="zh-CN"/>
        </w:rPr>
        <w:t>七、联系人及联系电话</w:t>
      </w:r>
      <w:bookmarkEnd w:id="45"/>
      <w:bookmarkEnd w:id="46"/>
      <w:bookmarkEnd w:id="47"/>
      <w:bookmarkEnd w:id="48"/>
      <w:bookmarkEnd w:id="49"/>
      <w:bookmarkEnd w:id="50"/>
      <w:bookmarkEnd w:id="51"/>
    </w:p>
    <w:p w14:paraId="6E7C887F"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采</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购</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人：四川水发勘测设计研究有限公司</w:t>
      </w:r>
      <w:r w:rsidRPr="003C74B4">
        <w:rPr>
          <w:rFonts w:ascii="Times New Roman" w:eastAsia="宋体" w:hAnsi="Times New Roman" w:cs="Times New Roman"/>
          <w:snapToGrid/>
          <w:color w:val="000000" w:themeColor="text1"/>
          <w:sz w:val="24"/>
          <w:szCs w:val="24"/>
          <w:lang w:val="zh-CN" w:eastAsia="zh-CN"/>
        </w:rPr>
        <w:t xml:space="preserve"> </w:t>
      </w:r>
    </w:p>
    <w:p w14:paraId="772BBEFD"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址：四川省成都市天府新区红莲街三段</w:t>
      </w:r>
      <w:r w:rsidRPr="003C74B4">
        <w:rPr>
          <w:rFonts w:ascii="Times New Roman" w:eastAsia="宋体" w:hAnsi="Times New Roman" w:cs="Times New Roman"/>
          <w:snapToGrid/>
          <w:color w:val="000000" w:themeColor="text1"/>
          <w:sz w:val="24"/>
          <w:szCs w:val="24"/>
          <w:lang w:val="zh-CN" w:eastAsia="zh-CN"/>
        </w:rPr>
        <w:t>383</w:t>
      </w:r>
      <w:r w:rsidRPr="003C74B4">
        <w:rPr>
          <w:rFonts w:ascii="Times New Roman" w:eastAsia="宋体" w:hAnsi="Times New Roman" w:cs="Times New Roman"/>
          <w:snapToGrid/>
          <w:color w:val="000000" w:themeColor="text1"/>
          <w:sz w:val="24"/>
          <w:szCs w:val="24"/>
          <w:lang w:val="zh-CN" w:eastAsia="zh-CN"/>
        </w:rPr>
        <w:t>号</w:t>
      </w:r>
    </w:p>
    <w:p w14:paraId="566016E2" w14:textId="114B4802"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联</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系</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人：</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联系人</w:t>
      </w:r>
      <w:r w:rsidR="00EE773B" w:rsidRPr="003C74B4">
        <w:rPr>
          <w:rFonts w:ascii="Times New Roman" w:eastAsia="宋体" w:hAnsi="Times New Roman" w:cs="Times New Roman"/>
          <w:snapToGrid/>
          <w:color w:val="000000" w:themeColor="text1"/>
          <w:sz w:val="24"/>
          <w:szCs w:val="24"/>
          <w:lang w:val="zh-CN" w:eastAsia="zh-CN"/>
        </w:rPr>
        <w:t>}}</w:t>
      </w:r>
    </w:p>
    <w:p w14:paraId="685239C7" w14:textId="66E0F07D"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电</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话：</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联系电话</w:t>
      </w:r>
      <w:r w:rsidR="00EE773B" w:rsidRPr="003C74B4">
        <w:rPr>
          <w:rFonts w:ascii="Times New Roman" w:eastAsia="宋体" w:hAnsi="Times New Roman" w:cs="Times New Roman"/>
          <w:snapToGrid/>
          <w:color w:val="000000" w:themeColor="text1"/>
          <w:sz w:val="24"/>
          <w:szCs w:val="24"/>
          <w:lang w:val="zh-CN" w:eastAsia="zh-CN"/>
        </w:rPr>
        <w:t>}}</w:t>
      </w:r>
    </w:p>
    <w:p w14:paraId="7D21455D" w14:textId="6966476E"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邮</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箱：</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联系邮箱</w:t>
      </w:r>
      <w:r w:rsidR="00EE773B" w:rsidRPr="003C74B4">
        <w:rPr>
          <w:rFonts w:ascii="Times New Roman" w:eastAsia="宋体" w:hAnsi="Times New Roman" w:cs="Times New Roman"/>
          <w:snapToGrid/>
          <w:color w:val="000000" w:themeColor="text1"/>
          <w:sz w:val="24"/>
          <w:szCs w:val="24"/>
          <w:lang w:val="zh-CN" w:eastAsia="zh-CN"/>
        </w:rPr>
        <w:t>}}</w:t>
      </w:r>
    </w:p>
    <w:p w14:paraId="1287349A" w14:textId="77777777" w:rsidR="007536B9" w:rsidRPr="003C74B4" w:rsidRDefault="00000000">
      <w:pPr>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br w:type="page"/>
      </w:r>
    </w:p>
    <w:p w14:paraId="67F9B60F" w14:textId="77777777" w:rsidR="007536B9" w:rsidRPr="003C74B4"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52" w:name="bookmark2"/>
      <w:bookmarkStart w:id="53" w:name="_Toc28108"/>
      <w:bookmarkStart w:id="54" w:name="_Toc27088"/>
      <w:bookmarkStart w:id="55" w:name="_Toc5169"/>
      <w:bookmarkStart w:id="56" w:name="_Toc1307542016"/>
      <w:bookmarkStart w:id="57" w:name="_Toc6723"/>
      <w:bookmarkStart w:id="58" w:name="_Toc10225"/>
      <w:bookmarkStart w:id="59" w:name="_Toc9506"/>
      <w:bookmarkStart w:id="60" w:name="_Toc15697"/>
      <w:bookmarkEnd w:id="52"/>
      <w:r w:rsidRPr="003C74B4">
        <w:rPr>
          <w:rFonts w:ascii="Times New Roman" w:hAnsi="Times New Roman" w:cs="Times New Roman"/>
          <w:b/>
          <w:bCs/>
          <w:color w:val="000000" w:themeColor="text1"/>
          <w:sz w:val="28"/>
          <w:szCs w:val="28"/>
          <w:lang w:eastAsia="zh-CN"/>
        </w:rPr>
        <w:lastRenderedPageBreak/>
        <w:t>第二章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供应商须知</w:t>
      </w:r>
      <w:bookmarkEnd w:id="53"/>
      <w:bookmarkEnd w:id="54"/>
      <w:bookmarkEnd w:id="55"/>
      <w:bookmarkEnd w:id="56"/>
      <w:bookmarkEnd w:id="57"/>
      <w:bookmarkEnd w:id="58"/>
      <w:bookmarkEnd w:id="59"/>
    </w:p>
    <w:p w14:paraId="790D9D24" w14:textId="77777777" w:rsidR="007536B9" w:rsidRPr="003C74B4" w:rsidRDefault="00000000">
      <w:pPr>
        <w:spacing w:beforeLines="100" w:before="240"/>
        <w:jc w:val="center"/>
        <w:outlineLvl w:val="1"/>
        <w:rPr>
          <w:rFonts w:ascii="Times New Roman" w:eastAsia="宋体" w:hAnsi="Times New Roman" w:cs="Times New Roman"/>
          <w:color w:val="000000" w:themeColor="text1"/>
          <w:sz w:val="28"/>
          <w:szCs w:val="28"/>
          <w:lang w:eastAsia="zh-CN"/>
        </w:rPr>
      </w:pPr>
      <w:bookmarkStart w:id="61" w:name="_Toc25187"/>
      <w:bookmarkStart w:id="62" w:name="_Toc1363488449"/>
      <w:bookmarkStart w:id="63" w:name="_Toc31899"/>
      <w:bookmarkStart w:id="64" w:name="_Toc11970"/>
      <w:bookmarkStart w:id="65" w:name="_Toc3773"/>
      <w:bookmarkStart w:id="66" w:name="_Toc25035"/>
      <w:bookmarkStart w:id="67" w:name="_Toc573"/>
      <w:r w:rsidRPr="003C74B4">
        <w:rPr>
          <w:rFonts w:ascii="Times New Roman" w:eastAsia="宋体" w:hAnsi="Times New Roman" w:cs="Times New Roman"/>
          <w:color w:val="000000" w:themeColor="text1"/>
          <w:sz w:val="28"/>
          <w:szCs w:val="28"/>
          <w:lang w:eastAsia="zh-CN"/>
        </w:rPr>
        <w:t>供应商须知前附表</w:t>
      </w:r>
      <w:bookmarkEnd w:id="61"/>
      <w:bookmarkEnd w:id="62"/>
      <w:bookmarkEnd w:id="63"/>
      <w:bookmarkEnd w:id="64"/>
      <w:bookmarkEnd w:id="65"/>
      <w:bookmarkEnd w:id="66"/>
      <w:bookmarkEnd w:id="67"/>
    </w:p>
    <w:p w14:paraId="1A527194" w14:textId="45A861F2" w:rsidR="007536B9" w:rsidRPr="003C74B4" w:rsidRDefault="00000000">
      <w:pPr>
        <w:pStyle w:val="a2"/>
        <w:kinsoku/>
        <w:autoSpaceDE/>
        <w:autoSpaceDN/>
        <w:adjustRightInd/>
        <w:snapToGrid/>
        <w:spacing w:before="78" w:line="360" w:lineRule="auto"/>
        <w:ind w:firstLineChars="200" w:firstLine="480"/>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本表是对供应商须知的具体补充和修改，如有矛盾，均以本表为准。标记</w:t>
      </w:r>
      <w:r w:rsidRPr="003C74B4">
        <w:rPr>
          <w:rFonts w:ascii="Times New Roman" w:hAnsi="Times New Roman" w:cs="Times New Roman"/>
          <w:color w:val="000000" w:themeColor="text1"/>
          <w:sz w:val="24"/>
          <w:szCs w:val="24"/>
          <w:lang w:eastAsia="zh-CN"/>
        </w:rPr>
        <w:t>“</w:t>
      </w:r>
      <w:r w:rsidR="00EE773B" w:rsidRPr="00032706">
        <w:rPr>
          <w:rFonts w:ascii="Wingdings 2" w:hAnsi="Wingdings 2" w:cs="Times New Roman"/>
          <w:color w:val="000000" w:themeColor="text1"/>
          <w:sz w:val="24"/>
          <w:szCs w:val="24"/>
          <w:lang w:eastAsia="zh-CN"/>
        </w:rPr>
        <w:t>R</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的选项意为适用于本项目，标记</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的选项意为不适用于本项目。</w:t>
      </w:r>
    </w:p>
    <w:tbl>
      <w:tblPr>
        <w:tblStyle w:val="afffc"/>
        <w:tblW w:w="5000" w:type="pct"/>
        <w:jc w:val="center"/>
        <w:tblLook w:val="04A0" w:firstRow="1" w:lastRow="0" w:firstColumn="1" w:lastColumn="0" w:noHBand="0" w:noVBand="1"/>
      </w:tblPr>
      <w:tblGrid>
        <w:gridCol w:w="1023"/>
        <w:gridCol w:w="1636"/>
        <w:gridCol w:w="5864"/>
      </w:tblGrid>
      <w:tr w:rsidR="007536B9" w:rsidRPr="003C74B4" w14:paraId="1BF0A3FF" w14:textId="77777777">
        <w:trPr>
          <w:jc w:val="center"/>
        </w:trPr>
        <w:tc>
          <w:tcPr>
            <w:tcW w:w="600" w:type="pct"/>
            <w:vAlign w:val="center"/>
          </w:tcPr>
          <w:p w14:paraId="67DC0C36" w14:textId="77777777" w:rsidR="007536B9" w:rsidRPr="003C74B4" w:rsidRDefault="00000000">
            <w:pPr>
              <w:jc w:val="center"/>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条款号</w:t>
            </w:r>
          </w:p>
        </w:tc>
        <w:tc>
          <w:tcPr>
            <w:tcW w:w="960" w:type="pct"/>
            <w:vAlign w:val="center"/>
          </w:tcPr>
          <w:p w14:paraId="7FCD5E76" w14:textId="77777777" w:rsidR="007536B9" w:rsidRPr="003C74B4" w:rsidRDefault="00000000">
            <w:pPr>
              <w:jc w:val="center"/>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条目</w:t>
            </w:r>
          </w:p>
        </w:tc>
        <w:tc>
          <w:tcPr>
            <w:tcW w:w="3439" w:type="pct"/>
            <w:vAlign w:val="center"/>
          </w:tcPr>
          <w:p w14:paraId="04ADD5D3" w14:textId="77777777" w:rsidR="007536B9" w:rsidRPr="003C74B4" w:rsidRDefault="00000000">
            <w:pPr>
              <w:jc w:val="center"/>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内容</w:t>
            </w:r>
          </w:p>
        </w:tc>
      </w:tr>
      <w:tr w:rsidR="007536B9" w:rsidRPr="003C74B4" w14:paraId="38F10779" w14:textId="77777777">
        <w:trPr>
          <w:jc w:val="center"/>
        </w:trPr>
        <w:tc>
          <w:tcPr>
            <w:tcW w:w="600" w:type="pct"/>
            <w:vAlign w:val="center"/>
          </w:tcPr>
          <w:p w14:paraId="79D024C8"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7.2</w:t>
            </w:r>
          </w:p>
        </w:tc>
        <w:tc>
          <w:tcPr>
            <w:tcW w:w="960" w:type="pct"/>
            <w:vAlign w:val="center"/>
          </w:tcPr>
          <w:p w14:paraId="412000DF"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报价</w:t>
            </w:r>
          </w:p>
        </w:tc>
        <w:tc>
          <w:tcPr>
            <w:tcW w:w="3439" w:type="pct"/>
            <w:vAlign w:val="center"/>
          </w:tcPr>
          <w:p w14:paraId="3C2AC6D9" w14:textId="23500184"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最高限价：</w:t>
            </w:r>
            <w:r w:rsidR="00EE773B" w:rsidRPr="003C74B4">
              <w:rPr>
                <w:rFonts w:ascii="Times New Roman" w:eastAsia="宋体" w:hAnsi="Times New Roman" w:cs="Times New Roman"/>
                <w:b/>
                <w:bCs/>
                <w:color w:val="000000" w:themeColor="text1"/>
                <w:sz w:val="24"/>
                <w:szCs w:val="24"/>
                <w:lang w:eastAsia="zh-CN"/>
              </w:rPr>
              <w:t>{{</w:t>
            </w:r>
            <w:r w:rsidR="00EE773B" w:rsidRPr="003C74B4">
              <w:rPr>
                <w:rFonts w:ascii="Times New Roman" w:eastAsia="宋体" w:hAnsi="Times New Roman" w:cs="Times New Roman"/>
                <w:b/>
                <w:bCs/>
                <w:color w:val="000000" w:themeColor="text1"/>
                <w:sz w:val="24"/>
                <w:szCs w:val="24"/>
                <w:lang w:eastAsia="zh-CN"/>
              </w:rPr>
              <w:t>最高限价</w:t>
            </w:r>
            <w:r w:rsidR="00EE773B" w:rsidRPr="003C74B4">
              <w:rPr>
                <w:rFonts w:ascii="Times New Roman" w:eastAsia="宋体" w:hAnsi="Times New Roman" w:cs="Times New Roman"/>
                <w:b/>
                <w:bCs/>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元（含税）。</w:t>
            </w:r>
          </w:p>
          <w:p w14:paraId="545993AB"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超过最高限价的报价为无效报价。</w:t>
            </w:r>
          </w:p>
        </w:tc>
      </w:tr>
      <w:tr w:rsidR="007536B9" w:rsidRPr="003C74B4" w14:paraId="0CE73C00" w14:textId="77777777">
        <w:trPr>
          <w:jc w:val="center"/>
        </w:trPr>
        <w:tc>
          <w:tcPr>
            <w:tcW w:w="600" w:type="pct"/>
            <w:vAlign w:val="center"/>
          </w:tcPr>
          <w:p w14:paraId="11B87305"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8.1</w:t>
            </w:r>
          </w:p>
        </w:tc>
        <w:tc>
          <w:tcPr>
            <w:tcW w:w="960" w:type="pct"/>
            <w:vMerge w:val="restart"/>
            <w:vAlign w:val="center"/>
          </w:tcPr>
          <w:p w14:paraId="6C2133EC"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响应保证金</w:t>
            </w:r>
          </w:p>
        </w:tc>
        <w:tc>
          <w:tcPr>
            <w:tcW w:w="3439" w:type="pct"/>
            <w:vAlign w:val="center"/>
          </w:tcPr>
          <w:p w14:paraId="50D1CBE9"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本项目是否收取响应保证金：</w:t>
            </w:r>
          </w:p>
          <w:p w14:paraId="6FC1CC49" w14:textId="049439D1" w:rsidR="007536B9" w:rsidRPr="003C74B4" w:rsidRDefault="00EE773B">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不收取</w:t>
            </w:r>
          </w:p>
          <w:p w14:paraId="5FDB35B3" w14:textId="786CB43E" w:rsidR="007536B9" w:rsidRPr="003C74B4" w:rsidRDefault="00EE773B">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收取，具体要求：</w:t>
            </w:r>
          </w:p>
          <w:p w14:paraId="02401999" w14:textId="12BB04D6"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）响应保证金的金额：</w:t>
            </w:r>
            <w:r w:rsidR="00EE773B" w:rsidRPr="003C74B4">
              <w:rPr>
                <w:rFonts w:ascii="Times New Roman" w:eastAsia="宋体" w:hAnsi="Times New Roman" w:cs="Times New Roman"/>
                <w:color w:val="000000" w:themeColor="text1"/>
                <w:sz w:val="24"/>
                <w:szCs w:val="24"/>
                <w:lang w:eastAsia="zh-CN"/>
              </w:rPr>
              <w:t>{{</w:t>
            </w:r>
            <w:r w:rsidR="00EE773B" w:rsidRPr="003C74B4">
              <w:rPr>
                <w:rFonts w:ascii="Times New Roman" w:eastAsia="宋体" w:hAnsi="Times New Roman" w:cs="Times New Roman"/>
                <w:color w:val="000000" w:themeColor="text1"/>
                <w:sz w:val="24"/>
                <w:szCs w:val="24"/>
                <w:lang w:eastAsia="zh-CN"/>
              </w:rPr>
              <w:t>响应保证金</w:t>
            </w:r>
            <w:r w:rsidR="00EE773B"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元（小写），</w:t>
            </w:r>
            <w:r w:rsidR="00EE773B" w:rsidRPr="003C74B4">
              <w:rPr>
                <w:rFonts w:ascii="Times New Roman" w:eastAsia="宋体" w:hAnsi="Times New Roman" w:cs="Times New Roman"/>
                <w:color w:val="000000" w:themeColor="text1"/>
                <w:sz w:val="24"/>
                <w:szCs w:val="24"/>
                <w:lang w:eastAsia="zh-CN"/>
              </w:rPr>
              <w:t>{{</w:t>
            </w:r>
            <w:r w:rsidR="00EE773B" w:rsidRPr="003C74B4">
              <w:rPr>
                <w:rFonts w:ascii="Times New Roman" w:eastAsia="宋体" w:hAnsi="Times New Roman" w:cs="Times New Roman"/>
                <w:color w:val="000000" w:themeColor="text1"/>
                <w:sz w:val="24"/>
                <w:szCs w:val="24"/>
                <w:lang w:eastAsia="zh-CN"/>
              </w:rPr>
              <w:t>响应保证金</w:t>
            </w:r>
            <w:r w:rsidR="00EE773B" w:rsidRPr="003C74B4">
              <w:rPr>
                <w:rFonts w:ascii="Times New Roman" w:eastAsia="宋体" w:hAnsi="Times New Roman" w:cs="Times New Roman"/>
                <w:color w:val="000000" w:themeColor="text1"/>
                <w:sz w:val="24"/>
                <w:szCs w:val="24"/>
                <w:lang w:eastAsia="zh-CN"/>
              </w:rPr>
              <w:t>4}}</w:t>
            </w:r>
            <w:r w:rsidRPr="003C74B4">
              <w:rPr>
                <w:rFonts w:ascii="Times New Roman" w:eastAsia="宋体" w:hAnsi="Times New Roman" w:cs="Times New Roman"/>
                <w:color w:val="000000" w:themeColor="text1"/>
                <w:sz w:val="24"/>
                <w:szCs w:val="24"/>
                <w:lang w:eastAsia="zh-CN"/>
              </w:rPr>
              <w:t>元（大写）。</w:t>
            </w:r>
          </w:p>
          <w:p w14:paraId="7022B3F5"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）响应保证金的形式：</w:t>
            </w:r>
          </w:p>
          <w:p w14:paraId="11FC13CB" w14:textId="00A978AA"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5}}</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现金（电汇、银行转账、汇票、支票），采用现金形式的，收取响应保证金的账号名称、开户银行及账号：</w:t>
            </w:r>
            <w:r w:rsidRPr="003C74B4">
              <w:rPr>
                <w:rFonts w:ascii="Times New Roman" w:eastAsia="宋体" w:hAnsi="Times New Roman" w:cs="Times New Roman"/>
                <w:color w:val="000000" w:themeColor="text1"/>
                <w:sz w:val="24"/>
                <w:szCs w:val="24"/>
                <w:u w:val="single"/>
                <w:lang w:eastAsia="zh-CN"/>
              </w:rPr>
              <w:t xml:space="preserve">    </w:t>
            </w:r>
            <w:r w:rsidR="009332BF" w:rsidRPr="003C74B4">
              <w:rPr>
                <w:rFonts w:ascii="Times New Roman" w:eastAsia="宋体" w:hAnsi="Times New Roman" w:cs="Times New Roman"/>
                <w:color w:val="000000" w:themeColor="text1"/>
                <w:sz w:val="24"/>
                <w:szCs w:val="24"/>
                <w:u w:val="single"/>
                <w:lang w:eastAsia="zh-CN"/>
              </w:rPr>
              <w:t>{{</w:t>
            </w:r>
            <w:r w:rsidR="009332BF" w:rsidRPr="003C74B4">
              <w:rPr>
                <w:rFonts w:ascii="Times New Roman" w:eastAsia="宋体" w:hAnsi="Times New Roman" w:cs="Times New Roman"/>
                <w:color w:val="000000" w:themeColor="text1"/>
                <w:sz w:val="24"/>
                <w:szCs w:val="24"/>
                <w:u w:val="single"/>
                <w:lang w:eastAsia="zh-CN"/>
              </w:rPr>
              <w:t>响应保证金</w:t>
            </w:r>
            <w:r w:rsidR="009332BF" w:rsidRPr="003C74B4">
              <w:rPr>
                <w:rFonts w:ascii="Times New Roman" w:eastAsia="宋体" w:hAnsi="Times New Roman" w:cs="Times New Roman"/>
                <w:color w:val="000000" w:themeColor="text1"/>
                <w:sz w:val="24"/>
                <w:szCs w:val="24"/>
                <w:u w:val="single"/>
                <w:lang w:eastAsia="zh-CN"/>
              </w:rPr>
              <w:t>6}}</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p w14:paraId="0E901476" w14:textId="4F8B267A"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7</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银行保函</w:t>
            </w:r>
          </w:p>
          <w:p w14:paraId="486DB1CF" w14:textId="1BFE13B7"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8</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担保机构保函</w:t>
            </w:r>
          </w:p>
          <w:p w14:paraId="334B1BDB" w14:textId="28FF7562"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9</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保险公司保证保险</w:t>
            </w:r>
          </w:p>
          <w:p w14:paraId="6378693D" w14:textId="32061BBC"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10</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其他：</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响应保证金</w:t>
            </w:r>
            <w:r w:rsidR="009332BF" w:rsidRPr="003C74B4">
              <w:rPr>
                <w:rFonts w:ascii="Times New Roman" w:eastAsia="宋体" w:hAnsi="Times New Roman" w:cs="Times New Roman"/>
                <w:color w:val="000000" w:themeColor="text1"/>
                <w:sz w:val="24"/>
                <w:szCs w:val="24"/>
                <w:u w:val="single"/>
                <w:lang w:eastAsia="zh-CN"/>
              </w:rPr>
              <w:t>11</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p w14:paraId="1D6A2A58" w14:textId="76D92E62"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）其他要求：</w:t>
            </w:r>
            <w:r w:rsidRPr="003C74B4">
              <w:rPr>
                <w:rFonts w:ascii="Times New Roman" w:eastAsia="宋体" w:hAnsi="Times New Roman" w:cs="Times New Roman"/>
                <w:color w:val="000000" w:themeColor="text1"/>
                <w:sz w:val="24"/>
                <w:szCs w:val="24"/>
                <w:u w:val="single"/>
                <w:lang w:eastAsia="zh-CN"/>
              </w:rPr>
              <w:t xml:space="preserve">    </w:t>
            </w:r>
            <w:r w:rsidR="00EE773B" w:rsidRPr="003C74B4">
              <w:rPr>
                <w:rFonts w:ascii="Times New Roman" w:eastAsia="宋体" w:hAnsi="Times New Roman" w:cs="Times New Roman"/>
                <w:color w:val="000000" w:themeColor="text1"/>
                <w:sz w:val="24"/>
                <w:szCs w:val="24"/>
                <w:u w:val="single"/>
                <w:lang w:eastAsia="zh-CN"/>
              </w:rPr>
              <w:t>{{</w:t>
            </w:r>
            <w:r w:rsidR="00EE773B" w:rsidRPr="003C74B4">
              <w:rPr>
                <w:rFonts w:ascii="Times New Roman" w:eastAsia="宋体" w:hAnsi="Times New Roman" w:cs="Times New Roman"/>
                <w:color w:val="000000" w:themeColor="text1"/>
                <w:sz w:val="24"/>
                <w:szCs w:val="24"/>
                <w:u w:val="single"/>
                <w:lang w:eastAsia="zh-CN"/>
              </w:rPr>
              <w:t>响应保证金</w:t>
            </w:r>
            <w:r w:rsidR="009332BF" w:rsidRPr="003C74B4">
              <w:rPr>
                <w:rFonts w:ascii="Times New Roman" w:eastAsia="宋体" w:hAnsi="Times New Roman" w:cs="Times New Roman"/>
                <w:color w:val="000000" w:themeColor="text1"/>
                <w:sz w:val="24"/>
                <w:szCs w:val="24"/>
                <w:u w:val="single"/>
                <w:lang w:eastAsia="zh-CN"/>
              </w:rPr>
              <w:t>12</w:t>
            </w:r>
            <w:r w:rsidR="00EE773B" w:rsidRPr="003C74B4">
              <w:rPr>
                <w:rFonts w:ascii="Times New Roman" w:eastAsia="宋体" w:hAnsi="Times New Roman" w:cs="Times New Roman"/>
                <w:color w:val="000000" w:themeColor="text1"/>
                <w:sz w:val="24"/>
                <w:szCs w:val="24"/>
                <w:u w:val="single"/>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tc>
      </w:tr>
      <w:tr w:rsidR="007536B9" w:rsidRPr="003C74B4" w14:paraId="2EB8A8C3" w14:textId="77777777">
        <w:trPr>
          <w:jc w:val="center"/>
        </w:trPr>
        <w:tc>
          <w:tcPr>
            <w:tcW w:w="600" w:type="pct"/>
            <w:vAlign w:val="center"/>
          </w:tcPr>
          <w:p w14:paraId="1DF59129"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8.7.5</w:t>
            </w:r>
          </w:p>
        </w:tc>
        <w:tc>
          <w:tcPr>
            <w:tcW w:w="960" w:type="pct"/>
            <w:vMerge/>
            <w:vAlign w:val="center"/>
          </w:tcPr>
          <w:p w14:paraId="70CE9E78" w14:textId="77777777" w:rsidR="007536B9" w:rsidRPr="003C74B4" w:rsidRDefault="007536B9">
            <w:pPr>
              <w:jc w:val="center"/>
              <w:rPr>
                <w:rFonts w:ascii="Times New Roman" w:eastAsia="宋体" w:hAnsi="Times New Roman" w:cs="Times New Roman"/>
                <w:color w:val="000000" w:themeColor="text1"/>
                <w:sz w:val="24"/>
                <w:szCs w:val="24"/>
                <w:lang w:eastAsia="zh-CN"/>
              </w:rPr>
            </w:pPr>
          </w:p>
        </w:tc>
        <w:tc>
          <w:tcPr>
            <w:tcW w:w="3439" w:type="pct"/>
            <w:vAlign w:val="center"/>
          </w:tcPr>
          <w:p w14:paraId="41A253DC"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响应保证金不予退还其他情形：</w:t>
            </w:r>
          </w:p>
          <w:p w14:paraId="0B77F8EA" w14:textId="51A25EDD"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13}}</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无</w:t>
            </w:r>
          </w:p>
          <w:p w14:paraId="1494E242" w14:textId="3271C890"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14}}</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有，具体情形</w:t>
            </w:r>
            <w:r w:rsidRPr="003C74B4">
              <w:rPr>
                <w:rFonts w:ascii="Times New Roman" w:eastAsia="宋体" w:hAnsi="Times New Roman" w:cs="Times New Roman"/>
                <w:color w:val="000000" w:themeColor="text1"/>
                <w:sz w:val="28"/>
                <w:szCs w:val="28"/>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响应保证金</w:t>
            </w:r>
            <w:r w:rsidRPr="003C74B4">
              <w:rPr>
                <w:rFonts w:ascii="Times New Roman" w:eastAsia="宋体" w:hAnsi="Times New Roman" w:cs="Times New Roman"/>
                <w:color w:val="000000" w:themeColor="text1"/>
                <w:sz w:val="24"/>
                <w:szCs w:val="24"/>
                <w:u w:val="single"/>
                <w:lang w:eastAsia="zh-CN"/>
              </w:rPr>
              <w:t xml:space="preserve">15}}    </w:t>
            </w:r>
            <w:r w:rsidRPr="003C74B4">
              <w:rPr>
                <w:rFonts w:ascii="Times New Roman" w:eastAsia="宋体" w:hAnsi="Times New Roman" w:cs="Times New Roman"/>
                <w:color w:val="000000" w:themeColor="text1"/>
                <w:sz w:val="24"/>
                <w:szCs w:val="24"/>
                <w:lang w:eastAsia="zh-CN"/>
              </w:rPr>
              <w:t>。</w:t>
            </w:r>
          </w:p>
        </w:tc>
      </w:tr>
      <w:tr w:rsidR="007536B9" w:rsidRPr="003C74B4" w14:paraId="5C242377" w14:textId="77777777">
        <w:trPr>
          <w:trHeight w:val="571"/>
          <w:jc w:val="center"/>
        </w:trPr>
        <w:tc>
          <w:tcPr>
            <w:tcW w:w="600" w:type="pct"/>
            <w:vAlign w:val="center"/>
          </w:tcPr>
          <w:p w14:paraId="7D2F0FD0"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9</w:t>
            </w:r>
          </w:p>
        </w:tc>
        <w:tc>
          <w:tcPr>
            <w:tcW w:w="960" w:type="pct"/>
            <w:vAlign w:val="center"/>
          </w:tcPr>
          <w:p w14:paraId="117E89A3"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响应有效期</w:t>
            </w:r>
          </w:p>
        </w:tc>
        <w:tc>
          <w:tcPr>
            <w:tcW w:w="3439" w:type="pct"/>
            <w:vAlign w:val="center"/>
          </w:tcPr>
          <w:p w14:paraId="3E72FB6C"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自响应文件提交截止日期起算</w:t>
            </w:r>
            <w:r w:rsidRPr="003C74B4">
              <w:rPr>
                <w:rFonts w:ascii="Times New Roman" w:eastAsia="宋体" w:hAnsi="Times New Roman" w:cs="Times New Roman"/>
                <w:color w:val="000000" w:themeColor="text1"/>
                <w:sz w:val="24"/>
                <w:szCs w:val="24"/>
                <w:u w:val="single"/>
                <w:lang w:eastAsia="zh-CN"/>
              </w:rPr>
              <w:t>90</w:t>
            </w:r>
            <w:r w:rsidRPr="003C74B4">
              <w:rPr>
                <w:rFonts w:ascii="Times New Roman" w:eastAsia="宋体" w:hAnsi="Times New Roman" w:cs="Times New Roman"/>
                <w:color w:val="000000" w:themeColor="text1"/>
                <w:sz w:val="24"/>
                <w:szCs w:val="24"/>
                <w:lang w:eastAsia="zh-CN"/>
              </w:rPr>
              <w:t>日历天。</w:t>
            </w:r>
          </w:p>
        </w:tc>
      </w:tr>
      <w:tr w:rsidR="007536B9" w:rsidRPr="003C74B4" w14:paraId="4AAEC741" w14:textId="77777777">
        <w:trPr>
          <w:trHeight w:val="1047"/>
          <w:jc w:val="center"/>
        </w:trPr>
        <w:tc>
          <w:tcPr>
            <w:tcW w:w="600" w:type="pct"/>
            <w:vAlign w:val="center"/>
          </w:tcPr>
          <w:p w14:paraId="71718623"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12.2</w:t>
            </w:r>
          </w:p>
        </w:tc>
        <w:tc>
          <w:tcPr>
            <w:tcW w:w="960" w:type="pct"/>
            <w:vAlign w:val="center"/>
          </w:tcPr>
          <w:p w14:paraId="2B33DADC"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响应文件</w:t>
            </w:r>
          </w:p>
          <w:p w14:paraId="7F60045B"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份数</w:t>
            </w:r>
          </w:p>
        </w:tc>
        <w:tc>
          <w:tcPr>
            <w:tcW w:w="3439" w:type="pct"/>
            <w:vAlign w:val="center"/>
          </w:tcPr>
          <w:p w14:paraId="2194207B" w14:textId="6D4F1D6B"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u w:val="single"/>
                <w:lang w:eastAsia="zh-CN"/>
              </w:rPr>
              <w:t>纸质版正本</w:t>
            </w:r>
            <w:r w:rsidRPr="003C74B4">
              <w:rPr>
                <w:rFonts w:ascii="Times New Roman" w:eastAsia="宋体" w:hAnsi="Times New Roman" w:cs="Times New Roman"/>
                <w:color w:val="000000" w:themeColor="text1"/>
                <w:sz w:val="24"/>
                <w:szCs w:val="24"/>
                <w:u w:val="single"/>
                <w:lang w:eastAsia="zh-CN"/>
              </w:rPr>
              <w:t>1</w:t>
            </w:r>
            <w:r w:rsidRPr="003C74B4">
              <w:rPr>
                <w:rFonts w:ascii="Times New Roman" w:eastAsia="宋体" w:hAnsi="Times New Roman" w:cs="Times New Roman"/>
                <w:color w:val="000000" w:themeColor="text1"/>
                <w:sz w:val="24"/>
                <w:szCs w:val="24"/>
                <w:u w:val="single"/>
                <w:lang w:eastAsia="zh-CN"/>
              </w:rPr>
              <w:t>份，副本</w:t>
            </w:r>
            <w:r w:rsidR="009332BF" w:rsidRPr="003C74B4">
              <w:rPr>
                <w:rFonts w:ascii="Times New Roman" w:eastAsia="宋体" w:hAnsi="Times New Roman" w:cs="Times New Roman"/>
                <w:color w:val="000000" w:themeColor="text1"/>
                <w:sz w:val="24"/>
                <w:szCs w:val="24"/>
                <w:u w:val="single"/>
                <w:lang w:eastAsia="zh-CN"/>
              </w:rPr>
              <w:t>{{</w:t>
            </w:r>
            <w:r w:rsidR="009332BF" w:rsidRPr="003C74B4">
              <w:rPr>
                <w:rFonts w:ascii="Times New Roman" w:eastAsia="宋体" w:hAnsi="Times New Roman" w:cs="Times New Roman"/>
                <w:color w:val="000000" w:themeColor="text1"/>
                <w:sz w:val="24"/>
                <w:szCs w:val="24"/>
                <w:u w:val="single"/>
                <w:lang w:eastAsia="zh-CN"/>
              </w:rPr>
              <w:t>副本份数</w:t>
            </w:r>
            <w:r w:rsidR="009332BF" w:rsidRPr="003C74B4">
              <w:rPr>
                <w:rFonts w:ascii="Times New Roman" w:eastAsia="宋体" w:hAnsi="Times New Roman" w:cs="Times New Roman"/>
                <w:color w:val="000000" w:themeColor="text1"/>
                <w:sz w:val="24"/>
                <w:szCs w:val="24"/>
                <w:u w:val="single"/>
                <w:lang w:eastAsia="zh-CN"/>
              </w:rPr>
              <w:t>}}</w:t>
            </w:r>
            <w:r w:rsidRPr="003C74B4">
              <w:rPr>
                <w:rFonts w:ascii="Times New Roman" w:eastAsia="宋体" w:hAnsi="Times New Roman" w:cs="Times New Roman"/>
                <w:color w:val="000000" w:themeColor="text1"/>
                <w:sz w:val="24"/>
                <w:szCs w:val="24"/>
                <w:u w:val="single"/>
                <w:lang w:eastAsia="zh-CN"/>
              </w:rPr>
              <w:t>份，</w:t>
            </w:r>
            <w:r w:rsidRPr="003C74B4">
              <w:rPr>
                <w:rFonts w:ascii="Times New Roman" w:eastAsia="宋体" w:hAnsi="Times New Roman" w:cs="Times New Roman"/>
                <w:color w:val="000000" w:themeColor="text1"/>
                <w:sz w:val="24"/>
                <w:szCs w:val="24"/>
                <w:u w:val="single"/>
                <w:lang w:eastAsia="zh-CN"/>
              </w:rPr>
              <w:t xml:space="preserve"> 1</w:t>
            </w:r>
            <w:r w:rsidRPr="003C74B4">
              <w:rPr>
                <w:rFonts w:ascii="Times New Roman" w:eastAsia="宋体" w:hAnsi="Times New Roman" w:cs="Times New Roman"/>
                <w:color w:val="000000" w:themeColor="text1"/>
                <w:sz w:val="24"/>
                <w:szCs w:val="24"/>
                <w:u w:val="single"/>
                <w:lang w:eastAsia="zh-CN"/>
              </w:rPr>
              <w:t>份电子文档（</w:t>
            </w:r>
            <w:r w:rsidRPr="003C74B4">
              <w:rPr>
                <w:rFonts w:ascii="Times New Roman" w:eastAsia="宋体" w:hAnsi="Times New Roman" w:cs="Times New Roman"/>
                <w:color w:val="000000" w:themeColor="text1"/>
                <w:sz w:val="24"/>
                <w:szCs w:val="24"/>
                <w:u w:val="single"/>
                <w:lang w:eastAsia="zh-CN"/>
              </w:rPr>
              <w:t>U</w:t>
            </w:r>
            <w:r w:rsidRPr="003C74B4">
              <w:rPr>
                <w:rFonts w:ascii="Times New Roman" w:eastAsia="宋体" w:hAnsi="Times New Roman" w:cs="Times New Roman"/>
                <w:color w:val="000000" w:themeColor="text1"/>
                <w:sz w:val="24"/>
                <w:szCs w:val="24"/>
                <w:u w:val="single"/>
                <w:lang w:eastAsia="zh-CN"/>
              </w:rPr>
              <w:t>盘，电子文档为响应文件正本</w:t>
            </w:r>
            <w:r w:rsidRPr="003C74B4">
              <w:rPr>
                <w:rFonts w:ascii="Times New Roman" w:eastAsia="宋体" w:hAnsi="Times New Roman" w:cs="Times New Roman"/>
                <w:color w:val="000000" w:themeColor="text1"/>
                <w:sz w:val="24"/>
                <w:szCs w:val="24"/>
                <w:u w:val="single"/>
                <w:lang w:eastAsia="zh-CN"/>
              </w:rPr>
              <w:t>PDF</w:t>
            </w:r>
            <w:r w:rsidRPr="003C74B4">
              <w:rPr>
                <w:rFonts w:ascii="Times New Roman" w:eastAsia="宋体" w:hAnsi="Times New Roman" w:cs="Times New Roman"/>
                <w:color w:val="000000" w:themeColor="text1"/>
                <w:sz w:val="24"/>
                <w:szCs w:val="24"/>
                <w:u w:val="single"/>
                <w:lang w:eastAsia="zh-CN"/>
              </w:rPr>
              <w:t>扫描件）</w:t>
            </w:r>
          </w:p>
        </w:tc>
      </w:tr>
      <w:tr w:rsidR="007536B9" w:rsidRPr="003C74B4" w14:paraId="73C39699" w14:textId="77777777">
        <w:trPr>
          <w:trHeight w:val="1415"/>
          <w:jc w:val="center"/>
        </w:trPr>
        <w:tc>
          <w:tcPr>
            <w:tcW w:w="600" w:type="pct"/>
            <w:vAlign w:val="center"/>
          </w:tcPr>
          <w:p w14:paraId="2E1EE7C6"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16.1</w:t>
            </w:r>
          </w:p>
        </w:tc>
        <w:tc>
          <w:tcPr>
            <w:tcW w:w="960" w:type="pct"/>
            <w:vAlign w:val="center"/>
          </w:tcPr>
          <w:p w14:paraId="72AE64A1"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确定成交人</w:t>
            </w:r>
          </w:p>
        </w:tc>
        <w:tc>
          <w:tcPr>
            <w:tcW w:w="3439" w:type="pct"/>
            <w:vAlign w:val="center"/>
          </w:tcPr>
          <w:p w14:paraId="27575C31" w14:textId="3AA63B6E" w:rsidR="007536B9" w:rsidRPr="003C74B4" w:rsidRDefault="00000000">
            <w:pPr>
              <w:rPr>
                <w:rFonts w:ascii="Times New Roman" w:eastAsia="宋体" w:hAnsi="Times New Roman" w:cs="Times New Roman"/>
                <w:color w:val="000000" w:themeColor="text1"/>
                <w:sz w:val="24"/>
                <w:szCs w:val="24"/>
                <w:u w:val="single"/>
                <w:lang w:eastAsia="zh-CN"/>
              </w:rPr>
            </w:pPr>
            <w:r w:rsidRPr="003C74B4">
              <w:rPr>
                <w:rFonts w:ascii="Times New Roman" w:eastAsia="宋体" w:hAnsi="Times New Roman" w:cs="Times New Roman"/>
                <w:color w:val="000000" w:themeColor="text1"/>
                <w:sz w:val="24"/>
                <w:szCs w:val="24"/>
                <w:lang w:eastAsia="zh-CN"/>
              </w:rPr>
              <w:t>成交候选人并列的，按照以下方式确定成交供应商：</w:t>
            </w:r>
          </w:p>
          <w:p w14:paraId="5D788643" w14:textId="6931A684"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最低价中标；如果两家供应商报价相同且为最低价，则业绩数量丰富者中标；若业绩数量亦相同的，则由价格和业绩相同的供应商启动二次报价，但其第二次报价不得高于第一次报价。</w:t>
            </w:r>
          </w:p>
        </w:tc>
      </w:tr>
      <w:tr w:rsidR="007536B9" w:rsidRPr="003C74B4" w14:paraId="629668A9" w14:textId="77777777">
        <w:trPr>
          <w:jc w:val="center"/>
        </w:trPr>
        <w:tc>
          <w:tcPr>
            <w:tcW w:w="600" w:type="pct"/>
            <w:vAlign w:val="center"/>
          </w:tcPr>
          <w:p w14:paraId="317558C1"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19.1</w:t>
            </w:r>
          </w:p>
        </w:tc>
        <w:tc>
          <w:tcPr>
            <w:tcW w:w="960" w:type="pct"/>
            <w:vAlign w:val="center"/>
          </w:tcPr>
          <w:p w14:paraId="7DDAB09D"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履约保证金</w:t>
            </w:r>
          </w:p>
        </w:tc>
        <w:tc>
          <w:tcPr>
            <w:tcW w:w="3439" w:type="pct"/>
            <w:vAlign w:val="center"/>
          </w:tcPr>
          <w:p w14:paraId="49B66255"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本项目是否收取履约保证金：</w:t>
            </w:r>
          </w:p>
          <w:p w14:paraId="40CCF090" w14:textId="6DBFAADC"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不收取</w:t>
            </w:r>
          </w:p>
          <w:p w14:paraId="64E5CD45" w14:textId="3B51F29B"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收取，具体要求：</w:t>
            </w:r>
          </w:p>
          <w:p w14:paraId="5F00CF5E" w14:textId="195205F6" w:rsidR="007536B9" w:rsidRPr="003C74B4" w:rsidRDefault="00000000">
            <w:pPr>
              <w:rPr>
                <w:rFonts w:ascii="Times New Roman" w:eastAsia="宋体" w:hAnsi="Times New Roman" w:cs="Times New Roman"/>
                <w:color w:val="000000" w:themeColor="text1"/>
                <w:sz w:val="24"/>
                <w:szCs w:val="24"/>
                <w:u w:val="single"/>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）履约保证金的金额：</w:t>
            </w:r>
            <w:r w:rsidRPr="003C74B4">
              <w:rPr>
                <w:rFonts w:ascii="Times New Roman" w:eastAsiaTheme="minorEastAsia" w:hAnsi="Times New Roman" w:cs="Times New Roman"/>
                <w:color w:val="000000" w:themeColor="text1"/>
                <w:sz w:val="24"/>
                <w:szCs w:val="24"/>
                <w:u w:val="single"/>
                <w:lang w:eastAsia="zh-CN"/>
              </w:rPr>
              <w:t xml:space="preserve">  </w:t>
            </w:r>
            <w:r w:rsidR="009332BF" w:rsidRPr="003C74B4">
              <w:rPr>
                <w:rFonts w:ascii="Times New Roman" w:eastAsia="宋体" w:hAnsi="Times New Roman" w:cs="Times New Roman"/>
                <w:color w:val="000000" w:themeColor="text1"/>
                <w:sz w:val="24"/>
                <w:szCs w:val="24"/>
                <w:u w:val="single"/>
                <w:lang w:eastAsia="zh-CN"/>
              </w:rPr>
              <w:t>{{</w:t>
            </w:r>
            <w:r w:rsidR="009332BF" w:rsidRPr="003C74B4">
              <w:rPr>
                <w:rFonts w:ascii="Times New Roman" w:eastAsia="宋体" w:hAnsi="Times New Roman" w:cs="Times New Roman"/>
                <w:color w:val="000000" w:themeColor="text1"/>
                <w:sz w:val="24"/>
                <w:szCs w:val="24"/>
                <w:u w:val="single"/>
                <w:lang w:eastAsia="zh-CN"/>
              </w:rPr>
              <w:t>履约保证金</w:t>
            </w:r>
            <w:r w:rsidR="009332BF" w:rsidRPr="003C74B4">
              <w:rPr>
                <w:rFonts w:ascii="Times New Roman" w:eastAsia="宋体" w:hAnsi="Times New Roman" w:cs="Times New Roman"/>
                <w:color w:val="000000" w:themeColor="text1"/>
                <w:sz w:val="24"/>
                <w:szCs w:val="24"/>
                <w:u w:val="single"/>
                <w:lang w:eastAsia="zh-CN"/>
              </w:rPr>
              <w:t>3}}</w:t>
            </w:r>
            <w:r w:rsidRPr="003C74B4">
              <w:rPr>
                <w:rFonts w:ascii="Times New Roman" w:eastAsiaTheme="minorEastAsia" w:hAnsi="Times New Roman" w:cs="Times New Roman"/>
                <w:color w:val="000000" w:themeColor="text1"/>
                <w:sz w:val="24"/>
                <w:szCs w:val="24"/>
                <w:u w:val="single"/>
                <w:lang w:eastAsia="zh-CN"/>
              </w:rPr>
              <w:t xml:space="preserve">  </w:t>
            </w:r>
          </w:p>
          <w:p w14:paraId="3D203A4A"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）履约保证金的形式：</w:t>
            </w:r>
          </w:p>
          <w:p w14:paraId="18690D5D" w14:textId="0129D2B5"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4}} </w:t>
            </w:r>
            <w:r w:rsidRPr="003C74B4">
              <w:rPr>
                <w:rFonts w:ascii="Times New Roman" w:eastAsia="宋体" w:hAnsi="Times New Roman" w:cs="Times New Roman"/>
                <w:color w:val="000000" w:themeColor="text1"/>
                <w:sz w:val="24"/>
                <w:szCs w:val="24"/>
                <w:lang w:eastAsia="zh-CN"/>
              </w:rPr>
              <w:t>现金（电汇、银行转账、汇票</w:t>
            </w:r>
            <w:r w:rsidRPr="003C74B4">
              <w:rPr>
                <w:rFonts w:ascii="Times New Roman" w:eastAsia="宋体" w:hAnsi="Times New Roman" w:cs="Times New Roman"/>
                <w:color w:val="000000" w:themeColor="text1"/>
                <w:sz w:val="24"/>
                <w:szCs w:val="24"/>
                <w:lang w:eastAsia="zh-CN"/>
              </w:rPr>
              <w:lastRenderedPageBreak/>
              <w:t>、支票）</w:t>
            </w:r>
          </w:p>
          <w:p w14:paraId="385D95DA" w14:textId="77777777"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采用现金形式的，收取履约保证金的账号</w:t>
            </w:r>
          </w:p>
          <w:p w14:paraId="20041029" w14:textId="30CDF6B0"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名称：</w:t>
            </w:r>
            <w:r w:rsidRPr="003C74B4">
              <w:rPr>
                <w:rFonts w:ascii="Times New Roman" w:eastAsia="宋体" w:hAnsi="Times New Roman" w:cs="Times New Roman"/>
                <w:color w:val="000000" w:themeColor="text1"/>
                <w:sz w:val="24"/>
                <w:szCs w:val="24"/>
                <w:u w:val="single"/>
                <w:lang w:eastAsia="zh-CN"/>
              </w:rPr>
              <w:t>四川水发勘测设计研究有限公司</w:t>
            </w:r>
          </w:p>
          <w:p w14:paraId="11E33302" w14:textId="687D8485"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开户银行：</w:t>
            </w:r>
            <w:r w:rsidRPr="003C74B4">
              <w:rPr>
                <w:rFonts w:ascii="Times New Roman" w:eastAsia="宋体" w:hAnsi="Times New Roman" w:cs="Times New Roman"/>
                <w:color w:val="000000" w:themeColor="text1"/>
                <w:sz w:val="24"/>
                <w:szCs w:val="24"/>
                <w:u w:val="single"/>
                <w:lang w:eastAsia="zh-CN"/>
              </w:rPr>
              <w:t>中国银行股份有限公司四川省分行</w:t>
            </w:r>
          </w:p>
          <w:p w14:paraId="11327285" w14:textId="77777777"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账号：</w:t>
            </w:r>
            <w:r w:rsidRPr="003C74B4">
              <w:rPr>
                <w:rFonts w:ascii="Times New Roman" w:eastAsia="宋体" w:hAnsi="Times New Roman" w:cs="Times New Roman"/>
                <w:color w:val="000000" w:themeColor="text1"/>
                <w:sz w:val="24"/>
                <w:szCs w:val="24"/>
                <w:u w:val="single"/>
                <w:lang w:eastAsia="zh-CN"/>
              </w:rPr>
              <w:t xml:space="preserve"> 1239 6998 4685   </w:t>
            </w:r>
            <w:r w:rsidRPr="003C74B4">
              <w:rPr>
                <w:rFonts w:ascii="Times New Roman" w:eastAsia="宋体" w:hAnsi="Times New Roman" w:cs="Times New Roman"/>
                <w:color w:val="000000" w:themeColor="text1"/>
                <w:sz w:val="24"/>
                <w:szCs w:val="24"/>
                <w:lang w:eastAsia="zh-CN"/>
              </w:rPr>
              <w:t>。</w:t>
            </w:r>
          </w:p>
          <w:p w14:paraId="5760019A" w14:textId="57804BF8"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5}} </w:t>
            </w:r>
            <w:r w:rsidRPr="003C74B4">
              <w:rPr>
                <w:rFonts w:ascii="Times New Roman" w:eastAsia="宋体" w:hAnsi="Times New Roman" w:cs="Times New Roman"/>
                <w:color w:val="000000" w:themeColor="text1"/>
                <w:sz w:val="24"/>
                <w:szCs w:val="24"/>
                <w:lang w:eastAsia="zh-CN"/>
              </w:rPr>
              <w:t>银行保函</w:t>
            </w:r>
          </w:p>
          <w:p w14:paraId="192A4E02" w14:textId="4D570969"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6}} </w:t>
            </w:r>
            <w:r w:rsidRPr="003C74B4">
              <w:rPr>
                <w:rFonts w:ascii="Times New Roman" w:eastAsia="宋体" w:hAnsi="Times New Roman" w:cs="Times New Roman"/>
                <w:color w:val="000000" w:themeColor="text1"/>
                <w:sz w:val="24"/>
                <w:szCs w:val="24"/>
                <w:lang w:eastAsia="zh-CN"/>
              </w:rPr>
              <w:t>担保机构保函</w:t>
            </w:r>
          </w:p>
          <w:p w14:paraId="06FF6D22" w14:textId="67E3E23B"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7}} </w:t>
            </w:r>
            <w:r w:rsidRPr="003C74B4">
              <w:rPr>
                <w:rFonts w:ascii="Times New Roman" w:eastAsia="宋体" w:hAnsi="Times New Roman" w:cs="Times New Roman"/>
                <w:color w:val="000000" w:themeColor="text1"/>
                <w:sz w:val="24"/>
                <w:szCs w:val="24"/>
                <w:lang w:eastAsia="zh-CN"/>
              </w:rPr>
              <w:t>保险公司保证保险</w:t>
            </w:r>
          </w:p>
          <w:p w14:paraId="100A72FE" w14:textId="364E7F8B"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8}} </w:t>
            </w:r>
            <w:r w:rsidRPr="003C74B4">
              <w:rPr>
                <w:rFonts w:ascii="Times New Roman" w:eastAsia="宋体" w:hAnsi="Times New Roman" w:cs="Times New Roman"/>
                <w:color w:val="000000" w:themeColor="text1"/>
                <w:sz w:val="24"/>
                <w:szCs w:val="24"/>
                <w:lang w:eastAsia="zh-CN"/>
              </w:rPr>
              <w:t>其他：</w:t>
            </w:r>
            <w:r w:rsidRPr="003C74B4">
              <w:rPr>
                <w:rFonts w:ascii="Times New Roman" w:eastAsiaTheme="minorEastAsia"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w:t>
            </w:r>
            <w:r w:rsidRPr="003C74B4">
              <w:rPr>
                <w:rFonts w:ascii="Times New Roman" w:eastAsia="宋体" w:hAnsi="Times New Roman" w:cs="Times New Roman"/>
                <w:color w:val="000000" w:themeColor="text1"/>
                <w:sz w:val="24"/>
                <w:szCs w:val="24"/>
                <w:u w:val="single"/>
                <w:lang w:eastAsia="zh-CN"/>
              </w:rPr>
              <w:t>履约保证金</w:t>
            </w:r>
            <w:r w:rsidRPr="003C74B4">
              <w:rPr>
                <w:rFonts w:ascii="Times New Roman" w:eastAsia="宋体" w:hAnsi="Times New Roman" w:cs="Times New Roman"/>
                <w:color w:val="000000" w:themeColor="text1"/>
                <w:sz w:val="24"/>
                <w:szCs w:val="24"/>
                <w:u w:val="single"/>
                <w:lang w:eastAsia="zh-CN"/>
              </w:rPr>
              <w:t>9}}</w:t>
            </w:r>
            <w:r w:rsidRPr="003C74B4">
              <w:rPr>
                <w:rFonts w:ascii="Times New Roman" w:eastAsiaTheme="minorEastAsia" w:hAnsi="Times New Roman" w:cs="Times New Roman"/>
                <w:color w:val="000000" w:themeColor="text1"/>
                <w:sz w:val="24"/>
                <w:szCs w:val="24"/>
                <w:u w:val="single"/>
                <w:lang w:eastAsia="zh-CN"/>
              </w:rPr>
              <w:t xml:space="preserve">  </w:t>
            </w:r>
          </w:p>
          <w:p w14:paraId="1C13E50B"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）其他要求：</w:t>
            </w:r>
          </w:p>
          <w:p w14:paraId="6F77CEB9"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以上各类机构出具的以担保函、保证保险承担责任的方式均须满足无条件见索即付。</w:t>
            </w:r>
          </w:p>
          <w:p w14:paraId="4B63FF26"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以担保函、保证保险形式缴纳履约保证金的，受益人和收款单位均为采购人；</w:t>
            </w:r>
          </w:p>
          <w:p w14:paraId="1C56398E"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在签订合同前，成交供应商应当按照规定或者事先经过采购人认可的履约保证金格式向采购人提交履约保证金。</w:t>
            </w:r>
          </w:p>
          <w:p w14:paraId="6F72E98E"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4.</w:t>
            </w:r>
            <w:r w:rsidRPr="003C74B4">
              <w:rPr>
                <w:rFonts w:ascii="Times New Roman" w:eastAsia="宋体" w:hAnsi="Times New Roman" w:cs="Times New Roman"/>
                <w:color w:val="000000" w:themeColor="text1"/>
                <w:sz w:val="24"/>
                <w:szCs w:val="24"/>
                <w:lang w:eastAsia="zh-CN"/>
              </w:rPr>
              <w:t>若成交人未按照履约保证金的规定执行，将视为其放弃中标</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成交资格，此种情况下，采购人可以确定下一中标</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成交候选人作为成交人</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中标人，也可以重新开展采购活动。</w:t>
            </w:r>
          </w:p>
          <w:p w14:paraId="7BEA323E"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5.</w:t>
            </w:r>
            <w:r w:rsidRPr="003C74B4">
              <w:rPr>
                <w:rFonts w:ascii="Times New Roman" w:eastAsia="宋体" w:hAnsi="Times New Roman" w:cs="Times New Roman"/>
                <w:color w:val="000000" w:themeColor="text1"/>
                <w:sz w:val="24"/>
                <w:szCs w:val="24"/>
                <w:lang w:eastAsia="zh-CN"/>
              </w:rPr>
              <w:t>如服务延期，供应商有义务继续提供有效的履约保证金。</w:t>
            </w:r>
          </w:p>
        </w:tc>
      </w:tr>
      <w:tr w:rsidR="007536B9" w:rsidRPr="003C74B4" w14:paraId="331D7D48" w14:textId="77777777">
        <w:trPr>
          <w:jc w:val="center"/>
        </w:trPr>
        <w:tc>
          <w:tcPr>
            <w:tcW w:w="600" w:type="pct"/>
            <w:vAlign w:val="center"/>
          </w:tcPr>
          <w:p w14:paraId="3F83F1CC"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lastRenderedPageBreak/>
              <w:t>19.5</w:t>
            </w:r>
          </w:p>
        </w:tc>
        <w:tc>
          <w:tcPr>
            <w:tcW w:w="960" w:type="pct"/>
            <w:vAlign w:val="center"/>
          </w:tcPr>
          <w:p w14:paraId="43DFF68D"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合同分包</w:t>
            </w:r>
          </w:p>
        </w:tc>
        <w:tc>
          <w:tcPr>
            <w:tcW w:w="3439" w:type="pct"/>
            <w:vAlign w:val="center"/>
          </w:tcPr>
          <w:p w14:paraId="02025817"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本项目是否允许分包：</w:t>
            </w:r>
          </w:p>
          <w:p w14:paraId="0E375648" w14:textId="143FF370" w:rsidR="007536B9" w:rsidRPr="003C74B4" w:rsidRDefault="009332BF">
            <w:pPr>
              <w:rPr>
                <w:rFonts w:ascii="Times New Roman" w:eastAsiaTheme="minorEastAsia"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合同分包</w:t>
            </w:r>
            <w:r w:rsidRPr="003C74B4">
              <w:rPr>
                <w:rFonts w:ascii="Times New Roman" w:eastAsiaTheme="minorEastAsia" w:hAnsi="Times New Roman" w:cs="Times New Roman"/>
                <w:color w:val="000000" w:themeColor="text1"/>
                <w:sz w:val="24"/>
                <w:szCs w:val="24"/>
                <w:lang w:eastAsia="zh-CN"/>
              </w:rPr>
              <w:t>1}}</w:t>
            </w:r>
            <w:r w:rsidRPr="003C74B4">
              <w:rPr>
                <w:rFonts w:ascii="Times New Roman" w:eastAsiaTheme="minorEastAsia" w:hAnsi="Times New Roman" w:cs="Times New Roman"/>
                <w:color w:val="000000" w:themeColor="text1"/>
                <w:sz w:val="24"/>
                <w:szCs w:val="24"/>
                <w:lang w:eastAsia="zh-CN"/>
              </w:rPr>
              <w:t>不允许</w:t>
            </w:r>
          </w:p>
          <w:p w14:paraId="6C9E27F6" w14:textId="751F29AA"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合同分包</w:t>
            </w:r>
            <w:r w:rsidRPr="003C74B4">
              <w:rPr>
                <w:rFonts w:ascii="Times New Roman" w:eastAsiaTheme="minorEastAsia" w:hAnsi="Times New Roman" w:cs="Times New Roman" w:hint="eastAsia"/>
                <w:color w:val="000000" w:themeColor="text1"/>
                <w:sz w:val="24"/>
                <w:szCs w:val="24"/>
                <w:lang w:eastAsia="zh-CN"/>
              </w:rPr>
              <w:t>2</w:t>
            </w: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允许，具体要求：</w:t>
            </w:r>
            <w:r w:rsidRPr="003C74B4">
              <w:rPr>
                <w:rFonts w:ascii="Times New Roman" w:eastAsiaTheme="minorEastAsia" w:hAnsi="Times New Roman" w:cs="Times New Roman"/>
                <w:color w:val="000000" w:themeColor="text1"/>
                <w:sz w:val="24"/>
                <w:szCs w:val="24"/>
                <w:u w:val="single"/>
                <w:lang w:eastAsia="zh-CN"/>
              </w:rPr>
              <w:t xml:space="preserve"> </w:t>
            </w:r>
            <w:r w:rsidRPr="003C74B4">
              <w:rPr>
                <w:rFonts w:ascii="Times New Roman" w:eastAsia="仿宋" w:hAnsi="Times New Roman" w:cs="Times New Roman"/>
                <w:color w:val="000000" w:themeColor="text1"/>
                <w:sz w:val="24"/>
                <w:szCs w:val="24"/>
                <w:u w:val="single"/>
                <w:lang w:eastAsia="zh-CN"/>
              </w:rPr>
              <w:t>{{</w:t>
            </w:r>
            <w:r w:rsidRPr="003C74B4">
              <w:rPr>
                <w:rFonts w:ascii="Times New Roman" w:eastAsiaTheme="minorEastAsia" w:hAnsi="Times New Roman" w:cs="Times New Roman"/>
                <w:color w:val="000000" w:themeColor="text1"/>
                <w:sz w:val="24"/>
                <w:szCs w:val="24"/>
                <w:u w:val="single"/>
                <w:lang w:eastAsia="zh-CN"/>
              </w:rPr>
              <w:t>合同分包</w:t>
            </w:r>
            <w:r w:rsidRPr="003C74B4">
              <w:rPr>
                <w:rFonts w:ascii="Times New Roman" w:eastAsia="仿宋" w:hAnsi="Times New Roman" w:cs="Times New Roman" w:hint="eastAsia"/>
                <w:color w:val="000000" w:themeColor="text1"/>
                <w:sz w:val="24"/>
                <w:szCs w:val="24"/>
                <w:u w:val="single"/>
                <w:lang w:eastAsia="zh-CN"/>
              </w:rPr>
              <w:t>3</w:t>
            </w:r>
            <w:r w:rsidRPr="003C74B4">
              <w:rPr>
                <w:rFonts w:ascii="Times New Roman" w:eastAsia="仿宋" w:hAnsi="Times New Roman" w:cs="Times New Roman"/>
                <w:color w:val="000000" w:themeColor="text1"/>
                <w:sz w:val="24"/>
                <w:szCs w:val="24"/>
                <w:u w:val="single"/>
                <w:lang w:eastAsia="zh-CN"/>
              </w:rPr>
              <w:t>}}</w:t>
            </w:r>
            <w:r w:rsidRPr="003C74B4">
              <w:rPr>
                <w:rFonts w:ascii="Times New Roman" w:eastAsiaTheme="minorEastAsia" w:hAnsi="Times New Roman" w:cs="Times New Roman"/>
                <w:color w:val="000000" w:themeColor="text1"/>
                <w:sz w:val="24"/>
                <w:szCs w:val="24"/>
                <w:u w:val="single"/>
                <w:lang w:eastAsia="zh-CN"/>
              </w:rPr>
              <w:t xml:space="preserve">  </w:t>
            </w:r>
            <w:r w:rsidRPr="003C74B4">
              <w:rPr>
                <w:rFonts w:ascii="Times New Roman" w:eastAsiaTheme="minorEastAsia" w:hAnsi="Times New Roman" w:cs="Times New Roman"/>
                <w:color w:val="000000" w:themeColor="text1"/>
                <w:sz w:val="24"/>
                <w:szCs w:val="24"/>
                <w:lang w:eastAsia="zh-CN"/>
              </w:rPr>
              <w:t>；分包应征得采购人同意。</w:t>
            </w:r>
          </w:p>
        </w:tc>
      </w:tr>
      <w:tr w:rsidR="007536B9" w:rsidRPr="003C74B4" w14:paraId="78B3E9FF" w14:textId="77777777">
        <w:trPr>
          <w:trHeight w:val="556"/>
          <w:jc w:val="center"/>
        </w:trPr>
        <w:tc>
          <w:tcPr>
            <w:tcW w:w="600" w:type="pct"/>
            <w:vAlign w:val="center"/>
          </w:tcPr>
          <w:p w14:paraId="0D5BFD44"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20.1.1</w:t>
            </w:r>
          </w:p>
        </w:tc>
        <w:tc>
          <w:tcPr>
            <w:tcW w:w="960" w:type="pct"/>
            <w:vAlign w:val="center"/>
          </w:tcPr>
          <w:p w14:paraId="1D0FBF78"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询问</w:t>
            </w:r>
          </w:p>
        </w:tc>
        <w:tc>
          <w:tcPr>
            <w:tcW w:w="3439" w:type="pct"/>
            <w:vAlign w:val="center"/>
          </w:tcPr>
          <w:p w14:paraId="0031270E"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询问的送达形式：</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邮箱方式</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tc>
      </w:tr>
      <w:tr w:rsidR="007536B9" w:rsidRPr="003C74B4" w14:paraId="4BAC4D43" w14:textId="77777777">
        <w:trPr>
          <w:trHeight w:val="2037"/>
          <w:jc w:val="center"/>
        </w:trPr>
        <w:tc>
          <w:tcPr>
            <w:tcW w:w="600" w:type="pct"/>
            <w:vAlign w:val="center"/>
          </w:tcPr>
          <w:p w14:paraId="2924D865"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20.3</w:t>
            </w:r>
          </w:p>
        </w:tc>
        <w:tc>
          <w:tcPr>
            <w:tcW w:w="960" w:type="pct"/>
            <w:vAlign w:val="center"/>
          </w:tcPr>
          <w:p w14:paraId="058E6D31"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联系方式</w:t>
            </w:r>
          </w:p>
        </w:tc>
        <w:tc>
          <w:tcPr>
            <w:tcW w:w="3439" w:type="pct"/>
            <w:vAlign w:val="center"/>
          </w:tcPr>
          <w:p w14:paraId="43FFA3C1"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接受询问和异议的联系方式：</w:t>
            </w:r>
          </w:p>
          <w:p w14:paraId="4139EA5F"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联系部门：四川水发勘测设计研究有限公司采购中心</w:t>
            </w:r>
          </w:p>
          <w:p w14:paraId="65E10E62"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联系电话：</w:t>
            </w:r>
            <w:r w:rsidRPr="003C74B4">
              <w:rPr>
                <w:rFonts w:ascii="Times New Roman" w:eastAsia="宋体" w:hAnsi="Times New Roman" w:cs="Times New Roman"/>
                <w:snapToGrid/>
                <w:color w:val="000000" w:themeColor="text1"/>
                <w:kern w:val="2"/>
                <w:sz w:val="24"/>
                <w:szCs w:val="24"/>
                <w:u w:val="single"/>
                <w:lang w:eastAsia="zh-CN"/>
              </w:rPr>
              <w:t>13881815539</w:t>
            </w:r>
          </w:p>
          <w:p w14:paraId="05F1B792"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通讯地址：</w:t>
            </w:r>
            <w:r w:rsidRPr="003C74B4">
              <w:rPr>
                <w:rFonts w:ascii="Times New Roman" w:eastAsia="宋体" w:hAnsi="Times New Roman" w:cs="Times New Roman"/>
                <w:snapToGrid/>
                <w:color w:val="000000" w:themeColor="text1"/>
                <w:kern w:val="2"/>
                <w:sz w:val="24"/>
                <w:szCs w:val="24"/>
                <w:u w:val="single"/>
                <w:lang w:eastAsia="zh-CN"/>
              </w:rPr>
              <w:t>四川省成都市双流区正兴街道红莲街三段</w:t>
            </w:r>
            <w:r w:rsidRPr="003C74B4">
              <w:rPr>
                <w:rFonts w:ascii="Times New Roman" w:eastAsia="宋体" w:hAnsi="Times New Roman" w:cs="Times New Roman"/>
                <w:snapToGrid/>
                <w:color w:val="000000" w:themeColor="text1"/>
                <w:kern w:val="2"/>
                <w:sz w:val="24"/>
                <w:szCs w:val="24"/>
                <w:u w:val="single"/>
                <w:lang w:eastAsia="zh-CN"/>
              </w:rPr>
              <w:t>383</w:t>
            </w:r>
            <w:r w:rsidRPr="003C74B4">
              <w:rPr>
                <w:rFonts w:ascii="Times New Roman" w:eastAsia="宋体" w:hAnsi="Times New Roman" w:cs="Times New Roman"/>
                <w:snapToGrid/>
                <w:color w:val="000000" w:themeColor="text1"/>
                <w:kern w:val="2"/>
                <w:sz w:val="24"/>
                <w:szCs w:val="24"/>
                <w:u w:val="single"/>
                <w:lang w:eastAsia="zh-CN"/>
              </w:rPr>
              <w:t>号四川水发集团</w:t>
            </w:r>
            <w:r w:rsidRPr="003C74B4">
              <w:rPr>
                <w:rFonts w:ascii="Times New Roman" w:eastAsia="宋体" w:hAnsi="Times New Roman" w:cs="Times New Roman"/>
                <w:snapToGrid/>
                <w:color w:val="000000" w:themeColor="text1"/>
                <w:kern w:val="2"/>
                <w:sz w:val="24"/>
                <w:szCs w:val="24"/>
                <w:u w:val="single"/>
                <w:lang w:eastAsia="zh-CN"/>
              </w:rPr>
              <w:t>B</w:t>
            </w:r>
            <w:r w:rsidRPr="003C74B4">
              <w:rPr>
                <w:rFonts w:ascii="Times New Roman" w:eastAsia="宋体" w:hAnsi="Times New Roman" w:cs="Times New Roman"/>
                <w:snapToGrid/>
                <w:color w:val="000000" w:themeColor="text1"/>
                <w:kern w:val="2"/>
                <w:sz w:val="24"/>
                <w:szCs w:val="24"/>
                <w:u w:val="single"/>
                <w:lang w:eastAsia="zh-CN"/>
              </w:rPr>
              <w:t>栋</w:t>
            </w:r>
          </w:p>
          <w:p w14:paraId="222DA1FE" w14:textId="77777777" w:rsidR="007536B9" w:rsidRPr="003C74B4" w:rsidRDefault="00000000">
            <w:pPr>
              <w:jc w:val="left"/>
              <w:rPr>
                <w:rFonts w:ascii="Times New Roman" w:eastAsia="宋体" w:hAnsi="Times New Roman" w:cs="Times New Roman"/>
                <w:color w:val="000000" w:themeColor="text1"/>
                <w:lang w:eastAsia="zh-CN"/>
              </w:rPr>
            </w:pPr>
            <w:r w:rsidRPr="003C74B4">
              <w:rPr>
                <w:rFonts w:ascii="Times New Roman" w:eastAsia="宋体" w:hAnsi="Times New Roman" w:cs="Times New Roman"/>
                <w:color w:val="000000" w:themeColor="text1"/>
                <w:sz w:val="24"/>
                <w:szCs w:val="24"/>
                <w:lang w:eastAsia="zh-CN"/>
              </w:rPr>
              <w:t>电子邮箱：</w:t>
            </w:r>
            <w:r w:rsidRPr="003C74B4">
              <w:rPr>
                <w:rFonts w:ascii="Times New Roman" w:eastAsia="宋体" w:hAnsi="Times New Roman" w:cs="Times New Roman"/>
                <w:snapToGrid/>
                <w:color w:val="000000" w:themeColor="text1"/>
                <w:kern w:val="2"/>
                <w:sz w:val="24"/>
                <w:szCs w:val="24"/>
                <w:u w:val="single"/>
                <w:lang w:eastAsia="zh-CN"/>
              </w:rPr>
              <w:t>625718172@qq.com</w:t>
            </w:r>
          </w:p>
        </w:tc>
      </w:tr>
      <w:tr w:rsidR="007536B9" w:rsidRPr="003C74B4" w14:paraId="0FF3B460" w14:textId="77777777">
        <w:trPr>
          <w:trHeight w:val="2820"/>
          <w:jc w:val="center"/>
        </w:trPr>
        <w:tc>
          <w:tcPr>
            <w:tcW w:w="600" w:type="pct"/>
            <w:vAlign w:val="center"/>
          </w:tcPr>
          <w:p w14:paraId="6C119033" w14:textId="77777777" w:rsidR="007536B9" w:rsidRPr="003C74B4" w:rsidRDefault="007536B9">
            <w:pPr>
              <w:jc w:val="center"/>
              <w:rPr>
                <w:rFonts w:ascii="Times New Roman" w:eastAsia="宋体" w:hAnsi="Times New Roman" w:cs="Times New Roman"/>
                <w:color w:val="000000" w:themeColor="text1"/>
                <w:sz w:val="24"/>
                <w:szCs w:val="24"/>
                <w:lang w:eastAsia="zh-CN"/>
              </w:rPr>
            </w:pPr>
            <w:bookmarkStart w:id="68" w:name="_Toc15129"/>
            <w:bookmarkStart w:id="69" w:name="_Toc23927"/>
            <w:bookmarkStart w:id="70" w:name="_Toc6971"/>
            <w:bookmarkStart w:id="71" w:name="_Toc11010"/>
            <w:bookmarkStart w:id="72" w:name="_Toc13551"/>
          </w:p>
        </w:tc>
        <w:tc>
          <w:tcPr>
            <w:tcW w:w="960" w:type="pct"/>
            <w:vAlign w:val="center"/>
          </w:tcPr>
          <w:p w14:paraId="2D9B3CC3"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是否组织现场踏勘</w:t>
            </w:r>
          </w:p>
        </w:tc>
        <w:tc>
          <w:tcPr>
            <w:tcW w:w="3439" w:type="pct"/>
            <w:vAlign w:val="center"/>
          </w:tcPr>
          <w:p w14:paraId="502D12F2" w14:textId="31AA0537" w:rsidR="007536B9" w:rsidRPr="003C74B4" w:rsidRDefault="002819A0">
            <w:pPr>
              <w:pStyle w:val="46"/>
              <w:ind w:firstLineChars="0" w:firstLine="0"/>
              <w:rPr>
                <w:rFonts w:ascii="Times New Roman"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是否组织现场踏勘</w:t>
            </w:r>
            <w:r w:rsidRPr="003C74B4">
              <w:rPr>
                <w:rFonts w:ascii="Times New Roman" w:eastAsiaTheme="minorEastAsia" w:hAnsi="Times New Roman" w:cs="Times New Roman"/>
                <w:color w:val="000000" w:themeColor="text1"/>
                <w:sz w:val="24"/>
                <w:szCs w:val="24"/>
                <w:lang w:eastAsia="zh-CN"/>
              </w:rPr>
              <w:t>}}</w:t>
            </w:r>
          </w:p>
        </w:tc>
      </w:tr>
    </w:tbl>
    <w:p w14:paraId="73AE409E" w14:textId="77777777" w:rsidR="007536B9" w:rsidRPr="003C74B4" w:rsidRDefault="007536B9">
      <w:pPr>
        <w:jc w:val="center"/>
        <w:outlineLvl w:val="1"/>
        <w:rPr>
          <w:rFonts w:ascii="Times New Roman" w:eastAsia="宋体" w:hAnsi="Times New Roman" w:cs="Times New Roman"/>
          <w:color w:val="000000" w:themeColor="text1"/>
          <w:sz w:val="32"/>
          <w:szCs w:val="32"/>
          <w:lang w:eastAsia="zh-CN"/>
        </w:rPr>
        <w:sectPr w:rsidR="007536B9" w:rsidRPr="003C74B4">
          <w:footerReference w:type="default" r:id="rId14"/>
          <w:type w:val="continuous"/>
          <w:pgSz w:w="11907" w:h="16840"/>
          <w:pgMar w:top="1440" w:right="1800" w:bottom="1440" w:left="1800" w:header="862" w:footer="886" w:gutter="0"/>
          <w:pgNumType w:start="1"/>
          <w:cols w:space="720"/>
          <w:docGrid w:linePitch="286"/>
        </w:sectPr>
      </w:pPr>
    </w:p>
    <w:p w14:paraId="2C1CE1D3" w14:textId="2E223F47" w:rsidR="007536B9" w:rsidRPr="003C74B4" w:rsidRDefault="00000000" w:rsidP="002819A0">
      <w:pPr>
        <w:jc w:val="center"/>
        <w:rPr>
          <w:rFonts w:ascii="Times New Roman" w:eastAsia="宋体" w:hAnsi="Times New Roman" w:cs="Times New Roman"/>
          <w:b/>
          <w:bCs/>
          <w:color w:val="000000" w:themeColor="text1"/>
          <w:sz w:val="28"/>
          <w:szCs w:val="28"/>
          <w:lang w:eastAsia="zh-CN"/>
        </w:rPr>
      </w:pPr>
      <w:bookmarkStart w:id="73" w:name="_Toc7786"/>
      <w:bookmarkStart w:id="74" w:name="_Toc230613784"/>
      <w:bookmarkStart w:id="75" w:name="_Toc921728301"/>
      <w:r w:rsidRPr="003C74B4">
        <w:rPr>
          <w:rFonts w:ascii="Times New Roman" w:eastAsia="宋体" w:hAnsi="Times New Roman" w:cs="Times New Roman"/>
          <w:b/>
          <w:bCs/>
          <w:color w:val="000000" w:themeColor="text1"/>
          <w:sz w:val="28"/>
          <w:szCs w:val="28"/>
          <w:lang w:eastAsia="zh-CN"/>
        </w:rPr>
        <w:lastRenderedPageBreak/>
        <w:t>供应商须知</w:t>
      </w:r>
      <w:bookmarkEnd w:id="68"/>
      <w:bookmarkEnd w:id="69"/>
      <w:bookmarkEnd w:id="70"/>
      <w:bookmarkEnd w:id="71"/>
      <w:bookmarkEnd w:id="72"/>
      <w:bookmarkEnd w:id="73"/>
      <w:bookmarkEnd w:id="74"/>
      <w:bookmarkEnd w:id="75"/>
    </w:p>
    <w:p w14:paraId="6B10375D"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76" w:name="_Toc32601"/>
      <w:bookmarkStart w:id="77" w:name="_Toc27574"/>
      <w:bookmarkStart w:id="78" w:name="_Toc21445"/>
      <w:bookmarkStart w:id="79" w:name="_Toc28772"/>
      <w:bookmarkStart w:id="80" w:name="_Toc31625"/>
      <w:bookmarkStart w:id="81" w:name="_Toc25872"/>
      <w:bookmarkStart w:id="82" w:name="_Toc587329727"/>
      <w:r w:rsidRPr="003C74B4">
        <w:rPr>
          <w:rFonts w:ascii="Times New Roman" w:eastAsia="宋体" w:hAnsi="Times New Roman" w:cs="Times New Roman"/>
          <w:b/>
          <w:bCs/>
          <w:color w:val="000000" w:themeColor="text1"/>
          <w:sz w:val="24"/>
          <w:szCs w:val="24"/>
          <w:lang w:eastAsia="zh-CN"/>
        </w:rPr>
        <w:t>总则</w:t>
      </w:r>
      <w:bookmarkEnd w:id="76"/>
      <w:bookmarkEnd w:id="77"/>
      <w:bookmarkEnd w:id="78"/>
      <w:bookmarkEnd w:id="79"/>
      <w:bookmarkEnd w:id="80"/>
      <w:bookmarkEnd w:id="81"/>
      <w:bookmarkEnd w:id="82"/>
    </w:p>
    <w:p w14:paraId="6828D136" w14:textId="3251C034"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3" w:name="_Toc29494"/>
      <w:bookmarkStart w:id="84" w:name="_Toc6498"/>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采购人、供应商、联合体</w:t>
      </w:r>
      <w:bookmarkEnd w:id="83"/>
      <w:bookmarkEnd w:id="84"/>
    </w:p>
    <w:p w14:paraId="00EEEA2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 </w:t>
      </w:r>
      <w:r w:rsidRPr="003C74B4">
        <w:rPr>
          <w:rFonts w:ascii="Times New Roman" w:hAnsi="Times New Roman" w:cs="Times New Roman"/>
          <w:color w:val="000000" w:themeColor="text1"/>
          <w:sz w:val="24"/>
          <w:szCs w:val="24"/>
          <w:lang w:eastAsia="zh-CN"/>
        </w:rPr>
        <w:t>采购人：本项目采购人为四川水发勘测设计研究有限公司。</w:t>
      </w:r>
    </w:p>
    <w:p w14:paraId="68996C0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1.2 </w:t>
      </w:r>
      <w:r w:rsidRPr="003C74B4">
        <w:rPr>
          <w:rFonts w:ascii="Times New Roman" w:hAnsi="Times New Roman" w:cs="Times New Roman"/>
          <w:color w:val="000000" w:themeColor="text1"/>
          <w:sz w:val="24"/>
          <w:szCs w:val="24"/>
          <w:lang w:eastAsia="zh-CN"/>
        </w:rPr>
        <w:t>供应商：指向采购人提供货物、工程或者服务的法人、其他组织。</w:t>
      </w:r>
    </w:p>
    <w:p w14:paraId="60D11EA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1.3</w:t>
      </w:r>
      <w:r w:rsidRPr="003C74B4">
        <w:rPr>
          <w:rFonts w:ascii="Times New Roman" w:hAnsi="Times New Roman" w:cs="Times New Roman"/>
          <w:color w:val="000000" w:themeColor="text1"/>
          <w:sz w:val="24"/>
          <w:szCs w:val="24"/>
          <w:lang w:eastAsia="zh-CN"/>
        </w:rPr>
        <w:t>联合体：指两个以上法人或者其他组织组成一个联合体，以一个供应商的身份共同参加采购。</w:t>
      </w:r>
    </w:p>
    <w:p w14:paraId="5192E6F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5" w:name="_Toc1653"/>
      <w:bookmarkStart w:id="86" w:name="_Toc23449"/>
      <w:r w:rsidRPr="003C74B4">
        <w:rPr>
          <w:rFonts w:ascii="Times New Roman" w:hAnsi="Times New Roman" w:cs="Times New Roman"/>
          <w:color w:val="000000" w:themeColor="text1"/>
          <w:sz w:val="24"/>
          <w:szCs w:val="24"/>
          <w:lang w:eastAsia="zh-CN"/>
        </w:rPr>
        <w:t xml:space="preserve">2 </w:t>
      </w:r>
      <w:r w:rsidRPr="003C74B4">
        <w:rPr>
          <w:rFonts w:ascii="Times New Roman" w:hAnsi="Times New Roman" w:cs="Times New Roman"/>
          <w:color w:val="000000" w:themeColor="text1"/>
          <w:sz w:val="24"/>
          <w:szCs w:val="24"/>
          <w:lang w:eastAsia="zh-CN"/>
        </w:rPr>
        <w:t>响应费用</w:t>
      </w:r>
      <w:bookmarkEnd w:id="85"/>
      <w:bookmarkEnd w:id="86"/>
    </w:p>
    <w:p w14:paraId="0BB408F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2.1 </w:t>
      </w:r>
      <w:r w:rsidRPr="003C74B4">
        <w:rPr>
          <w:rFonts w:ascii="Times New Roman" w:hAnsi="Times New Roman" w:cs="Times New Roman"/>
          <w:color w:val="000000" w:themeColor="text1"/>
          <w:sz w:val="24"/>
          <w:szCs w:val="24"/>
          <w:lang w:eastAsia="zh-CN"/>
        </w:rPr>
        <w:t>供应商应自行承担所有与准备和参加响应有关的费用，无论响应的结果如何，采购人在任何情况下均无承担这些费用的义务和责任。</w:t>
      </w:r>
      <w:r w:rsidRPr="003C74B4">
        <w:rPr>
          <w:rFonts w:ascii="Times New Roman" w:eastAsia="仿宋" w:hAnsi="Times New Roman" w:cs="Times New Roman"/>
          <w:color w:val="000000" w:themeColor="text1"/>
          <w:spacing w:val="-11"/>
          <w:sz w:val="24"/>
          <w:szCs w:val="24"/>
          <w:lang w:eastAsia="zh-CN"/>
        </w:rPr>
        <w:t>供应商应充分了解本采购项目的全部情况，并自行承担因报价行为产生的一切费用和风险，</w:t>
      </w:r>
      <w:r w:rsidRPr="003C74B4">
        <w:rPr>
          <w:rFonts w:ascii="Times New Roman" w:eastAsia="仿宋" w:hAnsi="Times New Roman" w:cs="Times New Roman"/>
          <w:color w:val="000000" w:themeColor="text1"/>
          <w:spacing w:val="-2"/>
          <w:sz w:val="24"/>
          <w:szCs w:val="24"/>
          <w:lang w:eastAsia="zh-CN"/>
        </w:rPr>
        <w:t>包括但不限于编制响应文件</w:t>
      </w:r>
      <w:r w:rsidRPr="003C74B4">
        <w:rPr>
          <w:rFonts w:ascii="Times New Roman" w:eastAsia="仿宋" w:hAnsi="Times New Roman" w:cs="Times New Roman"/>
          <w:color w:val="000000" w:themeColor="text1"/>
          <w:spacing w:val="-11"/>
          <w:sz w:val="24"/>
          <w:szCs w:val="24"/>
          <w:lang w:eastAsia="zh-CN"/>
        </w:rPr>
        <w:t>、参加现场考察、进行商务谈判、签订合同等过程中所产生的人工费、交通费、差旅费、资料费、印刷费、通讯费及其他相关费用。采购人对供应商在报价过程中发生的任何费用均不承担任何责任。</w:t>
      </w:r>
    </w:p>
    <w:p w14:paraId="14C9E200"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87" w:name="_Toc25234"/>
      <w:bookmarkStart w:id="88" w:name="_Toc10970"/>
      <w:bookmarkStart w:id="89" w:name="_Toc14445"/>
      <w:bookmarkStart w:id="90" w:name="_Toc27928"/>
      <w:bookmarkStart w:id="91" w:name="_Toc8873"/>
      <w:bookmarkStart w:id="92" w:name="_Toc1747138833"/>
      <w:r w:rsidRPr="003C74B4">
        <w:rPr>
          <w:rFonts w:ascii="Times New Roman" w:eastAsia="宋体" w:hAnsi="Times New Roman" w:cs="Times New Roman"/>
          <w:b/>
          <w:bCs/>
          <w:color w:val="000000" w:themeColor="text1"/>
          <w:sz w:val="24"/>
          <w:szCs w:val="24"/>
          <w:lang w:eastAsia="zh-CN"/>
        </w:rPr>
        <w:t>采购文件</w:t>
      </w:r>
      <w:bookmarkEnd w:id="87"/>
      <w:bookmarkEnd w:id="88"/>
      <w:bookmarkEnd w:id="89"/>
      <w:bookmarkEnd w:id="90"/>
      <w:bookmarkEnd w:id="91"/>
      <w:bookmarkEnd w:id="92"/>
    </w:p>
    <w:p w14:paraId="1FEFD8C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3" w:name="_Toc4785"/>
      <w:bookmarkStart w:id="94" w:name="_Toc751"/>
      <w:r w:rsidRPr="003C74B4">
        <w:rPr>
          <w:rFonts w:ascii="Times New Roman" w:hAnsi="Times New Roman" w:cs="Times New Roman"/>
          <w:color w:val="000000" w:themeColor="text1"/>
          <w:sz w:val="24"/>
          <w:szCs w:val="24"/>
          <w:lang w:eastAsia="zh-CN"/>
        </w:rPr>
        <w:t>3</w:t>
      </w:r>
      <w:r w:rsidRPr="003C74B4">
        <w:rPr>
          <w:rFonts w:ascii="Times New Roman" w:hAnsi="Times New Roman" w:cs="Times New Roman"/>
          <w:color w:val="000000" w:themeColor="text1"/>
          <w:sz w:val="24"/>
          <w:szCs w:val="24"/>
          <w:lang w:eastAsia="zh-CN"/>
        </w:rPr>
        <w:t>采购文件构成</w:t>
      </w:r>
      <w:bookmarkEnd w:id="93"/>
      <w:bookmarkEnd w:id="94"/>
    </w:p>
    <w:p w14:paraId="4F5C9F7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3.1</w:t>
      </w:r>
      <w:r w:rsidRPr="003C74B4">
        <w:rPr>
          <w:rFonts w:ascii="Times New Roman" w:hAnsi="Times New Roman" w:cs="Times New Roman"/>
          <w:color w:val="000000" w:themeColor="text1"/>
          <w:sz w:val="24"/>
          <w:szCs w:val="24"/>
          <w:lang w:eastAsia="zh-CN"/>
        </w:rPr>
        <w:t>采购文件包括以下部分：</w:t>
      </w:r>
    </w:p>
    <w:p w14:paraId="2F5E6928"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第一章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采购邀请</w:t>
      </w:r>
    </w:p>
    <w:p w14:paraId="53F4DD9A"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第二章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供应商须知</w:t>
      </w:r>
    </w:p>
    <w:p w14:paraId="73E62E04"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第三章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评审程序和评定成交的标准</w:t>
      </w:r>
    </w:p>
    <w:p w14:paraId="60803DD2"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第四章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采购需求</w:t>
      </w:r>
    </w:p>
    <w:p w14:paraId="06468DAD"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第五章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响应文件格式</w:t>
      </w:r>
    </w:p>
    <w:bookmarkEnd w:id="60"/>
    <w:p w14:paraId="5BB5E383" w14:textId="05475539"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3.2 </w:t>
      </w:r>
      <w:r w:rsidRPr="003C74B4">
        <w:rPr>
          <w:rFonts w:ascii="Times New Roman" w:hAnsi="Times New Roman" w:cs="Times New Roman"/>
          <w:color w:val="000000" w:themeColor="text1"/>
          <w:sz w:val="24"/>
          <w:szCs w:val="24"/>
          <w:lang w:eastAsia="zh-CN"/>
        </w:rPr>
        <w:t>供应商应认真阅读采购文件的全部内容。供应商应按照采购文件要求提交响应文件并保证所提供的全部资料的真实性，并对采购文件做出响应，否则</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p>
    <w:p w14:paraId="6BE6053C" w14:textId="1C9D2661"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5" w:name="_Toc10251"/>
      <w:bookmarkStart w:id="96" w:name="_Toc26593"/>
      <w:r w:rsidRPr="003C74B4">
        <w:rPr>
          <w:rFonts w:ascii="Times New Roman" w:hAnsi="Times New Roman" w:cs="Times New Roman"/>
          <w:color w:val="000000" w:themeColor="text1"/>
          <w:sz w:val="24"/>
          <w:szCs w:val="24"/>
          <w:lang w:eastAsia="zh-CN"/>
        </w:rPr>
        <w:t xml:space="preserve">4. </w:t>
      </w:r>
      <w:r w:rsidRPr="003C74B4">
        <w:rPr>
          <w:rFonts w:ascii="Times New Roman" w:hAnsi="Times New Roman" w:cs="Times New Roman"/>
          <w:color w:val="000000" w:themeColor="text1"/>
          <w:sz w:val="24"/>
          <w:szCs w:val="24"/>
          <w:lang w:eastAsia="zh-CN"/>
        </w:rPr>
        <w:t>对采购文件的澄清或修改</w:t>
      </w:r>
      <w:bookmarkEnd w:id="95"/>
      <w:bookmarkEnd w:id="96"/>
    </w:p>
    <w:p w14:paraId="7263B72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4.1 </w:t>
      </w:r>
      <w:r w:rsidRPr="003C74B4">
        <w:rPr>
          <w:rFonts w:ascii="Times New Roman" w:hAnsi="Times New Roman" w:cs="Times New Roman"/>
          <w:color w:val="000000" w:themeColor="text1"/>
          <w:sz w:val="24"/>
          <w:szCs w:val="24"/>
          <w:lang w:eastAsia="zh-CN"/>
        </w:rPr>
        <w:t>采购人对已发出的采购文件进行必要澄清或者修改的，将以书面形式或电子邮件通知所有获取采购文件的潜在供应商。</w:t>
      </w:r>
    </w:p>
    <w:p w14:paraId="7676EDD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4.2 </w:t>
      </w:r>
      <w:r w:rsidRPr="003C74B4">
        <w:rPr>
          <w:rFonts w:ascii="Times New Roman" w:hAnsi="Times New Roman" w:cs="Times New Roman"/>
          <w:color w:val="000000" w:themeColor="text1"/>
          <w:sz w:val="24"/>
          <w:szCs w:val="24"/>
          <w:lang w:eastAsia="zh-CN"/>
        </w:rPr>
        <w:t>上述通知，按照获取采购文件的潜在供应商提供的联系方式发出，因提供的信息有误导致通知延迟或无法通知的，采购人不承担责任。</w:t>
      </w:r>
    </w:p>
    <w:p w14:paraId="4B906A9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 xml:space="preserve">4.3 </w:t>
      </w:r>
      <w:r w:rsidRPr="003C74B4">
        <w:rPr>
          <w:rFonts w:ascii="Times New Roman" w:hAnsi="Times New Roman" w:cs="Times New Roman"/>
          <w:color w:val="000000" w:themeColor="text1"/>
          <w:sz w:val="24"/>
          <w:szCs w:val="24"/>
          <w:lang w:eastAsia="zh-CN"/>
        </w:rPr>
        <w:t>澄清或者修改的内容为采购文件的组成部分，并对所有获取采购文件的潜在供应商具有约束力。澄清或者修改的内容可能影响响应文件编制的，将在提交响应文件截止之日</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日前，以书面形式或电子邮件通知所有接收采购文件的供应商；不足</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日的，将顺延提交响应文件截止之日。</w:t>
      </w:r>
    </w:p>
    <w:p w14:paraId="41E36052"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97" w:name="_Toc17708"/>
      <w:bookmarkStart w:id="98" w:name="_Toc1107205523"/>
      <w:bookmarkStart w:id="99" w:name="_Toc31021"/>
      <w:bookmarkStart w:id="100" w:name="_Toc29694"/>
      <w:bookmarkStart w:id="101" w:name="_Toc10252"/>
      <w:bookmarkStart w:id="102" w:name="_Toc11425"/>
      <w:bookmarkStart w:id="103" w:name="_Toc24300"/>
      <w:r w:rsidRPr="003C74B4">
        <w:rPr>
          <w:rFonts w:ascii="Times New Roman" w:eastAsia="宋体" w:hAnsi="Times New Roman" w:cs="Times New Roman"/>
          <w:b/>
          <w:bCs/>
          <w:color w:val="000000" w:themeColor="text1"/>
          <w:sz w:val="24"/>
          <w:szCs w:val="24"/>
          <w:lang w:eastAsia="zh-CN"/>
        </w:rPr>
        <w:t>响应文件的编制</w:t>
      </w:r>
      <w:bookmarkEnd w:id="97"/>
      <w:bookmarkEnd w:id="98"/>
      <w:bookmarkEnd w:id="99"/>
      <w:bookmarkEnd w:id="100"/>
      <w:bookmarkEnd w:id="101"/>
      <w:bookmarkEnd w:id="102"/>
      <w:bookmarkEnd w:id="103"/>
    </w:p>
    <w:p w14:paraId="4AF30D3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4" w:name="_Toc30408"/>
      <w:bookmarkStart w:id="105" w:name="_Toc18943"/>
      <w:r w:rsidRPr="003C74B4">
        <w:rPr>
          <w:rFonts w:ascii="Times New Roman" w:hAnsi="Times New Roman" w:cs="Times New Roman"/>
          <w:color w:val="000000" w:themeColor="text1"/>
          <w:sz w:val="24"/>
          <w:szCs w:val="24"/>
          <w:lang w:eastAsia="zh-CN"/>
        </w:rPr>
        <w:t xml:space="preserve">5 </w:t>
      </w:r>
      <w:r w:rsidRPr="003C74B4">
        <w:rPr>
          <w:rFonts w:ascii="Times New Roman" w:hAnsi="Times New Roman" w:cs="Times New Roman"/>
          <w:color w:val="000000" w:themeColor="text1"/>
          <w:sz w:val="24"/>
          <w:szCs w:val="24"/>
          <w:lang w:eastAsia="zh-CN"/>
        </w:rPr>
        <w:t>响应范围、响应文件中计量单位的使用及响应语言</w:t>
      </w:r>
      <w:bookmarkEnd w:id="104"/>
      <w:bookmarkEnd w:id="105"/>
    </w:p>
    <w:p w14:paraId="694EF89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5.1</w:t>
      </w:r>
      <w:r w:rsidRPr="003C74B4">
        <w:rPr>
          <w:rFonts w:ascii="Times New Roman" w:hAnsi="Times New Roman" w:cs="Times New Roman"/>
          <w:color w:val="000000" w:themeColor="text1"/>
          <w:sz w:val="24"/>
          <w:szCs w:val="24"/>
          <w:lang w:eastAsia="zh-CN"/>
        </w:rPr>
        <w:t>本项目如划分采购包，供应商可以对本项目的其中一个标进行响应，也可同时对多个采购包进行响应。供应商应当对所参与采购包对应第四章《采购需求》所列的全部内容进行响应，不得将一个标中的内容拆分响应，否则其对该采购包的响应将被认定为</w:t>
      </w:r>
      <w:r w:rsidRPr="003C74B4">
        <w:rPr>
          <w:rFonts w:ascii="Times New Roman" w:hAnsi="Times New Roman" w:cs="Times New Roman"/>
          <w:b/>
          <w:bCs/>
          <w:color w:val="000000" w:themeColor="text1"/>
          <w:sz w:val="24"/>
          <w:szCs w:val="24"/>
          <w:lang w:eastAsia="zh-CN"/>
        </w:rPr>
        <w:t>无效响应</w:t>
      </w:r>
      <w:r w:rsidRPr="003C74B4">
        <w:rPr>
          <w:rFonts w:ascii="Times New Roman" w:hAnsi="Times New Roman" w:cs="Times New Roman"/>
          <w:color w:val="000000" w:themeColor="text1"/>
          <w:sz w:val="24"/>
          <w:szCs w:val="24"/>
          <w:lang w:eastAsia="zh-CN"/>
        </w:rPr>
        <w:t>。</w:t>
      </w:r>
    </w:p>
    <w:p w14:paraId="15A4354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5.2 </w:t>
      </w:r>
      <w:r w:rsidRPr="003C74B4">
        <w:rPr>
          <w:rFonts w:ascii="Times New Roman" w:hAnsi="Times New Roman" w:cs="Times New Roman"/>
          <w:color w:val="000000" w:themeColor="text1"/>
          <w:sz w:val="24"/>
          <w:szCs w:val="24"/>
          <w:lang w:eastAsia="zh-CN"/>
        </w:rPr>
        <w:t>除采购文件有特殊要求外，本项目响应所使用的计量单位，应采用中华人民共和国法定计量单位。</w:t>
      </w:r>
    </w:p>
    <w:p w14:paraId="579D2FB3"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5.3</w:t>
      </w:r>
      <w:r w:rsidRPr="003C74B4">
        <w:rPr>
          <w:rFonts w:ascii="Times New Roman" w:hAnsi="Times New Roman" w:cs="Times New Roman"/>
          <w:color w:val="000000" w:themeColor="text1"/>
          <w:sz w:val="24"/>
          <w:szCs w:val="24"/>
          <w:lang w:eastAsia="zh-CN"/>
        </w:rPr>
        <w:t>除专用术语外，响应文件及来往函电均应使用中文书写。必要时专用术语应附有中文解释。供应商提交的支持资料和已印制的文献可以用外文，但相应内容应附有中文翻译本，在解释响应文件时以中文翻译本为准。未附中文翻译本或翻译本中文内容明显与外文内容不一致的，其不利后果由供应商自行承担。</w:t>
      </w:r>
    </w:p>
    <w:p w14:paraId="443BBB5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6" w:name="_Toc5982"/>
      <w:bookmarkStart w:id="107" w:name="_Toc3736"/>
      <w:r w:rsidRPr="003C74B4">
        <w:rPr>
          <w:rFonts w:ascii="Times New Roman" w:hAnsi="Times New Roman" w:cs="Times New Roman"/>
          <w:color w:val="000000" w:themeColor="text1"/>
          <w:sz w:val="24"/>
          <w:szCs w:val="24"/>
          <w:lang w:eastAsia="zh-CN"/>
        </w:rPr>
        <w:t xml:space="preserve">6 </w:t>
      </w:r>
      <w:r w:rsidRPr="003C74B4">
        <w:rPr>
          <w:rFonts w:ascii="Times New Roman" w:hAnsi="Times New Roman" w:cs="Times New Roman"/>
          <w:color w:val="000000" w:themeColor="text1"/>
          <w:sz w:val="24"/>
          <w:szCs w:val="24"/>
          <w:lang w:eastAsia="zh-CN"/>
        </w:rPr>
        <w:t>响应文件构成</w:t>
      </w:r>
      <w:bookmarkEnd w:id="106"/>
      <w:bookmarkEnd w:id="107"/>
    </w:p>
    <w:p w14:paraId="4290011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6.1</w:t>
      </w:r>
      <w:r w:rsidRPr="003C74B4">
        <w:rPr>
          <w:rFonts w:ascii="Times New Roman" w:hAnsi="Times New Roman" w:cs="Times New Roman"/>
          <w:color w:val="000000" w:themeColor="text1"/>
          <w:sz w:val="24"/>
          <w:szCs w:val="24"/>
          <w:lang w:eastAsia="zh-CN"/>
        </w:rPr>
        <w:t>供应商应当按照采购文件的要求编制响应文件，并对其提交的响应文件的真实性、合法性承担法律责任。响应文件的部分格式要求，见第五章《响应文件格式》。</w:t>
      </w:r>
    </w:p>
    <w:p w14:paraId="298646B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6.2</w:t>
      </w:r>
      <w:r w:rsidRPr="003C74B4">
        <w:rPr>
          <w:rFonts w:ascii="Times New Roman" w:hAnsi="Times New Roman" w:cs="Times New Roman"/>
          <w:color w:val="000000" w:themeColor="text1"/>
          <w:sz w:val="24"/>
          <w:szCs w:val="24"/>
          <w:lang w:eastAsia="zh-CN"/>
        </w:rPr>
        <w:t>对于采购文件中标记了</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实质性格式</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文件的，供应商不得改变格式中给定的文字所表达的含义，不得删减格式中的实质性内容，不得自行添加与格式中给定的文字内容相矛盾的内容，不得对应当填写的空格不填写或不实质性响应，否则</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。未标记</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实质性格式</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的文件和采购文件未提供格式的内容，可由供应商自行编写。</w:t>
      </w:r>
    </w:p>
    <w:p w14:paraId="1F549EC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6.3 </w:t>
      </w:r>
      <w:r w:rsidRPr="003C74B4">
        <w:rPr>
          <w:rFonts w:ascii="Times New Roman" w:hAnsi="Times New Roman" w:cs="Times New Roman"/>
          <w:color w:val="000000" w:themeColor="text1"/>
          <w:sz w:val="24"/>
          <w:szCs w:val="24"/>
          <w:lang w:eastAsia="zh-CN"/>
        </w:rPr>
        <w:t>第三章《评审程序和评定成交的标准》中涉及的证明文件。</w:t>
      </w:r>
    </w:p>
    <w:p w14:paraId="0C5BCAC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6.4</w:t>
      </w:r>
      <w:r w:rsidRPr="003C74B4">
        <w:rPr>
          <w:rFonts w:ascii="Times New Roman" w:hAnsi="Times New Roman" w:cs="Times New Roman"/>
          <w:color w:val="000000" w:themeColor="text1"/>
          <w:sz w:val="24"/>
          <w:szCs w:val="24"/>
          <w:lang w:eastAsia="zh-CN"/>
        </w:rPr>
        <w:t>对照第四章《采购需求》，说明所提供货物、工程和服务已对第四章《采购需求》做出了响应，或申明与第四章《采购需求》的偏差和例外。如第四章《采购需求》中要求提供证明文件的，供应商应当按具体要求提供证明文件。</w:t>
      </w:r>
    </w:p>
    <w:p w14:paraId="387FEF2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6.5 </w:t>
      </w:r>
      <w:r w:rsidRPr="003C74B4">
        <w:rPr>
          <w:rFonts w:ascii="Times New Roman" w:hAnsi="Times New Roman" w:cs="Times New Roman"/>
          <w:color w:val="000000" w:themeColor="text1"/>
          <w:sz w:val="24"/>
          <w:szCs w:val="24"/>
          <w:lang w:eastAsia="zh-CN"/>
        </w:rPr>
        <w:t>供应商认为应附的其他材料。</w:t>
      </w:r>
    </w:p>
    <w:p w14:paraId="1F061BA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8" w:name="_Toc29717"/>
      <w:bookmarkStart w:id="109" w:name="_Toc2638"/>
      <w:r w:rsidRPr="003C74B4">
        <w:rPr>
          <w:rFonts w:ascii="Times New Roman" w:hAnsi="Times New Roman" w:cs="Times New Roman"/>
          <w:color w:val="000000" w:themeColor="text1"/>
          <w:sz w:val="24"/>
          <w:szCs w:val="24"/>
          <w:lang w:eastAsia="zh-CN"/>
        </w:rPr>
        <w:lastRenderedPageBreak/>
        <w:t>7</w:t>
      </w:r>
      <w:r w:rsidRPr="003C74B4">
        <w:rPr>
          <w:rFonts w:ascii="Times New Roman" w:hAnsi="Times New Roman" w:cs="Times New Roman"/>
          <w:color w:val="000000" w:themeColor="text1"/>
          <w:sz w:val="24"/>
          <w:szCs w:val="24"/>
          <w:lang w:eastAsia="zh-CN"/>
        </w:rPr>
        <w:t>报价</w:t>
      </w:r>
      <w:bookmarkEnd w:id="108"/>
      <w:bookmarkEnd w:id="109"/>
    </w:p>
    <w:p w14:paraId="485FE53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7.1</w:t>
      </w:r>
      <w:r w:rsidRPr="003C74B4">
        <w:rPr>
          <w:rFonts w:ascii="Times New Roman" w:hAnsi="Times New Roman" w:cs="Times New Roman"/>
          <w:color w:val="000000" w:themeColor="text1"/>
          <w:sz w:val="24"/>
          <w:szCs w:val="24"/>
          <w:lang w:eastAsia="zh-CN"/>
        </w:rPr>
        <w:t>所有响应均以人民币报价。</w:t>
      </w:r>
    </w:p>
    <w:p w14:paraId="21E9E32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7.2</w:t>
      </w:r>
      <w:r w:rsidRPr="003C74B4">
        <w:rPr>
          <w:rFonts w:ascii="Times New Roman" w:hAnsi="Times New Roman" w:cs="Times New Roman"/>
          <w:color w:val="000000" w:themeColor="text1"/>
          <w:sz w:val="24"/>
          <w:szCs w:val="24"/>
          <w:lang w:eastAsia="zh-CN"/>
        </w:rPr>
        <w:t>供应商的报价应包括为完成本项目所发生的一切费用和税费，采购人将不再支付报价以外的任何费用。供应商的报价应包括按照采购文件要求完成本项目的全部费用。</w:t>
      </w:r>
    </w:p>
    <w:p w14:paraId="24BCE78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7.3</w:t>
      </w:r>
      <w:r w:rsidRPr="003C74B4">
        <w:rPr>
          <w:rFonts w:ascii="Times New Roman" w:hAnsi="Times New Roman" w:cs="Times New Roman"/>
          <w:color w:val="000000" w:themeColor="text1"/>
          <w:sz w:val="24"/>
          <w:szCs w:val="24"/>
          <w:lang w:eastAsia="zh-CN"/>
        </w:rPr>
        <w:t>采购人不得向供应商索要或者接受其给予的赠品、回扣或者与采购无关的其他商品、服务。</w:t>
      </w:r>
    </w:p>
    <w:p w14:paraId="7E0BDA8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7.4</w:t>
      </w:r>
      <w:r w:rsidRPr="003C74B4">
        <w:rPr>
          <w:rFonts w:ascii="Times New Roman" w:hAnsi="Times New Roman" w:cs="Times New Roman"/>
          <w:color w:val="000000" w:themeColor="text1"/>
          <w:sz w:val="24"/>
          <w:szCs w:val="24"/>
          <w:lang w:eastAsia="zh-CN"/>
        </w:rPr>
        <w:t>供应商不能提供任何有选择性或可调整的最后报价（采购文件另有规定的除外），否则其</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p>
    <w:p w14:paraId="27CB196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0" w:name="_Toc1218"/>
      <w:bookmarkStart w:id="111" w:name="_Toc16519"/>
      <w:r w:rsidRPr="003C74B4">
        <w:rPr>
          <w:rFonts w:ascii="Times New Roman" w:hAnsi="Times New Roman" w:cs="Times New Roman"/>
          <w:color w:val="000000" w:themeColor="text1"/>
          <w:sz w:val="24"/>
          <w:szCs w:val="24"/>
          <w:lang w:eastAsia="zh-CN"/>
        </w:rPr>
        <w:t xml:space="preserve">8 </w:t>
      </w:r>
      <w:bookmarkEnd w:id="110"/>
      <w:bookmarkEnd w:id="111"/>
      <w:r w:rsidRPr="003C74B4">
        <w:rPr>
          <w:rFonts w:ascii="Times New Roman" w:hAnsi="Times New Roman" w:cs="Times New Roman"/>
          <w:color w:val="000000" w:themeColor="text1"/>
          <w:sz w:val="24"/>
          <w:szCs w:val="24"/>
          <w:lang w:eastAsia="zh-CN"/>
        </w:rPr>
        <w:t>响应保证金</w:t>
      </w:r>
    </w:p>
    <w:p w14:paraId="359A4C4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8.1</w:t>
      </w:r>
      <w:r w:rsidRPr="003C74B4">
        <w:rPr>
          <w:rFonts w:ascii="Times New Roman" w:hAnsi="Times New Roman" w:cs="Times New Roman"/>
          <w:color w:val="000000" w:themeColor="text1"/>
          <w:sz w:val="24"/>
          <w:szCs w:val="24"/>
          <w:lang w:eastAsia="zh-CN"/>
        </w:rPr>
        <w:t>响应保证金的收取</w:t>
      </w:r>
    </w:p>
    <w:p w14:paraId="7B6CFAAF"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采购人在《供应商须知前附表》中要求供应商提交响应保证金的，供应商在提交响应文件的同时，应按《供应商须知前附表》中规定的金额、形式和第五章《响应文件格式》规定的响应保证金格式递交保证金，并作为其响应文件的组成部分。以现金（电汇、银行转账、汇票、支票）形式提交的响应保证金应当从其基本存款账户转出，收取响应保证金的账户名称、开户银行及账号见《供应商须知前附表》。（如无保证金要求，则可保留题目，直接填写不收取）</w:t>
      </w:r>
    </w:p>
    <w:p w14:paraId="1EDA02F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8.2</w:t>
      </w:r>
      <w:r w:rsidRPr="003C74B4">
        <w:rPr>
          <w:rFonts w:ascii="Times New Roman" w:hAnsi="Times New Roman" w:cs="Times New Roman"/>
          <w:color w:val="000000" w:themeColor="text1"/>
          <w:sz w:val="24"/>
          <w:szCs w:val="24"/>
          <w:lang w:eastAsia="zh-CN"/>
        </w:rPr>
        <w:t>采用银行或担保机构保函的，应为无条件、不可撤销的见索即付保函。采用保险公司保证保险的，绝对免赔率为</w:t>
      </w:r>
      <w:r w:rsidRPr="003C74B4">
        <w:rPr>
          <w:rFonts w:ascii="Times New Roman" w:hAnsi="Times New Roman" w:cs="Times New Roman"/>
          <w:color w:val="000000" w:themeColor="text1"/>
          <w:sz w:val="24"/>
          <w:szCs w:val="24"/>
          <w:lang w:eastAsia="zh-CN"/>
        </w:rPr>
        <w:t>0.00%</w:t>
      </w:r>
      <w:r w:rsidRPr="003C74B4">
        <w:rPr>
          <w:rFonts w:ascii="Times New Roman" w:hAnsi="Times New Roman" w:cs="Times New Roman"/>
          <w:color w:val="000000" w:themeColor="text1"/>
          <w:sz w:val="24"/>
          <w:szCs w:val="24"/>
          <w:lang w:eastAsia="zh-CN"/>
        </w:rPr>
        <w:t>，保险期间应当与响应有效期一致。</w:t>
      </w:r>
    </w:p>
    <w:p w14:paraId="2CAF724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8.3</w:t>
      </w:r>
      <w:r w:rsidRPr="003C74B4">
        <w:rPr>
          <w:rFonts w:ascii="Times New Roman" w:hAnsi="Times New Roman" w:cs="Times New Roman"/>
          <w:color w:val="000000" w:themeColor="text1"/>
          <w:sz w:val="24"/>
          <w:szCs w:val="24"/>
          <w:lang w:eastAsia="zh-CN"/>
        </w:rPr>
        <w:t>响应保证金到账（保函提交）截止时间同响应文件提交截止时间。以支票、汇票、本票、网上银行支付等形式提交响应保证金的，应在响应文件提交截止时间前到账；以金融机构、担保机构出具的保函等形式提交响应保证金的，应在响应文件提交截止时间前将原件提交至采购人；由于到账时间晚于响应文件提交截止时间的，或者票据错误、印鉴不清等原因导致不能到账的，其</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p>
    <w:p w14:paraId="61C0C7E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8.4</w:t>
      </w:r>
      <w:r w:rsidRPr="003C74B4">
        <w:rPr>
          <w:rFonts w:ascii="Times New Roman" w:hAnsi="Times New Roman" w:cs="Times New Roman"/>
          <w:color w:val="000000" w:themeColor="text1"/>
          <w:sz w:val="24"/>
          <w:szCs w:val="24"/>
          <w:lang w:eastAsia="zh-CN"/>
        </w:rPr>
        <w:t>响应保证金有效期同响应有效期。</w:t>
      </w:r>
    </w:p>
    <w:p w14:paraId="3BC1607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8.5</w:t>
      </w:r>
      <w:r w:rsidRPr="003C74B4">
        <w:rPr>
          <w:rFonts w:ascii="Times New Roman" w:hAnsi="Times New Roman" w:cs="Times New Roman"/>
          <w:color w:val="000000" w:themeColor="text1"/>
          <w:sz w:val="24"/>
          <w:szCs w:val="24"/>
          <w:lang w:eastAsia="zh-CN"/>
        </w:rPr>
        <w:t>供应商为联合体的，由联合体牵头人交纳响应保证金，其交纳的响应保证金对联合体各方均具有约束力。</w:t>
      </w:r>
    </w:p>
    <w:p w14:paraId="049E07D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8.6</w:t>
      </w:r>
      <w:r w:rsidRPr="003C74B4">
        <w:rPr>
          <w:rFonts w:ascii="Times New Roman" w:hAnsi="Times New Roman" w:cs="Times New Roman"/>
          <w:color w:val="000000" w:themeColor="text1"/>
          <w:sz w:val="24"/>
          <w:szCs w:val="24"/>
          <w:lang w:eastAsia="zh-CN"/>
        </w:rPr>
        <w:t>采购人将及时退还供应商的响应保证金，采用银行保函、担保机构担保函等形式递交的响应保证金，经供应商同意后采购人可以不再退还，但因供应商自身原因导致无法及时退还的除外：</w:t>
      </w:r>
    </w:p>
    <w:p w14:paraId="3D9F00A5"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8.6.1</w:t>
      </w:r>
      <w:r w:rsidRPr="003C74B4">
        <w:rPr>
          <w:rFonts w:ascii="Times New Roman" w:hAnsi="Times New Roman" w:cs="Times New Roman"/>
          <w:color w:val="000000" w:themeColor="text1"/>
          <w:sz w:val="24"/>
          <w:szCs w:val="24"/>
          <w:lang w:eastAsia="zh-CN"/>
        </w:rPr>
        <w:t>中标供应商的响应保证金，自采购合同签订之日起</w:t>
      </w:r>
      <w:r w:rsidRPr="003C74B4">
        <w:rPr>
          <w:rFonts w:ascii="Times New Roman" w:hAnsi="Times New Roman" w:cs="Times New Roman"/>
          <w:color w:val="000000" w:themeColor="text1"/>
          <w:sz w:val="24"/>
          <w:szCs w:val="24"/>
          <w:lang w:eastAsia="zh-CN"/>
        </w:rPr>
        <w:t>5</w:t>
      </w:r>
      <w:r w:rsidRPr="003C74B4">
        <w:rPr>
          <w:rFonts w:ascii="Times New Roman" w:hAnsi="Times New Roman" w:cs="Times New Roman"/>
          <w:color w:val="000000" w:themeColor="text1"/>
          <w:sz w:val="24"/>
          <w:szCs w:val="24"/>
          <w:lang w:eastAsia="zh-CN"/>
        </w:rPr>
        <w:t>个工作日内退还中标供应商；</w:t>
      </w:r>
    </w:p>
    <w:p w14:paraId="17E88F5D"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8.6.2</w:t>
      </w:r>
      <w:r w:rsidRPr="003C74B4">
        <w:rPr>
          <w:rFonts w:ascii="Times New Roman" w:hAnsi="Times New Roman" w:cs="Times New Roman"/>
          <w:color w:val="000000" w:themeColor="text1"/>
          <w:sz w:val="24"/>
          <w:szCs w:val="24"/>
          <w:lang w:eastAsia="zh-CN"/>
        </w:rPr>
        <w:t>未中标供应商的响应保证金，自成交通知书发出之日起</w:t>
      </w:r>
      <w:r w:rsidRPr="003C74B4">
        <w:rPr>
          <w:rFonts w:ascii="Times New Roman" w:hAnsi="Times New Roman" w:cs="Times New Roman"/>
          <w:color w:val="000000" w:themeColor="text1"/>
          <w:sz w:val="24"/>
          <w:szCs w:val="24"/>
          <w:lang w:eastAsia="zh-CN"/>
        </w:rPr>
        <w:t>5</w:t>
      </w:r>
      <w:r w:rsidRPr="003C74B4">
        <w:rPr>
          <w:rFonts w:ascii="Times New Roman" w:hAnsi="Times New Roman" w:cs="Times New Roman"/>
          <w:color w:val="000000" w:themeColor="text1"/>
          <w:sz w:val="24"/>
          <w:szCs w:val="24"/>
          <w:lang w:eastAsia="zh-CN"/>
        </w:rPr>
        <w:t>个工作日内退还未中标供应商。</w:t>
      </w:r>
    </w:p>
    <w:p w14:paraId="4FD098F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8.7 </w:t>
      </w:r>
      <w:r w:rsidRPr="003C74B4">
        <w:rPr>
          <w:rFonts w:ascii="Times New Roman" w:hAnsi="Times New Roman" w:cs="Times New Roman"/>
          <w:color w:val="000000" w:themeColor="text1"/>
          <w:sz w:val="24"/>
          <w:szCs w:val="24"/>
          <w:lang w:eastAsia="zh-CN"/>
        </w:rPr>
        <w:t>有下列情形之一的，采购人不予退还响应保证金：</w:t>
      </w:r>
    </w:p>
    <w:p w14:paraId="1088D55C"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8.7.1</w:t>
      </w:r>
      <w:r w:rsidRPr="003C74B4">
        <w:rPr>
          <w:rFonts w:ascii="Times New Roman" w:hAnsi="Times New Roman" w:cs="Times New Roman"/>
          <w:color w:val="000000" w:themeColor="text1"/>
          <w:sz w:val="24"/>
          <w:szCs w:val="24"/>
          <w:lang w:eastAsia="zh-CN"/>
        </w:rPr>
        <w:t>供应商在响应文件提交截止时间后撤回响应文件的；</w:t>
      </w:r>
    </w:p>
    <w:p w14:paraId="6C6DE28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8.7.2</w:t>
      </w:r>
      <w:r w:rsidRPr="003C74B4">
        <w:rPr>
          <w:rFonts w:ascii="Times New Roman" w:hAnsi="Times New Roman" w:cs="Times New Roman"/>
          <w:color w:val="000000" w:themeColor="text1"/>
          <w:sz w:val="24"/>
          <w:szCs w:val="24"/>
          <w:lang w:eastAsia="zh-CN"/>
        </w:rPr>
        <w:t>供应商在响应文件中提供虚假材料的；</w:t>
      </w:r>
    </w:p>
    <w:p w14:paraId="4E98CA35"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8.7.3</w:t>
      </w:r>
      <w:r w:rsidRPr="003C74B4">
        <w:rPr>
          <w:rFonts w:ascii="Times New Roman" w:hAnsi="Times New Roman" w:cs="Times New Roman"/>
          <w:color w:val="000000" w:themeColor="text1"/>
          <w:sz w:val="24"/>
          <w:szCs w:val="24"/>
          <w:lang w:eastAsia="zh-CN"/>
        </w:rPr>
        <w:t>除因不可抗力或采购文件认可的情形以外，中标供应商不与采购人签订合同的；</w:t>
      </w:r>
    </w:p>
    <w:p w14:paraId="569239A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8.7.4</w:t>
      </w:r>
      <w:r w:rsidRPr="003C74B4">
        <w:rPr>
          <w:rFonts w:ascii="Times New Roman" w:hAnsi="Times New Roman" w:cs="Times New Roman"/>
          <w:color w:val="000000" w:themeColor="text1"/>
          <w:sz w:val="24"/>
          <w:szCs w:val="24"/>
          <w:lang w:eastAsia="zh-CN"/>
        </w:rPr>
        <w:t>供应商与采购人、其他供应商恶意串通的；</w:t>
      </w:r>
    </w:p>
    <w:p w14:paraId="42BBADA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8.7.5</w:t>
      </w:r>
      <w:r w:rsidRPr="003C74B4">
        <w:rPr>
          <w:rFonts w:ascii="Times New Roman" w:hAnsi="Times New Roman" w:cs="Times New Roman"/>
          <w:color w:val="000000" w:themeColor="text1"/>
          <w:sz w:val="24"/>
          <w:szCs w:val="24"/>
          <w:lang w:eastAsia="zh-CN"/>
        </w:rPr>
        <w:t>《供应商须知前附表》中规定的其他情形。</w:t>
      </w:r>
    </w:p>
    <w:p w14:paraId="35022A5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2" w:name="_Toc11848"/>
      <w:bookmarkStart w:id="113" w:name="_Toc6503"/>
      <w:r w:rsidRPr="003C74B4">
        <w:rPr>
          <w:rFonts w:ascii="Times New Roman" w:hAnsi="Times New Roman" w:cs="Times New Roman"/>
          <w:color w:val="000000" w:themeColor="text1"/>
          <w:sz w:val="24"/>
          <w:szCs w:val="24"/>
          <w:lang w:eastAsia="zh-CN"/>
        </w:rPr>
        <w:t xml:space="preserve">9 </w:t>
      </w:r>
      <w:r w:rsidRPr="003C74B4">
        <w:rPr>
          <w:rFonts w:ascii="Times New Roman" w:hAnsi="Times New Roman" w:cs="Times New Roman"/>
          <w:color w:val="000000" w:themeColor="text1"/>
          <w:sz w:val="24"/>
          <w:szCs w:val="24"/>
          <w:lang w:eastAsia="zh-CN"/>
        </w:rPr>
        <w:t>响应有效期</w:t>
      </w:r>
      <w:bookmarkEnd w:id="112"/>
      <w:bookmarkEnd w:id="113"/>
    </w:p>
    <w:p w14:paraId="2F1F7F2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响应文件应在本采购文件《供应商须知前附表》中规定的响应有效期内保持有效，响应有效期少于采购文件规定期限的，其响应无效。</w:t>
      </w:r>
    </w:p>
    <w:p w14:paraId="665D1D4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4" w:name="_Toc30035"/>
      <w:bookmarkStart w:id="115" w:name="_Toc28420"/>
      <w:r w:rsidRPr="003C74B4">
        <w:rPr>
          <w:rFonts w:ascii="Times New Roman" w:hAnsi="Times New Roman" w:cs="Times New Roman"/>
          <w:color w:val="000000" w:themeColor="text1"/>
          <w:sz w:val="24"/>
          <w:szCs w:val="24"/>
          <w:lang w:eastAsia="zh-CN"/>
        </w:rPr>
        <w:t xml:space="preserve">10 </w:t>
      </w:r>
      <w:r w:rsidRPr="003C74B4">
        <w:rPr>
          <w:rFonts w:ascii="Times New Roman" w:hAnsi="Times New Roman" w:cs="Times New Roman"/>
          <w:color w:val="000000" w:themeColor="text1"/>
          <w:sz w:val="24"/>
          <w:szCs w:val="24"/>
          <w:lang w:eastAsia="zh-CN"/>
        </w:rPr>
        <w:t>响应文件的签署、盖章</w:t>
      </w:r>
      <w:bookmarkEnd w:id="114"/>
      <w:bookmarkEnd w:id="115"/>
    </w:p>
    <w:p w14:paraId="1D393C82"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10.1</w:t>
      </w:r>
      <w:r w:rsidRPr="003C74B4">
        <w:rPr>
          <w:rFonts w:ascii="Times New Roman" w:hAnsi="Times New Roman" w:cs="Times New Roman"/>
          <w:color w:val="000000" w:themeColor="text1"/>
          <w:sz w:val="24"/>
          <w:szCs w:val="24"/>
          <w:lang w:eastAsia="zh-CN"/>
        </w:rPr>
        <w:t>采购文件要求签字的内容（如授权委托书等），应由供应商法定代表人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主要负责人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本人或其授权代表在响应文件要求的地方签字（注：供应商为法人的，应当由其法定代表人签字</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加盖法人名章或者授权代表签字确认；供应商为其他组织的，应当由其主要负责人签字</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加盖法人名章或者授权代表签字确认）。供应商为联合体的，除要求由各方签字的内容外，其它要求签字的内容可由牵头人签字。</w:t>
      </w:r>
    </w:p>
    <w:p w14:paraId="37D3098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10.2</w:t>
      </w:r>
      <w:r w:rsidRPr="003C74B4">
        <w:rPr>
          <w:rFonts w:ascii="Times New Roman" w:hAnsi="Times New Roman" w:cs="Times New Roman"/>
          <w:color w:val="000000" w:themeColor="text1"/>
          <w:sz w:val="24"/>
          <w:szCs w:val="24"/>
          <w:lang w:eastAsia="zh-CN"/>
        </w:rPr>
        <w:t>采购文件要求盖章的内容，要求加盖单位公章的地方加盖单位公章，不得使用专用章（如经济合同章、投标专用章等）或下属单位印章代替。供应商为联合体的，除要求由各方盖章的内容外，其它要求盖章的内容可由牵头人盖章。</w:t>
      </w:r>
    </w:p>
    <w:p w14:paraId="3621C37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 </w:t>
      </w:r>
      <w:r w:rsidRPr="003C74B4">
        <w:rPr>
          <w:rFonts w:ascii="Times New Roman" w:hAnsi="Times New Roman" w:cs="Times New Roman"/>
          <w:color w:val="000000" w:themeColor="text1"/>
          <w:sz w:val="24"/>
          <w:szCs w:val="24"/>
          <w:lang w:eastAsia="zh-CN"/>
        </w:rPr>
        <w:t>知识产权</w:t>
      </w:r>
    </w:p>
    <w:p w14:paraId="48542E8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11.1</w:t>
      </w:r>
      <w:r w:rsidRPr="003C74B4">
        <w:rPr>
          <w:rFonts w:ascii="Times New Roman" w:hAnsi="Times New Roman" w:cs="Times New Roman"/>
          <w:color w:val="000000" w:themeColor="text1"/>
          <w:sz w:val="24"/>
          <w:szCs w:val="24"/>
          <w:lang w:eastAsia="zh-CN"/>
        </w:rPr>
        <w:t>供应商应保证在本项目中使用的任何技术、产品和服务（包括部分使用），不会产生因第三方提出侵犯其专利权、商标权或其它知识产权而引起的法律和</w:t>
      </w:r>
      <w:r w:rsidRPr="003C74B4">
        <w:rPr>
          <w:rFonts w:ascii="Times New Roman" w:hAnsi="Times New Roman" w:cs="Times New Roman"/>
          <w:color w:val="000000" w:themeColor="text1"/>
          <w:sz w:val="24"/>
          <w:szCs w:val="24"/>
          <w:lang w:eastAsia="zh-CN"/>
        </w:rPr>
        <w:lastRenderedPageBreak/>
        <w:t>经济纠纷，如因专利权、商标权或其它知识产权而引起法律和经济纠纷，由供应商承担所有相关责任。</w:t>
      </w:r>
    </w:p>
    <w:p w14:paraId="608AC943"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11.2 </w:t>
      </w:r>
      <w:r w:rsidRPr="003C74B4">
        <w:rPr>
          <w:rFonts w:ascii="Times New Roman" w:hAnsi="Times New Roman" w:cs="Times New Roman"/>
          <w:color w:val="000000" w:themeColor="text1"/>
          <w:sz w:val="24"/>
          <w:szCs w:val="24"/>
          <w:lang w:eastAsia="zh-CN"/>
        </w:rPr>
        <w:t>供应商将在采购项目实施过程中采用自有或者第三方知识成果的，使用该知识成果后，供应商需提供开发接口和开发手册等技术资料，并承诺提供无限期支持，采购人享有使用权（含采购人委托第三方在该项目后续开发的使用权）。</w:t>
      </w:r>
    </w:p>
    <w:p w14:paraId="78FB2D5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11.3</w:t>
      </w:r>
      <w:r w:rsidRPr="003C74B4">
        <w:rPr>
          <w:rFonts w:ascii="Times New Roman" w:hAnsi="Times New Roman" w:cs="Times New Roman"/>
          <w:color w:val="000000" w:themeColor="text1"/>
          <w:sz w:val="24"/>
          <w:szCs w:val="24"/>
          <w:lang w:eastAsia="zh-CN"/>
        </w:rPr>
        <w:t>如采用供应商所不拥有的知识产权，则在报价中必须包括合法获取该知识产权的相关费用，若未列明的，视为报价已经包含获取该知识产权的相关费用。</w:t>
      </w:r>
    </w:p>
    <w:p w14:paraId="1539FD20"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16" w:name="_Toc23157"/>
      <w:bookmarkStart w:id="117" w:name="_Toc14472"/>
      <w:bookmarkStart w:id="118" w:name="_Toc12662"/>
      <w:bookmarkStart w:id="119" w:name="_Toc2650"/>
      <w:bookmarkStart w:id="120" w:name="_Toc1108524272"/>
      <w:bookmarkStart w:id="121" w:name="_Toc7451"/>
      <w:bookmarkStart w:id="122" w:name="_Toc25601"/>
      <w:r w:rsidRPr="003C74B4">
        <w:rPr>
          <w:rFonts w:ascii="Times New Roman" w:eastAsia="宋体" w:hAnsi="Times New Roman" w:cs="Times New Roman"/>
          <w:b/>
          <w:bCs/>
          <w:color w:val="000000" w:themeColor="text1"/>
          <w:sz w:val="24"/>
          <w:szCs w:val="24"/>
          <w:lang w:eastAsia="zh-CN"/>
        </w:rPr>
        <w:t>响应文件的提交</w:t>
      </w:r>
      <w:bookmarkEnd w:id="116"/>
      <w:bookmarkEnd w:id="117"/>
      <w:bookmarkEnd w:id="118"/>
      <w:bookmarkEnd w:id="119"/>
      <w:bookmarkEnd w:id="120"/>
      <w:bookmarkEnd w:id="121"/>
      <w:bookmarkEnd w:id="122"/>
    </w:p>
    <w:p w14:paraId="6CB0626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3" w:name="_Toc31636"/>
      <w:bookmarkStart w:id="124" w:name="_Toc2404"/>
      <w:r w:rsidRPr="003C74B4">
        <w:rPr>
          <w:rFonts w:ascii="Times New Roman" w:hAnsi="Times New Roman" w:cs="Times New Roman"/>
          <w:color w:val="000000" w:themeColor="text1"/>
          <w:sz w:val="24"/>
          <w:szCs w:val="24"/>
          <w:lang w:eastAsia="zh-CN"/>
        </w:rPr>
        <w:t xml:space="preserve">12 </w:t>
      </w:r>
      <w:r w:rsidRPr="003C74B4">
        <w:rPr>
          <w:rFonts w:ascii="Times New Roman" w:hAnsi="Times New Roman" w:cs="Times New Roman"/>
          <w:color w:val="000000" w:themeColor="text1"/>
          <w:sz w:val="24"/>
          <w:szCs w:val="24"/>
          <w:lang w:eastAsia="zh-CN"/>
        </w:rPr>
        <w:t>响应文件的提交</w:t>
      </w:r>
      <w:bookmarkEnd w:id="123"/>
      <w:bookmarkEnd w:id="124"/>
    </w:p>
    <w:p w14:paraId="45BC08F2"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12.1</w:t>
      </w:r>
      <w:r w:rsidRPr="003C74B4">
        <w:rPr>
          <w:rFonts w:ascii="Times New Roman" w:hAnsi="Times New Roman" w:cs="Times New Roman"/>
          <w:color w:val="000000" w:themeColor="text1"/>
          <w:sz w:val="24"/>
          <w:szCs w:val="24"/>
          <w:lang w:eastAsia="zh-CN"/>
        </w:rPr>
        <w:t>响应文件采用胶装方式装订，不得有零散页。若同一册的内容较多，可装订成若干分册，并在封面标明次序及册数。响应文件和响应文件电子版应于开标前现场送达指定地点。</w:t>
      </w:r>
    </w:p>
    <w:p w14:paraId="59B00BBF" w14:textId="15D7707F"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12.2</w:t>
      </w:r>
      <w:r w:rsidRPr="003C74B4">
        <w:rPr>
          <w:rFonts w:ascii="Times New Roman" w:hAnsi="Times New Roman" w:cs="Times New Roman"/>
          <w:color w:val="000000" w:themeColor="text1"/>
          <w:sz w:val="24"/>
          <w:szCs w:val="24"/>
          <w:lang w:eastAsia="zh-CN"/>
        </w:rPr>
        <w:t>供应商应提供响应纸质文件</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份正本，</w:t>
      </w:r>
      <w:r w:rsidR="002819A0" w:rsidRPr="003C74B4">
        <w:rPr>
          <w:rFonts w:ascii="Times New Roman" w:hAnsi="Times New Roman" w:cs="Times New Roman"/>
          <w:color w:val="000000" w:themeColor="text1"/>
          <w:sz w:val="24"/>
          <w:szCs w:val="24"/>
          <w:u w:val="single"/>
          <w:lang w:eastAsia="zh-CN"/>
        </w:rPr>
        <w:t>{{</w:t>
      </w:r>
      <w:r w:rsidR="002819A0" w:rsidRPr="003C74B4">
        <w:rPr>
          <w:rFonts w:ascii="Times New Roman" w:hAnsi="Times New Roman" w:cs="Times New Roman" w:hint="eastAsia"/>
          <w:color w:val="000000" w:themeColor="text1"/>
          <w:sz w:val="24"/>
          <w:szCs w:val="24"/>
          <w:u w:val="single"/>
          <w:lang w:eastAsia="zh-CN"/>
        </w:rPr>
        <w:t>副本份数</w:t>
      </w:r>
      <w:r w:rsidR="002819A0" w:rsidRPr="003C74B4">
        <w:rPr>
          <w:rFonts w:ascii="Times New Roman" w:hAnsi="Times New Roman" w:cs="Times New Roman"/>
          <w:color w:val="000000" w:themeColor="text1"/>
          <w:sz w:val="24"/>
          <w:szCs w:val="24"/>
          <w:u w:val="single"/>
          <w:lang w:eastAsia="zh-CN"/>
        </w:rPr>
        <w:t>}}</w:t>
      </w:r>
      <w:r w:rsidRPr="003C74B4">
        <w:rPr>
          <w:rFonts w:ascii="Times New Roman" w:hAnsi="Times New Roman" w:cs="Times New Roman"/>
          <w:color w:val="000000" w:themeColor="text1"/>
          <w:sz w:val="24"/>
          <w:szCs w:val="24"/>
          <w:u w:val="single"/>
          <w:lang w:eastAsia="zh-CN"/>
        </w:rPr>
        <w:t>份</w:t>
      </w:r>
      <w:r w:rsidRPr="003C74B4">
        <w:rPr>
          <w:rFonts w:ascii="Times New Roman" w:hAnsi="Times New Roman" w:cs="Times New Roman"/>
          <w:color w:val="000000" w:themeColor="text1"/>
          <w:sz w:val="24"/>
          <w:szCs w:val="24"/>
          <w:lang w:eastAsia="zh-CN"/>
        </w:rPr>
        <w:t>副本，</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份电子文档（</w:t>
      </w:r>
      <w:r w:rsidRPr="003C74B4">
        <w:rPr>
          <w:rFonts w:ascii="Times New Roman" w:hAnsi="Times New Roman" w:cs="Times New Roman"/>
          <w:color w:val="000000" w:themeColor="text1"/>
          <w:sz w:val="24"/>
          <w:szCs w:val="24"/>
          <w:lang w:eastAsia="zh-CN"/>
        </w:rPr>
        <w:t>U</w:t>
      </w:r>
      <w:r w:rsidRPr="003C74B4">
        <w:rPr>
          <w:rFonts w:ascii="Times New Roman" w:hAnsi="Times New Roman" w:cs="Times New Roman"/>
          <w:color w:val="000000" w:themeColor="text1"/>
          <w:sz w:val="24"/>
          <w:szCs w:val="24"/>
          <w:lang w:eastAsia="zh-CN"/>
        </w:rPr>
        <w:t>盘，电子文档为响应文件正本</w:t>
      </w:r>
      <w:r w:rsidRPr="003C74B4">
        <w:rPr>
          <w:rFonts w:ascii="Times New Roman" w:hAnsi="Times New Roman" w:cs="Times New Roman"/>
          <w:color w:val="000000" w:themeColor="text1"/>
          <w:sz w:val="24"/>
          <w:szCs w:val="24"/>
          <w:lang w:eastAsia="zh-CN"/>
        </w:rPr>
        <w:t>PDF</w:t>
      </w:r>
      <w:r w:rsidRPr="003C74B4">
        <w:rPr>
          <w:rFonts w:ascii="Times New Roman" w:hAnsi="Times New Roman" w:cs="Times New Roman"/>
          <w:color w:val="000000" w:themeColor="text1"/>
          <w:sz w:val="24"/>
          <w:szCs w:val="24"/>
          <w:lang w:eastAsia="zh-CN"/>
        </w:rPr>
        <w:t>扫描件）。</w:t>
      </w:r>
    </w:p>
    <w:p w14:paraId="51BF847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12.3</w:t>
      </w:r>
      <w:r w:rsidRPr="003C74B4">
        <w:rPr>
          <w:rFonts w:ascii="Times New Roman" w:hAnsi="Times New Roman" w:cs="Times New Roman"/>
          <w:color w:val="000000" w:themeColor="text1"/>
          <w:sz w:val="24"/>
          <w:szCs w:val="24"/>
          <w:lang w:eastAsia="zh-CN"/>
        </w:rPr>
        <w:t>供应商法定代表人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主要负责人或其授权代表应自行将响应文件送到采购人指定地点。开标时，应提供法定代表人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主要负责人身份证明或其授权委托书（手持件）。</w:t>
      </w:r>
    </w:p>
    <w:p w14:paraId="3B48A5A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12.4</w:t>
      </w:r>
      <w:r w:rsidRPr="003C74B4">
        <w:rPr>
          <w:rFonts w:ascii="Times New Roman" w:hAnsi="Times New Roman" w:cs="Times New Roman"/>
          <w:color w:val="000000" w:themeColor="text1"/>
          <w:sz w:val="24"/>
          <w:szCs w:val="24"/>
          <w:lang w:eastAsia="zh-CN"/>
        </w:rPr>
        <w:t>响应文件应按要求密封。不能使用有破损的密封袋，确保密封效果。密封处要完整无破损，不得有缝隙透光。密封袋封面上要写明供应商名称（加盖供应商单位鲜章）、项目名称、日期。不得在密封袋上随意涂改，保持整洁。每一个包装应在其封套的上下左右封口处加贴封条，并在封套的上下左右封口处加盖供应商单位章（鲜章），否则，其响应文件无效。</w:t>
      </w:r>
    </w:p>
    <w:p w14:paraId="6D08309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5" w:name="_Toc19084"/>
      <w:bookmarkStart w:id="126" w:name="_Toc22247"/>
      <w:r w:rsidRPr="003C74B4">
        <w:rPr>
          <w:rFonts w:ascii="Times New Roman" w:hAnsi="Times New Roman" w:cs="Times New Roman"/>
          <w:color w:val="000000" w:themeColor="text1"/>
          <w:sz w:val="24"/>
          <w:szCs w:val="24"/>
          <w:lang w:eastAsia="zh-CN"/>
        </w:rPr>
        <w:t>13</w:t>
      </w:r>
      <w:r w:rsidRPr="003C74B4">
        <w:rPr>
          <w:rFonts w:ascii="Times New Roman" w:hAnsi="Times New Roman" w:cs="Times New Roman"/>
          <w:color w:val="000000" w:themeColor="text1"/>
          <w:sz w:val="24"/>
          <w:szCs w:val="24"/>
          <w:lang w:eastAsia="zh-CN"/>
        </w:rPr>
        <w:t>响应文件提交截止时间</w:t>
      </w:r>
      <w:bookmarkEnd w:id="125"/>
      <w:bookmarkEnd w:id="126"/>
    </w:p>
    <w:p w14:paraId="6E3CF5C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供应商应在采购文件要求响应文件提交截止时间前，将响应文件送至采购人指定地点。</w:t>
      </w:r>
    </w:p>
    <w:p w14:paraId="33ADED4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7" w:name="_Toc14359"/>
      <w:bookmarkStart w:id="128" w:name="_Toc30712"/>
      <w:r w:rsidRPr="003C74B4">
        <w:rPr>
          <w:rFonts w:ascii="Times New Roman" w:hAnsi="Times New Roman" w:cs="Times New Roman"/>
          <w:color w:val="000000" w:themeColor="text1"/>
          <w:sz w:val="24"/>
          <w:szCs w:val="24"/>
          <w:lang w:eastAsia="zh-CN"/>
        </w:rPr>
        <w:t>14</w:t>
      </w:r>
      <w:r w:rsidRPr="003C74B4">
        <w:rPr>
          <w:rFonts w:ascii="Times New Roman" w:hAnsi="Times New Roman" w:cs="Times New Roman"/>
          <w:color w:val="000000" w:themeColor="text1"/>
          <w:sz w:val="24"/>
          <w:szCs w:val="24"/>
          <w:lang w:eastAsia="zh-CN"/>
        </w:rPr>
        <w:t>响应文件的修改与撤回</w:t>
      </w:r>
      <w:bookmarkEnd w:id="127"/>
      <w:bookmarkEnd w:id="128"/>
    </w:p>
    <w:p w14:paraId="3274546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14.1</w:t>
      </w:r>
      <w:r w:rsidRPr="003C74B4">
        <w:rPr>
          <w:rFonts w:ascii="Times New Roman" w:hAnsi="Times New Roman" w:cs="Times New Roman"/>
          <w:color w:val="000000" w:themeColor="text1"/>
          <w:sz w:val="24"/>
          <w:szCs w:val="24"/>
          <w:lang w:eastAsia="zh-CN"/>
        </w:rPr>
        <w:t>供应商在提交响应文件截止时间前，可以对所提交的响应文件进行补充、修改或者撤回，补充、修改的内容与响应文件不一致的，以补充、修改的内容为准。</w:t>
      </w:r>
    </w:p>
    <w:p w14:paraId="33D688D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14.2</w:t>
      </w:r>
      <w:r w:rsidRPr="003C74B4">
        <w:rPr>
          <w:rFonts w:ascii="Times New Roman" w:hAnsi="Times New Roman" w:cs="Times New Roman"/>
          <w:color w:val="000000" w:themeColor="text1"/>
          <w:sz w:val="24"/>
          <w:szCs w:val="24"/>
          <w:lang w:eastAsia="zh-CN"/>
        </w:rPr>
        <w:t>供应商对响应文件修改的书面材料或撤回的通知应该按规定进行编写、密封、标注和递送，并注明</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修改响应文件</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字样。</w:t>
      </w:r>
    </w:p>
    <w:p w14:paraId="484CC4B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14.3</w:t>
      </w:r>
      <w:r w:rsidRPr="003C74B4">
        <w:rPr>
          <w:rFonts w:ascii="Times New Roman" w:hAnsi="Times New Roman" w:cs="Times New Roman"/>
          <w:color w:val="000000" w:themeColor="text1"/>
          <w:sz w:val="24"/>
          <w:szCs w:val="24"/>
          <w:lang w:eastAsia="zh-CN"/>
        </w:rPr>
        <w:t>供应商对其提交的响应文件的真实性、合法性承担法律责任。</w:t>
      </w:r>
    </w:p>
    <w:p w14:paraId="4423C985"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29" w:name="_Toc1306093432"/>
      <w:bookmarkStart w:id="130" w:name="_Toc27372"/>
      <w:bookmarkStart w:id="131" w:name="_Toc13049"/>
      <w:bookmarkStart w:id="132" w:name="_Toc21560"/>
      <w:bookmarkStart w:id="133" w:name="_Toc31356"/>
      <w:bookmarkStart w:id="134" w:name="_Toc12614"/>
      <w:bookmarkStart w:id="135" w:name="_Toc15607"/>
      <w:r w:rsidRPr="003C74B4">
        <w:rPr>
          <w:rFonts w:ascii="Times New Roman" w:eastAsia="宋体" w:hAnsi="Times New Roman" w:cs="Times New Roman"/>
          <w:b/>
          <w:bCs/>
          <w:color w:val="000000" w:themeColor="text1"/>
          <w:sz w:val="24"/>
          <w:szCs w:val="24"/>
          <w:lang w:eastAsia="zh-CN"/>
        </w:rPr>
        <w:t>评审</w:t>
      </w:r>
      <w:bookmarkEnd w:id="129"/>
      <w:bookmarkEnd w:id="130"/>
      <w:bookmarkEnd w:id="131"/>
      <w:bookmarkEnd w:id="132"/>
      <w:bookmarkEnd w:id="133"/>
      <w:bookmarkEnd w:id="134"/>
      <w:bookmarkEnd w:id="135"/>
    </w:p>
    <w:p w14:paraId="2BF6C4C4" w14:textId="05036E8A"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36" w:name="_Toc798"/>
      <w:bookmarkStart w:id="137" w:name="_Toc11358"/>
      <w:r w:rsidRPr="003C74B4">
        <w:rPr>
          <w:rFonts w:ascii="Times New Roman" w:hAnsi="Times New Roman" w:cs="Times New Roman"/>
          <w:color w:val="000000" w:themeColor="text1"/>
          <w:sz w:val="24"/>
          <w:szCs w:val="24"/>
          <w:lang w:eastAsia="zh-CN"/>
        </w:rPr>
        <w:t xml:space="preserve">15. </w:t>
      </w:r>
      <w:r w:rsidRPr="003C74B4">
        <w:rPr>
          <w:rFonts w:ascii="Times New Roman" w:hAnsi="Times New Roman" w:cs="Times New Roman"/>
          <w:color w:val="000000" w:themeColor="text1"/>
          <w:sz w:val="24"/>
          <w:szCs w:val="24"/>
          <w:lang w:eastAsia="zh-CN"/>
        </w:rPr>
        <w:t>评审程序和评定成交的标准</w:t>
      </w:r>
      <w:bookmarkEnd w:id="136"/>
      <w:bookmarkEnd w:id="137"/>
    </w:p>
    <w:p w14:paraId="34E757B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w:t>
      </w:r>
      <w:r w:rsidRPr="003C74B4">
        <w:rPr>
          <w:rFonts w:ascii="Times New Roman" w:hAnsi="Times New Roman" w:cs="Times New Roman"/>
          <w:color w:val="000000" w:themeColor="text1"/>
          <w:sz w:val="24"/>
          <w:szCs w:val="24"/>
          <w:lang w:eastAsia="zh-CN"/>
        </w:rPr>
        <w:t>评标委员会</w:t>
      </w:r>
    </w:p>
    <w:p w14:paraId="2A1BD587"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15.1.1</w:t>
      </w:r>
      <w:r w:rsidRPr="003C74B4">
        <w:rPr>
          <w:rFonts w:ascii="Times New Roman" w:hAnsi="Times New Roman" w:cs="Times New Roman"/>
          <w:color w:val="000000" w:themeColor="text1"/>
          <w:sz w:val="24"/>
          <w:szCs w:val="24"/>
          <w:lang w:eastAsia="zh-CN"/>
        </w:rPr>
        <w:t>本项目评标委员会人数应为</w:t>
      </w:r>
      <w:r w:rsidRPr="003C74B4">
        <w:rPr>
          <w:rFonts w:ascii="Times New Roman" w:hAnsi="Times New Roman" w:cs="Times New Roman"/>
          <w:color w:val="000000" w:themeColor="text1"/>
          <w:sz w:val="24"/>
          <w:szCs w:val="24"/>
          <w:lang w:eastAsia="zh-CN"/>
        </w:rPr>
        <w:t>5</w:t>
      </w:r>
      <w:r w:rsidRPr="003C74B4">
        <w:rPr>
          <w:rFonts w:ascii="Times New Roman" w:hAnsi="Times New Roman" w:cs="Times New Roman"/>
          <w:color w:val="000000" w:themeColor="text1"/>
          <w:sz w:val="24"/>
          <w:szCs w:val="24"/>
          <w:lang w:eastAsia="zh-CN"/>
        </w:rPr>
        <w:t>人（含）以上单数。评标委员会负责本项目的评标和评审工作，独立履行职责。</w:t>
      </w:r>
    </w:p>
    <w:p w14:paraId="08DB66AD"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15.1.2</w:t>
      </w:r>
      <w:r w:rsidRPr="003C74B4">
        <w:rPr>
          <w:rFonts w:ascii="Times New Roman" w:hAnsi="Times New Roman" w:cs="Times New Roman"/>
          <w:color w:val="000000" w:themeColor="text1"/>
          <w:sz w:val="24"/>
          <w:szCs w:val="24"/>
          <w:lang w:eastAsia="zh-CN"/>
        </w:rPr>
        <w:t>评标委员会成员获取响应文件后开展评审活动，出现评审专家请假、回避等情况时，采购人按规定申请补充评标专家。无法及时补充的，采购人将封存供应商响应文件，按规定重新组建评标委员会，解封响应文件后，开展评审活动。</w:t>
      </w:r>
    </w:p>
    <w:p w14:paraId="63FEAB06"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15.1.3</w:t>
      </w:r>
      <w:r w:rsidRPr="003C74B4">
        <w:rPr>
          <w:rFonts w:ascii="Times New Roman" w:hAnsi="Times New Roman" w:cs="Times New Roman"/>
          <w:color w:val="000000" w:themeColor="text1"/>
          <w:sz w:val="24"/>
          <w:szCs w:val="24"/>
          <w:lang w:eastAsia="zh-CN"/>
        </w:rPr>
        <w:t>评标委员会独立履行下列职责：审查响应文件是否符合采购文件要求并作出评价；要求供应商对响应文件有关事项作出解释或者澄清；推荐中标候选供应商名单；向公司采购中心、纪检监察部报告非法干预评标工作的行为。</w:t>
      </w:r>
    </w:p>
    <w:p w14:paraId="3BF3FD8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15.2 </w:t>
      </w:r>
      <w:r w:rsidRPr="003C74B4">
        <w:rPr>
          <w:rFonts w:ascii="Times New Roman" w:hAnsi="Times New Roman" w:cs="Times New Roman"/>
          <w:color w:val="000000" w:themeColor="text1"/>
          <w:sz w:val="24"/>
          <w:szCs w:val="24"/>
          <w:lang w:eastAsia="zh-CN"/>
        </w:rPr>
        <w:t>见第三章《评审程序和评定成交的标准》。</w:t>
      </w:r>
    </w:p>
    <w:p w14:paraId="1A517FDB"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38" w:name="_Toc19949"/>
      <w:bookmarkStart w:id="139" w:name="_Toc29530"/>
      <w:bookmarkStart w:id="140" w:name="_Toc12329"/>
      <w:bookmarkStart w:id="141" w:name="_Toc4888"/>
      <w:bookmarkStart w:id="142" w:name="_Toc13491"/>
      <w:bookmarkStart w:id="143" w:name="_Toc1823127823"/>
      <w:bookmarkStart w:id="144" w:name="_Toc28564"/>
      <w:r w:rsidRPr="003C74B4">
        <w:rPr>
          <w:rFonts w:ascii="Times New Roman" w:eastAsia="宋体" w:hAnsi="Times New Roman" w:cs="Times New Roman"/>
          <w:b/>
          <w:bCs/>
          <w:color w:val="000000" w:themeColor="text1"/>
          <w:sz w:val="24"/>
          <w:szCs w:val="24"/>
          <w:lang w:eastAsia="zh-CN"/>
        </w:rPr>
        <w:t>确定</w:t>
      </w:r>
      <w:bookmarkEnd w:id="138"/>
      <w:r w:rsidRPr="003C74B4">
        <w:rPr>
          <w:rFonts w:ascii="Times New Roman" w:eastAsia="宋体" w:hAnsi="Times New Roman" w:cs="Times New Roman"/>
          <w:b/>
          <w:bCs/>
          <w:color w:val="000000" w:themeColor="text1"/>
          <w:sz w:val="24"/>
          <w:szCs w:val="24"/>
          <w:lang w:eastAsia="zh-CN"/>
        </w:rPr>
        <w:t>中标</w:t>
      </w:r>
      <w:bookmarkEnd w:id="139"/>
      <w:bookmarkEnd w:id="140"/>
      <w:bookmarkEnd w:id="141"/>
      <w:bookmarkEnd w:id="142"/>
      <w:bookmarkEnd w:id="143"/>
      <w:bookmarkEnd w:id="144"/>
    </w:p>
    <w:p w14:paraId="43A2B24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5" w:name="_Toc22825"/>
      <w:bookmarkStart w:id="146" w:name="_Toc19638"/>
      <w:r w:rsidRPr="003C74B4">
        <w:rPr>
          <w:rFonts w:ascii="Times New Roman" w:hAnsi="Times New Roman" w:cs="Times New Roman"/>
          <w:color w:val="000000" w:themeColor="text1"/>
          <w:sz w:val="24"/>
          <w:szCs w:val="24"/>
          <w:lang w:eastAsia="zh-CN"/>
        </w:rPr>
        <w:t xml:space="preserve">16 </w:t>
      </w:r>
      <w:r w:rsidRPr="003C74B4">
        <w:rPr>
          <w:rFonts w:ascii="Times New Roman" w:hAnsi="Times New Roman" w:cs="Times New Roman"/>
          <w:color w:val="000000" w:themeColor="text1"/>
          <w:sz w:val="24"/>
          <w:szCs w:val="24"/>
          <w:lang w:eastAsia="zh-CN"/>
        </w:rPr>
        <w:t>确定中标</w:t>
      </w:r>
      <w:bookmarkEnd w:id="145"/>
      <w:r w:rsidRPr="003C74B4">
        <w:rPr>
          <w:rFonts w:ascii="Times New Roman" w:hAnsi="Times New Roman" w:cs="Times New Roman"/>
          <w:color w:val="000000" w:themeColor="text1"/>
          <w:sz w:val="24"/>
          <w:szCs w:val="24"/>
          <w:lang w:eastAsia="zh-CN"/>
        </w:rPr>
        <w:t>人</w:t>
      </w:r>
      <w:bookmarkEnd w:id="146"/>
    </w:p>
    <w:p w14:paraId="539F0139" w14:textId="6FB452A9"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16.1</w:t>
      </w:r>
      <w:r w:rsidRPr="003C74B4">
        <w:rPr>
          <w:rFonts w:ascii="Times New Roman" w:hAnsi="Times New Roman" w:cs="Times New Roman"/>
          <w:color w:val="000000" w:themeColor="text1"/>
          <w:sz w:val="24"/>
          <w:szCs w:val="24"/>
          <w:lang w:eastAsia="zh-CN"/>
        </w:rPr>
        <w:t>采购人将在评标报告确定的中标候选人名单中按顺序确定中标人，中标候选人并列的，</w:t>
      </w:r>
      <w:bookmarkStart w:id="147" w:name="_Toc24044"/>
      <w:r w:rsidRPr="003C74B4">
        <w:rPr>
          <w:rFonts w:ascii="Times New Roman" w:hAnsi="Times New Roman" w:cs="Times New Roman"/>
          <w:color w:val="000000" w:themeColor="text1"/>
          <w:sz w:val="24"/>
          <w:szCs w:val="24"/>
          <w:lang w:eastAsia="zh-CN"/>
        </w:rPr>
        <w:t>按照《供应商须知前附表》要求确定成交供应商。</w:t>
      </w:r>
    </w:p>
    <w:p w14:paraId="15FECBF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8" w:name="_Toc4313"/>
      <w:r w:rsidRPr="003C74B4">
        <w:rPr>
          <w:rFonts w:ascii="Times New Roman" w:hAnsi="Times New Roman" w:cs="Times New Roman"/>
          <w:color w:val="000000" w:themeColor="text1"/>
          <w:sz w:val="24"/>
          <w:szCs w:val="24"/>
          <w:lang w:eastAsia="zh-CN"/>
        </w:rPr>
        <w:t xml:space="preserve">17 </w:t>
      </w:r>
      <w:bookmarkEnd w:id="147"/>
      <w:r w:rsidRPr="003C74B4">
        <w:rPr>
          <w:rFonts w:ascii="Times New Roman" w:hAnsi="Times New Roman" w:cs="Times New Roman"/>
          <w:color w:val="000000" w:themeColor="text1"/>
          <w:sz w:val="24"/>
          <w:szCs w:val="24"/>
          <w:lang w:eastAsia="zh-CN"/>
        </w:rPr>
        <w:t>中标公告与中标通知书</w:t>
      </w:r>
      <w:bookmarkEnd w:id="148"/>
    </w:p>
    <w:p w14:paraId="6AE3778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9" w:name="_Toc14762"/>
      <w:bookmarkStart w:id="150" w:name="_Toc10399"/>
      <w:r w:rsidRPr="003C74B4">
        <w:rPr>
          <w:rFonts w:ascii="Times New Roman" w:hAnsi="Times New Roman" w:cs="Times New Roman"/>
          <w:color w:val="000000" w:themeColor="text1"/>
          <w:sz w:val="24"/>
          <w:szCs w:val="24"/>
          <w:lang w:eastAsia="zh-CN"/>
        </w:rPr>
        <w:t>17.1</w:t>
      </w:r>
      <w:r w:rsidRPr="003C74B4">
        <w:rPr>
          <w:rFonts w:ascii="Times New Roman" w:hAnsi="Times New Roman" w:cs="Times New Roman"/>
          <w:color w:val="000000" w:themeColor="text1"/>
          <w:sz w:val="24"/>
          <w:szCs w:val="24"/>
          <w:lang w:eastAsia="zh-CN"/>
        </w:rPr>
        <w:t>采购人将评标结果在公司官网进行公示，公示期满无异议后，向中标供应商发出中标通知书。</w:t>
      </w:r>
    </w:p>
    <w:p w14:paraId="336E5E9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17.2</w:t>
      </w:r>
      <w:r w:rsidRPr="003C74B4">
        <w:rPr>
          <w:rFonts w:ascii="Times New Roman" w:hAnsi="Times New Roman" w:cs="Times New Roman"/>
          <w:color w:val="000000" w:themeColor="text1"/>
          <w:sz w:val="24"/>
          <w:szCs w:val="24"/>
          <w:lang w:eastAsia="zh-CN"/>
        </w:rPr>
        <w:t>中标通知书对采购人和中标供应商均具有法律效力。</w:t>
      </w:r>
    </w:p>
    <w:p w14:paraId="2C2FEF8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 </w:t>
      </w:r>
      <w:bookmarkEnd w:id="149"/>
      <w:bookmarkEnd w:id="150"/>
      <w:r w:rsidRPr="003C74B4">
        <w:rPr>
          <w:rFonts w:ascii="Times New Roman" w:hAnsi="Times New Roman" w:cs="Times New Roman"/>
          <w:color w:val="000000" w:themeColor="text1"/>
          <w:sz w:val="24"/>
          <w:szCs w:val="24"/>
          <w:lang w:eastAsia="zh-CN"/>
        </w:rPr>
        <w:t>终止</w:t>
      </w:r>
    </w:p>
    <w:p w14:paraId="4604964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18.1</w:t>
      </w:r>
      <w:r w:rsidRPr="003C74B4">
        <w:rPr>
          <w:rFonts w:ascii="Times New Roman" w:hAnsi="Times New Roman" w:cs="Times New Roman"/>
          <w:color w:val="000000" w:themeColor="text1"/>
          <w:sz w:val="24"/>
          <w:szCs w:val="24"/>
          <w:lang w:eastAsia="zh-CN"/>
        </w:rPr>
        <w:t>出现下列情形之一的，采购人将终止采购活动，向供应商发布采购终止通知并说明原因，重新开展采购活动：</w:t>
      </w:r>
    </w:p>
    <w:p w14:paraId="3906479C" w14:textId="73D415E0"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18.1.1 </w:t>
      </w:r>
      <w:r w:rsidRPr="003C74B4">
        <w:rPr>
          <w:rFonts w:ascii="Times New Roman" w:hAnsi="Times New Roman" w:cs="Times New Roman"/>
          <w:color w:val="000000" w:themeColor="text1"/>
          <w:sz w:val="24"/>
          <w:szCs w:val="24"/>
          <w:lang w:eastAsia="zh-CN"/>
        </w:rPr>
        <w:t>因情况变化，不再符合规定的竞价采购方式适用情形的；</w:t>
      </w:r>
    </w:p>
    <w:p w14:paraId="40F6046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18.1.2 </w:t>
      </w:r>
      <w:r w:rsidRPr="003C74B4">
        <w:rPr>
          <w:rFonts w:ascii="Times New Roman" w:hAnsi="Times New Roman" w:cs="Times New Roman"/>
          <w:color w:val="000000" w:themeColor="text1"/>
          <w:sz w:val="24"/>
          <w:szCs w:val="24"/>
          <w:lang w:eastAsia="zh-CN"/>
        </w:rPr>
        <w:t>出现影响采购公正的违法、违规行为的；</w:t>
      </w:r>
    </w:p>
    <w:p w14:paraId="39132634"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18.1.3 </w:t>
      </w:r>
      <w:r w:rsidRPr="003C74B4">
        <w:rPr>
          <w:rFonts w:ascii="Times New Roman" w:hAnsi="Times New Roman" w:cs="Times New Roman"/>
          <w:color w:val="000000" w:themeColor="text1"/>
          <w:sz w:val="24"/>
          <w:szCs w:val="24"/>
          <w:lang w:eastAsia="zh-CN"/>
        </w:rPr>
        <w:t>提交响应文件的供应商不足</w:t>
      </w:r>
      <w:r w:rsidRPr="003C74B4">
        <w:rPr>
          <w:rFonts w:ascii="Times New Roman" w:hAnsi="Times New Roman" w:cs="Times New Roman"/>
          <w:color w:val="000000" w:themeColor="text1"/>
          <w:sz w:val="24"/>
          <w:szCs w:val="24"/>
          <w:lang w:eastAsia="zh-CN"/>
        </w:rPr>
        <w:t>3</w:t>
      </w:r>
      <w:r w:rsidRPr="003C74B4">
        <w:rPr>
          <w:rFonts w:ascii="Times New Roman" w:hAnsi="Times New Roman" w:cs="Times New Roman"/>
          <w:color w:val="000000" w:themeColor="text1"/>
          <w:sz w:val="24"/>
          <w:szCs w:val="24"/>
          <w:lang w:eastAsia="zh-CN"/>
        </w:rPr>
        <w:t>家的。</w:t>
      </w:r>
    </w:p>
    <w:p w14:paraId="70CD7B6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 xml:space="preserve">18.1.4 </w:t>
      </w:r>
      <w:r w:rsidRPr="003C74B4">
        <w:rPr>
          <w:rFonts w:ascii="Times New Roman" w:hAnsi="Times New Roman" w:cs="Times New Roman"/>
          <w:color w:val="000000" w:themeColor="text1"/>
          <w:sz w:val="24"/>
          <w:szCs w:val="24"/>
          <w:lang w:eastAsia="zh-CN"/>
        </w:rPr>
        <w:t>开标和评标过程中如果发现的有效供应商数量不足</w:t>
      </w:r>
      <w:r w:rsidRPr="003C74B4">
        <w:rPr>
          <w:rFonts w:ascii="Times New Roman" w:hAnsi="Times New Roman" w:cs="Times New Roman"/>
          <w:color w:val="000000" w:themeColor="text1"/>
          <w:sz w:val="24"/>
          <w:szCs w:val="24"/>
          <w:lang w:eastAsia="zh-CN"/>
        </w:rPr>
        <w:t>3</w:t>
      </w:r>
      <w:r w:rsidRPr="003C74B4">
        <w:rPr>
          <w:rFonts w:ascii="Times New Roman" w:hAnsi="Times New Roman" w:cs="Times New Roman"/>
          <w:color w:val="000000" w:themeColor="text1"/>
          <w:sz w:val="24"/>
          <w:szCs w:val="24"/>
          <w:lang w:eastAsia="zh-CN"/>
        </w:rPr>
        <w:t>家。</w:t>
      </w:r>
    </w:p>
    <w:p w14:paraId="54B668B0" w14:textId="2A583593"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18.1.5 </w:t>
      </w:r>
      <w:r w:rsidRPr="003C74B4">
        <w:rPr>
          <w:rFonts w:ascii="Times New Roman" w:hAnsi="Times New Roman" w:cs="Times New Roman"/>
          <w:color w:val="000000" w:themeColor="text1"/>
          <w:sz w:val="24"/>
          <w:szCs w:val="24"/>
          <w:lang w:eastAsia="zh-CN"/>
        </w:rPr>
        <w:t>排名第一的成交候选人放弃中标、因不可抗力提出不能履行合同，或者被查实存在影响成交结果的违法行为等情形，不符合成交条件的，采购人可以按照评标委员会提出的成交候选人名单排序依次确定其他成交候选人为成交人。依次确定其他成交候选人与采购人预期差距较大，或者对采购人明显不利的。</w:t>
      </w:r>
    </w:p>
    <w:p w14:paraId="2EAD635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51" w:name="_Toc4109"/>
      <w:bookmarkStart w:id="152" w:name="_Toc23210"/>
      <w:r w:rsidRPr="003C74B4">
        <w:rPr>
          <w:rFonts w:ascii="Times New Roman" w:hAnsi="Times New Roman" w:cs="Times New Roman"/>
          <w:color w:val="000000" w:themeColor="text1"/>
          <w:sz w:val="24"/>
          <w:szCs w:val="24"/>
          <w:lang w:eastAsia="zh-CN"/>
        </w:rPr>
        <w:t xml:space="preserve">19 </w:t>
      </w:r>
      <w:r w:rsidRPr="003C74B4">
        <w:rPr>
          <w:rFonts w:ascii="Times New Roman" w:hAnsi="Times New Roman" w:cs="Times New Roman"/>
          <w:color w:val="000000" w:themeColor="text1"/>
          <w:sz w:val="24"/>
          <w:szCs w:val="24"/>
          <w:lang w:eastAsia="zh-CN"/>
        </w:rPr>
        <w:t>签订合同</w:t>
      </w:r>
      <w:bookmarkEnd w:id="151"/>
      <w:bookmarkEnd w:id="152"/>
    </w:p>
    <w:p w14:paraId="4CC9FC1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w:t>
      </w:r>
      <w:r w:rsidRPr="003C74B4">
        <w:rPr>
          <w:rFonts w:ascii="Times New Roman" w:hAnsi="Times New Roman" w:cs="Times New Roman"/>
          <w:color w:val="000000" w:themeColor="text1"/>
          <w:sz w:val="24"/>
          <w:szCs w:val="24"/>
          <w:lang w:eastAsia="zh-CN"/>
        </w:rPr>
        <w:t>履约保证金（填写方式同响应保证金）</w:t>
      </w:r>
    </w:p>
    <w:p w14:paraId="7BD9E51C"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19.1.1</w:t>
      </w:r>
      <w:r w:rsidRPr="003C74B4">
        <w:rPr>
          <w:rFonts w:ascii="Times New Roman" w:hAnsi="Times New Roman" w:cs="Times New Roman"/>
          <w:color w:val="000000" w:themeColor="text1"/>
          <w:sz w:val="24"/>
          <w:szCs w:val="24"/>
          <w:lang w:eastAsia="zh-CN"/>
        </w:rPr>
        <w:t>在签订合同前，中标供应商应按《供应商须知前附表》中规定的形式、金额和经过采购人认可的履约保证金格式向采购人提交履约保证金。中标供应商为联合体的，其履约保证金由牵头人提交。</w:t>
      </w:r>
    </w:p>
    <w:p w14:paraId="713757AF"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19.1.2</w:t>
      </w:r>
      <w:r w:rsidRPr="003C74B4">
        <w:rPr>
          <w:rFonts w:ascii="Times New Roman" w:hAnsi="Times New Roman" w:cs="Times New Roman"/>
          <w:color w:val="000000" w:themeColor="text1"/>
          <w:sz w:val="24"/>
          <w:szCs w:val="24"/>
          <w:lang w:eastAsia="zh-CN"/>
        </w:rPr>
        <w:t>如中标供应商未按时足额向采购人交纳履约保证金，采购人有权按照评标报告确定的中标候选人名单顺序，确定下一候选人为中标供应商，或重新开展采购活动。</w:t>
      </w:r>
    </w:p>
    <w:p w14:paraId="732BBFCB"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19.1.3</w:t>
      </w:r>
      <w:r w:rsidRPr="003C74B4">
        <w:rPr>
          <w:rFonts w:ascii="Times New Roman" w:hAnsi="Times New Roman" w:cs="Times New Roman"/>
          <w:color w:val="000000" w:themeColor="text1"/>
          <w:sz w:val="24"/>
          <w:szCs w:val="24"/>
          <w:lang w:eastAsia="zh-CN"/>
        </w:rPr>
        <w:t>履约保证金的退还方式、退还时间及不予退还的情形见《供应商须知前附表》。</w:t>
      </w:r>
    </w:p>
    <w:p w14:paraId="7069CC4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19.2</w:t>
      </w:r>
      <w:r w:rsidRPr="003C74B4">
        <w:rPr>
          <w:rFonts w:ascii="Times New Roman" w:hAnsi="Times New Roman" w:cs="Times New Roman"/>
          <w:color w:val="000000" w:themeColor="text1"/>
          <w:sz w:val="24"/>
          <w:szCs w:val="24"/>
          <w:lang w:eastAsia="zh-CN"/>
        </w:rPr>
        <w:t>采购人与中标供应商应当在中标通知书发出之日起</w:t>
      </w:r>
      <w:r w:rsidRPr="003C74B4">
        <w:rPr>
          <w:rFonts w:ascii="Times New Roman" w:hAnsi="Times New Roman" w:cs="Times New Roman"/>
          <w:color w:val="000000" w:themeColor="text1"/>
          <w:sz w:val="24"/>
          <w:szCs w:val="24"/>
          <w:lang w:eastAsia="zh-CN"/>
        </w:rPr>
        <w:t>30</w:t>
      </w:r>
      <w:r w:rsidRPr="003C74B4">
        <w:rPr>
          <w:rFonts w:ascii="Times New Roman" w:hAnsi="Times New Roman" w:cs="Times New Roman"/>
          <w:color w:val="000000" w:themeColor="text1"/>
          <w:sz w:val="24"/>
          <w:szCs w:val="24"/>
          <w:lang w:eastAsia="zh-CN"/>
        </w:rPr>
        <w:t>日内，签订合同。</w:t>
      </w:r>
    </w:p>
    <w:p w14:paraId="25CD96A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19.3</w:t>
      </w:r>
      <w:r w:rsidRPr="003C74B4">
        <w:rPr>
          <w:rFonts w:ascii="Times New Roman" w:hAnsi="Times New Roman" w:cs="Times New Roman"/>
          <w:color w:val="000000" w:themeColor="text1"/>
          <w:sz w:val="24"/>
          <w:szCs w:val="24"/>
          <w:lang w:eastAsia="zh-CN"/>
        </w:rPr>
        <w:t>中标供应商拒绝签订合同的，采购人可以按照评标报告推荐的成交候选人名单排序，确定下一候选人为中标供应商，也可以重新开展采购活动。拒绝签订合同的中标供应商不得参加对该项目重新开展的采购活动。</w:t>
      </w:r>
    </w:p>
    <w:p w14:paraId="5B1A6C8C"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19.4</w:t>
      </w:r>
      <w:r w:rsidRPr="003C74B4">
        <w:rPr>
          <w:rFonts w:ascii="Times New Roman" w:hAnsi="Times New Roman" w:cs="Times New Roman"/>
          <w:color w:val="000000" w:themeColor="text1"/>
          <w:sz w:val="24"/>
          <w:szCs w:val="24"/>
          <w:lang w:eastAsia="zh-CN"/>
        </w:rPr>
        <w:t>联合体成交的，联合体各方应当共同与采购人签订合同，就采购合同约定的事项向采购人承担连带责任。</w:t>
      </w:r>
    </w:p>
    <w:p w14:paraId="1FC320C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19.5</w:t>
      </w:r>
      <w:r w:rsidRPr="003C74B4">
        <w:rPr>
          <w:rFonts w:ascii="Times New Roman" w:hAnsi="Times New Roman" w:cs="Times New Roman"/>
          <w:color w:val="000000" w:themeColor="text1"/>
          <w:sz w:val="24"/>
          <w:szCs w:val="24"/>
          <w:lang w:eastAsia="zh-CN"/>
        </w:rPr>
        <w:t>合同分包</w:t>
      </w:r>
    </w:p>
    <w:p w14:paraId="1BCE78E6"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若采购人允许采用分包方式履行合同的，中标供应商可以依法采取分包方式履行合同。采购合同分包履行的，分包供应商应当具备相应资质条件且不得再次分包。中标供应商就采购项目和分包项目向采购人负责，分包供应商就分包项目承担责任。中标供应商拟进行分包的，须在分包前征得采购人同意，并向采购人提交分包合同副本。</w:t>
      </w:r>
    </w:p>
    <w:p w14:paraId="5B00BEE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19.6</w:t>
      </w:r>
      <w:r w:rsidRPr="003C74B4">
        <w:rPr>
          <w:rFonts w:ascii="Times New Roman" w:hAnsi="Times New Roman" w:cs="Times New Roman"/>
          <w:color w:val="000000" w:themeColor="text1"/>
          <w:sz w:val="24"/>
          <w:szCs w:val="24"/>
          <w:lang w:eastAsia="zh-CN"/>
        </w:rPr>
        <w:t>合同转包</w:t>
      </w:r>
    </w:p>
    <w:p w14:paraId="46A8C2B1"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19.6.1</w:t>
      </w:r>
      <w:r w:rsidRPr="003C74B4">
        <w:rPr>
          <w:rFonts w:ascii="Times New Roman" w:hAnsi="Times New Roman" w:cs="Times New Roman"/>
          <w:color w:val="000000" w:themeColor="text1"/>
          <w:sz w:val="24"/>
          <w:szCs w:val="24"/>
          <w:lang w:eastAsia="zh-CN"/>
        </w:rPr>
        <w:t>严禁中标供应商将本项目转包。本项目所称转包，是指将本项目转给他人或者将本项目全部肢解以后以分包的名义分别转给他人的行为。</w:t>
      </w:r>
    </w:p>
    <w:p w14:paraId="5341D62B"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19.6.2</w:t>
      </w:r>
      <w:r w:rsidRPr="003C74B4">
        <w:rPr>
          <w:rFonts w:ascii="Times New Roman" w:hAnsi="Times New Roman" w:cs="Times New Roman"/>
          <w:color w:val="000000" w:themeColor="text1"/>
          <w:sz w:val="24"/>
          <w:szCs w:val="24"/>
          <w:lang w:eastAsia="zh-CN"/>
        </w:rPr>
        <w:t>中标供应商转包的，视同拒绝履行本项目采购合同，将依法追究法律责任。</w:t>
      </w:r>
    </w:p>
    <w:p w14:paraId="1FC20F9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53" w:name="_Toc9888"/>
      <w:bookmarkStart w:id="154" w:name="_Toc6398"/>
      <w:r w:rsidRPr="003C74B4">
        <w:rPr>
          <w:rFonts w:ascii="Times New Roman" w:hAnsi="Times New Roman" w:cs="Times New Roman"/>
          <w:color w:val="000000" w:themeColor="text1"/>
          <w:sz w:val="24"/>
          <w:szCs w:val="24"/>
          <w:lang w:eastAsia="zh-CN"/>
        </w:rPr>
        <w:t xml:space="preserve">20 </w:t>
      </w:r>
      <w:r w:rsidRPr="003C74B4">
        <w:rPr>
          <w:rFonts w:ascii="Times New Roman" w:hAnsi="Times New Roman" w:cs="Times New Roman"/>
          <w:color w:val="000000" w:themeColor="text1"/>
          <w:sz w:val="24"/>
          <w:szCs w:val="24"/>
          <w:lang w:eastAsia="zh-CN"/>
        </w:rPr>
        <w:t>询问与异议</w:t>
      </w:r>
      <w:bookmarkEnd w:id="153"/>
      <w:bookmarkEnd w:id="154"/>
    </w:p>
    <w:p w14:paraId="72DD7AE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20.1</w:t>
      </w:r>
      <w:r w:rsidRPr="003C74B4">
        <w:rPr>
          <w:rFonts w:ascii="Times New Roman" w:hAnsi="Times New Roman" w:cs="Times New Roman"/>
          <w:color w:val="000000" w:themeColor="text1"/>
          <w:sz w:val="24"/>
          <w:szCs w:val="24"/>
          <w:lang w:eastAsia="zh-CN"/>
        </w:rPr>
        <w:t>询问</w:t>
      </w:r>
    </w:p>
    <w:p w14:paraId="35C2038F"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20.1.1</w:t>
      </w:r>
      <w:r w:rsidRPr="003C74B4">
        <w:rPr>
          <w:rFonts w:ascii="Times New Roman" w:hAnsi="Times New Roman" w:cs="Times New Roman"/>
          <w:color w:val="000000" w:themeColor="text1"/>
          <w:sz w:val="24"/>
          <w:szCs w:val="24"/>
          <w:lang w:eastAsia="zh-CN"/>
        </w:rPr>
        <w:t>供应商对本次采购活动事项有疑问的，可依法提出询问，要求采购人对采购文件予以澄清。询问按《供应商须知前附表》载明的形式送达采购人。</w:t>
      </w:r>
    </w:p>
    <w:p w14:paraId="6F0F4B9B"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20.1.2</w:t>
      </w:r>
      <w:r w:rsidRPr="003C74B4">
        <w:rPr>
          <w:rFonts w:ascii="Times New Roman" w:hAnsi="Times New Roman" w:cs="Times New Roman"/>
          <w:color w:val="000000" w:themeColor="text1"/>
          <w:sz w:val="24"/>
          <w:szCs w:val="24"/>
          <w:lang w:eastAsia="zh-CN"/>
        </w:rPr>
        <w:t>采购人对供应商依法提出的询问，在</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日内作出澄清，但澄清的内容不得涉及商业秘密。</w:t>
      </w:r>
    </w:p>
    <w:p w14:paraId="38D45E2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20.2 </w:t>
      </w:r>
      <w:r w:rsidRPr="003C74B4">
        <w:rPr>
          <w:rFonts w:ascii="Times New Roman" w:hAnsi="Times New Roman" w:cs="Times New Roman"/>
          <w:color w:val="000000" w:themeColor="text1"/>
          <w:sz w:val="24"/>
          <w:szCs w:val="24"/>
          <w:lang w:eastAsia="zh-CN"/>
        </w:rPr>
        <w:t>异议</w:t>
      </w:r>
    </w:p>
    <w:p w14:paraId="462D379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20.2.1</w:t>
      </w:r>
      <w:r w:rsidRPr="003C74B4">
        <w:rPr>
          <w:rFonts w:ascii="Times New Roman" w:hAnsi="Times New Roman" w:cs="Times New Roman"/>
          <w:color w:val="000000" w:themeColor="text1"/>
          <w:sz w:val="24"/>
          <w:szCs w:val="24"/>
          <w:lang w:eastAsia="zh-CN"/>
        </w:rPr>
        <w:t>供应商认为采购文件、采购过程、中标结果使自己的权益受到损害的，可以在知道或者应知其权益受到损害之日起</w:t>
      </w:r>
      <w:r w:rsidRPr="003C74B4">
        <w:rPr>
          <w:rFonts w:ascii="Times New Roman" w:hAnsi="Times New Roman" w:cs="Times New Roman"/>
          <w:color w:val="000000" w:themeColor="text1"/>
          <w:sz w:val="24"/>
          <w:szCs w:val="24"/>
          <w:lang w:eastAsia="zh-CN"/>
        </w:rPr>
        <w:t>2</w:t>
      </w:r>
      <w:r w:rsidRPr="003C74B4">
        <w:rPr>
          <w:rFonts w:ascii="Times New Roman" w:hAnsi="Times New Roman" w:cs="Times New Roman"/>
          <w:color w:val="000000" w:themeColor="text1"/>
          <w:sz w:val="24"/>
          <w:szCs w:val="24"/>
          <w:lang w:eastAsia="zh-CN"/>
        </w:rPr>
        <w:t>日内，以书面形式向采购人提出异议。采购人在收到异议后</w:t>
      </w:r>
      <w:r w:rsidRPr="003C74B4">
        <w:rPr>
          <w:rFonts w:ascii="Times New Roman" w:hAnsi="Times New Roman" w:cs="Times New Roman"/>
          <w:color w:val="000000" w:themeColor="text1"/>
          <w:sz w:val="24"/>
          <w:szCs w:val="24"/>
          <w:lang w:eastAsia="zh-CN"/>
        </w:rPr>
        <w:t>2</w:t>
      </w:r>
      <w:r w:rsidRPr="003C74B4">
        <w:rPr>
          <w:rFonts w:ascii="Times New Roman" w:hAnsi="Times New Roman" w:cs="Times New Roman"/>
          <w:color w:val="000000" w:themeColor="text1"/>
          <w:sz w:val="24"/>
          <w:szCs w:val="24"/>
          <w:lang w:eastAsia="zh-CN"/>
        </w:rPr>
        <w:t>日内作出答复，作出答复前，应当暂停采购活动。</w:t>
      </w:r>
    </w:p>
    <w:p w14:paraId="4FBB7161"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lang w:eastAsia="zh-CN"/>
        </w:rPr>
      </w:pPr>
      <w:r w:rsidRPr="003C74B4">
        <w:rPr>
          <w:rFonts w:ascii="Times New Roman" w:hAnsi="Times New Roman" w:cs="Times New Roman"/>
          <w:color w:val="000000" w:themeColor="text1"/>
          <w:sz w:val="24"/>
          <w:szCs w:val="24"/>
          <w:lang w:eastAsia="zh-CN"/>
        </w:rPr>
        <w:t>20.2.2</w:t>
      </w:r>
      <w:r w:rsidRPr="003C74B4">
        <w:rPr>
          <w:rFonts w:ascii="Times New Roman" w:hAnsi="Times New Roman" w:cs="Times New Roman"/>
          <w:color w:val="000000" w:themeColor="text1"/>
          <w:sz w:val="24"/>
          <w:szCs w:val="24"/>
          <w:lang w:eastAsia="zh-CN"/>
        </w:rPr>
        <w:t>供应商为法人或者其他组织的，异议文件应当由法定代表人或者其授权代表签字，并加盖单位公章。</w:t>
      </w:r>
    </w:p>
    <w:p w14:paraId="64F96CE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20.2.3</w:t>
      </w:r>
      <w:r w:rsidRPr="003C74B4">
        <w:rPr>
          <w:rFonts w:ascii="Times New Roman" w:hAnsi="Times New Roman" w:cs="Times New Roman"/>
          <w:color w:val="000000" w:themeColor="text1"/>
          <w:sz w:val="24"/>
          <w:szCs w:val="24"/>
          <w:lang w:eastAsia="zh-CN"/>
        </w:rPr>
        <w:t>供应商委托代理人进行异议的，应当随异议文件同时提交供应商签署的授权委托书。授权委托书应当载明代理人的姓名或者名称、代理事项、具体权限、期限和相关事项。供应商为法人或者其他组织的，应当由法定代表人、主要负责人签字，并加盖单位公章。</w:t>
      </w:r>
    </w:p>
    <w:p w14:paraId="4FD4C65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20.2.4</w:t>
      </w:r>
      <w:r w:rsidRPr="003C74B4">
        <w:rPr>
          <w:rFonts w:ascii="Times New Roman" w:hAnsi="Times New Roman" w:cs="Times New Roman"/>
          <w:color w:val="000000" w:themeColor="text1"/>
          <w:sz w:val="24"/>
          <w:szCs w:val="24"/>
          <w:lang w:eastAsia="zh-CN"/>
        </w:rPr>
        <w:t>供应商应在</w:t>
      </w:r>
      <w:r w:rsidRPr="003C74B4">
        <w:rPr>
          <w:rFonts w:ascii="Times New Roman" w:hAnsi="Times New Roman" w:cs="Times New Roman"/>
          <w:color w:val="000000" w:themeColor="text1"/>
          <w:sz w:val="24"/>
          <w:szCs w:val="24"/>
          <w:lang w:eastAsia="zh-CN"/>
        </w:rPr>
        <w:t>20.2.1</w:t>
      </w:r>
      <w:r w:rsidRPr="003C74B4">
        <w:rPr>
          <w:rFonts w:ascii="Times New Roman" w:hAnsi="Times New Roman" w:cs="Times New Roman"/>
          <w:color w:val="000000" w:themeColor="text1"/>
          <w:sz w:val="24"/>
          <w:szCs w:val="24"/>
          <w:lang w:eastAsia="zh-CN"/>
        </w:rPr>
        <w:t>项约定的异议期内一次性提出针对同一采购程序环节的异议，异议期内针对同一采购程序环节再次提出的异议，采购人有权不予答复。</w:t>
      </w:r>
    </w:p>
    <w:p w14:paraId="30CAF12C"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20.3</w:t>
      </w:r>
      <w:r w:rsidRPr="003C74B4">
        <w:rPr>
          <w:rFonts w:ascii="Times New Roman" w:hAnsi="Times New Roman" w:cs="Times New Roman"/>
          <w:color w:val="000000" w:themeColor="text1"/>
          <w:sz w:val="24"/>
          <w:szCs w:val="24"/>
          <w:lang w:eastAsia="zh-CN"/>
        </w:rPr>
        <w:t>接收询问和异议的联系部门、联系电话和通讯地址见《供应商须知前附表》。</w:t>
      </w:r>
    </w:p>
    <w:p w14:paraId="7492E379"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194D3840" w14:textId="77777777" w:rsidR="007536B9" w:rsidRPr="003C74B4" w:rsidRDefault="007536B9">
      <w:pPr>
        <w:spacing w:line="346" w:lineRule="auto"/>
        <w:rPr>
          <w:rFonts w:ascii="Times New Roman" w:eastAsia="宋体" w:hAnsi="Times New Roman" w:cs="Times New Roman"/>
          <w:color w:val="000000" w:themeColor="text1"/>
          <w:sz w:val="24"/>
          <w:szCs w:val="24"/>
          <w:lang w:eastAsia="zh-CN"/>
        </w:rPr>
        <w:sectPr w:rsidR="007536B9" w:rsidRPr="003C74B4">
          <w:type w:val="continuous"/>
          <w:pgSz w:w="11907" w:h="16840"/>
          <w:pgMar w:top="1440" w:right="1800" w:bottom="1440" w:left="1800" w:header="862" w:footer="886" w:gutter="0"/>
          <w:cols w:space="720"/>
        </w:sectPr>
      </w:pPr>
    </w:p>
    <w:p w14:paraId="422D8587" w14:textId="77777777" w:rsidR="007536B9" w:rsidRPr="003C74B4" w:rsidRDefault="00000000">
      <w:pPr>
        <w:pStyle w:val="a2"/>
        <w:spacing w:before="337" w:afterLines="100" w:after="240" w:line="218" w:lineRule="auto"/>
        <w:jc w:val="center"/>
        <w:outlineLvl w:val="0"/>
        <w:rPr>
          <w:rFonts w:ascii="Times New Roman" w:hAnsi="Times New Roman" w:cs="Times New Roman"/>
          <w:b/>
          <w:bCs/>
          <w:color w:val="000000" w:themeColor="text1"/>
          <w:sz w:val="28"/>
          <w:szCs w:val="28"/>
          <w:lang w:eastAsia="zh-CN"/>
        </w:rPr>
      </w:pPr>
      <w:bookmarkStart w:id="155" w:name="bookmark4"/>
      <w:bookmarkStart w:id="156" w:name="bookmark3"/>
      <w:bookmarkStart w:id="157" w:name="_Toc29163"/>
      <w:bookmarkStart w:id="158" w:name="_Toc16835"/>
      <w:bookmarkStart w:id="159" w:name="_Toc21622"/>
      <w:bookmarkStart w:id="160" w:name="_Toc24133"/>
      <w:bookmarkStart w:id="161" w:name="_Toc22987"/>
      <w:bookmarkStart w:id="162" w:name="_Toc31727"/>
      <w:bookmarkStart w:id="163" w:name="_Toc1477439963"/>
      <w:bookmarkEnd w:id="155"/>
      <w:bookmarkEnd w:id="156"/>
      <w:r w:rsidRPr="003C74B4">
        <w:rPr>
          <w:rFonts w:ascii="Times New Roman" w:hAnsi="Times New Roman" w:cs="Times New Roman"/>
          <w:b/>
          <w:bCs/>
          <w:color w:val="000000" w:themeColor="text1"/>
          <w:sz w:val="28"/>
          <w:szCs w:val="28"/>
          <w:lang w:eastAsia="zh-CN"/>
        </w:rPr>
        <w:lastRenderedPageBreak/>
        <w:t>第三章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评标程序和评定成交的标准</w:t>
      </w:r>
      <w:bookmarkEnd w:id="157"/>
      <w:bookmarkEnd w:id="158"/>
      <w:bookmarkEnd w:id="159"/>
      <w:bookmarkEnd w:id="160"/>
      <w:bookmarkEnd w:id="161"/>
      <w:bookmarkEnd w:id="162"/>
      <w:bookmarkEnd w:id="163"/>
    </w:p>
    <w:p w14:paraId="3FB923D4"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一、响应文件的资格审查和符合性审查</w:t>
      </w:r>
    </w:p>
    <w:p w14:paraId="3CA051A9"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 xml:space="preserve">1 </w:t>
      </w:r>
      <w:r w:rsidRPr="003C74B4">
        <w:rPr>
          <w:rFonts w:ascii="Times New Roman" w:eastAsia="宋体" w:hAnsi="Times New Roman" w:cs="Times New Roman"/>
          <w:color w:val="000000" w:themeColor="text1"/>
          <w:sz w:val="24"/>
          <w:szCs w:val="24"/>
          <w:lang w:eastAsia="zh-CN"/>
        </w:rPr>
        <w:t>资格审查</w:t>
      </w:r>
    </w:p>
    <w:p w14:paraId="6D698B78"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 </w:t>
      </w:r>
      <w:r w:rsidRPr="003C74B4">
        <w:rPr>
          <w:rFonts w:ascii="Times New Roman" w:hAnsi="Times New Roman" w:cs="Times New Roman"/>
          <w:color w:val="000000" w:themeColor="text1"/>
          <w:sz w:val="24"/>
          <w:szCs w:val="24"/>
          <w:lang w:eastAsia="zh-CN"/>
        </w:rPr>
        <w:t>开标结束后，采购人将根据《资格审查要求》中的规定，对供应商进行资格审查，并形成资格审查结果。</w:t>
      </w:r>
    </w:p>
    <w:p w14:paraId="05187AF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1.2 </w:t>
      </w:r>
      <w:r w:rsidRPr="003C74B4">
        <w:rPr>
          <w:rFonts w:ascii="Times New Roman" w:hAnsi="Times New Roman" w:cs="Times New Roman"/>
          <w:color w:val="000000" w:themeColor="text1"/>
          <w:sz w:val="24"/>
          <w:szCs w:val="24"/>
          <w:lang w:eastAsia="zh-CN"/>
        </w:rPr>
        <w:t>供应商《资格证明文件》有任何一项不符合《资格审查要求》的，资格审查不合格，其响应无效。</w:t>
      </w:r>
    </w:p>
    <w:p w14:paraId="1731759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1.3</w:t>
      </w:r>
      <w:r w:rsidRPr="003C74B4">
        <w:rPr>
          <w:rFonts w:ascii="Times New Roman" w:hAnsi="Times New Roman" w:cs="Times New Roman"/>
          <w:color w:val="000000" w:themeColor="text1"/>
          <w:sz w:val="24"/>
          <w:szCs w:val="24"/>
          <w:lang w:eastAsia="zh-CN"/>
        </w:rPr>
        <w:t>《资格审查要求》见下表：</w:t>
      </w:r>
    </w:p>
    <w:p w14:paraId="6C7A26CC" w14:textId="77777777" w:rsidR="007536B9" w:rsidRPr="003C74B4"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3C74B4">
        <w:rPr>
          <w:rFonts w:ascii="Times New Roman" w:eastAsia="宋体" w:hAnsi="Times New Roman" w:cs="Times New Roman"/>
          <w:b/>
          <w:bCs/>
          <w:snapToGrid/>
          <w:color w:val="000000" w:themeColor="text1"/>
          <w:spacing w:val="-5"/>
          <w:sz w:val="24"/>
          <w:szCs w:val="24"/>
          <w:lang w:eastAsia="zh-CN"/>
        </w:rPr>
        <w:t>资格审查要求</w:t>
      </w:r>
    </w:p>
    <w:tbl>
      <w:tblPr>
        <w:tblStyle w:val="TableNormal"/>
        <w:tblpPr w:leftFromText="180" w:rightFromText="180" w:vertAnchor="text" w:horzAnchor="margin" w:tblpY="264"/>
        <w:tblOverlap w:val="never"/>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711"/>
        <w:gridCol w:w="1541"/>
        <w:gridCol w:w="4388"/>
        <w:gridCol w:w="1673"/>
      </w:tblGrid>
      <w:tr w:rsidR="007536B9" w:rsidRPr="003C74B4" w14:paraId="086A07D3" w14:textId="77777777">
        <w:trPr>
          <w:cantSplit/>
          <w:trHeight w:val="640"/>
        </w:trPr>
        <w:tc>
          <w:tcPr>
            <w:tcW w:w="428" w:type="pct"/>
            <w:vAlign w:val="center"/>
          </w:tcPr>
          <w:p w14:paraId="44F91E57" w14:textId="77777777" w:rsidR="007536B9" w:rsidRPr="003C74B4" w:rsidRDefault="00000000">
            <w:pPr>
              <w:spacing w:line="222" w:lineRule="auto"/>
              <w:jc w:val="center"/>
              <w:rPr>
                <w:rFonts w:ascii="Times New Roman" w:eastAsia="宋体" w:hAnsi="Times New Roman" w:cs="Times New Roman"/>
                <w:color w:val="000000" w:themeColor="text1"/>
                <w:sz w:val="24"/>
                <w:szCs w:val="24"/>
              </w:rPr>
            </w:pPr>
            <w:bookmarkStart w:id="164" w:name="_Toc3495"/>
            <w:bookmarkStart w:id="165" w:name="_Toc24923"/>
            <w:bookmarkStart w:id="166" w:name="_Toc25557"/>
            <w:bookmarkStart w:id="167" w:name="_Toc1876"/>
            <w:bookmarkStart w:id="168" w:name="_Toc16949"/>
            <w:bookmarkStart w:id="169" w:name="_Toc13757"/>
            <w:bookmarkStart w:id="170" w:name="_Toc2458"/>
            <w:bookmarkStart w:id="171" w:name="_Toc6789"/>
            <w:bookmarkStart w:id="172" w:name="_Toc3258"/>
            <w:bookmarkStart w:id="173" w:name="_Toc5364"/>
            <w:r w:rsidRPr="003C74B4">
              <w:rPr>
                <w:rFonts w:ascii="Times New Roman" w:eastAsia="宋体" w:hAnsi="Times New Roman" w:cs="Times New Roman"/>
                <w:b/>
                <w:bCs/>
                <w:color w:val="000000" w:themeColor="text1"/>
                <w:spacing w:val="-5"/>
                <w:sz w:val="24"/>
                <w:szCs w:val="24"/>
              </w:rPr>
              <w:t>序号</w:t>
            </w:r>
          </w:p>
        </w:tc>
        <w:tc>
          <w:tcPr>
            <w:tcW w:w="927" w:type="pct"/>
            <w:vAlign w:val="center"/>
          </w:tcPr>
          <w:p w14:paraId="240DD429" w14:textId="77777777" w:rsidR="007536B9" w:rsidRPr="003C74B4" w:rsidRDefault="00000000">
            <w:pPr>
              <w:spacing w:line="220"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b/>
                <w:bCs/>
                <w:color w:val="000000" w:themeColor="text1"/>
                <w:spacing w:val="-7"/>
                <w:sz w:val="24"/>
                <w:szCs w:val="24"/>
              </w:rPr>
              <w:t>审查因素</w:t>
            </w:r>
          </w:p>
        </w:tc>
        <w:tc>
          <w:tcPr>
            <w:tcW w:w="2639" w:type="pct"/>
            <w:vAlign w:val="center"/>
          </w:tcPr>
          <w:p w14:paraId="4190F998" w14:textId="77777777" w:rsidR="007536B9" w:rsidRPr="003C74B4" w:rsidRDefault="00000000">
            <w:pPr>
              <w:spacing w:line="220"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b/>
                <w:bCs/>
                <w:color w:val="000000" w:themeColor="text1"/>
                <w:spacing w:val="-7"/>
                <w:sz w:val="24"/>
                <w:szCs w:val="24"/>
              </w:rPr>
              <w:t>审查内容</w:t>
            </w:r>
          </w:p>
        </w:tc>
        <w:tc>
          <w:tcPr>
            <w:tcW w:w="1006" w:type="pct"/>
            <w:vAlign w:val="center"/>
          </w:tcPr>
          <w:p w14:paraId="71C407BE" w14:textId="77777777" w:rsidR="007536B9" w:rsidRPr="003C74B4" w:rsidRDefault="00000000">
            <w:pPr>
              <w:autoSpaceDE/>
              <w:autoSpaceDN/>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b/>
                <w:bCs/>
                <w:color w:val="000000" w:themeColor="text1"/>
                <w:spacing w:val="-5"/>
                <w:sz w:val="24"/>
                <w:szCs w:val="24"/>
                <w:lang w:eastAsia="zh-CN"/>
              </w:rPr>
              <w:t>格式要求</w:t>
            </w:r>
          </w:p>
        </w:tc>
      </w:tr>
      <w:tr w:rsidR="007536B9" w:rsidRPr="003C74B4" w14:paraId="6808DC4E" w14:textId="77777777">
        <w:trPr>
          <w:cantSplit/>
          <w:trHeight w:val="819"/>
        </w:trPr>
        <w:tc>
          <w:tcPr>
            <w:tcW w:w="428" w:type="pct"/>
            <w:vAlign w:val="center"/>
          </w:tcPr>
          <w:p w14:paraId="66BAF09B"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rPr>
              <w:t>1</w:t>
            </w:r>
          </w:p>
        </w:tc>
        <w:tc>
          <w:tcPr>
            <w:tcW w:w="927" w:type="pct"/>
            <w:vAlign w:val="center"/>
          </w:tcPr>
          <w:p w14:paraId="2CAD6B09" w14:textId="77777777" w:rsidR="007536B9" w:rsidRPr="003C74B4" w:rsidRDefault="00000000">
            <w:pPr>
              <w:spacing w:before="32" w:line="232" w:lineRule="auto"/>
              <w:ind w:left="112"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供应商资格、资质性要求</w:t>
            </w:r>
          </w:p>
        </w:tc>
        <w:tc>
          <w:tcPr>
            <w:tcW w:w="2639" w:type="pct"/>
            <w:vAlign w:val="center"/>
          </w:tcPr>
          <w:p w14:paraId="13F0145C" w14:textId="77777777" w:rsidR="007536B9" w:rsidRPr="003C74B4" w:rsidRDefault="007536B9">
            <w:pPr>
              <w:pStyle w:val="TableText"/>
              <w:spacing w:line="420" w:lineRule="auto"/>
              <w:jc w:val="center"/>
              <w:rPr>
                <w:rFonts w:ascii="Times New Roman" w:eastAsia="宋体" w:hAnsi="Times New Roman" w:cs="Times New Roman"/>
                <w:color w:val="000000" w:themeColor="text1"/>
                <w:sz w:val="24"/>
                <w:szCs w:val="24"/>
                <w:lang w:eastAsia="zh-CN"/>
              </w:rPr>
            </w:pPr>
          </w:p>
          <w:p w14:paraId="7C49C9F6" w14:textId="77777777" w:rsidR="007536B9" w:rsidRPr="003C74B4" w:rsidRDefault="007536B9">
            <w:pPr>
              <w:spacing w:before="78" w:line="219" w:lineRule="auto"/>
              <w:ind w:left="119"/>
              <w:jc w:val="center"/>
              <w:rPr>
                <w:rFonts w:ascii="Times New Roman" w:eastAsia="宋体" w:hAnsi="Times New Roman" w:cs="Times New Roman"/>
                <w:color w:val="000000" w:themeColor="text1"/>
                <w:sz w:val="24"/>
                <w:szCs w:val="24"/>
                <w:lang w:eastAsia="zh-CN"/>
              </w:rPr>
            </w:pPr>
          </w:p>
        </w:tc>
        <w:tc>
          <w:tcPr>
            <w:tcW w:w="1006" w:type="pct"/>
            <w:vAlign w:val="center"/>
          </w:tcPr>
          <w:p w14:paraId="35D5D994" w14:textId="77777777" w:rsidR="007536B9" w:rsidRPr="003C74B4" w:rsidRDefault="007536B9">
            <w:pPr>
              <w:pStyle w:val="TableText"/>
              <w:jc w:val="center"/>
              <w:rPr>
                <w:rFonts w:ascii="Times New Roman" w:eastAsia="宋体" w:hAnsi="Times New Roman" w:cs="Times New Roman"/>
                <w:color w:val="000000" w:themeColor="text1"/>
                <w:sz w:val="24"/>
                <w:szCs w:val="24"/>
                <w:lang w:eastAsia="zh-CN"/>
              </w:rPr>
            </w:pPr>
          </w:p>
        </w:tc>
      </w:tr>
      <w:tr w:rsidR="007536B9" w:rsidRPr="003C74B4" w14:paraId="6DBCC10C" w14:textId="77777777">
        <w:trPr>
          <w:cantSplit/>
          <w:trHeight w:val="5896"/>
        </w:trPr>
        <w:tc>
          <w:tcPr>
            <w:tcW w:w="428" w:type="pct"/>
          </w:tcPr>
          <w:p w14:paraId="36F87880"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75338A02"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554261D1"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6EAF68C3"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5A52F8E0"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3C2282EA"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1305272C"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47BC867F"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268082DD"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2B293220" w14:textId="77777777" w:rsidR="007536B9" w:rsidRPr="003C74B4" w:rsidRDefault="007536B9">
            <w:pPr>
              <w:pStyle w:val="TableText"/>
              <w:spacing w:line="253" w:lineRule="auto"/>
              <w:rPr>
                <w:rFonts w:ascii="Times New Roman" w:eastAsia="宋体" w:hAnsi="Times New Roman" w:cs="Times New Roman"/>
                <w:color w:val="000000" w:themeColor="text1"/>
                <w:sz w:val="24"/>
                <w:szCs w:val="24"/>
                <w:lang w:eastAsia="zh-CN"/>
              </w:rPr>
            </w:pPr>
          </w:p>
          <w:p w14:paraId="6674C74B" w14:textId="77777777" w:rsidR="007536B9" w:rsidRPr="003C74B4" w:rsidRDefault="007536B9">
            <w:pPr>
              <w:pStyle w:val="TableText"/>
              <w:spacing w:line="253" w:lineRule="auto"/>
              <w:rPr>
                <w:rFonts w:ascii="Times New Roman" w:eastAsia="宋体" w:hAnsi="Times New Roman" w:cs="Times New Roman"/>
                <w:color w:val="000000" w:themeColor="text1"/>
                <w:sz w:val="24"/>
                <w:szCs w:val="24"/>
                <w:lang w:eastAsia="zh-CN"/>
              </w:rPr>
            </w:pPr>
          </w:p>
          <w:p w14:paraId="290E8800"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5"/>
                <w:sz w:val="24"/>
                <w:szCs w:val="24"/>
              </w:rPr>
              <w:t>1</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rPr>
              <w:t>1</w:t>
            </w:r>
          </w:p>
        </w:tc>
        <w:tc>
          <w:tcPr>
            <w:tcW w:w="927" w:type="pct"/>
          </w:tcPr>
          <w:p w14:paraId="2D84363A" w14:textId="77777777" w:rsidR="007536B9" w:rsidRPr="003C74B4" w:rsidRDefault="007536B9">
            <w:pPr>
              <w:pStyle w:val="TableText"/>
              <w:spacing w:line="258" w:lineRule="auto"/>
              <w:rPr>
                <w:rFonts w:ascii="Times New Roman" w:eastAsia="宋体" w:hAnsi="Times New Roman" w:cs="Times New Roman"/>
                <w:color w:val="000000" w:themeColor="text1"/>
                <w:sz w:val="24"/>
                <w:szCs w:val="24"/>
                <w:lang w:eastAsia="zh-CN"/>
              </w:rPr>
            </w:pPr>
          </w:p>
          <w:p w14:paraId="44211AD3" w14:textId="77777777" w:rsidR="007536B9" w:rsidRPr="003C74B4" w:rsidRDefault="007536B9">
            <w:pPr>
              <w:pStyle w:val="TableText"/>
              <w:spacing w:line="258" w:lineRule="auto"/>
              <w:rPr>
                <w:rFonts w:ascii="Times New Roman" w:eastAsia="宋体" w:hAnsi="Times New Roman" w:cs="Times New Roman"/>
                <w:color w:val="000000" w:themeColor="text1"/>
                <w:sz w:val="24"/>
                <w:szCs w:val="24"/>
                <w:lang w:eastAsia="zh-CN"/>
              </w:rPr>
            </w:pPr>
          </w:p>
          <w:p w14:paraId="450EDCA1" w14:textId="77777777" w:rsidR="007536B9" w:rsidRPr="003C74B4" w:rsidRDefault="007536B9">
            <w:pPr>
              <w:pStyle w:val="TableText"/>
              <w:spacing w:line="258" w:lineRule="auto"/>
              <w:rPr>
                <w:rFonts w:ascii="Times New Roman" w:eastAsia="宋体" w:hAnsi="Times New Roman" w:cs="Times New Roman"/>
                <w:color w:val="000000" w:themeColor="text1"/>
                <w:sz w:val="24"/>
                <w:szCs w:val="24"/>
                <w:lang w:eastAsia="zh-CN"/>
              </w:rPr>
            </w:pPr>
          </w:p>
          <w:p w14:paraId="6632ED5E"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4AC92A08"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225E4A8D"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165ECE4E"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4E1D39F6"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524571FA"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4D3254F8"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1EF27D12" w14:textId="77777777" w:rsidR="007536B9" w:rsidRPr="003C74B4" w:rsidRDefault="00000000">
            <w:pPr>
              <w:spacing w:before="78" w:line="230" w:lineRule="auto"/>
              <w:ind w:left="115" w:right="105" w:firstLine="5"/>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营业执照等证明文件</w:t>
            </w:r>
          </w:p>
        </w:tc>
        <w:tc>
          <w:tcPr>
            <w:tcW w:w="2639" w:type="pct"/>
          </w:tcPr>
          <w:p w14:paraId="57B4E03F" w14:textId="77777777" w:rsidR="007536B9" w:rsidRPr="003C74B4" w:rsidRDefault="00000000">
            <w:pPr>
              <w:pStyle w:val="TableText"/>
              <w:autoSpaceDE/>
              <w:autoSpaceDN/>
              <w:spacing w:before="36"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供应商为企业（包括合伙企业）的，应提供</w:t>
            </w:r>
            <w:r w:rsidRPr="003C74B4">
              <w:rPr>
                <w:rFonts w:ascii="Times New Roman" w:eastAsia="宋体" w:hAnsi="Times New Roman" w:cs="Times New Roman"/>
                <w:color w:val="000000" w:themeColor="text1"/>
                <w:spacing w:val="7"/>
                <w:sz w:val="24"/>
                <w:szCs w:val="24"/>
                <w:lang w:eastAsia="zh-CN"/>
              </w:rPr>
              <w:t>有效的</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7"/>
                <w:sz w:val="24"/>
                <w:szCs w:val="24"/>
                <w:lang w:eastAsia="zh-CN"/>
              </w:rPr>
              <w:t>营业执照</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7"/>
                <w:sz w:val="24"/>
                <w:szCs w:val="24"/>
                <w:lang w:eastAsia="zh-CN"/>
              </w:rPr>
              <w:t>；</w:t>
            </w:r>
          </w:p>
          <w:p w14:paraId="510BC061"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供应商为事业单位的，应提供有效的</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事业单</w:t>
            </w:r>
            <w:r w:rsidRPr="003C74B4">
              <w:rPr>
                <w:rFonts w:ascii="Times New Roman" w:eastAsia="宋体" w:hAnsi="Times New Roman" w:cs="Times New Roman"/>
                <w:color w:val="000000" w:themeColor="text1"/>
                <w:spacing w:val="5"/>
                <w:sz w:val="24"/>
                <w:szCs w:val="24"/>
                <w:lang w:eastAsia="zh-CN"/>
              </w:rPr>
              <w:t>位法人证书</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w:t>
            </w:r>
          </w:p>
          <w:p w14:paraId="4AE02DDE"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供应商是非企业机构的，应提供有效的</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执业</w:t>
            </w:r>
            <w:r w:rsidRPr="003C74B4">
              <w:rPr>
                <w:rFonts w:ascii="Times New Roman" w:eastAsia="宋体" w:hAnsi="Times New Roman" w:cs="Times New Roman"/>
                <w:color w:val="000000" w:themeColor="text1"/>
                <w:spacing w:val="3"/>
                <w:sz w:val="24"/>
                <w:szCs w:val="24"/>
                <w:lang w:eastAsia="zh-CN"/>
              </w:rPr>
              <w:t>许可证</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43"/>
                <w:sz w:val="24"/>
                <w:szCs w:val="24"/>
                <w:lang w:eastAsia="zh-CN"/>
              </w:rPr>
              <w:t xml:space="preserve"> </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登记证书</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等证明文件；</w:t>
            </w:r>
          </w:p>
          <w:p w14:paraId="154C7551" w14:textId="77777777" w:rsidR="007536B9" w:rsidRPr="003C74B4" w:rsidRDefault="00000000">
            <w:pPr>
              <w:autoSpaceDE/>
              <w:autoSpaceDN/>
              <w:spacing w:before="26" w:line="229"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供应商是个体工商户的，应提供有效的</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个体</w:t>
            </w:r>
            <w:r w:rsidRPr="003C74B4">
              <w:rPr>
                <w:rFonts w:ascii="Times New Roman" w:eastAsia="宋体" w:hAnsi="Times New Roman" w:cs="Times New Roman"/>
                <w:color w:val="000000" w:themeColor="text1"/>
                <w:spacing w:val="3"/>
                <w:sz w:val="24"/>
                <w:szCs w:val="24"/>
                <w:lang w:eastAsia="zh-CN"/>
              </w:rPr>
              <w:t>工商户营业执照</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9"/>
                <w:sz w:val="24"/>
                <w:szCs w:val="24"/>
                <w:lang w:eastAsia="zh-CN"/>
              </w:rPr>
              <w:t>。</w:t>
            </w:r>
          </w:p>
          <w:p w14:paraId="313D6BD5" w14:textId="77777777" w:rsidR="007536B9" w:rsidRPr="003C74B4" w:rsidRDefault="00000000">
            <w:pPr>
              <w:pStyle w:val="TableText"/>
              <w:autoSpaceDE/>
              <w:autoSpaceDN/>
              <w:spacing w:before="32" w:line="235" w:lineRule="auto"/>
              <w:ind w:leftChars="50" w:left="105" w:rightChars="50" w:right="105" w:firstLine="3"/>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分支机构参加响应的，应提供该分支机构或</w:t>
            </w:r>
            <w:r w:rsidRPr="003C74B4">
              <w:rPr>
                <w:rFonts w:ascii="Times New Roman" w:eastAsia="宋体" w:hAnsi="Times New Roman" w:cs="Times New Roman"/>
                <w:color w:val="000000" w:themeColor="text1"/>
                <w:spacing w:val="-2"/>
                <w:sz w:val="24"/>
                <w:szCs w:val="24"/>
                <w:lang w:eastAsia="zh-CN"/>
              </w:rPr>
              <w:t>其所属法人</w:t>
            </w:r>
            <w:r w:rsidRPr="003C74B4">
              <w:rPr>
                <w:rFonts w:ascii="Times New Roman" w:eastAsia="宋体" w:hAnsi="Times New Roman" w:cs="Times New Roman"/>
                <w:color w:val="000000" w:themeColor="text1"/>
                <w:spacing w:val="-2"/>
                <w:sz w:val="24"/>
                <w:szCs w:val="24"/>
                <w:lang w:eastAsia="zh-CN"/>
              </w:rPr>
              <w:t>/</w:t>
            </w:r>
            <w:r w:rsidRPr="003C74B4">
              <w:rPr>
                <w:rFonts w:ascii="Times New Roman" w:eastAsia="宋体" w:hAnsi="Times New Roman" w:cs="Times New Roman"/>
                <w:color w:val="000000" w:themeColor="text1"/>
                <w:spacing w:val="-2"/>
                <w:sz w:val="24"/>
                <w:szCs w:val="24"/>
                <w:lang w:eastAsia="zh-CN"/>
              </w:rPr>
              <w:t>其他组织的相应证明文件；同时</w:t>
            </w:r>
            <w:r w:rsidRPr="003C74B4">
              <w:rPr>
                <w:rFonts w:ascii="Times New Roman" w:eastAsia="宋体" w:hAnsi="Times New Roman" w:cs="Times New Roman"/>
                <w:color w:val="000000" w:themeColor="text1"/>
                <w:spacing w:val="11"/>
                <w:sz w:val="24"/>
                <w:szCs w:val="24"/>
                <w:lang w:eastAsia="zh-CN"/>
              </w:rPr>
              <w:t>还应提供其所属法人</w:t>
            </w:r>
            <w:r w:rsidRPr="003C74B4">
              <w:rPr>
                <w:rFonts w:ascii="Times New Roman" w:eastAsia="宋体" w:hAnsi="Times New Roman" w:cs="Times New Roman"/>
                <w:color w:val="000000" w:themeColor="text1"/>
                <w:spacing w:val="11"/>
                <w:sz w:val="24"/>
                <w:szCs w:val="24"/>
                <w:lang w:eastAsia="zh-CN"/>
              </w:rPr>
              <w:t>/</w:t>
            </w:r>
            <w:r w:rsidRPr="003C74B4">
              <w:rPr>
                <w:rFonts w:ascii="Times New Roman" w:eastAsia="宋体" w:hAnsi="Times New Roman" w:cs="Times New Roman"/>
                <w:color w:val="000000" w:themeColor="text1"/>
                <w:spacing w:val="11"/>
                <w:sz w:val="24"/>
                <w:szCs w:val="24"/>
                <w:lang w:eastAsia="zh-CN"/>
              </w:rPr>
              <w:t>其他组织出具的授权</w:t>
            </w:r>
            <w:r w:rsidRPr="003C74B4">
              <w:rPr>
                <w:rFonts w:ascii="Times New Roman" w:eastAsia="宋体" w:hAnsi="Times New Roman" w:cs="Times New Roman"/>
                <w:color w:val="000000" w:themeColor="text1"/>
                <w:spacing w:val="1"/>
                <w:sz w:val="24"/>
                <w:szCs w:val="24"/>
                <w:lang w:eastAsia="zh-CN"/>
              </w:rPr>
              <w:t>其参与本项目的授权书（格式自拟，须加盖其所属法人</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其他组织的公章</w:t>
            </w:r>
            <w:r w:rsidRPr="003C74B4">
              <w:rPr>
                <w:rFonts w:ascii="Times New Roman" w:eastAsia="宋体" w:hAnsi="Times New Roman" w:cs="Times New Roman"/>
                <w:color w:val="000000" w:themeColor="text1"/>
                <w:spacing w:val="-42"/>
                <w:sz w:val="24"/>
                <w:szCs w:val="24"/>
                <w:lang w:eastAsia="zh-CN"/>
              </w:rPr>
              <w:t>）；</w:t>
            </w:r>
            <w:r w:rsidRPr="003C74B4">
              <w:rPr>
                <w:rFonts w:ascii="Times New Roman" w:eastAsia="宋体" w:hAnsi="Times New Roman" w:cs="Times New Roman"/>
                <w:color w:val="000000" w:themeColor="text1"/>
                <w:spacing w:val="-2"/>
                <w:sz w:val="24"/>
                <w:szCs w:val="24"/>
                <w:lang w:eastAsia="zh-CN"/>
              </w:rPr>
              <w:t>对于银行、保险、石油石化、电力、电信等行业的分支机构，可以提供上述授权，也可以提</w:t>
            </w:r>
            <w:r w:rsidRPr="003C74B4">
              <w:rPr>
                <w:rFonts w:ascii="Times New Roman" w:eastAsia="宋体" w:hAnsi="Times New Roman" w:cs="Times New Roman"/>
                <w:color w:val="000000" w:themeColor="text1"/>
                <w:spacing w:val="1"/>
                <w:sz w:val="24"/>
                <w:szCs w:val="24"/>
                <w:lang w:eastAsia="zh-CN"/>
              </w:rPr>
              <w:t>供其所</w:t>
            </w:r>
            <w:r w:rsidRPr="003C74B4">
              <w:rPr>
                <w:rFonts w:ascii="Times New Roman" w:eastAsia="宋体" w:hAnsi="Times New Roman" w:cs="Times New Roman"/>
                <w:color w:val="000000" w:themeColor="text1"/>
                <w:spacing w:val="11"/>
                <w:sz w:val="24"/>
                <w:szCs w:val="24"/>
                <w:lang w:eastAsia="zh-CN"/>
              </w:rPr>
              <w:t>属法人</w:t>
            </w:r>
            <w:r w:rsidRPr="003C74B4">
              <w:rPr>
                <w:rFonts w:ascii="Times New Roman" w:eastAsia="宋体" w:hAnsi="Times New Roman" w:cs="Times New Roman"/>
                <w:color w:val="000000" w:themeColor="text1"/>
                <w:spacing w:val="11"/>
                <w:sz w:val="24"/>
                <w:szCs w:val="24"/>
                <w:lang w:eastAsia="zh-CN"/>
              </w:rPr>
              <w:t>/</w:t>
            </w:r>
            <w:r w:rsidRPr="003C74B4">
              <w:rPr>
                <w:rFonts w:ascii="Times New Roman" w:eastAsia="宋体" w:hAnsi="Times New Roman" w:cs="Times New Roman"/>
                <w:color w:val="000000" w:themeColor="text1"/>
                <w:spacing w:val="11"/>
                <w:sz w:val="24"/>
                <w:szCs w:val="24"/>
                <w:lang w:eastAsia="zh-CN"/>
              </w:rPr>
              <w:t>其他组织的有关文件或制度等能够</w:t>
            </w:r>
            <w:r w:rsidRPr="003C74B4">
              <w:rPr>
                <w:rFonts w:ascii="Times New Roman" w:eastAsia="宋体" w:hAnsi="Times New Roman" w:cs="Times New Roman"/>
                <w:color w:val="000000" w:themeColor="text1"/>
                <w:spacing w:val="-3"/>
                <w:sz w:val="24"/>
                <w:szCs w:val="24"/>
                <w:lang w:eastAsia="zh-CN"/>
              </w:rPr>
              <w:t>证明授权其独立开展业务的证明材料。</w:t>
            </w:r>
          </w:p>
        </w:tc>
        <w:tc>
          <w:tcPr>
            <w:tcW w:w="1006" w:type="pct"/>
            <w:vAlign w:val="center"/>
          </w:tcPr>
          <w:p w14:paraId="1C5EA831"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3"/>
                <w:sz w:val="24"/>
                <w:szCs w:val="24"/>
                <w:lang w:eastAsia="zh-CN"/>
              </w:rPr>
            </w:pPr>
            <w:r w:rsidRPr="003C74B4">
              <w:rPr>
                <w:rFonts w:ascii="Times New Roman" w:eastAsia="宋体" w:hAnsi="Times New Roman" w:cs="Times New Roman"/>
                <w:color w:val="000000" w:themeColor="text1"/>
                <w:sz w:val="24"/>
                <w:szCs w:val="24"/>
                <w:lang w:eastAsia="zh-CN"/>
              </w:rPr>
              <w:t>除营业</w:t>
            </w:r>
            <w:r w:rsidRPr="003C74B4">
              <w:rPr>
                <w:rFonts w:ascii="Times New Roman" w:eastAsia="宋体" w:hAnsi="Times New Roman" w:cs="Times New Roman"/>
                <w:color w:val="000000" w:themeColor="text1"/>
                <w:spacing w:val="-3"/>
                <w:sz w:val="24"/>
                <w:szCs w:val="24"/>
                <w:lang w:eastAsia="zh-CN"/>
              </w:rPr>
              <w:t>执照、事业单位法人证书、执业许可证、登记证书、个体工商户营业执照提供证明文件原件的复印件</w:t>
            </w:r>
            <w:r w:rsidRPr="003C74B4">
              <w:rPr>
                <w:rFonts w:ascii="Times New Roman" w:eastAsia="宋体" w:hAnsi="Times New Roman" w:cs="Times New Roman"/>
                <w:color w:val="000000" w:themeColor="text1"/>
                <w:sz w:val="24"/>
                <w:szCs w:val="24"/>
                <w:lang w:eastAsia="zh-CN"/>
              </w:rPr>
              <w:t>或电子件和电子证照的打印件</w:t>
            </w:r>
            <w:r w:rsidRPr="003C74B4">
              <w:rPr>
                <w:rFonts w:ascii="Times New Roman" w:eastAsia="宋体" w:hAnsi="Times New Roman" w:cs="Times New Roman"/>
                <w:color w:val="000000" w:themeColor="text1"/>
                <w:spacing w:val="-3"/>
                <w:sz w:val="24"/>
                <w:szCs w:val="24"/>
                <w:lang w:eastAsia="zh-CN"/>
              </w:rPr>
              <w:t>外，其余如</w:t>
            </w:r>
            <w:r w:rsidRPr="003C74B4">
              <w:rPr>
                <w:rFonts w:ascii="Times New Roman" w:eastAsia="宋体" w:hAnsi="Times New Roman" w:cs="Times New Roman"/>
                <w:color w:val="000000" w:themeColor="text1"/>
                <w:sz w:val="24"/>
                <w:szCs w:val="24"/>
                <w:lang w:eastAsia="zh-CN"/>
              </w:rPr>
              <w:t>授权</w:t>
            </w:r>
            <w:r w:rsidRPr="003C74B4">
              <w:rPr>
                <w:rFonts w:ascii="Times New Roman" w:eastAsia="宋体" w:hAnsi="Times New Roman" w:cs="Times New Roman"/>
                <w:color w:val="000000" w:themeColor="text1"/>
                <w:spacing w:val="-3"/>
                <w:sz w:val="24"/>
                <w:szCs w:val="24"/>
                <w:lang w:eastAsia="zh-CN"/>
              </w:rPr>
              <w:t>书等文件均需提供原件。</w:t>
            </w:r>
          </w:p>
          <w:p w14:paraId="76672329" w14:textId="77777777" w:rsidR="007536B9" w:rsidRPr="003C74B4" w:rsidRDefault="007536B9">
            <w:pPr>
              <w:autoSpaceDE/>
              <w:autoSpaceDN/>
              <w:spacing w:before="79" w:line="233" w:lineRule="auto"/>
              <w:ind w:leftChars="50" w:left="105" w:rightChars="50" w:right="105"/>
              <w:jc w:val="both"/>
              <w:rPr>
                <w:rFonts w:ascii="Times New Roman" w:eastAsia="宋体" w:hAnsi="Times New Roman" w:cs="Times New Roman"/>
                <w:color w:val="000000" w:themeColor="text1"/>
                <w:sz w:val="24"/>
                <w:szCs w:val="24"/>
                <w:lang w:eastAsia="zh-CN"/>
              </w:rPr>
            </w:pPr>
          </w:p>
        </w:tc>
      </w:tr>
      <w:tr w:rsidR="007536B9" w:rsidRPr="003C74B4" w14:paraId="64C285EE" w14:textId="77777777">
        <w:trPr>
          <w:cantSplit/>
          <w:trHeight w:val="245"/>
        </w:trPr>
        <w:tc>
          <w:tcPr>
            <w:tcW w:w="428" w:type="pct"/>
            <w:vAlign w:val="center"/>
          </w:tcPr>
          <w:p w14:paraId="7D46CB96" w14:textId="77777777" w:rsidR="007536B9" w:rsidRPr="003C74B4" w:rsidRDefault="00000000">
            <w:pPr>
              <w:pStyle w:val="TableText"/>
              <w:spacing w:line="199" w:lineRule="auto"/>
              <w:jc w:val="center"/>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rPr>
              <w:lastRenderedPageBreak/>
              <w:t>1.2</w:t>
            </w:r>
          </w:p>
        </w:tc>
        <w:tc>
          <w:tcPr>
            <w:tcW w:w="927" w:type="pct"/>
            <w:vAlign w:val="center"/>
          </w:tcPr>
          <w:p w14:paraId="1FFD3ECB" w14:textId="77777777" w:rsidR="007536B9" w:rsidRPr="003C74B4"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供应商企业</w:t>
            </w:r>
          </w:p>
          <w:p w14:paraId="515EAA9E" w14:textId="77777777" w:rsidR="007536B9" w:rsidRPr="003C74B4"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z w:val="24"/>
                <w:szCs w:val="24"/>
                <w:lang w:eastAsia="zh-CN"/>
              </w:rPr>
              <w:t>信用信息记录</w:t>
            </w:r>
          </w:p>
        </w:tc>
        <w:tc>
          <w:tcPr>
            <w:tcW w:w="2639" w:type="pct"/>
            <w:vAlign w:val="center"/>
          </w:tcPr>
          <w:p w14:paraId="37C44411" w14:textId="2398CA7F"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查询渠道</w:t>
            </w:r>
            <w:r w:rsidRPr="003C74B4">
              <w:rPr>
                <w:rFonts w:ascii="Times New Roman" w:eastAsia="宋体" w:hAnsi="Times New Roman" w:cs="Times New Roman"/>
                <w:color w:val="000000" w:themeColor="text1"/>
                <w:spacing w:val="5"/>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国家企业信用信息公示系统网站（</w:t>
            </w:r>
            <w:hyperlink r:id="rId15" w:history="1">
              <w:r w:rsidR="007536B9" w:rsidRPr="003C74B4">
                <w:rPr>
                  <w:rFonts w:ascii="Times New Roman" w:eastAsia="宋体" w:hAnsi="Times New Roman" w:cs="Times New Roman"/>
                  <w:color w:val="000000" w:themeColor="text1"/>
                  <w:spacing w:val="5"/>
                  <w:sz w:val="24"/>
                  <w:szCs w:val="24"/>
                  <w:lang w:eastAsia="zh-CN"/>
                </w:rPr>
                <w:t>www.gsxt.gov.cn</w:t>
              </w:r>
            </w:hyperlink>
            <w:r w:rsidRPr="003C74B4">
              <w:rPr>
                <w:rFonts w:ascii="Times New Roman" w:eastAsia="宋体" w:hAnsi="Times New Roman" w:cs="Times New Roman"/>
                <w:color w:val="000000" w:themeColor="text1"/>
                <w:spacing w:val="5"/>
                <w:sz w:val="24"/>
                <w:szCs w:val="24"/>
                <w:lang w:eastAsia="zh-CN"/>
              </w:rPr>
              <w:t>）</w:t>
            </w:r>
          </w:p>
          <w:p w14:paraId="7F7423C0"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查询截止时点：响应文件提交截止时间前</w:t>
            </w:r>
            <w:r w:rsidRPr="003C74B4">
              <w:rPr>
                <w:rFonts w:ascii="Times New Roman" w:eastAsia="宋体" w:hAnsi="Times New Roman" w:cs="Times New Roman"/>
                <w:color w:val="000000" w:themeColor="text1"/>
                <w:spacing w:val="5"/>
                <w:sz w:val="24"/>
                <w:szCs w:val="24"/>
                <w:lang w:eastAsia="zh-CN"/>
              </w:rPr>
              <w:t>30</w:t>
            </w:r>
            <w:r w:rsidRPr="003C74B4">
              <w:rPr>
                <w:rFonts w:ascii="Times New Roman" w:eastAsia="宋体" w:hAnsi="Times New Roman" w:cs="Times New Roman"/>
                <w:color w:val="000000" w:themeColor="text1"/>
                <w:spacing w:val="5"/>
                <w:sz w:val="24"/>
                <w:szCs w:val="24"/>
                <w:lang w:eastAsia="zh-CN"/>
              </w:rPr>
              <w:t>日内；</w:t>
            </w:r>
          </w:p>
          <w:p w14:paraId="258C8C51"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1BEFB3CE"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信用信息的使用原则：经认定的被列入严重违法失信名单的供应商，其</w:t>
            </w:r>
            <w:r w:rsidRPr="003C74B4">
              <w:rPr>
                <w:rFonts w:ascii="Times New Roman" w:eastAsia="宋体" w:hAnsi="Times New Roman" w:cs="Times New Roman"/>
                <w:b/>
                <w:bCs/>
                <w:color w:val="000000" w:themeColor="text1"/>
                <w:spacing w:val="5"/>
                <w:sz w:val="24"/>
                <w:szCs w:val="24"/>
                <w:lang w:eastAsia="zh-CN"/>
              </w:rPr>
              <w:t>响应无效</w:t>
            </w:r>
            <w:r w:rsidRPr="003C74B4">
              <w:rPr>
                <w:rFonts w:ascii="Times New Roman" w:eastAsia="宋体" w:hAnsi="Times New Roman" w:cs="Times New Roman"/>
                <w:color w:val="000000" w:themeColor="text1"/>
                <w:spacing w:val="5"/>
                <w:sz w:val="24"/>
                <w:szCs w:val="24"/>
                <w:lang w:eastAsia="zh-CN"/>
              </w:rPr>
              <w:t>。</w:t>
            </w:r>
          </w:p>
        </w:tc>
        <w:tc>
          <w:tcPr>
            <w:tcW w:w="1006" w:type="pct"/>
            <w:vAlign w:val="center"/>
          </w:tcPr>
          <w:p w14:paraId="55D19809" w14:textId="1537085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3C74B4">
              <w:rPr>
                <w:rFonts w:ascii="Times New Roman" w:eastAsia="宋体" w:hAnsi="Times New Roman" w:cs="Times New Roman"/>
                <w:color w:val="000000" w:themeColor="text1"/>
                <w:sz w:val="24"/>
                <w:szCs w:val="24"/>
                <w:lang w:eastAsia="zh-CN"/>
              </w:rPr>
              <w:t>供应商自行查询并提交。（</w:t>
            </w:r>
            <w:r w:rsidRPr="003C74B4">
              <w:rPr>
                <w:rFonts w:ascii="Times New Roman" w:eastAsia="宋体" w:hAnsi="Times New Roman" w:cs="Times New Roman"/>
                <w:snapToGrid/>
                <w:color w:val="000000" w:themeColor="text1"/>
                <w:sz w:val="24"/>
                <w:szCs w:val="24"/>
                <w:lang w:val="zh-CN" w:eastAsia="zh-CN"/>
              </w:rPr>
              <w:t>若</w:t>
            </w:r>
            <w:r w:rsidRPr="003C74B4">
              <w:rPr>
                <w:rFonts w:ascii="Times New Roman" w:eastAsia="宋体" w:hAnsi="Times New Roman" w:cs="Times New Roman"/>
                <w:snapToGrid/>
                <w:color w:val="000000" w:themeColor="text1"/>
                <w:sz w:val="24"/>
                <w:szCs w:val="24"/>
                <w:lang w:eastAsia="zh-CN"/>
              </w:rPr>
              <w:t>供应商</w:t>
            </w:r>
            <w:r w:rsidRPr="003C74B4">
              <w:rPr>
                <w:rFonts w:ascii="Times New Roman" w:eastAsia="宋体" w:hAnsi="Times New Roman" w:cs="Times New Roman"/>
                <w:snapToGrid/>
                <w:color w:val="000000" w:themeColor="text1"/>
                <w:sz w:val="24"/>
                <w:szCs w:val="24"/>
                <w:lang w:val="zh-CN" w:eastAsia="zh-CN"/>
              </w:rPr>
              <w:t>不属于国家企业信用信息公示范围则可不提供</w:t>
            </w:r>
            <w:r w:rsidRPr="003C74B4">
              <w:rPr>
                <w:rFonts w:ascii="Times New Roman" w:eastAsia="宋体" w:hAnsi="Times New Roman" w:cs="Times New Roman"/>
                <w:color w:val="000000" w:themeColor="text1"/>
                <w:sz w:val="24"/>
                <w:szCs w:val="24"/>
                <w:lang w:eastAsia="zh-CN"/>
              </w:rPr>
              <w:t>）</w:t>
            </w:r>
          </w:p>
        </w:tc>
      </w:tr>
      <w:tr w:rsidR="007536B9" w:rsidRPr="003C74B4" w14:paraId="2139338C" w14:textId="77777777">
        <w:trPr>
          <w:cantSplit/>
          <w:trHeight w:val="245"/>
        </w:trPr>
        <w:tc>
          <w:tcPr>
            <w:tcW w:w="428" w:type="pct"/>
            <w:vAlign w:val="center"/>
          </w:tcPr>
          <w:p w14:paraId="1598F48C" w14:textId="77777777" w:rsidR="007536B9" w:rsidRPr="003C74B4" w:rsidRDefault="00000000">
            <w:pPr>
              <w:pStyle w:val="TableText"/>
              <w:spacing w:line="199" w:lineRule="auto"/>
              <w:jc w:val="center"/>
              <w:rPr>
                <w:rStyle w:val="affff"/>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rPr>
              <w:t>1.3</w:t>
            </w:r>
          </w:p>
        </w:tc>
        <w:tc>
          <w:tcPr>
            <w:tcW w:w="927" w:type="pct"/>
            <w:vAlign w:val="center"/>
          </w:tcPr>
          <w:p w14:paraId="27EA66B8" w14:textId="77777777" w:rsidR="007536B9" w:rsidRPr="003C74B4"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供应商信用</w:t>
            </w:r>
          </w:p>
          <w:p w14:paraId="66735BBC" w14:textId="77777777" w:rsidR="007536B9" w:rsidRPr="003C74B4"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z w:val="24"/>
                <w:szCs w:val="24"/>
                <w:lang w:eastAsia="zh-CN"/>
              </w:rPr>
              <w:t>记录</w:t>
            </w:r>
          </w:p>
        </w:tc>
        <w:tc>
          <w:tcPr>
            <w:tcW w:w="2639" w:type="pct"/>
            <w:vAlign w:val="center"/>
          </w:tcPr>
          <w:p w14:paraId="729332A8"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查询渠道：信用中国网站（</w:t>
            </w:r>
            <w:hyperlink r:id="rId16" w:history="1">
              <w:r w:rsidR="007536B9" w:rsidRPr="003C74B4">
                <w:rPr>
                  <w:rFonts w:ascii="Times New Roman" w:eastAsia="宋体" w:hAnsi="Times New Roman" w:cs="Times New Roman"/>
                  <w:color w:val="000000" w:themeColor="text1"/>
                  <w:spacing w:val="5"/>
                  <w:sz w:val="24"/>
                  <w:szCs w:val="24"/>
                  <w:lang w:eastAsia="zh-CN"/>
                </w:rPr>
                <w:t>www.creditchina.gov.cn</w:t>
              </w:r>
            </w:hyperlink>
            <w:r w:rsidRPr="003C74B4">
              <w:rPr>
                <w:rFonts w:ascii="Times New Roman" w:eastAsia="宋体" w:hAnsi="Times New Roman" w:cs="Times New Roman"/>
                <w:color w:val="000000" w:themeColor="text1"/>
                <w:spacing w:val="5"/>
                <w:sz w:val="24"/>
                <w:szCs w:val="24"/>
                <w:lang w:eastAsia="zh-CN"/>
              </w:rPr>
              <w:t>）</w:t>
            </w:r>
          </w:p>
          <w:p w14:paraId="140B3E6F"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查询截止时点：响应文件提交截止时间前</w:t>
            </w:r>
            <w:r w:rsidRPr="003C74B4">
              <w:rPr>
                <w:rFonts w:ascii="Times New Roman" w:eastAsia="宋体" w:hAnsi="Times New Roman" w:cs="Times New Roman"/>
                <w:color w:val="000000" w:themeColor="text1"/>
                <w:spacing w:val="5"/>
                <w:sz w:val="24"/>
                <w:szCs w:val="24"/>
                <w:lang w:eastAsia="zh-CN"/>
              </w:rPr>
              <w:t>30</w:t>
            </w:r>
            <w:r w:rsidRPr="003C74B4">
              <w:rPr>
                <w:rFonts w:ascii="Times New Roman" w:eastAsia="宋体" w:hAnsi="Times New Roman" w:cs="Times New Roman"/>
                <w:color w:val="000000" w:themeColor="text1"/>
                <w:spacing w:val="5"/>
                <w:sz w:val="24"/>
                <w:szCs w:val="24"/>
                <w:lang w:eastAsia="zh-CN"/>
              </w:rPr>
              <w:t>日内；</w:t>
            </w:r>
          </w:p>
          <w:p w14:paraId="0E66F547"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1EDC6D2D"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信用信息的使用原则：经认定的被列入失信被执行人、重大税收违法案件当事人名单的供应商，其</w:t>
            </w:r>
            <w:r w:rsidRPr="003C74B4">
              <w:rPr>
                <w:rFonts w:ascii="Times New Roman" w:eastAsia="宋体" w:hAnsi="Times New Roman" w:cs="Times New Roman"/>
                <w:b/>
                <w:bCs/>
                <w:color w:val="000000" w:themeColor="text1"/>
                <w:spacing w:val="5"/>
                <w:sz w:val="24"/>
                <w:szCs w:val="24"/>
                <w:lang w:eastAsia="zh-CN"/>
              </w:rPr>
              <w:t>响应无效</w:t>
            </w:r>
            <w:r w:rsidRPr="003C74B4">
              <w:rPr>
                <w:rFonts w:ascii="Times New Roman" w:eastAsia="宋体" w:hAnsi="Times New Roman" w:cs="Times New Roman"/>
                <w:color w:val="000000" w:themeColor="text1"/>
                <w:spacing w:val="5"/>
                <w:sz w:val="24"/>
                <w:szCs w:val="24"/>
                <w:lang w:eastAsia="zh-CN"/>
              </w:rPr>
              <w:t>。联合体形式响应的，联合体成员存在不良信用记录，视同联合体存在不良信用记录。</w:t>
            </w:r>
          </w:p>
        </w:tc>
        <w:tc>
          <w:tcPr>
            <w:tcW w:w="1006" w:type="pct"/>
            <w:vAlign w:val="center"/>
          </w:tcPr>
          <w:p w14:paraId="09551CA9"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3C74B4">
              <w:rPr>
                <w:rFonts w:ascii="Times New Roman" w:eastAsia="宋体" w:hAnsi="Times New Roman" w:cs="Times New Roman"/>
                <w:color w:val="000000" w:themeColor="text1"/>
                <w:sz w:val="24"/>
                <w:szCs w:val="24"/>
                <w:lang w:eastAsia="zh-CN"/>
              </w:rPr>
              <w:t>供应商自行查询并提交。</w:t>
            </w:r>
          </w:p>
        </w:tc>
      </w:tr>
      <w:tr w:rsidR="007536B9" w:rsidRPr="003C74B4" w14:paraId="5953F169" w14:textId="77777777">
        <w:trPr>
          <w:cantSplit/>
          <w:trHeight w:val="680"/>
        </w:trPr>
        <w:tc>
          <w:tcPr>
            <w:tcW w:w="428" w:type="pct"/>
            <w:vAlign w:val="center"/>
          </w:tcPr>
          <w:p w14:paraId="2A7B4585"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rPr>
            </w:pPr>
            <w:r w:rsidRPr="003C74B4">
              <w:rPr>
                <w:rStyle w:val="affff"/>
                <w:rFonts w:ascii="Times New Roman" w:eastAsia="宋体" w:hAnsi="Times New Roman" w:cs="Times New Roman"/>
                <w:color w:val="000000" w:themeColor="text1"/>
                <w:sz w:val="24"/>
                <w:szCs w:val="24"/>
                <w:lang w:eastAsia="zh-CN"/>
              </w:rPr>
              <w:t>1.4</w:t>
            </w:r>
          </w:p>
        </w:tc>
        <w:tc>
          <w:tcPr>
            <w:tcW w:w="927" w:type="pct"/>
            <w:vAlign w:val="center"/>
          </w:tcPr>
          <w:p w14:paraId="5626D9FB" w14:textId="77777777" w:rsidR="007536B9" w:rsidRPr="003C74B4" w:rsidRDefault="00000000">
            <w:pPr>
              <w:spacing w:before="117" w:line="220" w:lineRule="auto"/>
              <w:ind w:left="116"/>
              <w:jc w:val="center"/>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供应商资格</w:t>
            </w:r>
          </w:p>
          <w:p w14:paraId="2B8543C8" w14:textId="77777777" w:rsidR="007536B9" w:rsidRPr="003C74B4" w:rsidRDefault="00000000">
            <w:pPr>
              <w:spacing w:before="117" w:line="220" w:lineRule="auto"/>
              <w:ind w:left="116"/>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声明书</w:t>
            </w:r>
          </w:p>
        </w:tc>
        <w:tc>
          <w:tcPr>
            <w:tcW w:w="2639" w:type="pct"/>
            <w:vAlign w:val="center"/>
          </w:tcPr>
          <w:p w14:paraId="32862214" w14:textId="77777777" w:rsidR="007536B9" w:rsidRPr="003C74B4" w:rsidRDefault="00000000">
            <w:pPr>
              <w:pStyle w:val="TableText"/>
              <w:spacing w:before="32" w:line="235" w:lineRule="auto"/>
              <w:ind w:leftChars="50" w:left="105" w:rightChars="50" w:right="105" w:firstLine="3"/>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提供符合采购文件要求的《供应商资格声明书》</w:t>
            </w:r>
          </w:p>
        </w:tc>
        <w:tc>
          <w:tcPr>
            <w:tcW w:w="1006" w:type="pct"/>
            <w:vAlign w:val="center"/>
          </w:tcPr>
          <w:p w14:paraId="5ED62B9C"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格式见《响应文件格式》</w:t>
            </w:r>
          </w:p>
        </w:tc>
      </w:tr>
      <w:tr w:rsidR="007536B9" w:rsidRPr="003C74B4" w14:paraId="752FE66F" w14:textId="77777777">
        <w:trPr>
          <w:cantSplit/>
          <w:trHeight w:val="624"/>
        </w:trPr>
        <w:tc>
          <w:tcPr>
            <w:tcW w:w="428" w:type="pct"/>
            <w:vAlign w:val="center"/>
          </w:tcPr>
          <w:p w14:paraId="04613F03"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w:t>
            </w:r>
          </w:p>
        </w:tc>
        <w:tc>
          <w:tcPr>
            <w:tcW w:w="927" w:type="pct"/>
            <w:vAlign w:val="center"/>
          </w:tcPr>
          <w:p w14:paraId="21BAFEDA" w14:textId="77777777" w:rsidR="007536B9" w:rsidRPr="003C74B4" w:rsidRDefault="00000000">
            <w:pPr>
              <w:spacing w:before="35" w:line="224" w:lineRule="auto"/>
              <w:ind w:left="113"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0"/>
                <w:sz w:val="24"/>
                <w:szCs w:val="24"/>
                <w:lang w:eastAsia="zh-CN"/>
              </w:rPr>
              <w:t>本项目的特定资</w:t>
            </w:r>
            <w:r w:rsidRPr="003C74B4">
              <w:rPr>
                <w:rFonts w:ascii="Times New Roman" w:eastAsia="宋体" w:hAnsi="Times New Roman" w:cs="Times New Roman"/>
                <w:color w:val="000000" w:themeColor="text1"/>
                <w:spacing w:val="-3"/>
                <w:sz w:val="24"/>
                <w:szCs w:val="24"/>
                <w:lang w:eastAsia="zh-CN"/>
              </w:rPr>
              <w:t>格要求</w:t>
            </w:r>
          </w:p>
        </w:tc>
        <w:tc>
          <w:tcPr>
            <w:tcW w:w="2639" w:type="pct"/>
            <w:vAlign w:val="center"/>
          </w:tcPr>
          <w:p w14:paraId="1DCFC3D8" w14:textId="2FC7C802" w:rsidR="007536B9" w:rsidRPr="003C74B4" w:rsidRDefault="002819A0">
            <w:pPr>
              <w:widowControl w:val="0"/>
              <w:spacing w:before="35" w:line="224" w:lineRule="auto"/>
              <w:ind w:left="113" w:right="105"/>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特定资格要求</w:t>
            </w:r>
            <w:r w:rsidRPr="003C74B4">
              <w:rPr>
                <w:rFonts w:ascii="Times New Roman" w:eastAsia="宋体" w:hAnsi="Times New Roman" w:cs="Times New Roman"/>
                <w:color w:val="000000" w:themeColor="text1"/>
                <w:spacing w:val="1"/>
                <w:sz w:val="24"/>
                <w:szCs w:val="24"/>
                <w:lang w:eastAsia="zh-CN"/>
              </w:rPr>
              <w:t>}}</w:t>
            </w:r>
          </w:p>
        </w:tc>
        <w:tc>
          <w:tcPr>
            <w:tcW w:w="1006" w:type="pct"/>
          </w:tcPr>
          <w:p w14:paraId="4698F65B" w14:textId="77777777" w:rsidR="007536B9" w:rsidRPr="003C74B4" w:rsidRDefault="007536B9">
            <w:pPr>
              <w:pStyle w:val="TableText"/>
              <w:rPr>
                <w:rFonts w:ascii="Times New Roman" w:eastAsia="宋体" w:hAnsi="Times New Roman" w:cs="Times New Roman"/>
                <w:color w:val="000000" w:themeColor="text1"/>
                <w:sz w:val="24"/>
                <w:szCs w:val="24"/>
                <w:lang w:eastAsia="zh-CN"/>
              </w:rPr>
            </w:pPr>
          </w:p>
        </w:tc>
      </w:tr>
    </w:tbl>
    <w:p w14:paraId="44A126E3"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pacing w:val="-2"/>
          <w:sz w:val="24"/>
          <w:szCs w:val="24"/>
          <w:lang w:eastAsia="zh-CN"/>
        </w:rPr>
      </w:pPr>
      <w:bookmarkStart w:id="174" w:name="_Toc7046"/>
      <w:bookmarkEnd w:id="164"/>
      <w:bookmarkEnd w:id="165"/>
      <w:bookmarkEnd w:id="166"/>
      <w:bookmarkEnd w:id="167"/>
      <w:bookmarkEnd w:id="168"/>
      <w:bookmarkEnd w:id="169"/>
      <w:bookmarkEnd w:id="170"/>
      <w:bookmarkEnd w:id="171"/>
      <w:bookmarkEnd w:id="172"/>
      <w:bookmarkEnd w:id="173"/>
      <w:r w:rsidRPr="003C74B4">
        <w:rPr>
          <w:rFonts w:ascii="Times New Roman" w:eastAsia="宋体" w:hAnsi="Times New Roman" w:cs="Times New Roman"/>
          <w:color w:val="000000" w:themeColor="text1"/>
          <w:spacing w:val="-2"/>
          <w:sz w:val="24"/>
          <w:szCs w:val="24"/>
          <w:lang w:eastAsia="zh-CN"/>
        </w:rPr>
        <w:br w:type="page"/>
      </w:r>
    </w:p>
    <w:p w14:paraId="7CE433B3"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lastRenderedPageBreak/>
        <w:t xml:space="preserve">2 </w:t>
      </w:r>
      <w:r w:rsidRPr="003C74B4">
        <w:rPr>
          <w:rFonts w:ascii="Times New Roman" w:eastAsia="宋体" w:hAnsi="Times New Roman" w:cs="Times New Roman"/>
          <w:color w:val="000000" w:themeColor="text1"/>
          <w:sz w:val="24"/>
          <w:szCs w:val="24"/>
          <w:lang w:eastAsia="zh-CN"/>
        </w:rPr>
        <w:t>符合性审查</w:t>
      </w:r>
    </w:p>
    <w:p w14:paraId="59A04E8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2.1 </w:t>
      </w:r>
      <w:r w:rsidRPr="003C74B4">
        <w:rPr>
          <w:rFonts w:ascii="Times New Roman" w:hAnsi="Times New Roman" w:cs="Times New Roman"/>
          <w:color w:val="000000" w:themeColor="text1"/>
          <w:sz w:val="24"/>
          <w:szCs w:val="24"/>
          <w:lang w:eastAsia="zh-CN"/>
        </w:rPr>
        <w:t>资格审查结束后，由评标委员会对资格审查合格的供应商的响应文件进行符合性审查，以确定其是否满足采购文件的实质性要求。</w:t>
      </w:r>
    </w:p>
    <w:p w14:paraId="75F1EF5A" w14:textId="7B47BFC1"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2.2</w:t>
      </w:r>
      <w:r w:rsidRPr="003C74B4">
        <w:rPr>
          <w:rFonts w:ascii="Times New Roman" w:hAnsi="Times New Roman" w:cs="Times New Roman"/>
          <w:color w:val="000000" w:themeColor="text1"/>
          <w:sz w:val="24"/>
          <w:szCs w:val="24"/>
          <w:lang w:eastAsia="zh-CN"/>
        </w:rPr>
        <w:t>评标委员会根据《符合性审查要求》中规定的审查因素和审查内容，对</w:t>
      </w:r>
      <w:bookmarkStart w:id="175" w:name="_Hlk177221423"/>
      <w:r w:rsidRPr="003C74B4">
        <w:rPr>
          <w:rFonts w:ascii="Times New Roman" w:hAnsi="Times New Roman" w:cs="Times New Roman"/>
          <w:color w:val="000000" w:themeColor="text1"/>
          <w:sz w:val="24"/>
          <w:szCs w:val="24"/>
          <w:lang w:eastAsia="zh-CN"/>
        </w:rPr>
        <w:t>供应商的响应文件是否实质上响应采购</w:t>
      </w:r>
      <w:bookmarkEnd w:id="175"/>
      <w:r w:rsidRPr="003C74B4">
        <w:rPr>
          <w:rFonts w:ascii="Times New Roman" w:hAnsi="Times New Roman" w:cs="Times New Roman"/>
          <w:color w:val="000000" w:themeColor="text1"/>
          <w:sz w:val="24"/>
          <w:szCs w:val="24"/>
          <w:lang w:eastAsia="zh-CN"/>
        </w:rPr>
        <w:t>文件进行符合性审查，并形成符合性审查评审结果。供应商《技术文件》</w:t>
      </w:r>
      <w:bookmarkStart w:id="176" w:name="_Hlk177221526"/>
      <w:r w:rsidRPr="003C74B4">
        <w:rPr>
          <w:rFonts w:ascii="Times New Roman" w:hAnsi="Times New Roman" w:cs="Times New Roman"/>
          <w:color w:val="000000" w:themeColor="text1"/>
          <w:sz w:val="24"/>
          <w:szCs w:val="24"/>
          <w:lang w:eastAsia="zh-CN"/>
        </w:rPr>
        <w:t>有任何一项不符合《符合性审查要求》要求的，</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bookmarkEnd w:id="176"/>
    </w:p>
    <w:p w14:paraId="0D4B5C7D"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2.3</w:t>
      </w:r>
      <w:r w:rsidRPr="003C74B4">
        <w:rPr>
          <w:rFonts w:ascii="Times New Roman" w:hAnsi="Times New Roman" w:cs="Times New Roman"/>
          <w:color w:val="000000" w:themeColor="text1"/>
          <w:sz w:val="24"/>
          <w:szCs w:val="24"/>
          <w:lang w:eastAsia="zh-CN"/>
        </w:rPr>
        <w:t>《符合性审查要求》见下表：</w:t>
      </w:r>
    </w:p>
    <w:bookmarkEnd w:id="174"/>
    <w:p w14:paraId="444878B4" w14:textId="77777777" w:rsidR="007536B9" w:rsidRPr="003C74B4"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3C74B4">
        <w:rPr>
          <w:rFonts w:ascii="Times New Roman" w:eastAsia="宋体" w:hAnsi="Times New Roman" w:cs="Times New Roman"/>
          <w:b/>
          <w:bCs/>
          <w:snapToGrid/>
          <w:color w:val="000000" w:themeColor="text1"/>
          <w:spacing w:val="-5"/>
          <w:sz w:val="24"/>
          <w:szCs w:val="24"/>
          <w:lang w:eastAsia="zh-CN"/>
        </w:rPr>
        <w:t>符合性审查要求</w:t>
      </w:r>
    </w:p>
    <w:tbl>
      <w:tblPr>
        <w:tblStyle w:val="TableNormal"/>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645"/>
        <w:gridCol w:w="1586"/>
        <w:gridCol w:w="5146"/>
        <w:gridCol w:w="936"/>
      </w:tblGrid>
      <w:tr w:rsidR="007536B9" w:rsidRPr="003C74B4" w14:paraId="6F2C60EB" w14:textId="77777777">
        <w:trPr>
          <w:trHeight w:val="406"/>
        </w:trPr>
        <w:tc>
          <w:tcPr>
            <w:tcW w:w="388" w:type="pct"/>
            <w:vAlign w:val="center"/>
          </w:tcPr>
          <w:p w14:paraId="30522C8E"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bookmarkStart w:id="177" w:name="_Toc28596"/>
            <w:bookmarkStart w:id="178" w:name="_Toc20700"/>
            <w:bookmarkStart w:id="179" w:name="_Toc15301"/>
            <w:bookmarkStart w:id="180" w:name="_Toc29835"/>
            <w:bookmarkStart w:id="181" w:name="_Toc5111"/>
            <w:r w:rsidRPr="003C74B4">
              <w:rPr>
                <w:rFonts w:ascii="Times New Roman" w:eastAsia="宋体" w:hAnsi="Times New Roman" w:cs="Times New Roman"/>
                <w:snapToGrid/>
                <w:color w:val="000000" w:themeColor="text1"/>
                <w:sz w:val="24"/>
                <w:szCs w:val="24"/>
                <w:lang w:eastAsia="zh-CN" w:bidi="ar"/>
              </w:rPr>
              <w:t>序号</w:t>
            </w:r>
          </w:p>
        </w:tc>
        <w:tc>
          <w:tcPr>
            <w:tcW w:w="954" w:type="pct"/>
            <w:vAlign w:val="center"/>
          </w:tcPr>
          <w:p w14:paraId="1BFEEA89"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审查因素</w:t>
            </w:r>
          </w:p>
        </w:tc>
        <w:tc>
          <w:tcPr>
            <w:tcW w:w="3094" w:type="pct"/>
            <w:vAlign w:val="center"/>
          </w:tcPr>
          <w:p w14:paraId="08C9CEE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审查内容</w:t>
            </w:r>
          </w:p>
        </w:tc>
        <w:tc>
          <w:tcPr>
            <w:tcW w:w="563" w:type="pct"/>
            <w:vAlign w:val="center"/>
          </w:tcPr>
          <w:p w14:paraId="55883CD0"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备注</w:t>
            </w:r>
          </w:p>
        </w:tc>
      </w:tr>
      <w:tr w:rsidR="007536B9" w:rsidRPr="003C74B4" w14:paraId="02538A7B" w14:textId="77777777">
        <w:trPr>
          <w:trHeight w:val="397"/>
        </w:trPr>
        <w:tc>
          <w:tcPr>
            <w:tcW w:w="388" w:type="pct"/>
            <w:vAlign w:val="center"/>
          </w:tcPr>
          <w:p w14:paraId="774B81B1"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1</w:t>
            </w:r>
          </w:p>
        </w:tc>
        <w:tc>
          <w:tcPr>
            <w:tcW w:w="954" w:type="pct"/>
            <w:vAlign w:val="center"/>
          </w:tcPr>
          <w:p w14:paraId="045BC3BC"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供应商名称</w:t>
            </w:r>
          </w:p>
        </w:tc>
        <w:tc>
          <w:tcPr>
            <w:tcW w:w="3094" w:type="pct"/>
            <w:vAlign w:val="center"/>
          </w:tcPr>
          <w:p w14:paraId="35561DFB"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供应商名称与营业执照、公章名称是否一致；</w:t>
            </w:r>
          </w:p>
        </w:tc>
        <w:tc>
          <w:tcPr>
            <w:tcW w:w="563" w:type="pct"/>
            <w:vAlign w:val="center"/>
          </w:tcPr>
          <w:p w14:paraId="2FED64B7"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0AAB3232" w14:textId="77777777">
        <w:trPr>
          <w:trHeight w:val="454"/>
        </w:trPr>
        <w:tc>
          <w:tcPr>
            <w:tcW w:w="388" w:type="pct"/>
            <w:vAlign w:val="center"/>
          </w:tcPr>
          <w:p w14:paraId="5E2E01E8"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2</w:t>
            </w:r>
          </w:p>
        </w:tc>
        <w:tc>
          <w:tcPr>
            <w:tcW w:w="954" w:type="pct"/>
            <w:vAlign w:val="center"/>
          </w:tcPr>
          <w:p w14:paraId="14413D59"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授权委托书</w:t>
            </w:r>
          </w:p>
        </w:tc>
        <w:tc>
          <w:tcPr>
            <w:tcW w:w="3094" w:type="pct"/>
            <w:vAlign w:val="center"/>
          </w:tcPr>
          <w:p w14:paraId="3B6A5149"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按采购文件要求提供授权委托书；</w:t>
            </w:r>
          </w:p>
        </w:tc>
        <w:tc>
          <w:tcPr>
            <w:tcW w:w="563" w:type="pct"/>
            <w:vAlign w:val="center"/>
          </w:tcPr>
          <w:p w14:paraId="5D0DA2B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如有</w:t>
            </w:r>
          </w:p>
        </w:tc>
      </w:tr>
      <w:tr w:rsidR="007536B9" w:rsidRPr="003C74B4" w14:paraId="12C8CEF3" w14:textId="77777777">
        <w:trPr>
          <w:trHeight w:val="1587"/>
        </w:trPr>
        <w:tc>
          <w:tcPr>
            <w:tcW w:w="388" w:type="pct"/>
            <w:vAlign w:val="center"/>
          </w:tcPr>
          <w:p w14:paraId="720B4872"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3</w:t>
            </w:r>
          </w:p>
        </w:tc>
        <w:tc>
          <w:tcPr>
            <w:tcW w:w="954" w:type="pct"/>
            <w:vAlign w:val="center"/>
          </w:tcPr>
          <w:p w14:paraId="45140F2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报价</w:t>
            </w:r>
          </w:p>
        </w:tc>
        <w:tc>
          <w:tcPr>
            <w:tcW w:w="3094" w:type="pct"/>
            <w:vAlign w:val="center"/>
          </w:tcPr>
          <w:p w14:paraId="36BD3FCE" w14:textId="77777777" w:rsidR="007536B9" w:rsidRPr="003C74B4"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报价未超过最高限价；</w:t>
            </w:r>
          </w:p>
          <w:p w14:paraId="5D36718F" w14:textId="77777777" w:rsidR="007536B9" w:rsidRPr="003C74B4"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报价合理，或供应商的报价明显低于其他通过符合性审查供应商的报价，有可能影响产品质量或者不能诚信履约的，能够应评标委员会要求在规定时间内证明其报价合理性的；</w:t>
            </w:r>
          </w:p>
        </w:tc>
        <w:tc>
          <w:tcPr>
            <w:tcW w:w="563" w:type="pct"/>
            <w:vAlign w:val="center"/>
          </w:tcPr>
          <w:p w14:paraId="53A3066F"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2802E4DC" w14:textId="77777777">
        <w:trPr>
          <w:trHeight w:val="680"/>
        </w:trPr>
        <w:tc>
          <w:tcPr>
            <w:tcW w:w="388" w:type="pct"/>
            <w:vAlign w:val="center"/>
          </w:tcPr>
          <w:p w14:paraId="725D3645"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4</w:t>
            </w:r>
          </w:p>
        </w:tc>
        <w:tc>
          <w:tcPr>
            <w:tcW w:w="954" w:type="pct"/>
            <w:vAlign w:val="center"/>
          </w:tcPr>
          <w:p w14:paraId="4A492942"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响应有效期</w:t>
            </w:r>
          </w:p>
        </w:tc>
        <w:tc>
          <w:tcPr>
            <w:tcW w:w="3094" w:type="pct"/>
            <w:vAlign w:val="center"/>
          </w:tcPr>
          <w:p w14:paraId="5B962309"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响应文件中承诺的响应有效期满足采购文件中载明的采购有效期的；</w:t>
            </w:r>
          </w:p>
        </w:tc>
        <w:tc>
          <w:tcPr>
            <w:tcW w:w="563" w:type="pct"/>
            <w:vAlign w:val="center"/>
          </w:tcPr>
          <w:p w14:paraId="2F088965"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3792DB38" w14:textId="77777777">
        <w:trPr>
          <w:trHeight w:val="624"/>
        </w:trPr>
        <w:tc>
          <w:tcPr>
            <w:tcW w:w="388" w:type="pct"/>
            <w:vAlign w:val="center"/>
          </w:tcPr>
          <w:p w14:paraId="634878C0"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7CA1CF17"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w:t>
            </w:r>
          </w:p>
          <w:p w14:paraId="289DF575"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完整性</w:t>
            </w:r>
          </w:p>
        </w:tc>
        <w:tc>
          <w:tcPr>
            <w:tcW w:w="3094" w:type="pct"/>
            <w:vAlign w:val="center"/>
          </w:tcPr>
          <w:p w14:paraId="53437498"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响应文件满足</w:t>
            </w:r>
            <w:bookmarkStart w:id="182" w:name="_Hlk177221133"/>
            <w:r w:rsidRPr="003C74B4">
              <w:rPr>
                <w:rFonts w:ascii="Times New Roman" w:eastAsia="宋体" w:hAnsi="Times New Roman" w:cs="Times New Roman"/>
                <w:snapToGrid/>
                <w:color w:val="000000" w:themeColor="text1"/>
                <w:sz w:val="24"/>
                <w:szCs w:val="24"/>
                <w:lang w:eastAsia="zh-CN" w:bidi="ar"/>
              </w:rPr>
              <w:t>采购文件第四章《采购需求》中所有条款要求的</w:t>
            </w:r>
            <w:bookmarkEnd w:id="182"/>
            <w:r w:rsidRPr="003C74B4">
              <w:rPr>
                <w:rFonts w:ascii="Times New Roman" w:eastAsia="宋体" w:hAnsi="Times New Roman" w:cs="Times New Roman"/>
                <w:snapToGrid/>
                <w:color w:val="000000" w:themeColor="text1"/>
                <w:sz w:val="24"/>
                <w:szCs w:val="24"/>
                <w:lang w:eastAsia="zh-CN" w:bidi="ar"/>
              </w:rPr>
              <w:t>；</w:t>
            </w:r>
          </w:p>
        </w:tc>
        <w:tc>
          <w:tcPr>
            <w:tcW w:w="563" w:type="pct"/>
            <w:vAlign w:val="center"/>
          </w:tcPr>
          <w:p w14:paraId="21E0A5B2"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120763F2" w14:textId="77777777">
        <w:trPr>
          <w:trHeight w:val="510"/>
        </w:trPr>
        <w:tc>
          <w:tcPr>
            <w:tcW w:w="388" w:type="pct"/>
            <w:vAlign w:val="center"/>
          </w:tcPr>
          <w:p w14:paraId="62FA5F0B"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17BC373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w:t>
            </w:r>
          </w:p>
          <w:p w14:paraId="7A55146F"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签字盖章</w:t>
            </w:r>
          </w:p>
        </w:tc>
        <w:tc>
          <w:tcPr>
            <w:tcW w:w="3094" w:type="pct"/>
            <w:vAlign w:val="center"/>
          </w:tcPr>
          <w:p w14:paraId="6AA553CB"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按采购文件要求签字或盖章；</w:t>
            </w:r>
          </w:p>
        </w:tc>
        <w:tc>
          <w:tcPr>
            <w:tcW w:w="563" w:type="pct"/>
            <w:vAlign w:val="center"/>
          </w:tcPr>
          <w:p w14:paraId="2484CAEC"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24E3517B" w14:textId="77777777">
        <w:trPr>
          <w:trHeight w:val="680"/>
        </w:trPr>
        <w:tc>
          <w:tcPr>
            <w:tcW w:w="388" w:type="pct"/>
            <w:vAlign w:val="center"/>
          </w:tcPr>
          <w:p w14:paraId="278689C3"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6</w:t>
            </w:r>
          </w:p>
        </w:tc>
        <w:tc>
          <w:tcPr>
            <w:tcW w:w="954" w:type="pct"/>
            <w:vAlign w:val="center"/>
          </w:tcPr>
          <w:p w14:paraId="024907CA"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实质性格式</w:t>
            </w:r>
          </w:p>
        </w:tc>
        <w:tc>
          <w:tcPr>
            <w:tcW w:w="3094" w:type="pct"/>
            <w:vAlign w:val="center"/>
          </w:tcPr>
          <w:p w14:paraId="412DE8DA"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标记为</w:t>
            </w:r>
            <w:r w:rsidRPr="003C74B4">
              <w:rPr>
                <w:rFonts w:ascii="Times New Roman" w:eastAsia="宋体" w:hAnsi="Times New Roman" w:cs="Times New Roman"/>
                <w:snapToGrid/>
                <w:color w:val="000000" w:themeColor="text1"/>
                <w:sz w:val="24"/>
                <w:szCs w:val="24"/>
                <w:lang w:eastAsia="zh-CN" w:bidi="ar"/>
              </w:rPr>
              <w:t>“</w:t>
            </w:r>
            <w:r w:rsidRPr="003C74B4">
              <w:rPr>
                <w:rFonts w:ascii="Times New Roman" w:eastAsia="宋体" w:hAnsi="Times New Roman" w:cs="Times New Roman"/>
                <w:snapToGrid/>
                <w:color w:val="000000" w:themeColor="text1"/>
                <w:sz w:val="24"/>
                <w:szCs w:val="24"/>
                <w:lang w:eastAsia="zh-CN" w:bidi="ar"/>
              </w:rPr>
              <w:t>实质性格式</w:t>
            </w:r>
            <w:r w:rsidRPr="003C74B4">
              <w:rPr>
                <w:rFonts w:ascii="Times New Roman" w:eastAsia="宋体" w:hAnsi="Times New Roman" w:cs="Times New Roman"/>
                <w:snapToGrid/>
                <w:color w:val="000000" w:themeColor="text1"/>
                <w:sz w:val="24"/>
                <w:szCs w:val="24"/>
                <w:lang w:eastAsia="zh-CN" w:bidi="ar"/>
              </w:rPr>
              <w:t>”</w:t>
            </w:r>
            <w:r w:rsidRPr="003C74B4">
              <w:rPr>
                <w:rFonts w:ascii="Times New Roman" w:eastAsia="宋体" w:hAnsi="Times New Roman" w:cs="Times New Roman"/>
                <w:snapToGrid/>
                <w:color w:val="000000" w:themeColor="text1"/>
                <w:sz w:val="24"/>
                <w:szCs w:val="24"/>
                <w:lang w:eastAsia="zh-CN" w:bidi="ar"/>
              </w:rPr>
              <w:t>的文件均按采购文件要求提供；</w:t>
            </w:r>
          </w:p>
        </w:tc>
        <w:tc>
          <w:tcPr>
            <w:tcW w:w="563" w:type="pct"/>
            <w:vAlign w:val="center"/>
          </w:tcPr>
          <w:p w14:paraId="3CF47D66"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2A070839" w14:textId="77777777">
        <w:trPr>
          <w:trHeight w:val="1304"/>
        </w:trPr>
        <w:tc>
          <w:tcPr>
            <w:tcW w:w="388" w:type="pct"/>
            <w:vAlign w:val="center"/>
          </w:tcPr>
          <w:p w14:paraId="10AA9385"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7</w:t>
            </w:r>
          </w:p>
        </w:tc>
        <w:tc>
          <w:tcPr>
            <w:tcW w:w="954" w:type="pct"/>
            <w:vAlign w:val="center"/>
          </w:tcPr>
          <w:p w14:paraId="56711B52"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附加条件或</w:t>
            </w:r>
          </w:p>
          <w:p w14:paraId="1F0F57F0"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其他无效情形</w:t>
            </w:r>
          </w:p>
        </w:tc>
        <w:tc>
          <w:tcPr>
            <w:tcW w:w="3094" w:type="pct"/>
            <w:vAlign w:val="center"/>
          </w:tcPr>
          <w:p w14:paraId="767CDC5B" w14:textId="77777777" w:rsidR="007536B9" w:rsidRPr="003C74B4"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响应文件未含有采购人不能接受的附加条件的；</w:t>
            </w:r>
          </w:p>
          <w:p w14:paraId="6C7DEF18" w14:textId="77777777" w:rsidR="007536B9" w:rsidRPr="003C74B4"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供应商、响应文件不存在不符合法律法规和采购文件规定的其他无效情形。</w:t>
            </w:r>
          </w:p>
        </w:tc>
        <w:tc>
          <w:tcPr>
            <w:tcW w:w="563" w:type="pct"/>
            <w:vAlign w:val="center"/>
          </w:tcPr>
          <w:p w14:paraId="31DD5B26"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bl>
    <w:p w14:paraId="7F562687" w14:textId="77777777" w:rsidR="007536B9" w:rsidRPr="003C74B4" w:rsidRDefault="007536B9">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p>
    <w:p w14:paraId="20FE03E1"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二、响应文件有关事项的澄清或者说明</w:t>
      </w:r>
      <w:bookmarkEnd w:id="177"/>
      <w:bookmarkEnd w:id="178"/>
      <w:bookmarkEnd w:id="179"/>
      <w:bookmarkEnd w:id="180"/>
      <w:bookmarkEnd w:id="181"/>
    </w:p>
    <w:p w14:paraId="4BE793E6"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评标过程中，评标委员会将以书面形式要求供应商对其响应文件中含义不明确、同类问题表述不一致或者有明显文字和计算错误的内容，作出必要的澄清、说明或者补正。供应商的澄清、说明或者补正应当采用书面形式，并加盖单位公章，或者由法定代表人（若供应商为事业单位或其他组织或分支机构，可为</w:t>
      </w:r>
      <w:r w:rsidRPr="003C74B4">
        <w:rPr>
          <w:rFonts w:ascii="Times New Roman" w:eastAsia="宋体" w:hAnsi="Times New Roman" w:cs="Times New Roman"/>
          <w:color w:val="000000" w:themeColor="text1"/>
          <w:sz w:val="24"/>
          <w:szCs w:val="24"/>
          <w:lang w:eastAsia="zh-CN"/>
        </w:rPr>
        <w:lastRenderedPageBreak/>
        <w:t>单位负责人）或其授权的代表签字。供应商的澄清、说明或者补正不得超出响应文件的范围或者改变响应文件的实质性内容。澄清文件将作为响应文件内容的一部分。</w:t>
      </w:r>
    </w:p>
    <w:p w14:paraId="0E21AB23"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4</w:t>
      </w:r>
      <w:r w:rsidRPr="003C74B4">
        <w:rPr>
          <w:rFonts w:ascii="Times New Roman" w:eastAsia="宋体" w:hAnsi="Times New Roman" w:cs="Times New Roman"/>
          <w:color w:val="000000" w:themeColor="text1"/>
          <w:sz w:val="24"/>
          <w:szCs w:val="24"/>
          <w:lang w:eastAsia="zh-CN"/>
        </w:rPr>
        <w:t>评标委员会认为供应商的报价明显低于其他通过符合性审查供应商的报价，有可能影响产品质量或者不能诚信履约的，有权要求该供应商在评标现场合理的时间内提供书面说明，必要时提交相关证明材料；若供应商不能证明其报价合理性，评标委员会将其作为无效响应处理。</w:t>
      </w:r>
    </w:p>
    <w:p w14:paraId="3CAF0341"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5</w:t>
      </w:r>
      <w:r w:rsidRPr="003C74B4">
        <w:rPr>
          <w:rFonts w:ascii="Times New Roman" w:eastAsia="宋体" w:hAnsi="Times New Roman" w:cs="Times New Roman"/>
          <w:color w:val="000000" w:themeColor="text1"/>
          <w:sz w:val="24"/>
          <w:szCs w:val="24"/>
          <w:lang w:eastAsia="zh-CN"/>
        </w:rPr>
        <w:t>报价须包含采购文件全部内容，如分项报价表有缺漏视为已含在其他各项报价中，将不对总价进行调整。评标委员会有权要求供应商在评标现场合理的时间内对此进行书面确认，供应商不确认的，视为将一个标中的内容拆分响应，其响应无效。</w:t>
      </w:r>
    </w:p>
    <w:p w14:paraId="211CAE88" w14:textId="0A943A44"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 xml:space="preserve">6. </w:t>
      </w:r>
      <w:r w:rsidRPr="003C74B4">
        <w:rPr>
          <w:rFonts w:ascii="Times New Roman" w:eastAsia="宋体" w:hAnsi="Times New Roman" w:cs="Times New Roman"/>
          <w:color w:val="000000" w:themeColor="text1"/>
          <w:sz w:val="24"/>
          <w:szCs w:val="24"/>
          <w:lang w:eastAsia="zh-CN"/>
        </w:rPr>
        <w:t>响应文件报价出现前后不一致的，按照下列规定修正：</w:t>
      </w:r>
    </w:p>
    <w:p w14:paraId="646049AE"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6.1</w:t>
      </w:r>
      <w:r w:rsidRPr="003C74B4">
        <w:rPr>
          <w:rFonts w:ascii="Times New Roman" w:eastAsia="宋体" w:hAnsi="Times New Roman" w:cs="Times New Roman"/>
          <w:color w:val="000000" w:themeColor="text1"/>
          <w:sz w:val="24"/>
          <w:szCs w:val="24"/>
          <w:lang w:eastAsia="zh-CN"/>
        </w:rPr>
        <w:t>响应文件中响应函中报价内容与报价表不一致的，以报价更低为准；</w:t>
      </w:r>
    </w:p>
    <w:p w14:paraId="5CF793D7"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6.2</w:t>
      </w:r>
      <w:r w:rsidRPr="003C74B4">
        <w:rPr>
          <w:rFonts w:ascii="Times New Roman" w:eastAsia="宋体" w:hAnsi="Times New Roman" w:cs="Times New Roman"/>
          <w:color w:val="000000" w:themeColor="text1"/>
          <w:sz w:val="24"/>
          <w:szCs w:val="24"/>
          <w:lang w:eastAsia="zh-CN"/>
        </w:rPr>
        <w:t>大写金额和小写金额不一致的，以大写金额为准；</w:t>
      </w:r>
    </w:p>
    <w:p w14:paraId="20EF9412"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6.3</w:t>
      </w:r>
      <w:r w:rsidRPr="003C74B4">
        <w:rPr>
          <w:rFonts w:ascii="Times New Roman" w:eastAsia="宋体" w:hAnsi="Times New Roman" w:cs="Times New Roman"/>
          <w:color w:val="000000" w:themeColor="text1"/>
          <w:sz w:val="24"/>
          <w:szCs w:val="24"/>
          <w:lang w:eastAsia="zh-CN"/>
        </w:rPr>
        <w:t>单价金额小数点或者百分比有明显错位的，以报价表的总价为准，并修改单价；</w:t>
      </w:r>
    </w:p>
    <w:p w14:paraId="22103EC6"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6.4</w:t>
      </w:r>
      <w:r w:rsidRPr="003C74B4">
        <w:rPr>
          <w:rFonts w:ascii="Times New Roman" w:eastAsia="宋体" w:hAnsi="Times New Roman" w:cs="Times New Roman"/>
          <w:color w:val="000000" w:themeColor="text1"/>
          <w:sz w:val="24"/>
          <w:szCs w:val="24"/>
          <w:lang w:eastAsia="zh-CN"/>
        </w:rPr>
        <w:t>总价金额与按单价汇总金额不一致的，以单价金额计算结果为准。</w:t>
      </w:r>
    </w:p>
    <w:p w14:paraId="6444E94D"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6.5</w:t>
      </w:r>
      <w:r w:rsidRPr="003C74B4">
        <w:rPr>
          <w:rFonts w:ascii="Times New Roman" w:eastAsia="宋体"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42B711BA"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3" w:name="_Toc32407"/>
      <w:bookmarkStart w:id="184" w:name="_Toc22417"/>
      <w:bookmarkStart w:id="185" w:name="_Toc10915"/>
      <w:bookmarkStart w:id="186" w:name="_Toc19708"/>
      <w:bookmarkStart w:id="187" w:name="_Toc518"/>
      <w:r w:rsidRPr="003C74B4">
        <w:rPr>
          <w:rFonts w:ascii="Times New Roman" w:eastAsia="宋体" w:hAnsi="Times New Roman" w:cs="Times New Roman"/>
          <w:b/>
          <w:bCs/>
          <w:color w:val="000000" w:themeColor="text1"/>
          <w:sz w:val="24"/>
          <w:szCs w:val="24"/>
          <w:lang w:eastAsia="zh-CN"/>
        </w:rPr>
        <w:t>三</w:t>
      </w:r>
      <w:r w:rsidRPr="003C74B4">
        <w:rPr>
          <w:rFonts w:ascii="Times New Roman" w:eastAsia="宋体" w:hAnsi="Times New Roman" w:cs="Times New Roman"/>
          <w:b/>
          <w:bCs/>
          <w:color w:val="000000" w:themeColor="text1"/>
          <w:sz w:val="24"/>
          <w:szCs w:val="24"/>
          <w:lang w:eastAsia="zh-CN"/>
        </w:rPr>
        <w:t xml:space="preserve">   </w:t>
      </w:r>
      <w:r w:rsidRPr="003C74B4">
        <w:rPr>
          <w:rFonts w:ascii="Times New Roman" w:eastAsia="宋体" w:hAnsi="Times New Roman" w:cs="Times New Roman"/>
          <w:b/>
          <w:bCs/>
          <w:color w:val="000000" w:themeColor="text1"/>
          <w:sz w:val="24"/>
          <w:szCs w:val="24"/>
          <w:lang w:eastAsia="zh-CN"/>
        </w:rPr>
        <w:t>响应文件的比较和评价</w:t>
      </w:r>
      <w:bookmarkEnd w:id="183"/>
      <w:bookmarkEnd w:id="184"/>
      <w:bookmarkEnd w:id="185"/>
      <w:bookmarkEnd w:id="186"/>
      <w:bookmarkEnd w:id="187"/>
    </w:p>
    <w:p w14:paraId="042FF5D9"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7</w:t>
      </w:r>
      <w:r w:rsidRPr="003C74B4">
        <w:rPr>
          <w:rFonts w:ascii="Times New Roman" w:eastAsia="宋体" w:hAnsi="Times New Roman" w:cs="Times New Roman"/>
          <w:color w:val="000000" w:themeColor="text1"/>
          <w:sz w:val="24"/>
          <w:szCs w:val="24"/>
          <w:lang w:eastAsia="zh-CN"/>
        </w:rPr>
        <w:t>评标委员会将按照采购文件中规定的评标办法和标准，对符合性审查合格的响应文件进行商务和技术评估，综合比较与评价；未通过符合性审查的响应文件不得进入比较与评价。</w:t>
      </w:r>
    </w:p>
    <w:p w14:paraId="3EF7412D"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w:t>
      </w:r>
      <w:r w:rsidRPr="003C74B4">
        <w:rPr>
          <w:rFonts w:ascii="Times New Roman" w:eastAsia="宋体" w:hAnsi="Times New Roman" w:cs="Times New Roman"/>
          <w:color w:val="000000" w:themeColor="text1"/>
          <w:sz w:val="24"/>
          <w:szCs w:val="24"/>
          <w:lang w:eastAsia="zh-CN"/>
        </w:rPr>
        <w:t>评标办法和评标标准</w:t>
      </w:r>
    </w:p>
    <w:p w14:paraId="2E8C2FCB"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8.1</w:t>
      </w:r>
      <w:r w:rsidRPr="003C74B4">
        <w:rPr>
          <w:rFonts w:ascii="Times New Roman" w:eastAsia="宋体" w:hAnsi="Times New Roman" w:cs="Times New Roman"/>
          <w:color w:val="000000" w:themeColor="text1"/>
          <w:sz w:val="24"/>
          <w:szCs w:val="24"/>
          <w:lang w:eastAsia="zh-CN"/>
        </w:rPr>
        <w:t>本项目采用的评标办法为：</w:t>
      </w:r>
    </w:p>
    <w:p w14:paraId="53124D6C" w14:textId="6E4D9E30" w:rsidR="007536B9" w:rsidRPr="003C74B4" w:rsidRDefault="002A0134">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评标方法</w:t>
      </w:r>
      <w:r>
        <w:rPr>
          <w:rFonts w:ascii="Times New Roman" w:eastAsia="仿宋"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综合评分法，指响应文件满足采购文件全部实质性要求，且按照评审因素的量化指标评审得分最高的供应商为中标候选人的评标办法，见《综合评分法评标标准》，采购文件中没有规定的评标标准不得作为评审的依据。</w:t>
      </w:r>
    </w:p>
    <w:p w14:paraId="0030F770" w14:textId="14AC2DCF" w:rsidR="007536B9" w:rsidRPr="003C74B4" w:rsidRDefault="002A0134">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lastRenderedPageBreak/>
        <w:t>{{</w:t>
      </w:r>
      <w:r>
        <w:rPr>
          <w:rFonts w:ascii="Times New Roman" w:eastAsia="仿宋" w:hAnsi="Times New Roman" w:cs="Times New Roman"/>
          <w:color w:val="000000" w:themeColor="text1"/>
          <w:sz w:val="24"/>
          <w:szCs w:val="24"/>
          <w:lang w:eastAsia="zh-CN"/>
        </w:rPr>
        <w:t>评标方法</w:t>
      </w:r>
      <w:r>
        <w:rPr>
          <w:rFonts w:ascii="Times New Roman" w:eastAsia="仿宋" w:hAnsi="Times New Roman" w:cs="Times New Roman" w:hint="eastAsia"/>
          <w:color w:val="000000" w:themeColor="text1"/>
          <w:sz w:val="24"/>
          <w:szCs w:val="24"/>
          <w:lang w:eastAsia="zh-CN"/>
        </w:rPr>
        <w:t>2</w:t>
      </w:r>
      <w:r>
        <w:rPr>
          <w:rFonts w:ascii="Times New Roman" w:eastAsia="仿宋"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最低评标价法，指响应文件满足采购文件全部实质性要求，且报价最低的供应商为中标候选人的评标办法。</w:t>
      </w:r>
    </w:p>
    <w:p w14:paraId="719136F0"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8.2</w:t>
      </w:r>
      <w:r w:rsidRPr="003C74B4">
        <w:rPr>
          <w:rFonts w:ascii="Times New Roman" w:eastAsia="宋体" w:hAnsi="Times New Roman" w:cs="Times New Roman"/>
          <w:color w:val="000000" w:themeColor="text1"/>
          <w:sz w:val="24"/>
          <w:szCs w:val="24"/>
          <w:lang w:eastAsia="zh-CN"/>
        </w:rPr>
        <w:t>采用综合评分法时，评标结果按评审后得分由高到低顺序排列。得分相同的，按报价由低到高顺序排列。得分且报价相同的，由评标委员会推荐中标候选人。评分分值计算保留小数点后两位，第三位四舍五入。</w:t>
      </w:r>
    </w:p>
    <w:p w14:paraId="6AF57851" w14:textId="76090734"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8.3</w:t>
      </w:r>
      <w:r w:rsidRPr="003C74B4">
        <w:rPr>
          <w:rFonts w:ascii="Times New Roman" w:eastAsia="宋体" w:hAnsi="Times New Roman" w:cs="Times New Roman"/>
          <w:color w:val="000000" w:themeColor="text1"/>
          <w:sz w:val="24"/>
          <w:szCs w:val="24"/>
          <w:lang w:eastAsia="zh-CN"/>
        </w:rPr>
        <w:t>采用最低评标价法时，评标委员会对通过资格审查、符合性审查的响应文件，按照采购文件规定经评审的报价由低到高的顺序推荐中标候选人；如果两家供应商报价相同，且为最低价，则业绩数量多者中标；若业绩数量亦相同的，则由价格和业绩相同的供应商进行二次报价，但二次报价不得高于第一次报价。</w:t>
      </w:r>
    </w:p>
    <w:p w14:paraId="6615AFA3"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8.4</w:t>
      </w:r>
      <w:r w:rsidRPr="003C74B4">
        <w:rPr>
          <w:rFonts w:ascii="Times New Roman" w:eastAsia="宋体" w:hAnsi="Times New Roman" w:cs="Times New Roman"/>
          <w:color w:val="000000" w:themeColor="text1"/>
          <w:sz w:val="24"/>
          <w:szCs w:val="24"/>
          <w:lang w:eastAsia="zh-CN"/>
        </w:rPr>
        <w:t>评标委员会将根据评标结果排序，依次推荐本项目（各采购包）的中标候选人，起草并签署评标报告。</w:t>
      </w:r>
    </w:p>
    <w:p w14:paraId="68FFF5ED" w14:textId="77777777" w:rsidR="007536B9" w:rsidRPr="003C74B4"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评标委员会要对评分汇总情况进行复核，特别是对排名第一的、报价最低的、响应文件被认定为无效的情形进行重点复核。</w:t>
      </w:r>
    </w:p>
    <w:p w14:paraId="3E8A6CA6"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8" w:name="_Toc3953"/>
      <w:bookmarkStart w:id="189" w:name="_Toc17137"/>
      <w:bookmarkStart w:id="190" w:name="_Toc5553"/>
      <w:bookmarkStart w:id="191" w:name="_Toc10258"/>
      <w:bookmarkStart w:id="192" w:name="_Toc17582"/>
      <w:r w:rsidRPr="003C74B4">
        <w:rPr>
          <w:rFonts w:ascii="Times New Roman" w:eastAsia="宋体" w:hAnsi="Times New Roman" w:cs="Times New Roman"/>
          <w:b/>
          <w:bCs/>
          <w:color w:val="000000" w:themeColor="text1"/>
          <w:sz w:val="24"/>
          <w:szCs w:val="24"/>
          <w:lang w:eastAsia="zh-CN"/>
        </w:rPr>
        <w:t>四、确定中标人</w:t>
      </w:r>
      <w:bookmarkEnd w:id="188"/>
      <w:bookmarkEnd w:id="189"/>
      <w:bookmarkEnd w:id="190"/>
      <w:bookmarkEnd w:id="191"/>
      <w:bookmarkEnd w:id="192"/>
    </w:p>
    <w:p w14:paraId="5F76F731" w14:textId="77777777" w:rsidR="007536B9" w:rsidRPr="003C74B4" w:rsidRDefault="00000000">
      <w:pPr>
        <w:pStyle w:val="a2"/>
        <w:spacing w:before="36" w:line="360" w:lineRule="auto"/>
        <w:ind w:firstLineChars="200" w:firstLine="480"/>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采购人依据评标委员会推荐的中标候选人确定中标人。</w:t>
      </w:r>
    </w:p>
    <w:p w14:paraId="71F5F94D"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93" w:name="_Toc24631"/>
      <w:bookmarkStart w:id="194" w:name="_Toc4434"/>
      <w:bookmarkStart w:id="195" w:name="_Toc18627"/>
      <w:bookmarkStart w:id="196" w:name="_Toc32136"/>
      <w:bookmarkStart w:id="197" w:name="_Toc17644"/>
      <w:r w:rsidRPr="003C74B4">
        <w:rPr>
          <w:rFonts w:ascii="Times New Roman" w:eastAsia="宋体" w:hAnsi="Times New Roman" w:cs="Times New Roman"/>
          <w:b/>
          <w:bCs/>
          <w:color w:val="000000" w:themeColor="text1"/>
          <w:sz w:val="24"/>
          <w:szCs w:val="24"/>
          <w:lang w:eastAsia="zh-CN"/>
        </w:rPr>
        <w:t>五、报告违法行为</w:t>
      </w:r>
      <w:bookmarkEnd w:id="193"/>
      <w:bookmarkEnd w:id="194"/>
      <w:bookmarkEnd w:id="195"/>
      <w:bookmarkEnd w:id="196"/>
      <w:bookmarkEnd w:id="197"/>
    </w:p>
    <w:p w14:paraId="0469EB66" w14:textId="77777777" w:rsidR="007536B9" w:rsidRPr="003C74B4" w:rsidRDefault="00000000">
      <w:pPr>
        <w:pStyle w:val="a2"/>
        <w:spacing w:before="36" w:line="360" w:lineRule="auto"/>
        <w:ind w:firstLineChars="200" w:firstLine="480"/>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评标委员会在评标过程中发现供应商有行</w:t>
      </w:r>
      <w:r w:rsidRPr="003C74B4">
        <w:rPr>
          <w:rFonts w:ascii="Times New Roman" w:hAnsi="Times New Roman" w:cs="Times New Roman"/>
          <w:color w:val="000000" w:themeColor="text1"/>
          <w:spacing w:val="2"/>
          <w:sz w:val="24"/>
          <w:szCs w:val="24"/>
          <w:lang w:eastAsia="zh-CN"/>
        </w:rPr>
        <w:t>贿、提供虚假材料或者串通等违法</w:t>
      </w:r>
      <w:r w:rsidRPr="003C74B4">
        <w:rPr>
          <w:rFonts w:ascii="Times New Roman" w:hAnsi="Times New Roman" w:cs="Times New Roman"/>
          <w:color w:val="000000" w:themeColor="text1"/>
          <w:sz w:val="24"/>
          <w:szCs w:val="24"/>
          <w:lang w:eastAsia="zh-CN"/>
        </w:rPr>
        <w:t>行为时，有向采购人报告的职责。</w:t>
      </w:r>
    </w:p>
    <w:p w14:paraId="1C679ADF"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六、</w:t>
      </w:r>
      <w:r w:rsidRPr="003C74B4">
        <w:rPr>
          <w:rFonts w:ascii="Times New Roman" w:eastAsia="宋体" w:hAnsi="Times New Roman" w:cs="Times New Roman"/>
          <w:b/>
          <w:bCs/>
          <w:color w:val="000000" w:themeColor="text1"/>
          <w:spacing w:val="-3"/>
          <w:sz w:val="24"/>
          <w:szCs w:val="24"/>
          <w:lang w:eastAsia="zh-CN"/>
        </w:rPr>
        <w:t>综合评分法评标标准</w:t>
      </w:r>
    </w:p>
    <w:tbl>
      <w:tblPr>
        <w:tblStyle w:val="TableNormal"/>
        <w:tblW w:w="8414" w:type="dxa"/>
        <w:tblInd w:w="1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41"/>
        <w:gridCol w:w="1460"/>
        <w:gridCol w:w="912"/>
        <w:gridCol w:w="3973"/>
        <w:gridCol w:w="1228"/>
      </w:tblGrid>
      <w:tr w:rsidR="007536B9" w:rsidRPr="003C74B4" w14:paraId="238F7715" w14:textId="77777777">
        <w:trPr>
          <w:trHeight w:val="580"/>
        </w:trPr>
        <w:tc>
          <w:tcPr>
            <w:tcW w:w="841" w:type="dxa"/>
            <w:vAlign w:val="center"/>
          </w:tcPr>
          <w:p w14:paraId="3E8CC035" w14:textId="77777777" w:rsidR="007536B9" w:rsidRPr="003C74B4" w:rsidRDefault="00000000">
            <w:pPr>
              <w:pStyle w:val="TableText"/>
              <w:spacing w:before="40" w:line="221" w:lineRule="auto"/>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7"/>
              </w:rPr>
              <w:t>序号</w:t>
            </w:r>
          </w:p>
        </w:tc>
        <w:tc>
          <w:tcPr>
            <w:tcW w:w="1460" w:type="dxa"/>
            <w:vAlign w:val="center"/>
          </w:tcPr>
          <w:p w14:paraId="3A47FCC0" w14:textId="77777777" w:rsidR="007536B9" w:rsidRPr="003C74B4" w:rsidRDefault="00000000">
            <w:pPr>
              <w:pStyle w:val="TableText"/>
              <w:spacing w:before="41" w:line="219" w:lineRule="auto"/>
              <w:ind w:left="273"/>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7"/>
              </w:rPr>
              <w:t>评分因素</w:t>
            </w:r>
          </w:p>
        </w:tc>
        <w:tc>
          <w:tcPr>
            <w:tcW w:w="912" w:type="dxa"/>
            <w:vAlign w:val="center"/>
          </w:tcPr>
          <w:p w14:paraId="54FB361B" w14:textId="77777777" w:rsidR="007536B9" w:rsidRPr="003C74B4" w:rsidRDefault="00000000">
            <w:pPr>
              <w:pStyle w:val="TableText"/>
              <w:spacing w:before="41" w:line="219" w:lineRule="auto"/>
              <w:ind w:left="250"/>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9"/>
              </w:rPr>
              <w:t>分值</w:t>
            </w:r>
          </w:p>
        </w:tc>
        <w:tc>
          <w:tcPr>
            <w:tcW w:w="3973" w:type="dxa"/>
            <w:vAlign w:val="center"/>
          </w:tcPr>
          <w:p w14:paraId="505E2FA7" w14:textId="77777777" w:rsidR="007536B9" w:rsidRPr="003C74B4" w:rsidRDefault="00000000">
            <w:pPr>
              <w:pStyle w:val="TableText"/>
              <w:spacing w:before="40" w:line="220" w:lineRule="auto"/>
              <w:ind w:left="1535"/>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7"/>
              </w:rPr>
              <w:t>评分标准</w:t>
            </w:r>
          </w:p>
        </w:tc>
        <w:tc>
          <w:tcPr>
            <w:tcW w:w="1228" w:type="dxa"/>
            <w:vAlign w:val="center"/>
          </w:tcPr>
          <w:p w14:paraId="18299566" w14:textId="77777777" w:rsidR="007536B9" w:rsidRPr="003C74B4" w:rsidRDefault="00000000">
            <w:pPr>
              <w:pStyle w:val="TableText"/>
              <w:spacing w:before="41" w:line="219" w:lineRule="auto"/>
              <w:ind w:left="242"/>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9"/>
              </w:rPr>
              <w:t>说明</w:t>
            </w:r>
          </w:p>
        </w:tc>
      </w:tr>
      <w:tr w:rsidR="007536B9" w:rsidRPr="003C74B4" w14:paraId="57D950CE" w14:textId="77777777">
        <w:trPr>
          <w:trHeight w:val="634"/>
        </w:trPr>
        <w:tc>
          <w:tcPr>
            <w:tcW w:w="841" w:type="dxa"/>
            <w:vAlign w:val="center"/>
          </w:tcPr>
          <w:p w14:paraId="38BA3A16" w14:textId="77777777" w:rsidR="007536B9" w:rsidRPr="003C74B4" w:rsidRDefault="007536B9">
            <w:pPr>
              <w:jc w:val="center"/>
              <w:rPr>
                <w:rFonts w:ascii="Times New Roman" w:eastAsia="宋体" w:hAnsi="Times New Roman" w:cs="Times New Roman"/>
                <w:color w:val="000000" w:themeColor="text1"/>
              </w:rPr>
            </w:pPr>
          </w:p>
        </w:tc>
        <w:tc>
          <w:tcPr>
            <w:tcW w:w="1460" w:type="dxa"/>
            <w:vAlign w:val="center"/>
          </w:tcPr>
          <w:p w14:paraId="1B749197" w14:textId="77777777" w:rsidR="007536B9" w:rsidRPr="003C74B4" w:rsidRDefault="007536B9">
            <w:pPr>
              <w:jc w:val="center"/>
              <w:rPr>
                <w:rFonts w:ascii="Times New Roman" w:eastAsia="宋体" w:hAnsi="Times New Roman" w:cs="Times New Roman"/>
                <w:color w:val="000000" w:themeColor="text1"/>
              </w:rPr>
            </w:pPr>
          </w:p>
        </w:tc>
        <w:tc>
          <w:tcPr>
            <w:tcW w:w="912" w:type="dxa"/>
            <w:vAlign w:val="center"/>
          </w:tcPr>
          <w:p w14:paraId="58E89776" w14:textId="77777777" w:rsidR="007536B9" w:rsidRPr="003C74B4" w:rsidRDefault="007536B9">
            <w:pPr>
              <w:jc w:val="center"/>
              <w:rPr>
                <w:rFonts w:ascii="Times New Roman" w:eastAsia="宋体" w:hAnsi="Times New Roman" w:cs="Times New Roman"/>
                <w:color w:val="000000" w:themeColor="text1"/>
              </w:rPr>
            </w:pPr>
          </w:p>
        </w:tc>
        <w:tc>
          <w:tcPr>
            <w:tcW w:w="3973" w:type="dxa"/>
            <w:vAlign w:val="center"/>
          </w:tcPr>
          <w:p w14:paraId="5268B866" w14:textId="77777777" w:rsidR="007536B9" w:rsidRPr="003C74B4" w:rsidRDefault="007536B9">
            <w:pPr>
              <w:jc w:val="center"/>
              <w:rPr>
                <w:rFonts w:ascii="Times New Roman" w:eastAsia="宋体" w:hAnsi="Times New Roman" w:cs="Times New Roman"/>
                <w:color w:val="000000" w:themeColor="text1"/>
              </w:rPr>
            </w:pPr>
          </w:p>
        </w:tc>
        <w:tc>
          <w:tcPr>
            <w:tcW w:w="1228" w:type="dxa"/>
            <w:vAlign w:val="center"/>
          </w:tcPr>
          <w:p w14:paraId="7683E872" w14:textId="77777777" w:rsidR="007536B9" w:rsidRPr="003C74B4" w:rsidRDefault="007536B9">
            <w:pPr>
              <w:jc w:val="center"/>
              <w:rPr>
                <w:rFonts w:ascii="Times New Roman" w:eastAsia="宋体" w:hAnsi="Times New Roman" w:cs="Times New Roman"/>
                <w:color w:val="000000" w:themeColor="text1"/>
              </w:rPr>
            </w:pPr>
          </w:p>
        </w:tc>
      </w:tr>
      <w:tr w:rsidR="007536B9" w:rsidRPr="003C74B4" w14:paraId="70E861AB" w14:textId="77777777">
        <w:trPr>
          <w:trHeight w:val="557"/>
        </w:trPr>
        <w:tc>
          <w:tcPr>
            <w:tcW w:w="841" w:type="dxa"/>
            <w:vAlign w:val="center"/>
          </w:tcPr>
          <w:p w14:paraId="7B1AB9D1" w14:textId="77777777" w:rsidR="007536B9" w:rsidRPr="003C74B4" w:rsidRDefault="007536B9">
            <w:pPr>
              <w:jc w:val="center"/>
              <w:rPr>
                <w:rFonts w:ascii="Times New Roman" w:eastAsia="宋体" w:hAnsi="Times New Roman" w:cs="Times New Roman"/>
                <w:color w:val="000000" w:themeColor="text1"/>
              </w:rPr>
            </w:pPr>
          </w:p>
        </w:tc>
        <w:tc>
          <w:tcPr>
            <w:tcW w:w="1460" w:type="dxa"/>
            <w:vAlign w:val="center"/>
          </w:tcPr>
          <w:p w14:paraId="578577DA" w14:textId="77777777" w:rsidR="007536B9" w:rsidRPr="003C74B4" w:rsidRDefault="007536B9">
            <w:pPr>
              <w:jc w:val="center"/>
              <w:rPr>
                <w:rFonts w:ascii="Times New Roman" w:eastAsia="宋体" w:hAnsi="Times New Roman" w:cs="Times New Roman"/>
                <w:color w:val="000000" w:themeColor="text1"/>
              </w:rPr>
            </w:pPr>
          </w:p>
        </w:tc>
        <w:tc>
          <w:tcPr>
            <w:tcW w:w="912" w:type="dxa"/>
            <w:vAlign w:val="center"/>
          </w:tcPr>
          <w:p w14:paraId="36D2EFD1" w14:textId="77777777" w:rsidR="007536B9" w:rsidRPr="003C74B4" w:rsidRDefault="007536B9">
            <w:pPr>
              <w:jc w:val="center"/>
              <w:rPr>
                <w:rFonts w:ascii="Times New Roman" w:eastAsia="宋体" w:hAnsi="Times New Roman" w:cs="Times New Roman"/>
                <w:color w:val="000000" w:themeColor="text1"/>
              </w:rPr>
            </w:pPr>
          </w:p>
        </w:tc>
        <w:tc>
          <w:tcPr>
            <w:tcW w:w="3973" w:type="dxa"/>
            <w:vAlign w:val="center"/>
          </w:tcPr>
          <w:p w14:paraId="2B00A344" w14:textId="77777777" w:rsidR="007536B9" w:rsidRPr="003C74B4" w:rsidRDefault="007536B9">
            <w:pPr>
              <w:jc w:val="center"/>
              <w:rPr>
                <w:rFonts w:ascii="Times New Roman" w:eastAsia="宋体" w:hAnsi="Times New Roman" w:cs="Times New Roman"/>
                <w:color w:val="000000" w:themeColor="text1"/>
              </w:rPr>
            </w:pPr>
          </w:p>
        </w:tc>
        <w:tc>
          <w:tcPr>
            <w:tcW w:w="1228" w:type="dxa"/>
            <w:vAlign w:val="center"/>
          </w:tcPr>
          <w:p w14:paraId="186A0A5E" w14:textId="77777777" w:rsidR="007536B9" w:rsidRPr="003C74B4" w:rsidRDefault="007536B9">
            <w:pPr>
              <w:jc w:val="center"/>
              <w:rPr>
                <w:rFonts w:ascii="Times New Roman" w:eastAsia="宋体" w:hAnsi="Times New Roman" w:cs="Times New Roman"/>
                <w:color w:val="000000" w:themeColor="text1"/>
              </w:rPr>
            </w:pPr>
          </w:p>
        </w:tc>
      </w:tr>
      <w:tr w:rsidR="007536B9" w:rsidRPr="003C74B4" w14:paraId="66AC94C9" w14:textId="77777777">
        <w:trPr>
          <w:trHeight w:val="663"/>
        </w:trPr>
        <w:tc>
          <w:tcPr>
            <w:tcW w:w="841" w:type="dxa"/>
            <w:vAlign w:val="center"/>
          </w:tcPr>
          <w:p w14:paraId="649C23FA" w14:textId="77777777" w:rsidR="007536B9" w:rsidRPr="003C74B4" w:rsidRDefault="007536B9">
            <w:pPr>
              <w:jc w:val="center"/>
              <w:rPr>
                <w:rFonts w:ascii="Times New Roman" w:eastAsia="宋体" w:hAnsi="Times New Roman" w:cs="Times New Roman"/>
                <w:color w:val="000000" w:themeColor="text1"/>
              </w:rPr>
            </w:pPr>
          </w:p>
        </w:tc>
        <w:tc>
          <w:tcPr>
            <w:tcW w:w="1460" w:type="dxa"/>
            <w:vAlign w:val="center"/>
          </w:tcPr>
          <w:p w14:paraId="69E9DF79" w14:textId="77777777" w:rsidR="007536B9" w:rsidRPr="003C74B4" w:rsidRDefault="007536B9">
            <w:pPr>
              <w:jc w:val="center"/>
              <w:rPr>
                <w:rFonts w:ascii="Times New Roman" w:eastAsia="宋体" w:hAnsi="Times New Roman" w:cs="Times New Roman"/>
                <w:color w:val="000000" w:themeColor="text1"/>
              </w:rPr>
            </w:pPr>
          </w:p>
        </w:tc>
        <w:tc>
          <w:tcPr>
            <w:tcW w:w="912" w:type="dxa"/>
            <w:vAlign w:val="center"/>
          </w:tcPr>
          <w:p w14:paraId="7475C50D" w14:textId="77777777" w:rsidR="007536B9" w:rsidRPr="003C74B4" w:rsidRDefault="007536B9">
            <w:pPr>
              <w:jc w:val="center"/>
              <w:rPr>
                <w:rFonts w:ascii="Times New Roman" w:eastAsia="宋体" w:hAnsi="Times New Roman" w:cs="Times New Roman"/>
                <w:color w:val="000000" w:themeColor="text1"/>
              </w:rPr>
            </w:pPr>
          </w:p>
        </w:tc>
        <w:tc>
          <w:tcPr>
            <w:tcW w:w="3973" w:type="dxa"/>
            <w:vAlign w:val="center"/>
          </w:tcPr>
          <w:p w14:paraId="000F74E5" w14:textId="77777777" w:rsidR="007536B9" w:rsidRPr="003C74B4" w:rsidRDefault="007536B9">
            <w:pPr>
              <w:jc w:val="center"/>
              <w:rPr>
                <w:rFonts w:ascii="Times New Roman" w:eastAsia="宋体" w:hAnsi="Times New Roman" w:cs="Times New Roman"/>
                <w:color w:val="000000" w:themeColor="text1"/>
              </w:rPr>
            </w:pPr>
          </w:p>
        </w:tc>
        <w:tc>
          <w:tcPr>
            <w:tcW w:w="1228" w:type="dxa"/>
            <w:vAlign w:val="center"/>
          </w:tcPr>
          <w:p w14:paraId="4CC38EE4" w14:textId="77777777" w:rsidR="007536B9" w:rsidRPr="003C74B4" w:rsidRDefault="007536B9">
            <w:pPr>
              <w:jc w:val="center"/>
              <w:rPr>
                <w:rFonts w:ascii="Times New Roman" w:eastAsia="宋体" w:hAnsi="Times New Roman" w:cs="Times New Roman"/>
                <w:color w:val="000000" w:themeColor="text1"/>
              </w:rPr>
            </w:pPr>
          </w:p>
        </w:tc>
      </w:tr>
      <w:tr w:rsidR="007536B9" w:rsidRPr="003C74B4" w14:paraId="7F4BA228" w14:textId="77777777">
        <w:trPr>
          <w:trHeight w:val="541"/>
        </w:trPr>
        <w:tc>
          <w:tcPr>
            <w:tcW w:w="2301" w:type="dxa"/>
            <w:gridSpan w:val="2"/>
            <w:vAlign w:val="center"/>
          </w:tcPr>
          <w:p w14:paraId="140128BF" w14:textId="77777777" w:rsidR="007536B9" w:rsidRPr="003C74B4" w:rsidRDefault="00000000">
            <w:pPr>
              <w:pStyle w:val="TableText"/>
              <w:spacing w:before="44" w:line="221" w:lineRule="auto"/>
              <w:ind w:left="941"/>
              <w:jc w:val="center"/>
              <w:rPr>
                <w:rFonts w:ascii="Times New Roman" w:eastAsia="宋体" w:hAnsi="Times New Roman" w:cs="Times New Roman"/>
                <w:color w:val="000000" w:themeColor="text1"/>
              </w:rPr>
            </w:pPr>
            <w:r w:rsidRPr="003C74B4">
              <w:rPr>
                <w:rFonts w:ascii="Times New Roman" w:eastAsia="宋体" w:hAnsi="Times New Roman" w:cs="Times New Roman"/>
                <w:color w:val="000000" w:themeColor="text1"/>
                <w:spacing w:val="-6"/>
              </w:rPr>
              <w:t>合计</w:t>
            </w:r>
          </w:p>
        </w:tc>
        <w:tc>
          <w:tcPr>
            <w:tcW w:w="912" w:type="dxa"/>
            <w:vAlign w:val="center"/>
          </w:tcPr>
          <w:p w14:paraId="6F66F208" w14:textId="77777777" w:rsidR="007536B9" w:rsidRPr="003C74B4" w:rsidRDefault="007536B9">
            <w:pPr>
              <w:jc w:val="center"/>
              <w:rPr>
                <w:rFonts w:ascii="Times New Roman" w:eastAsia="宋体" w:hAnsi="Times New Roman" w:cs="Times New Roman"/>
                <w:color w:val="000000" w:themeColor="text1"/>
              </w:rPr>
            </w:pPr>
          </w:p>
        </w:tc>
        <w:tc>
          <w:tcPr>
            <w:tcW w:w="5201" w:type="dxa"/>
            <w:gridSpan w:val="2"/>
            <w:vAlign w:val="center"/>
          </w:tcPr>
          <w:p w14:paraId="43553B25" w14:textId="77777777" w:rsidR="007536B9" w:rsidRPr="003C74B4" w:rsidRDefault="007536B9">
            <w:pPr>
              <w:jc w:val="center"/>
              <w:rPr>
                <w:rFonts w:ascii="Times New Roman" w:eastAsia="宋体" w:hAnsi="Times New Roman" w:cs="Times New Roman"/>
                <w:color w:val="000000" w:themeColor="text1"/>
              </w:rPr>
            </w:pPr>
          </w:p>
        </w:tc>
      </w:tr>
    </w:tbl>
    <w:p w14:paraId="35347470" w14:textId="77777777" w:rsidR="007536B9" w:rsidRPr="003C74B4" w:rsidRDefault="007536B9">
      <w:pPr>
        <w:rPr>
          <w:rFonts w:ascii="Times New Roman" w:eastAsia="宋体" w:hAnsi="Times New Roman" w:cs="Times New Roman"/>
          <w:b/>
          <w:bCs/>
          <w:color w:val="000000" w:themeColor="text1"/>
          <w:sz w:val="32"/>
          <w:szCs w:val="32"/>
          <w:lang w:eastAsia="zh-CN"/>
        </w:rPr>
      </w:pPr>
      <w:bookmarkStart w:id="198" w:name="_Toc24742"/>
      <w:bookmarkStart w:id="199" w:name="_Toc11865"/>
      <w:bookmarkStart w:id="200" w:name="_Toc12794"/>
      <w:bookmarkStart w:id="201" w:name="_Toc18295"/>
    </w:p>
    <w:p w14:paraId="6743D05B" w14:textId="77777777" w:rsidR="007536B9" w:rsidRPr="003C74B4" w:rsidRDefault="00000000">
      <w:pPr>
        <w:rPr>
          <w:rFonts w:ascii="Times New Roman" w:eastAsia="宋体" w:hAnsi="Times New Roman" w:cs="Times New Roman"/>
          <w:b/>
          <w:bCs/>
          <w:color w:val="000000" w:themeColor="text1"/>
          <w:sz w:val="32"/>
          <w:szCs w:val="32"/>
          <w:lang w:eastAsia="zh-CN"/>
        </w:rPr>
      </w:pPr>
      <w:r w:rsidRPr="003C74B4">
        <w:rPr>
          <w:rFonts w:ascii="Times New Roman" w:eastAsia="宋体" w:hAnsi="Times New Roman" w:cs="Times New Roman"/>
          <w:b/>
          <w:bCs/>
          <w:color w:val="000000" w:themeColor="text1"/>
          <w:sz w:val="32"/>
          <w:szCs w:val="32"/>
          <w:lang w:eastAsia="zh-CN"/>
        </w:rPr>
        <w:br w:type="page"/>
      </w:r>
    </w:p>
    <w:p w14:paraId="30B0210A" w14:textId="77777777" w:rsidR="007536B9" w:rsidRPr="003C74B4"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202" w:name="_Toc1181164478"/>
      <w:bookmarkStart w:id="203" w:name="_Toc11561"/>
      <w:bookmarkStart w:id="204" w:name="_Toc578"/>
      <w:r w:rsidRPr="003C74B4">
        <w:rPr>
          <w:rFonts w:ascii="Times New Roman" w:hAnsi="Times New Roman" w:cs="Times New Roman"/>
          <w:b/>
          <w:bCs/>
          <w:color w:val="000000" w:themeColor="text1"/>
          <w:sz w:val="28"/>
          <w:szCs w:val="28"/>
          <w:lang w:eastAsia="zh-CN"/>
        </w:rPr>
        <w:lastRenderedPageBreak/>
        <w:t>第四章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采购需求</w:t>
      </w:r>
      <w:bookmarkEnd w:id="198"/>
      <w:bookmarkEnd w:id="199"/>
      <w:bookmarkEnd w:id="200"/>
      <w:bookmarkEnd w:id="201"/>
      <w:bookmarkEnd w:id="202"/>
      <w:bookmarkEnd w:id="203"/>
      <w:bookmarkEnd w:id="204"/>
    </w:p>
    <w:p w14:paraId="299F96E6"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05" w:name="_Toc5194"/>
      <w:bookmarkStart w:id="206" w:name="_Toc12517"/>
      <w:bookmarkStart w:id="207" w:name="_Toc5879"/>
      <w:bookmarkStart w:id="208" w:name="_Toc26467"/>
      <w:bookmarkStart w:id="209" w:name="_Toc6817"/>
      <w:bookmarkStart w:id="210" w:name="_Toc2873"/>
      <w:bookmarkStart w:id="211" w:name="_Toc961051852"/>
      <w:bookmarkStart w:id="212" w:name="_Toc1919"/>
      <w:r w:rsidRPr="003C74B4">
        <w:rPr>
          <w:rFonts w:ascii="Times New Roman" w:hAnsi="Times New Roman" w:cs="Times New Roman"/>
          <w:b/>
          <w:bCs/>
          <w:color w:val="000000" w:themeColor="text1"/>
          <w:sz w:val="24"/>
          <w:szCs w:val="24"/>
          <w:lang w:eastAsia="zh-CN"/>
        </w:rPr>
        <w:t>一、采购</w:t>
      </w:r>
      <w:bookmarkEnd w:id="205"/>
      <w:bookmarkEnd w:id="206"/>
      <w:bookmarkEnd w:id="207"/>
      <w:bookmarkEnd w:id="208"/>
      <w:bookmarkEnd w:id="209"/>
      <w:r w:rsidRPr="003C74B4">
        <w:rPr>
          <w:rFonts w:ascii="Times New Roman" w:hAnsi="Times New Roman" w:cs="Times New Roman"/>
          <w:b/>
          <w:bCs/>
          <w:color w:val="000000" w:themeColor="text1"/>
          <w:sz w:val="24"/>
          <w:szCs w:val="24"/>
          <w:lang w:eastAsia="zh-CN"/>
        </w:rPr>
        <w:t>项目概述</w:t>
      </w:r>
      <w:bookmarkEnd w:id="210"/>
      <w:bookmarkEnd w:id="211"/>
    </w:p>
    <w:p w14:paraId="6DC7F425" w14:textId="77777777" w:rsidR="002819A0" w:rsidRPr="003C74B4" w:rsidRDefault="002819A0" w:rsidP="002819A0">
      <w:pPr>
        <w:pStyle w:val="a2"/>
        <w:ind w:firstLineChars="200" w:firstLine="480"/>
        <w:outlineLvl w:val="1"/>
        <w:rPr>
          <w:rFonts w:ascii="Times New Roman" w:hAnsi="Times New Roman" w:cs="Times New Roman"/>
          <w:color w:val="000000" w:themeColor="text1"/>
          <w:sz w:val="24"/>
          <w:szCs w:val="24"/>
          <w:lang w:eastAsia="zh-CN"/>
        </w:rPr>
      </w:pPr>
      <w:bookmarkStart w:id="213" w:name="_Toc15589"/>
      <w:bookmarkStart w:id="214" w:name="_Toc16019"/>
      <w:bookmarkStart w:id="215" w:name="_Toc5507"/>
      <w:bookmarkStart w:id="216" w:name="_Toc27314"/>
      <w:bookmarkStart w:id="217" w:name="_Toc24190"/>
      <w:bookmarkStart w:id="218" w:name="_Toc1525"/>
      <w:bookmarkStart w:id="219" w:name="_Toc432837803"/>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项目概况和采购内容</w:t>
      </w:r>
      <w:r w:rsidRPr="003C74B4">
        <w:rPr>
          <w:rFonts w:ascii="Times New Roman" w:hAnsi="Times New Roman" w:cs="Times New Roman"/>
          <w:color w:val="000000" w:themeColor="text1"/>
          <w:sz w:val="24"/>
          <w:szCs w:val="24"/>
          <w:lang w:eastAsia="zh-CN"/>
        </w:rPr>
        <w:t>}}</w:t>
      </w:r>
    </w:p>
    <w:p w14:paraId="53EF3A20" w14:textId="77777777" w:rsidR="007536B9" w:rsidRPr="003C74B4" w:rsidRDefault="00000000">
      <w:pPr>
        <w:pStyle w:val="a2"/>
        <w:spacing w:line="360" w:lineRule="auto"/>
        <w:outlineLvl w:val="1"/>
        <w:rPr>
          <w:rFonts w:ascii="Times New Roman" w:hAnsi="Times New Roman" w:cs="Times New Roman"/>
          <w:color w:val="000000" w:themeColor="text1"/>
          <w:lang w:eastAsia="zh-CN"/>
        </w:rPr>
      </w:pPr>
      <w:r w:rsidRPr="003C74B4">
        <w:rPr>
          <w:rFonts w:ascii="Times New Roman" w:hAnsi="Times New Roman" w:cs="Times New Roman"/>
          <w:b/>
          <w:bCs/>
          <w:color w:val="000000" w:themeColor="text1"/>
          <w:sz w:val="24"/>
          <w:szCs w:val="24"/>
          <w:lang w:eastAsia="zh-CN"/>
        </w:rPr>
        <w:t>二、商务要求</w:t>
      </w:r>
      <w:bookmarkEnd w:id="213"/>
      <w:bookmarkEnd w:id="214"/>
      <w:bookmarkEnd w:id="215"/>
      <w:bookmarkEnd w:id="216"/>
      <w:bookmarkEnd w:id="217"/>
      <w:bookmarkEnd w:id="218"/>
      <w:bookmarkEnd w:id="219"/>
    </w:p>
    <w:p w14:paraId="371C7A4B" w14:textId="77777777" w:rsidR="002819A0" w:rsidRPr="003C74B4" w:rsidRDefault="002819A0" w:rsidP="002819A0">
      <w:pPr>
        <w:pStyle w:val="a2"/>
        <w:ind w:firstLineChars="200" w:firstLine="480"/>
        <w:outlineLvl w:val="1"/>
        <w:rPr>
          <w:rFonts w:ascii="Times New Roman" w:hAnsi="Times New Roman" w:cs="Times New Roman"/>
          <w:color w:val="000000" w:themeColor="text1"/>
          <w:sz w:val="24"/>
          <w:szCs w:val="24"/>
          <w:lang w:eastAsia="zh-CN"/>
        </w:rPr>
      </w:pPr>
      <w:bookmarkStart w:id="220" w:name="_Toc437"/>
      <w:bookmarkStart w:id="221" w:name="_Toc2066746297"/>
      <w:bookmarkStart w:id="222" w:name="_Toc10215"/>
      <w:bookmarkStart w:id="223" w:name="_Toc20799"/>
      <w:bookmarkStart w:id="224" w:name="_Toc25886"/>
      <w:bookmarkStart w:id="225" w:name="_Toc5061"/>
      <w:bookmarkStart w:id="226" w:name="_Toc4972"/>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商务要求</w:t>
      </w:r>
      <w:r w:rsidRPr="003C74B4">
        <w:rPr>
          <w:rFonts w:ascii="Times New Roman" w:hAnsi="Times New Roman" w:cs="Times New Roman"/>
          <w:color w:val="000000" w:themeColor="text1"/>
          <w:sz w:val="24"/>
          <w:szCs w:val="24"/>
          <w:lang w:eastAsia="zh-CN"/>
        </w:rPr>
        <w:t>}}</w:t>
      </w:r>
    </w:p>
    <w:p w14:paraId="5D1E1B55"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r w:rsidRPr="003C74B4">
        <w:rPr>
          <w:rFonts w:ascii="Times New Roman" w:hAnsi="Times New Roman" w:cs="Times New Roman"/>
          <w:b/>
          <w:bCs/>
          <w:color w:val="000000" w:themeColor="text1"/>
          <w:sz w:val="24"/>
          <w:szCs w:val="24"/>
          <w:lang w:eastAsia="zh-CN"/>
        </w:rPr>
        <w:t>三、</w:t>
      </w:r>
      <w:bookmarkStart w:id="227" w:name="_Hlk177221163"/>
      <w:r w:rsidRPr="003C74B4">
        <w:rPr>
          <w:rFonts w:ascii="Times New Roman" w:hAnsi="Times New Roman" w:cs="Times New Roman"/>
          <w:b/>
          <w:bCs/>
          <w:color w:val="000000" w:themeColor="text1"/>
          <w:sz w:val="24"/>
          <w:szCs w:val="24"/>
          <w:lang w:eastAsia="zh-CN"/>
        </w:rPr>
        <w:t>技术要求</w:t>
      </w:r>
      <w:bookmarkEnd w:id="220"/>
      <w:bookmarkEnd w:id="221"/>
      <w:bookmarkEnd w:id="222"/>
      <w:bookmarkEnd w:id="223"/>
      <w:bookmarkEnd w:id="224"/>
      <w:bookmarkEnd w:id="225"/>
      <w:bookmarkEnd w:id="226"/>
      <w:bookmarkEnd w:id="227"/>
    </w:p>
    <w:bookmarkEnd w:id="212"/>
    <w:p w14:paraId="3D9DD007" w14:textId="77777777" w:rsidR="002819A0" w:rsidRPr="003C74B4" w:rsidRDefault="002819A0" w:rsidP="002819A0">
      <w:pPr>
        <w:pStyle w:val="a2"/>
        <w:ind w:firstLineChars="200" w:firstLine="480"/>
        <w:outlineLvl w:val="1"/>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技术要求</w:t>
      </w:r>
      <w:r w:rsidRPr="003C74B4">
        <w:rPr>
          <w:rFonts w:ascii="Times New Roman" w:hAnsi="Times New Roman" w:cs="Times New Roman"/>
          <w:color w:val="000000" w:themeColor="text1"/>
          <w:sz w:val="24"/>
          <w:szCs w:val="24"/>
          <w:lang w:eastAsia="zh-CN"/>
        </w:rPr>
        <w:t>}}</w:t>
      </w:r>
    </w:p>
    <w:p w14:paraId="7DB45738" w14:textId="77777777" w:rsidR="007536B9" w:rsidRPr="003C74B4" w:rsidRDefault="00000000">
      <w:pPr>
        <w:kinsoku/>
        <w:autoSpaceDE/>
        <w:autoSpaceDN/>
        <w:adjustRightInd/>
        <w:snapToGrid/>
        <w:textAlignment w:val="auto"/>
        <w:rPr>
          <w:rFonts w:ascii="Times New Roman" w:eastAsia="宋体" w:hAnsi="Times New Roman" w:cs="Times New Roman"/>
          <w:b/>
          <w:bCs/>
          <w:color w:val="000000" w:themeColor="text1"/>
          <w:spacing w:val="2"/>
          <w:sz w:val="31"/>
          <w:szCs w:val="31"/>
          <w:lang w:eastAsia="zh-CN"/>
        </w:rPr>
      </w:pPr>
      <w:r w:rsidRPr="003C74B4">
        <w:rPr>
          <w:rFonts w:ascii="Times New Roman" w:eastAsia="宋体" w:hAnsi="Times New Roman" w:cs="Times New Roman"/>
          <w:b/>
          <w:bCs/>
          <w:color w:val="000000" w:themeColor="text1"/>
          <w:spacing w:val="2"/>
          <w:lang w:eastAsia="zh-CN"/>
        </w:rPr>
        <w:br w:type="page"/>
      </w:r>
    </w:p>
    <w:p w14:paraId="2B08985F" w14:textId="77777777" w:rsidR="007536B9" w:rsidRPr="003C74B4" w:rsidRDefault="007536B9">
      <w:pPr>
        <w:pStyle w:val="a2"/>
        <w:spacing w:before="114" w:line="197" w:lineRule="auto"/>
        <w:ind w:left="2685"/>
        <w:outlineLvl w:val="0"/>
        <w:rPr>
          <w:rFonts w:ascii="Times New Roman" w:hAnsi="Times New Roman" w:cs="Times New Roman"/>
          <w:b/>
          <w:bCs/>
          <w:color w:val="000000" w:themeColor="text1"/>
          <w:spacing w:val="2"/>
          <w:lang w:eastAsia="zh-CN"/>
        </w:rPr>
        <w:sectPr w:rsidR="007536B9" w:rsidRPr="003C74B4">
          <w:footerReference w:type="default" r:id="rId17"/>
          <w:type w:val="continuous"/>
          <w:pgSz w:w="11907" w:h="16840"/>
          <w:pgMar w:top="1440" w:right="1800" w:bottom="1440" w:left="1800" w:header="0" w:footer="818" w:gutter="0"/>
          <w:cols w:space="720"/>
        </w:sectPr>
      </w:pPr>
    </w:p>
    <w:p w14:paraId="59B030F7" w14:textId="77777777" w:rsidR="007536B9" w:rsidRPr="003C74B4"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228" w:name="_Toc1786013075"/>
      <w:bookmarkStart w:id="229" w:name="_Toc6384"/>
      <w:r w:rsidRPr="003C74B4">
        <w:rPr>
          <w:rFonts w:ascii="Times New Roman" w:hAnsi="Times New Roman" w:cs="Times New Roman"/>
          <w:b/>
          <w:bCs/>
          <w:color w:val="000000" w:themeColor="text1"/>
          <w:sz w:val="28"/>
          <w:szCs w:val="28"/>
          <w:lang w:eastAsia="zh-CN"/>
        </w:rPr>
        <w:lastRenderedPageBreak/>
        <w:t>第五章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响应文件格式</w:t>
      </w:r>
      <w:bookmarkEnd w:id="228"/>
      <w:bookmarkEnd w:id="229"/>
    </w:p>
    <w:p w14:paraId="6A0DB196" w14:textId="77777777" w:rsidR="007536B9" w:rsidRPr="003C74B4" w:rsidRDefault="007536B9">
      <w:pPr>
        <w:spacing w:before="87" w:line="360" w:lineRule="auto"/>
        <w:outlineLvl w:val="1"/>
        <w:rPr>
          <w:rFonts w:ascii="Times New Roman" w:eastAsia="宋体" w:hAnsi="Times New Roman" w:cs="Times New Roman"/>
          <w:b/>
          <w:bCs/>
          <w:color w:val="000000" w:themeColor="text1"/>
          <w:spacing w:val="-3"/>
          <w:sz w:val="24"/>
          <w:szCs w:val="24"/>
          <w:lang w:eastAsia="zh-CN"/>
        </w:rPr>
      </w:pPr>
      <w:bookmarkStart w:id="230" w:name="bookmark103"/>
      <w:bookmarkStart w:id="231" w:name="_Toc82313577"/>
      <w:bookmarkStart w:id="232" w:name="_Toc22840"/>
      <w:bookmarkEnd w:id="230"/>
    </w:p>
    <w:p w14:paraId="68450B70" w14:textId="77777777" w:rsidR="007536B9" w:rsidRPr="003C74B4" w:rsidRDefault="00000000">
      <w:pPr>
        <w:spacing w:before="87" w:line="360" w:lineRule="auto"/>
        <w:outlineLvl w:val="1"/>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b/>
          <w:bCs/>
          <w:color w:val="000000" w:themeColor="text1"/>
          <w:spacing w:val="-3"/>
          <w:sz w:val="24"/>
          <w:szCs w:val="24"/>
          <w:lang w:eastAsia="zh-CN"/>
        </w:rPr>
        <w:t>供应商编制文件须知</w:t>
      </w:r>
      <w:bookmarkEnd w:id="231"/>
      <w:bookmarkEnd w:id="232"/>
    </w:p>
    <w:p w14:paraId="6ABDF3C1" w14:textId="77777777" w:rsidR="007536B9" w:rsidRPr="003C74B4" w:rsidRDefault="00000000">
      <w:pPr>
        <w:pStyle w:val="a2"/>
        <w:spacing w:before="36" w:line="360" w:lineRule="auto"/>
        <w:ind w:firstLineChars="200" w:firstLine="472"/>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pacing w:val="-4"/>
          <w:sz w:val="24"/>
          <w:szCs w:val="24"/>
          <w:lang w:eastAsia="zh-CN"/>
        </w:rPr>
        <w:t>1</w:t>
      </w:r>
      <w:r w:rsidRPr="003C74B4">
        <w:rPr>
          <w:rFonts w:ascii="Times New Roman" w:hAnsi="Times New Roman" w:cs="Times New Roman"/>
          <w:color w:val="000000" w:themeColor="text1"/>
          <w:spacing w:val="-4"/>
          <w:sz w:val="24"/>
          <w:szCs w:val="24"/>
          <w:lang w:eastAsia="zh-CN"/>
        </w:rPr>
        <w:t>、供应商</w:t>
      </w:r>
      <w:r w:rsidRPr="003C74B4">
        <w:rPr>
          <w:rFonts w:ascii="Times New Roman" w:hAnsi="Times New Roman" w:cs="Times New Roman"/>
          <w:color w:val="000000" w:themeColor="text1"/>
          <w:sz w:val="24"/>
          <w:szCs w:val="24"/>
          <w:lang w:eastAsia="zh-CN"/>
        </w:rPr>
        <w:t>按照</w:t>
      </w:r>
      <w:r w:rsidRPr="003C74B4">
        <w:rPr>
          <w:rFonts w:ascii="Times New Roman" w:hAnsi="Times New Roman" w:cs="Times New Roman"/>
          <w:color w:val="000000" w:themeColor="text1"/>
          <w:spacing w:val="-4"/>
          <w:sz w:val="24"/>
          <w:szCs w:val="24"/>
          <w:lang w:eastAsia="zh-CN"/>
        </w:rPr>
        <w:t>本部分的顺序编制响应文件</w:t>
      </w:r>
      <w:r w:rsidRPr="003C74B4">
        <w:rPr>
          <w:rFonts w:ascii="Times New Roman" w:hAnsi="Times New Roman" w:cs="Times New Roman"/>
          <w:color w:val="000000" w:themeColor="text1"/>
          <w:spacing w:val="-23"/>
          <w:sz w:val="24"/>
          <w:szCs w:val="24"/>
          <w:lang w:eastAsia="zh-CN"/>
        </w:rPr>
        <w:t>，</w:t>
      </w:r>
      <w:r w:rsidRPr="003C74B4">
        <w:rPr>
          <w:rFonts w:ascii="Times New Roman" w:hAnsi="Times New Roman" w:cs="Times New Roman"/>
          <w:color w:val="000000" w:themeColor="text1"/>
          <w:spacing w:val="-1"/>
          <w:sz w:val="24"/>
          <w:szCs w:val="24"/>
          <w:lang w:eastAsia="zh-CN"/>
        </w:rPr>
        <w:t>编制中涉及格式资料的，应按照本部分提供的内容和格式（所</w:t>
      </w:r>
      <w:r w:rsidRPr="003C74B4">
        <w:rPr>
          <w:rFonts w:ascii="Times New Roman" w:hAnsi="Times New Roman" w:cs="Times New Roman"/>
          <w:color w:val="000000" w:themeColor="text1"/>
          <w:spacing w:val="-3"/>
          <w:sz w:val="24"/>
          <w:szCs w:val="24"/>
          <w:lang w:eastAsia="zh-CN"/>
        </w:rPr>
        <w:t>有表格的格式可扩展）填写提交。</w:t>
      </w:r>
    </w:p>
    <w:p w14:paraId="36248BFD" w14:textId="77777777" w:rsidR="007536B9" w:rsidRPr="003C74B4" w:rsidRDefault="00000000">
      <w:pPr>
        <w:pStyle w:val="a2"/>
        <w:spacing w:before="36" w:line="360" w:lineRule="auto"/>
        <w:ind w:firstLineChars="200" w:firstLine="476"/>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pacing w:val="-2"/>
          <w:sz w:val="24"/>
          <w:szCs w:val="24"/>
          <w:lang w:eastAsia="zh-CN"/>
        </w:rPr>
        <w:t>2</w:t>
      </w:r>
      <w:r w:rsidRPr="003C74B4">
        <w:rPr>
          <w:rFonts w:ascii="Times New Roman" w:hAnsi="Times New Roman" w:cs="Times New Roman"/>
          <w:color w:val="000000" w:themeColor="text1"/>
          <w:spacing w:val="-2"/>
          <w:sz w:val="24"/>
          <w:szCs w:val="24"/>
          <w:lang w:eastAsia="zh-CN"/>
        </w:rPr>
        <w:t>、对于采购文件中标记了</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2"/>
          <w:sz w:val="24"/>
          <w:szCs w:val="24"/>
          <w:lang w:eastAsia="zh-CN"/>
        </w:rPr>
        <w:t>实质性格式</w:t>
      </w:r>
      <w:r w:rsidRPr="003C74B4">
        <w:rPr>
          <w:rFonts w:ascii="Times New Roman" w:hAnsi="Times New Roman" w:cs="Times New Roman"/>
          <w:color w:val="000000" w:themeColor="text1"/>
          <w:spacing w:val="-88"/>
          <w:sz w:val="24"/>
          <w:szCs w:val="24"/>
          <w:lang w:eastAsia="zh-CN"/>
        </w:rPr>
        <w:t xml:space="preserve"> </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2"/>
          <w:sz w:val="24"/>
          <w:szCs w:val="24"/>
          <w:lang w:eastAsia="zh-CN"/>
        </w:rPr>
        <w:t>文件的，</w:t>
      </w:r>
      <w:r w:rsidRPr="003C74B4">
        <w:rPr>
          <w:rFonts w:ascii="Times New Roman" w:hAnsi="Times New Roman" w:cs="Times New Roman"/>
          <w:color w:val="000000" w:themeColor="text1"/>
          <w:spacing w:val="-3"/>
          <w:sz w:val="24"/>
          <w:szCs w:val="24"/>
          <w:lang w:eastAsia="zh-CN"/>
        </w:rPr>
        <w:t>供应商不得改变格式中给</w:t>
      </w:r>
      <w:r w:rsidRPr="003C74B4">
        <w:rPr>
          <w:rFonts w:ascii="Times New Roman" w:hAnsi="Times New Roman" w:cs="Times New Roman"/>
          <w:color w:val="000000" w:themeColor="text1"/>
          <w:spacing w:val="-1"/>
          <w:sz w:val="24"/>
          <w:szCs w:val="24"/>
          <w:lang w:eastAsia="zh-CN"/>
        </w:rPr>
        <w:t>定的文字所表达的含义，不得删减格式中的实质性内容，不得自行添加与格式中给定的文字内容相矛盾的内容，不得对应当填写的空格不填写或不实质性</w:t>
      </w:r>
      <w:r w:rsidRPr="003C74B4">
        <w:rPr>
          <w:rFonts w:ascii="Times New Roman" w:hAnsi="Times New Roman" w:cs="Times New Roman"/>
          <w:color w:val="000000" w:themeColor="text1"/>
          <w:spacing w:val="-2"/>
          <w:sz w:val="24"/>
          <w:szCs w:val="24"/>
          <w:lang w:eastAsia="zh-CN"/>
        </w:rPr>
        <w:t>响应，否则</w:t>
      </w:r>
      <w:r w:rsidRPr="003C74B4">
        <w:rPr>
          <w:rFonts w:ascii="Times New Roman" w:hAnsi="Times New Roman" w:cs="Times New Roman"/>
          <w:b/>
          <w:bCs/>
          <w:color w:val="000000" w:themeColor="text1"/>
          <w:spacing w:val="-2"/>
          <w:sz w:val="24"/>
          <w:szCs w:val="24"/>
          <w:lang w:eastAsia="zh-CN"/>
        </w:rPr>
        <w:t>响应无效</w:t>
      </w:r>
      <w:r w:rsidRPr="003C74B4">
        <w:rPr>
          <w:rFonts w:ascii="Times New Roman" w:hAnsi="Times New Roman" w:cs="Times New Roman"/>
          <w:color w:val="000000" w:themeColor="text1"/>
          <w:spacing w:val="-2"/>
          <w:sz w:val="24"/>
          <w:szCs w:val="24"/>
          <w:lang w:eastAsia="zh-CN"/>
        </w:rPr>
        <w:t>。未标记</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2"/>
          <w:sz w:val="24"/>
          <w:szCs w:val="24"/>
          <w:lang w:eastAsia="zh-CN"/>
        </w:rPr>
        <w:t>实质性格式</w:t>
      </w:r>
      <w:r w:rsidRPr="003C74B4">
        <w:rPr>
          <w:rFonts w:ascii="Times New Roman" w:hAnsi="Times New Roman" w:cs="Times New Roman"/>
          <w:color w:val="000000" w:themeColor="text1"/>
          <w:spacing w:val="-79"/>
          <w:sz w:val="24"/>
          <w:szCs w:val="24"/>
          <w:lang w:eastAsia="zh-CN"/>
        </w:rPr>
        <w:t xml:space="preserve"> </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44"/>
          <w:sz w:val="24"/>
          <w:szCs w:val="24"/>
          <w:lang w:eastAsia="zh-CN"/>
        </w:rPr>
        <w:t xml:space="preserve"> </w:t>
      </w:r>
      <w:r w:rsidRPr="003C74B4">
        <w:rPr>
          <w:rFonts w:ascii="Times New Roman" w:hAnsi="Times New Roman" w:cs="Times New Roman"/>
          <w:color w:val="000000" w:themeColor="text1"/>
          <w:spacing w:val="-2"/>
          <w:sz w:val="24"/>
          <w:szCs w:val="24"/>
          <w:lang w:eastAsia="zh-CN"/>
        </w:rPr>
        <w:t>的文件和采购文件未提供格式</w:t>
      </w:r>
      <w:r w:rsidRPr="003C74B4">
        <w:rPr>
          <w:rFonts w:ascii="Times New Roman" w:hAnsi="Times New Roman" w:cs="Times New Roman"/>
          <w:color w:val="000000" w:themeColor="text1"/>
          <w:spacing w:val="-3"/>
          <w:sz w:val="24"/>
          <w:szCs w:val="24"/>
          <w:lang w:eastAsia="zh-CN"/>
        </w:rPr>
        <w:t>的内容，可由</w:t>
      </w:r>
      <w:r w:rsidRPr="003C74B4">
        <w:rPr>
          <w:rFonts w:ascii="Times New Roman" w:hAnsi="Times New Roman" w:cs="Times New Roman"/>
          <w:color w:val="000000" w:themeColor="text1"/>
          <w:sz w:val="24"/>
          <w:szCs w:val="24"/>
          <w:lang w:eastAsia="zh-CN"/>
        </w:rPr>
        <w:t>供应</w:t>
      </w:r>
      <w:r w:rsidRPr="003C74B4">
        <w:rPr>
          <w:rFonts w:ascii="Times New Roman" w:hAnsi="Times New Roman" w:cs="Times New Roman"/>
          <w:color w:val="000000" w:themeColor="text1"/>
          <w:spacing w:val="-3"/>
          <w:sz w:val="24"/>
          <w:szCs w:val="24"/>
          <w:lang w:eastAsia="zh-CN"/>
        </w:rPr>
        <w:t>商自行编写。</w:t>
      </w:r>
    </w:p>
    <w:p w14:paraId="15A8D53E" w14:textId="77777777" w:rsidR="007536B9" w:rsidRPr="003C74B4" w:rsidRDefault="00000000">
      <w:pPr>
        <w:pStyle w:val="a2"/>
        <w:spacing w:before="36" w:line="360" w:lineRule="auto"/>
        <w:ind w:firstLineChars="200" w:firstLine="474"/>
        <w:rPr>
          <w:rFonts w:ascii="Times New Roman" w:hAnsi="Times New Roman" w:cs="Times New Roman"/>
          <w:color w:val="000000" w:themeColor="text1"/>
          <w:spacing w:val="-3"/>
          <w:sz w:val="24"/>
          <w:szCs w:val="24"/>
          <w:lang w:eastAsia="zh-CN"/>
        </w:rPr>
      </w:pPr>
      <w:r w:rsidRPr="003C74B4">
        <w:rPr>
          <w:rFonts w:ascii="Times New Roman" w:hAnsi="Times New Roman" w:cs="Times New Roman"/>
          <w:color w:val="000000" w:themeColor="text1"/>
          <w:spacing w:val="-3"/>
          <w:sz w:val="24"/>
          <w:szCs w:val="24"/>
          <w:lang w:eastAsia="zh-CN"/>
        </w:rPr>
        <w:t>3</w:t>
      </w:r>
      <w:r w:rsidRPr="003C74B4">
        <w:rPr>
          <w:rFonts w:ascii="Times New Roman" w:hAnsi="Times New Roman" w:cs="Times New Roman"/>
          <w:color w:val="000000" w:themeColor="text1"/>
          <w:spacing w:val="-3"/>
          <w:sz w:val="24"/>
          <w:szCs w:val="24"/>
          <w:lang w:eastAsia="zh-CN"/>
        </w:rPr>
        <w:t>、响应文件页数较多时，可将技术方案单独成册（格式自拟）。</w:t>
      </w:r>
    </w:p>
    <w:p w14:paraId="4B60061B" w14:textId="77777777" w:rsidR="007536B9" w:rsidRPr="003C74B4" w:rsidRDefault="00000000">
      <w:pPr>
        <w:pStyle w:val="a2"/>
        <w:spacing w:before="36" w:line="360" w:lineRule="auto"/>
        <w:ind w:firstLineChars="200" w:firstLine="478"/>
        <w:rPr>
          <w:rFonts w:ascii="Times New Roman" w:hAnsi="Times New Roman" w:cs="Times New Roman"/>
          <w:color w:val="000000" w:themeColor="text1"/>
          <w:sz w:val="24"/>
          <w:szCs w:val="24"/>
          <w:lang w:eastAsia="zh-CN"/>
        </w:rPr>
        <w:sectPr w:rsidR="007536B9" w:rsidRPr="003C74B4">
          <w:type w:val="continuous"/>
          <w:pgSz w:w="11907" w:h="16840"/>
          <w:pgMar w:top="1440" w:right="1800" w:bottom="1440" w:left="1800" w:header="0" w:footer="818" w:gutter="0"/>
          <w:cols w:space="720"/>
          <w:docGrid w:linePitch="286"/>
        </w:sectPr>
      </w:pPr>
      <w:r w:rsidRPr="003C74B4">
        <w:rPr>
          <w:rFonts w:ascii="Times New Roman" w:hAnsi="Times New Roman" w:cs="Times New Roman"/>
          <w:color w:val="000000" w:themeColor="text1"/>
          <w:spacing w:val="-1"/>
          <w:sz w:val="24"/>
          <w:szCs w:val="24"/>
          <w:lang w:eastAsia="zh-CN"/>
        </w:rPr>
        <w:t>4</w:t>
      </w:r>
      <w:r w:rsidRPr="003C74B4">
        <w:rPr>
          <w:rFonts w:ascii="Times New Roman" w:hAnsi="Times New Roman" w:cs="Times New Roman"/>
          <w:color w:val="000000" w:themeColor="text1"/>
          <w:spacing w:val="-1"/>
          <w:sz w:val="24"/>
          <w:szCs w:val="24"/>
          <w:lang w:eastAsia="zh-CN"/>
        </w:rPr>
        <w:t>、全部声明和问题的回答及所附材料必须是真实的、准确的和完整的。</w:t>
      </w:r>
    </w:p>
    <w:p w14:paraId="3B6CC578" w14:textId="77777777" w:rsidR="007536B9" w:rsidRPr="003C74B4" w:rsidRDefault="00000000">
      <w:pPr>
        <w:spacing w:before="98" w:line="220" w:lineRule="auto"/>
        <w:ind w:left="43"/>
        <w:rPr>
          <w:rFonts w:ascii="Times New Roman" w:eastAsia="宋体" w:hAnsi="Times New Roman" w:cs="Times New Roman"/>
          <w:color w:val="000000" w:themeColor="text1"/>
          <w:sz w:val="30"/>
          <w:szCs w:val="30"/>
          <w:lang w:eastAsia="zh-CN"/>
        </w:rPr>
      </w:pPr>
      <w:bookmarkStart w:id="233" w:name="bookmark104"/>
      <w:bookmarkEnd w:id="233"/>
      <w:r w:rsidRPr="003C74B4">
        <w:rPr>
          <w:rFonts w:ascii="Times New Roman" w:eastAsia="宋体" w:hAnsi="Times New Roman" w:cs="Times New Roman"/>
          <w:b/>
          <w:bCs/>
          <w:color w:val="000000" w:themeColor="text1"/>
          <w:spacing w:val="-5"/>
          <w:sz w:val="30"/>
          <w:szCs w:val="30"/>
          <w:lang w:eastAsia="zh-CN"/>
        </w:rPr>
        <w:lastRenderedPageBreak/>
        <w:t>响应文件封面（非实质性格式）</w:t>
      </w:r>
    </w:p>
    <w:p w14:paraId="56E05CC4" w14:textId="77777777" w:rsidR="007536B9" w:rsidRPr="003C74B4" w:rsidRDefault="007536B9">
      <w:pPr>
        <w:pStyle w:val="a2"/>
        <w:spacing w:line="265" w:lineRule="auto"/>
        <w:rPr>
          <w:rFonts w:ascii="Times New Roman" w:hAnsi="Times New Roman" w:cs="Times New Roman"/>
          <w:color w:val="000000" w:themeColor="text1"/>
          <w:lang w:eastAsia="zh-CN"/>
        </w:rPr>
      </w:pPr>
    </w:p>
    <w:p w14:paraId="7853B2AD" w14:textId="77777777" w:rsidR="007536B9" w:rsidRPr="003C74B4" w:rsidRDefault="007536B9">
      <w:pPr>
        <w:pStyle w:val="a2"/>
        <w:spacing w:line="265" w:lineRule="auto"/>
        <w:rPr>
          <w:rFonts w:ascii="Times New Roman" w:hAnsi="Times New Roman" w:cs="Times New Roman"/>
          <w:color w:val="000000" w:themeColor="text1"/>
          <w:lang w:eastAsia="zh-CN"/>
        </w:rPr>
      </w:pPr>
    </w:p>
    <w:p w14:paraId="3DFA9122" w14:textId="77777777" w:rsidR="007536B9" w:rsidRPr="003C74B4" w:rsidRDefault="007536B9">
      <w:pPr>
        <w:pStyle w:val="a2"/>
        <w:spacing w:line="265" w:lineRule="auto"/>
        <w:rPr>
          <w:rFonts w:ascii="Times New Roman" w:hAnsi="Times New Roman" w:cs="Times New Roman"/>
          <w:color w:val="000000" w:themeColor="text1"/>
          <w:lang w:eastAsia="zh-CN"/>
        </w:rPr>
      </w:pPr>
    </w:p>
    <w:p w14:paraId="509E899C" w14:textId="77777777" w:rsidR="007536B9" w:rsidRPr="003C74B4" w:rsidRDefault="00000000">
      <w:pPr>
        <w:spacing w:before="270" w:line="225" w:lineRule="auto"/>
        <w:ind w:left="1930"/>
        <w:outlineLvl w:val="1"/>
        <w:rPr>
          <w:rFonts w:ascii="Times New Roman" w:eastAsia="宋体" w:hAnsi="Times New Roman" w:cs="Times New Roman"/>
          <w:color w:val="000000" w:themeColor="text1"/>
          <w:sz w:val="83"/>
          <w:szCs w:val="83"/>
          <w:lang w:eastAsia="zh-CN"/>
        </w:rPr>
      </w:pPr>
      <w:bookmarkStart w:id="234" w:name="bookmark50"/>
      <w:bookmarkStart w:id="235" w:name="_Toc230613798"/>
      <w:bookmarkStart w:id="236" w:name="_Toc230164822"/>
      <w:bookmarkStart w:id="237" w:name="_Toc230164878"/>
      <w:bookmarkStart w:id="238" w:name="_Toc726994022"/>
      <w:bookmarkEnd w:id="234"/>
      <w:r w:rsidRPr="003C74B4">
        <w:rPr>
          <w:rFonts w:ascii="Times New Roman" w:eastAsia="宋体" w:hAnsi="Times New Roman" w:cs="Times New Roman"/>
          <w:b/>
          <w:bCs/>
          <w:color w:val="000000" w:themeColor="text1"/>
          <w:spacing w:val="-50"/>
          <w:sz w:val="83"/>
          <w:szCs w:val="83"/>
          <w:lang w:eastAsia="zh-CN"/>
        </w:rPr>
        <w:t>响</w:t>
      </w:r>
      <w:r w:rsidRPr="003C74B4">
        <w:rPr>
          <w:rFonts w:ascii="Times New Roman" w:eastAsia="宋体" w:hAnsi="Times New Roman" w:cs="Times New Roman"/>
          <w:color w:val="000000" w:themeColor="text1"/>
          <w:spacing w:val="66"/>
          <w:sz w:val="83"/>
          <w:szCs w:val="83"/>
          <w:lang w:eastAsia="zh-CN"/>
        </w:rPr>
        <w:t xml:space="preserve"> </w:t>
      </w:r>
      <w:r w:rsidRPr="003C74B4">
        <w:rPr>
          <w:rFonts w:ascii="Times New Roman" w:eastAsia="宋体" w:hAnsi="Times New Roman" w:cs="Times New Roman"/>
          <w:b/>
          <w:bCs/>
          <w:color w:val="000000" w:themeColor="text1"/>
          <w:spacing w:val="-50"/>
          <w:sz w:val="83"/>
          <w:szCs w:val="83"/>
          <w:lang w:eastAsia="zh-CN"/>
        </w:rPr>
        <w:t>应</w:t>
      </w:r>
      <w:r w:rsidRPr="003C74B4">
        <w:rPr>
          <w:rFonts w:ascii="Times New Roman" w:eastAsia="宋体" w:hAnsi="Times New Roman" w:cs="Times New Roman"/>
          <w:color w:val="000000" w:themeColor="text1"/>
          <w:spacing w:val="65"/>
          <w:sz w:val="83"/>
          <w:szCs w:val="83"/>
          <w:lang w:eastAsia="zh-CN"/>
        </w:rPr>
        <w:t xml:space="preserve"> </w:t>
      </w:r>
      <w:r w:rsidRPr="003C74B4">
        <w:rPr>
          <w:rFonts w:ascii="Times New Roman" w:eastAsia="宋体" w:hAnsi="Times New Roman" w:cs="Times New Roman"/>
          <w:b/>
          <w:bCs/>
          <w:color w:val="000000" w:themeColor="text1"/>
          <w:spacing w:val="-50"/>
          <w:sz w:val="83"/>
          <w:szCs w:val="83"/>
          <w:lang w:eastAsia="zh-CN"/>
        </w:rPr>
        <w:t>文</w:t>
      </w:r>
      <w:r w:rsidRPr="003C74B4">
        <w:rPr>
          <w:rFonts w:ascii="Times New Roman" w:eastAsia="宋体" w:hAnsi="Times New Roman" w:cs="Times New Roman"/>
          <w:color w:val="000000" w:themeColor="text1"/>
          <w:spacing w:val="65"/>
          <w:sz w:val="83"/>
          <w:szCs w:val="83"/>
          <w:lang w:eastAsia="zh-CN"/>
        </w:rPr>
        <w:t xml:space="preserve"> </w:t>
      </w:r>
      <w:r w:rsidRPr="003C74B4">
        <w:rPr>
          <w:rFonts w:ascii="Times New Roman" w:eastAsia="宋体" w:hAnsi="Times New Roman" w:cs="Times New Roman"/>
          <w:b/>
          <w:bCs/>
          <w:color w:val="000000" w:themeColor="text1"/>
          <w:spacing w:val="-50"/>
          <w:sz w:val="83"/>
          <w:szCs w:val="83"/>
          <w:lang w:eastAsia="zh-CN"/>
        </w:rPr>
        <w:t>件</w:t>
      </w:r>
      <w:bookmarkEnd w:id="235"/>
      <w:bookmarkEnd w:id="236"/>
      <w:bookmarkEnd w:id="237"/>
      <w:bookmarkEnd w:id="238"/>
    </w:p>
    <w:p w14:paraId="6D1211B7"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93E96D5"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212D653D"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591924D"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1CA67635"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391187C0"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7091A8F0"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1F0AF760"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02C0DED8"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3C31A417"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5770D2DC"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1E561DDC" w14:textId="77777777" w:rsidR="007536B9" w:rsidRPr="003C74B4" w:rsidRDefault="00000000">
      <w:pPr>
        <w:spacing w:before="101" w:line="226" w:lineRule="auto"/>
        <w:ind w:left="677"/>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color w:val="000000" w:themeColor="text1"/>
          <w:spacing w:val="6"/>
          <w:sz w:val="31"/>
          <w:szCs w:val="31"/>
          <w:lang w:eastAsia="zh-CN"/>
        </w:rPr>
        <w:t>项目名称：</w:t>
      </w:r>
      <w:r w:rsidRPr="003C74B4">
        <w:rPr>
          <w:rFonts w:ascii="Times New Roman" w:eastAsia="宋体" w:hAnsi="Times New Roman" w:cs="Times New Roman"/>
          <w:color w:val="000000" w:themeColor="text1"/>
          <w:sz w:val="31"/>
          <w:szCs w:val="31"/>
          <w:u w:val="single"/>
          <w:lang w:eastAsia="zh-CN"/>
        </w:rPr>
        <w:t xml:space="preserve">                                 </w:t>
      </w:r>
    </w:p>
    <w:p w14:paraId="68C455E3" w14:textId="77777777" w:rsidR="007536B9" w:rsidRPr="003C74B4" w:rsidRDefault="007536B9">
      <w:pPr>
        <w:pStyle w:val="a2"/>
        <w:spacing w:line="259" w:lineRule="auto"/>
        <w:rPr>
          <w:rFonts w:ascii="Times New Roman" w:hAnsi="Times New Roman" w:cs="Times New Roman"/>
          <w:color w:val="000000" w:themeColor="text1"/>
          <w:lang w:eastAsia="zh-CN"/>
        </w:rPr>
      </w:pPr>
    </w:p>
    <w:p w14:paraId="4F1FE4EB" w14:textId="77777777" w:rsidR="007536B9" w:rsidRPr="003C74B4" w:rsidRDefault="007536B9">
      <w:pPr>
        <w:pStyle w:val="a2"/>
        <w:spacing w:line="259" w:lineRule="auto"/>
        <w:rPr>
          <w:rFonts w:ascii="Times New Roman" w:hAnsi="Times New Roman" w:cs="Times New Roman"/>
          <w:color w:val="000000" w:themeColor="text1"/>
          <w:lang w:eastAsia="zh-CN"/>
        </w:rPr>
      </w:pPr>
    </w:p>
    <w:p w14:paraId="159DE417" w14:textId="77777777" w:rsidR="007536B9" w:rsidRPr="003C74B4" w:rsidRDefault="007536B9">
      <w:pPr>
        <w:pStyle w:val="a2"/>
        <w:spacing w:line="260" w:lineRule="auto"/>
        <w:rPr>
          <w:rFonts w:ascii="Times New Roman" w:hAnsi="Times New Roman" w:cs="Times New Roman"/>
          <w:color w:val="000000" w:themeColor="text1"/>
          <w:lang w:eastAsia="zh-CN"/>
        </w:rPr>
      </w:pPr>
    </w:p>
    <w:p w14:paraId="6543FC3A" w14:textId="53664023" w:rsidR="007536B9" w:rsidRPr="003C74B4" w:rsidRDefault="00000000">
      <w:pPr>
        <w:spacing w:before="101" w:line="226" w:lineRule="auto"/>
        <w:ind w:left="677"/>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color w:val="000000" w:themeColor="text1"/>
          <w:spacing w:val="11"/>
          <w:sz w:val="31"/>
          <w:szCs w:val="31"/>
          <w:lang w:eastAsia="zh-CN"/>
        </w:rPr>
        <w:t>供应商名称</w:t>
      </w:r>
      <w:r w:rsidRPr="003C74B4">
        <w:rPr>
          <w:rFonts w:ascii="Times New Roman" w:eastAsia="宋体" w:hAnsi="Times New Roman" w:cs="Times New Roman"/>
          <w:color w:val="000000" w:themeColor="text1"/>
          <w:spacing w:val="-12"/>
          <w:sz w:val="31"/>
          <w:szCs w:val="31"/>
          <w:lang w:eastAsia="zh-CN"/>
        </w:rPr>
        <w:t>：</w:t>
      </w:r>
      <w:r w:rsidRPr="003C74B4">
        <w:rPr>
          <w:rFonts w:ascii="Times New Roman" w:eastAsia="宋体" w:hAnsi="Times New Roman" w:cs="Times New Roman"/>
          <w:color w:val="000000" w:themeColor="text1"/>
          <w:spacing w:val="5"/>
          <w:sz w:val="31"/>
          <w:szCs w:val="31"/>
          <w:u w:val="single"/>
          <w:lang w:eastAsia="zh-CN"/>
        </w:rPr>
        <w:t xml:space="preserve">                    </w:t>
      </w:r>
      <w:r w:rsidRPr="003C74B4">
        <w:rPr>
          <w:rFonts w:ascii="Times New Roman" w:eastAsia="宋体" w:hAnsi="Times New Roman" w:cs="Times New Roman"/>
          <w:color w:val="000000" w:themeColor="text1"/>
          <w:spacing w:val="-12"/>
          <w:sz w:val="31"/>
          <w:szCs w:val="31"/>
          <w:lang w:eastAsia="zh-CN"/>
        </w:rPr>
        <w:t>（</w:t>
      </w:r>
      <w:r w:rsidRPr="003C74B4">
        <w:rPr>
          <w:rFonts w:ascii="Times New Roman" w:eastAsia="宋体" w:hAnsi="Times New Roman" w:cs="Times New Roman"/>
          <w:color w:val="000000" w:themeColor="text1"/>
          <w:spacing w:val="11"/>
          <w:sz w:val="31"/>
          <w:szCs w:val="31"/>
          <w:lang w:eastAsia="zh-CN"/>
        </w:rPr>
        <w:t>加盖公章）</w:t>
      </w:r>
    </w:p>
    <w:p w14:paraId="7C302DE9"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5F5E329D"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3BC88B53" w14:textId="77777777" w:rsidR="007536B9" w:rsidRPr="003C74B4" w:rsidRDefault="00000000">
      <w:pPr>
        <w:tabs>
          <w:tab w:val="left" w:pos="2990"/>
        </w:tabs>
        <w:spacing w:before="101" w:line="228" w:lineRule="auto"/>
        <w:ind w:left="2166"/>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color w:val="000000" w:themeColor="text1"/>
          <w:sz w:val="31"/>
          <w:szCs w:val="31"/>
          <w:u w:val="single"/>
          <w:lang w:eastAsia="zh-CN"/>
        </w:rPr>
        <w:tab/>
      </w:r>
      <w:r w:rsidRPr="003C74B4">
        <w:rPr>
          <w:rFonts w:ascii="Times New Roman" w:eastAsia="宋体" w:hAnsi="Times New Roman" w:cs="Times New Roman"/>
          <w:color w:val="000000" w:themeColor="text1"/>
          <w:spacing w:val="-126"/>
          <w:sz w:val="31"/>
          <w:szCs w:val="31"/>
          <w:lang w:eastAsia="zh-CN"/>
        </w:rPr>
        <w:t xml:space="preserve"> </w:t>
      </w:r>
      <w:r w:rsidRPr="003C74B4">
        <w:rPr>
          <w:rFonts w:ascii="Times New Roman" w:eastAsia="宋体" w:hAnsi="Times New Roman" w:cs="Times New Roman"/>
          <w:color w:val="000000" w:themeColor="text1"/>
          <w:spacing w:val="-16"/>
          <w:sz w:val="31"/>
          <w:szCs w:val="31"/>
          <w:lang w:eastAsia="zh-CN"/>
        </w:rPr>
        <w:t>年</w:t>
      </w:r>
      <w:r w:rsidRPr="003C74B4">
        <w:rPr>
          <w:rFonts w:ascii="Times New Roman" w:eastAsia="宋体" w:hAnsi="Times New Roman" w:cs="Times New Roman"/>
          <w:color w:val="000000" w:themeColor="text1"/>
          <w:sz w:val="31"/>
          <w:szCs w:val="31"/>
          <w:u w:val="single"/>
          <w:lang w:eastAsia="zh-CN"/>
        </w:rPr>
        <w:tab/>
        <w:t xml:space="preserve"> </w:t>
      </w:r>
      <w:r w:rsidRPr="003C74B4">
        <w:rPr>
          <w:rFonts w:ascii="Times New Roman" w:eastAsia="宋体" w:hAnsi="Times New Roman" w:cs="Times New Roman"/>
          <w:color w:val="000000" w:themeColor="text1"/>
          <w:sz w:val="31"/>
          <w:szCs w:val="31"/>
          <w:u w:val="single"/>
          <w:lang w:eastAsia="zh-CN"/>
        </w:rPr>
        <w:tab/>
        <w:t xml:space="preserve">  </w:t>
      </w:r>
      <w:r w:rsidRPr="003C74B4">
        <w:rPr>
          <w:rFonts w:ascii="Times New Roman" w:eastAsia="宋体" w:hAnsi="Times New Roman" w:cs="Times New Roman"/>
          <w:color w:val="000000" w:themeColor="text1"/>
          <w:spacing w:val="-118"/>
          <w:sz w:val="31"/>
          <w:szCs w:val="31"/>
          <w:lang w:eastAsia="zh-CN"/>
        </w:rPr>
        <w:t xml:space="preserve"> </w:t>
      </w:r>
      <w:r w:rsidRPr="003C74B4">
        <w:rPr>
          <w:rFonts w:ascii="Times New Roman" w:eastAsia="宋体" w:hAnsi="Times New Roman" w:cs="Times New Roman"/>
          <w:color w:val="000000" w:themeColor="text1"/>
          <w:spacing w:val="-16"/>
          <w:sz w:val="31"/>
          <w:szCs w:val="31"/>
          <w:lang w:eastAsia="zh-CN"/>
        </w:rPr>
        <w:t>月</w:t>
      </w:r>
      <w:r w:rsidRPr="003C74B4">
        <w:rPr>
          <w:rFonts w:ascii="Times New Roman" w:eastAsia="宋体" w:hAnsi="Times New Roman" w:cs="Times New Roman"/>
          <w:color w:val="000000" w:themeColor="text1"/>
          <w:sz w:val="31"/>
          <w:szCs w:val="31"/>
          <w:u w:val="single"/>
          <w:lang w:eastAsia="zh-CN"/>
        </w:rPr>
        <w:tab/>
      </w:r>
      <w:r w:rsidRPr="003C74B4">
        <w:rPr>
          <w:rFonts w:ascii="Times New Roman" w:eastAsia="宋体" w:hAnsi="Times New Roman" w:cs="Times New Roman"/>
          <w:color w:val="000000" w:themeColor="text1"/>
          <w:sz w:val="31"/>
          <w:szCs w:val="31"/>
          <w:u w:val="single"/>
          <w:lang w:eastAsia="zh-CN"/>
        </w:rPr>
        <w:tab/>
      </w:r>
      <w:r w:rsidRPr="003C74B4">
        <w:rPr>
          <w:rFonts w:ascii="Times New Roman" w:eastAsia="宋体" w:hAnsi="Times New Roman" w:cs="Times New Roman"/>
          <w:color w:val="000000" w:themeColor="text1"/>
          <w:spacing w:val="-16"/>
          <w:sz w:val="31"/>
          <w:szCs w:val="31"/>
          <w:lang w:eastAsia="zh-CN"/>
        </w:rPr>
        <w:t>日</w:t>
      </w:r>
    </w:p>
    <w:p w14:paraId="6DD6D8A3"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7153F8A0"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3585F277"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25FC3AA8"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2558F370"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10024732"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37B554B8"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4B51BB1C"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40862848" w14:textId="77777777" w:rsidR="007536B9" w:rsidRPr="003C74B4" w:rsidRDefault="00000000">
      <w:pPr>
        <w:spacing w:before="101" w:line="227" w:lineRule="auto"/>
        <w:ind w:left="3810"/>
        <w:outlineLvl w:val="1"/>
        <w:rPr>
          <w:rFonts w:ascii="Times New Roman" w:eastAsia="宋体" w:hAnsi="Times New Roman" w:cs="Times New Roman"/>
          <w:color w:val="000000" w:themeColor="text1"/>
          <w:sz w:val="31"/>
          <w:szCs w:val="31"/>
          <w:lang w:eastAsia="zh-CN"/>
        </w:rPr>
      </w:pPr>
      <w:bookmarkStart w:id="239" w:name="_Toc150510632"/>
      <w:bookmarkStart w:id="240" w:name="_Toc230164879"/>
      <w:bookmarkStart w:id="241" w:name="_Toc230164823"/>
      <w:bookmarkStart w:id="242" w:name="_Toc230613799"/>
      <w:r w:rsidRPr="003C74B4">
        <w:rPr>
          <w:rFonts w:ascii="Times New Roman" w:eastAsia="宋体" w:hAnsi="Times New Roman" w:cs="Times New Roman"/>
          <w:b/>
          <w:bCs/>
          <w:color w:val="000000" w:themeColor="text1"/>
          <w:spacing w:val="-25"/>
          <w:sz w:val="31"/>
          <w:szCs w:val="31"/>
          <w:lang w:eastAsia="zh-CN"/>
        </w:rPr>
        <w:lastRenderedPageBreak/>
        <w:t>目</w:t>
      </w:r>
      <w:r w:rsidRPr="003C74B4">
        <w:rPr>
          <w:rFonts w:ascii="Times New Roman" w:eastAsia="宋体" w:hAnsi="Times New Roman" w:cs="Times New Roman"/>
          <w:color w:val="000000" w:themeColor="text1"/>
          <w:spacing w:val="30"/>
          <w:sz w:val="31"/>
          <w:szCs w:val="31"/>
          <w:lang w:eastAsia="zh-CN"/>
        </w:rPr>
        <w:t xml:space="preserve"> </w:t>
      </w:r>
      <w:r w:rsidRPr="003C74B4">
        <w:rPr>
          <w:rFonts w:ascii="Times New Roman" w:eastAsia="宋体" w:hAnsi="Times New Roman" w:cs="Times New Roman"/>
          <w:b/>
          <w:bCs/>
          <w:color w:val="000000" w:themeColor="text1"/>
          <w:spacing w:val="-25"/>
          <w:sz w:val="31"/>
          <w:szCs w:val="31"/>
          <w:lang w:eastAsia="zh-CN"/>
        </w:rPr>
        <w:t>录</w:t>
      </w:r>
      <w:bookmarkEnd w:id="239"/>
      <w:bookmarkEnd w:id="240"/>
      <w:bookmarkEnd w:id="241"/>
      <w:bookmarkEnd w:id="242"/>
    </w:p>
    <w:p w14:paraId="75C41D15" w14:textId="77777777" w:rsidR="007536B9" w:rsidRPr="003C74B4" w:rsidRDefault="007536B9">
      <w:pPr>
        <w:spacing w:line="227" w:lineRule="auto"/>
        <w:rPr>
          <w:rFonts w:ascii="Times New Roman" w:eastAsia="宋体" w:hAnsi="Times New Roman" w:cs="Times New Roman"/>
          <w:color w:val="000000" w:themeColor="text1"/>
          <w:sz w:val="31"/>
          <w:szCs w:val="31"/>
          <w:lang w:eastAsia="zh-CN"/>
        </w:rPr>
      </w:pPr>
    </w:p>
    <w:p w14:paraId="3F6EEF0D" w14:textId="77777777" w:rsidR="007536B9" w:rsidRPr="003C74B4" w:rsidRDefault="00000000">
      <w:pPr>
        <w:jc w:val="center"/>
        <w:rPr>
          <w:rFonts w:ascii="Times New Roman" w:eastAsia="宋体" w:hAnsi="Times New Roman" w:cs="Times New Roman"/>
          <w:color w:val="000000" w:themeColor="text1"/>
          <w:sz w:val="32"/>
          <w:szCs w:val="32"/>
          <w:lang w:eastAsia="zh-CN" w:bidi="ar"/>
        </w:rPr>
      </w:pPr>
      <w:r w:rsidRPr="003C74B4">
        <w:rPr>
          <w:rFonts w:ascii="Times New Roman" w:eastAsia="宋体" w:hAnsi="Times New Roman" w:cs="Times New Roman"/>
          <w:color w:val="000000" w:themeColor="text1"/>
          <w:sz w:val="32"/>
          <w:szCs w:val="32"/>
          <w:lang w:eastAsia="zh-CN" w:bidi="ar"/>
        </w:rPr>
        <w:t>（格式自拟）</w:t>
      </w:r>
    </w:p>
    <w:p w14:paraId="5A17D310" w14:textId="77777777" w:rsidR="007536B9" w:rsidRPr="003C74B4" w:rsidRDefault="007536B9">
      <w:pPr>
        <w:jc w:val="center"/>
        <w:rPr>
          <w:rFonts w:ascii="Times New Roman" w:eastAsia="宋体" w:hAnsi="Times New Roman" w:cs="Times New Roman"/>
          <w:color w:val="000000" w:themeColor="text1"/>
          <w:sz w:val="32"/>
          <w:szCs w:val="32"/>
          <w:lang w:eastAsia="zh-CN" w:bidi="ar"/>
        </w:rPr>
      </w:pPr>
    </w:p>
    <w:p w14:paraId="3C2986E0"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21774950" w:history="1">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满足</w:t>
        </w:r>
        <w:r w:rsidRPr="003C74B4">
          <w:rPr>
            <w:rFonts w:ascii="Times New Roman" w:eastAsia="宋体" w:hAnsi="Times New Roman" w:cs="Times New Roman"/>
            <w:color w:val="000000" w:themeColor="text1"/>
            <w:spacing w:val="-3"/>
            <w:sz w:val="24"/>
            <w:szCs w:val="24"/>
            <w:lang w:eastAsia="zh-CN"/>
          </w:rPr>
          <w:t>供应商</w:t>
        </w:r>
        <w:r w:rsidRPr="003C74B4">
          <w:rPr>
            <w:rFonts w:ascii="Times New Roman" w:eastAsia="宋体" w:hAnsi="Times New Roman" w:cs="Times New Roman"/>
            <w:color w:val="000000" w:themeColor="text1"/>
            <w:spacing w:val="1"/>
            <w:sz w:val="24"/>
            <w:szCs w:val="24"/>
            <w:lang w:eastAsia="zh-CN"/>
          </w:rPr>
          <w:t>资格、资质性要求</w:t>
        </w:r>
        <w:r w:rsidRPr="003C74B4">
          <w:rPr>
            <w:rFonts w:ascii="Times New Roman" w:eastAsia="宋体" w:hAnsi="Times New Roman" w:cs="Times New Roman"/>
            <w:color w:val="000000" w:themeColor="text1"/>
            <w:sz w:val="24"/>
            <w:szCs w:val="24"/>
            <w:lang w:eastAsia="zh-CN"/>
          </w:rPr>
          <w:tab/>
        </w:r>
      </w:hyperlink>
    </w:p>
    <w:p w14:paraId="5CD9F76B"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242965029" w:history="1">
        <w:r w:rsidRPr="003C74B4">
          <w:rPr>
            <w:rFonts w:ascii="Times New Roman" w:eastAsia="宋体" w:hAnsi="Times New Roman" w:cs="Times New Roman"/>
            <w:color w:val="000000" w:themeColor="text1"/>
            <w:spacing w:val="-3"/>
            <w:sz w:val="24"/>
            <w:szCs w:val="24"/>
            <w:lang w:eastAsia="zh-CN"/>
          </w:rPr>
          <w:t xml:space="preserve">1.1 </w:t>
        </w:r>
        <w:r w:rsidRPr="003C74B4">
          <w:rPr>
            <w:rFonts w:ascii="Times New Roman" w:eastAsia="宋体" w:hAnsi="Times New Roman" w:cs="Times New Roman"/>
            <w:color w:val="000000" w:themeColor="text1"/>
            <w:spacing w:val="-3"/>
            <w:sz w:val="24"/>
            <w:szCs w:val="24"/>
            <w:lang w:eastAsia="zh-CN"/>
          </w:rPr>
          <w:t>营业执照等证明文件</w:t>
        </w:r>
        <w:r w:rsidRPr="003C74B4">
          <w:rPr>
            <w:rFonts w:ascii="Times New Roman" w:eastAsia="宋体" w:hAnsi="Times New Roman" w:cs="Times New Roman"/>
            <w:color w:val="000000" w:themeColor="text1"/>
            <w:sz w:val="24"/>
            <w:szCs w:val="24"/>
            <w:lang w:eastAsia="zh-CN"/>
          </w:rPr>
          <w:tab/>
        </w:r>
      </w:hyperlink>
    </w:p>
    <w:p w14:paraId="59965030"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610773443" w:history="1">
        <w:r w:rsidRPr="003C74B4">
          <w:rPr>
            <w:rFonts w:ascii="Times New Roman" w:eastAsia="宋体" w:hAnsi="Times New Roman" w:cs="Times New Roman"/>
            <w:color w:val="000000" w:themeColor="text1"/>
            <w:spacing w:val="-3"/>
            <w:sz w:val="24"/>
            <w:szCs w:val="24"/>
            <w:lang w:eastAsia="zh-CN"/>
          </w:rPr>
          <w:t xml:space="preserve">1.2 </w:t>
        </w:r>
        <w:r w:rsidRPr="003C74B4">
          <w:rPr>
            <w:rFonts w:ascii="Times New Roman" w:eastAsia="宋体" w:hAnsi="Times New Roman" w:cs="Times New Roman"/>
            <w:color w:val="000000" w:themeColor="text1"/>
            <w:spacing w:val="-3"/>
            <w:sz w:val="24"/>
            <w:szCs w:val="24"/>
            <w:lang w:eastAsia="zh-CN"/>
          </w:rPr>
          <w:t>供应商企业信用信息记录</w:t>
        </w:r>
        <w:r w:rsidRPr="003C74B4">
          <w:rPr>
            <w:rFonts w:ascii="Times New Roman" w:eastAsia="宋体" w:hAnsi="Times New Roman" w:cs="Times New Roman"/>
            <w:color w:val="000000" w:themeColor="text1"/>
            <w:sz w:val="24"/>
            <w:szCs w:val="24"/>
            <w:lang w:eastAsia="zh-CN"/>
          </w:rPr>
          <w:tab/>
        </w:r>
      </w:hyperlink>
    </w:p>
    <w:p w14:paraId="604F8E26" w14:textId="14B76E49"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564655598" w:history="1">
        <w:r w:rsidRPr="003C74B4">
          <w:rPr>
            <w:rFonts w:ascii="Times New Roman" w:eastAsia="宋体" w:hAnsi="Times New Roman" w:cs="Times New Roman"/>
            <w:color w:val="000000" w:themeColor="text1"/>
            <w:spacing w:val="-3"/>
            <w:sz w:val="24"/>
            <w:szCs w:val="24"/>
            <w:lang w:eastAsia="zh-CN"/>
          </w:rPr>
          <w:t>1.3  “</w:t>
        </w:r>
        <w:r w:rsidRPr="003C74B4">
          <w:rPr>
            <w:rFonts w:ascii="Times New Roman" w:eastAsia="宋体" w:hAnsi="Times New Roman" w:cs="Times New Roman"/>
            <w:color w:val="000000" w:themeColor="text1"/>
            <w:spacing w:val="-3"/>
            <w:sz w:val="24"/>
            <w:szCs w:val="24"/>
            <w:lang w:eastAsia="zh-CN"/>
          </w:rPr>
          <w:t>信用中国</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网站（</w:t>
        </w:r>
        <w:r w:rsidRPr="003C74B4">
          <w:rPr>
            <w:rFonts w:ascii="Times New Roman" w:eastAsia="宋体" w:hAnsi="Times New Roman" w:cs="Times New Roman"/>
            <w:color w:val="000000" w:themeColor="text1"/>
            <w:spacing w:val="-3"/>
            <w:sz w:val="24"/>
            <w:szCs w:val="24"/>
            <w:lang w:eastAsia="zh-CN"/>
          </w:rPr>
          <w:t>www.creditchina.gov.cn)</w:t>
        </w:r>
        <w:r w:rsidRPr="003C74B4">
          <w:rPr>
            <w:rFonts w:ascii="Times New Roman" w:eastAsia="宋体" w:hAnsi="Times New Roman" w:cs="Times New Roman"/>
            <w:color w:val="000000" w:themeColor="text1"/>
            <w:spacing w:val="-3"/>
            <w:sz w:val="24"/>
            <w:szCs w:val="24"/>
            <w:lang w:eastAsia="zh-CN"/>
          </w:rPr>
          <w:t>信用查询页面截图</w:t>
        </w:r>
        <w:r w:rsidRPr="003C74B4">
          <w:rPr>
            <w:rFonts w:ascii="Times New Roman" w:eastAsia="宋体" w:hAnsi="Times New Roman" w:cs="Times New Roman"/>
            <w:color w:val="000000" w:themeColor="text1"/>
            <w:sz w:val="24"/>
            <w:szCs w:val="24"/>
            <w:lang w:eastAsia="zh-CN"/>
          </w:rPr>
          <w:tab/>
        </w:r>
      </w:hyperlink>
    </w:p>
    <w:p w14:paraId="39719A5C"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568011686" w:history="1">
        <w:r w:rsidRPr="003C74B4">
          <w:rPr>
            <w:rFonts w:ascii="Times New Roman" w:eastAsia="宋体" w:hAnsi="Times New Roman" w:cs="Times New Roman"/>
            <w:color w:val="000000" w:themeColor="text1"/>
            <w:spacing w:val="-3"/>
            <w:sz w:val="24"/>
            <w:szCs w:val="24"/>
            <w:lang w:eastAsia="zh-CN"/>
          </w:rPr>
          <w:t xml:space="preserve">1.4 </w:t>
        </w:r>
        <w:r w:rsidRPr="003C74B4">
          <w:rPr>
            <w:rFonts w:ascii="Times New Roman" w:eastAsia="宋体" w:hAnsi="Times New Roman" w:cs="Times New Roman"/>
            <w:color w:val="000000" w:themeColor="text1"/>
            <w:spacing w:val="-3"/>
            <w:sz w:val="24"/>
            <w:szCs w:val="24"/>
            <w:lang w:eastAsia="zh-CN"/>
          </w:rPr>
          <w:t>供应商资格声明书（实质性格式）</w:t>
        </w:r>
        <w:r w:rsidRPr="003C74B4">
          <w:rPr>
            <w:rFonts w:ascii="Times New Roman" w:eastAsia="宋体" w:hAnsi="Times New Roman" w:cs="Times New Roman"/>
            <w:color w:val="000000" w:themeColor="text1"/>
            <w:sz w:val="24"/>
            <w:szCs w:val="24"/>
            <w:lang w:eastAsia="zh-CN"/>
          </w:rPr>
          <w:tab/>
        </w:r>
      </w:hyperlink>
    </w:p>
    <w:p w14:paraId="7507295E"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2020169298" w:history="1">
        <w:r w:rsidRPr="003C74B4">
          <w:rPr>
            <w:rFonts w:ascii="Times New Roman" w:eastAsia="宋体" w:hAnsi="Times New Roman" w:cs="Times New Roman"/>
            <w:color w:val="000000" w:themeColor="text1"/>
            <w:spacing w:val="2"/>
            <w:sz w:val="24"/>
            <w:szCs w:val="24"/>
            <w:lang w:eastAsia="zh-CN"/>
          </w:rPr>
          <w:t xml:space="preserve">2  </w:t>
        </w:r>
        <w:r w:rsidRPr="003C74B4">
          <w:rPr>
            <w:rFonts w:ascii="Times New Roman" w:eastAsia="宋体" w:hAnsi="Times New Roman" w:cs="Times New Roman"/>
            <w:color w:val="000000" w:themeColor="text1"/>
            <w:spacing w:val="2"/>
            <w:sz w:val="24"/>
            <w:szCs w:val="24"/>
            <w:lang w:eastAsia="zh-CN"/>
          </w:rPr>
          <w:t>特定资格要求</w:t>
        </w:r>
        <w:r w:rsidRPr="003C74B4">
          <w:rPr>
            <w:rFonts w:ascii="Times New Roman" w:eastAsia="宋体" w:hAnsi="Times New Roman" w:cs="Times New Roman"/>
            <w:color w:val="000000" w:themeColor="text1"/>
            <w:sz w:val="24"/>
            <w:szCs w:val="24"/>
            <w:lang w:eastAsia="zh-CN"/>
          </w:rPr>
          <w:tab/>
        </w:r>
      </w:hyperlink>
    </w:p>
    <w:p w14:paraId="6F3170BC" w14:textId="77777777" w:rsidR="007536B9" w:rsidRPr="003C74B4" w:rsidRDefault="00000000">
      <w:pPr>
        <w:pStyle w:val="TOC2"/>
        <w:tabs>
          <w:tab w:val="right" w:leader="dot" w:pos="8307"/>
        </w:tabs>
        <w:ind w:left="0"/>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eastAsia="zh-CN"/>
        </w:rPr>
        <w:instrText xml:space="preserve"> HYPERLINK \l _Toc1046886178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pacing w:val="2"/>
          <w:sz w:val="24"/>
          <w:szCs w:val="24"/>
          <w:lang w:eastAsia="zh-CN"/>
        </w:rPr>
        <w:t xml:space="preserve">3  </w:t>
      </w:r>
      <w:r w:rsidRPr="003C74B4">
        <w:rPr>
          <w:rFonts w:ascii="Times New Roman" w:eastAsia="宋体" w:hAnsi="Times New Roman" w:cs="Times New Roman"/>
          <w:color w:val="000000" w:themeColor="text1"/>
          <w:spacing w:val="2"/>
          <w:sz w:val="24"/>
          <w:szCs w:val="24"/>
          <w:lang w:eastAsia="zh-CN"/>
        </w:rPr>
        <w:t>联合体协议书（如有，实质性格式）</w:t>
      </w:r>
      <w:r w:rsidRPr="003C74B4">
        <w:rPr>
          <w:rFonts w:ascii="Times New Roman" w:eastAsia="宋体" w:hAnsi="Times New Roman" w:cs="Times New Roman"/>
          <w:color w:val="000000" w:themeColor="text1"/>
          <w:sz w:val="24"/>
          <w:szCs w:val="24"/>
          <w:lang w:eastAsia="zh-CN"/>
        </w:rPr>
        <w:tab/>
      </w:r>
    </w:p>
    <w:p w14:paraId="456F7829" w14:textId="77777777" w:rsidR="007536B9" w:rsidRPr="003C74B4"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 xml:space="preserve">4  </w:t>
      </w:r>
      <w:r w:rsidRPr="003C74B4">
        <w:rPr>
          <w:rFonts w:ascii="Times New Roman" w:eastAsia="宋体" w:hAnsi="Times New Roman" w:cs="Times New Roman"/>
          <w:color w:val="000000" w:themeColor="text1"/>
          <w:spacing w:val="2"/>
          <w:sz w:val="24"/>
          <w:szCs w:val="24"/>
          <w:lang w:eastAsia="zh-CN"/>
        </w:rPr>
        <w:t>响应函（实质性格式）</w:t>
      </w:r>
      <w:r w:rsidRPr="003C74B4">
        <w:rPr>
          <w:rFonts w:ascii="Times New Roman" w:eastAsia="宋体" w:hAnsi="Times New Roman" w:cs="Times New Roman"/>
          <w:color w:val="000000" w:themeColor="text1"/>
          <w:sz w:val="24"/>
          <w:szCs w:val="24"/>
          <w:lang w:eastAsia="zh-CN"/>
        </w:rPr>
        <w:tab/>
      </w:r>
      <w:r w:rsidRPr="003C74B4">
        <w:rPr>
          <w:rFonts w:ascii="Times New Roman" w:eastAsia="宋体" w:hAnsi="Times New Roman" w:cs="Times New Roman"/>
          <w:color w:val="000000" w:themeColor="text1"/>
          <w:sz w:val="24"/>
          <w:szCs w:val="24"/>
          <w:lang w:val="zh-CN"/>
        </w:rPr>
        <w:fldChar w:fldCharType="end"/>
      </w:r>
    </w:p>
    <w:p w14:paraId="317B741C"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391079333" w:history="1">
        <w:r w:rsidRPr="003C74B4">
          <w:rPr>
            <w:rFonts w:ascii="Times New Roman" w:eastAsia="宋体" w:hAnsi="Times New Roman" w:cs="Times New Roman"/>
            <w:color w:val="000000" w:themeColor="text1"/>
            <w:spacing w:val="2"/>
            <w:sz w:val="24"/>
            <w:szCs w:val="24"/>
            <w:lang w:eastAsia="zh-CN"/>
          </w:rPr>
          <w:t xml:space="preserve">5  </w:t>
        </w:r>
        <w:r w:rsidRPr="003C74B4">
          <w:rPr>
            <w:rFonts w:ascii="Times New Roman" w:eastAsia="宋体" w:hAnsi="Times New Roman" w:cs="Times New Roman"/>
            <w:color w:val="000000" w:themeColor="text1"/>
            <w:spacing w:val="2"/>
            <w:sz w:val="24"/>
            <w:szCs w:val="24"/>
            <w:lang w:eastAsia="zh-CN"/>
          </w:rPr>
          <w:t>授权委托书（实质性格式）</w:t>
        </w:r>
        <w:r w:rsidRPr="003C74B4">
          <w:rPr>
            <w:rFonts w:ascii="Times New Roman" w:eastAsia="宋体" w:hAnsi="Times New Roman" w:cs="Times New Roman"/>
            <w:color w:val="000000" w:themeColor="text1"/>
            <w:sz w:val="24"/>
            <w:szCs w:val="24"/>
            <w:lang w:eastAsia="zh-CN"/>
          </w:rPr>
          <w:tab/>
        </w:r>
      </w:hyperlink>
    </w:p>
    <w:p w14:paraId="4AD35E71"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385451815" w:history="1">
        <w:r w:rsidRPr="003C74B4">
          <w:rPr>
            <w:rFonts w:ascii="Times New Roman" w:eastAsia="宋体" w:hAnsi="Times New Roman" w:cs="Times New Roman"/>
            <w:color w:val="000000" w:themeColor="text1"/>
            <w:spacing w:val="2"/>
            <w:sz w:val="24"/>
            <w:szCs w:val="24"/>
            <w:lang w:eastAsia="zh-CN"/>
          </w:rPr>
          <w:t xml:space="preserve">6  </w:t>
        </w:r>
        <w:r w:rsidRPr="003C74B4">
          <w:rPr>
            <w:rFonts w:ascii="Times New Roman" w:eastAsia="宋体" w:hAnsi="Times New Roman" w:cs="Times New Roman"/>
            <w:color w:val="000000" w:themeColor="text1"/>
            <w:spacing w:val="2"/>
            <w:sz w:val="24"/>
            <w:szCs w:val="24"/>
            <w:lang w:eastAsia="zh-CN"/>
          </w:rPr>
          <w:t>法定代表人（单位负责人）身份证明</w:t>
        </w:r>
        <w:r w:rsidRPr="003C74B4">
          <w:rPr>
            <w:rFonts w:ascii="Times New Roman" w:eastAsia="宋体" w:hAnsi="Times New Roman" w:cs="Times New Roman"/>
            <w:color w:val="000000" w:themeColor="text1"/>
            <w:sz w:val="24"/>
            <w:szCs w:val="24"/>
            <w:lang w:eastAsia="zh-CN"/>
          </w:rPr>
          <w:tab/>
        </w:r>
      </w:hyperlink>
    </w:p>
    <w:p w14:paraId="4CEE02C4"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355174799" w:history="1">
        <w:r w:rsidRPr="003C74B4">
          <w:rPr>
            <w:rFonts w:ascii="Times New Roman" w:eastAsia="宋体" w:hAnsi="Times New Roman" w:cs="Times New Roman"/>
            <w:color w:val="000000" w:themeColor="text1"/>
            <w:spacing w:val="2"/>
            <w:sz w:val="24"/>
            <w:szCs w:val="24"/>
            <w:lang w:eastAsia="zh-CN"/>
          </w:rPr>
          <w:t xml:space="preserve">7  </w:t>
        </w:r>
        <w:r w:rsidRPr="003C74B4">
          <w:rPr>
            <w:rFonts w:ascii="Times New Roman" w:eastAsia="宋体" w:hAnsi="Times New Roman" w:cs="Times New Roman"/>
            <w:color w:val="000000" w:themeColor="text1"/>
            <w:spacing w:val="2"/>
            <w:sz w:val="24"/>
            <w:szCs w:val="24"/>
            <w:lang w:eastAsia="zh-CN"/>
          </w:rPr>
          <w:t>报价表</w:t>
        </w:r>
        <w:r w:rsidRPr="003C74B4">
          <w:rPr>
            <w:rFonts w:ascii="Times New Roman" w:eastAsia="宋体" w:hAnsi="Times New Roman" w:cs="Times New Roman"/>
            <w:color w:val="000000" w:themeColor="text1"/>
            <w:sz w:val="24"/>
            <w:szCs w:val="24"/>
            <w:lang w:eastAsia="zh-CN"/>
          </w:rPr>
          <w:tab/>
        </w:r>
      </w:hyperlink>
    </w:p>
    <w:p w14:paraId="2608B63E"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5334312" w:history="1">
        <w:r w:rsidRPr="003C74B4">
          <w:rPr>
            <w:rFonts w:ascii="Times New Roman" w:eastAsia="宋体" w:hAnsi="Times New Roman" w:cs="Times New Roman"/>
            <w:color w:val="000000" w:themeColor="text1"/>
            <w:spacing w:val="2"/>
            <w:sz w:val="24"/>
            <w:szCs w:val="24"/>
            <w:lang w:eastAsia="zh-CN"/>
          </w:rPr>
          <w:t xml:space="preserve">8  </w:t>
        </w:r>
        <w:r w:rsidRPr="003C74B4">
          <w:rPr>
            <w:rFonts w:ascii="Times New Roman" w:eastAsia="宋体" w:hAnsi="Times New Roman" w:cs="Times New Roman"/>
            <w:color w:val="000000" w:themeColor="text1"/>
            <w:spacing w:val="2"/>
            <w:sz w:val="24"/>
            <w:szCs w:val="24"/>
            <w:lang w:eastAsia="zh-CN"/>
          </w:rPr>
          <w:t>拟分包情况说明</w:t>
        </w:r>
        <w:r w:rsidRPr="003C74B4">
          <w:rPr>
            <w:rFonts w:ascii="Times New Roman" w:eastAsia="宋体" w:hAnsi="Times New Roman" w:cs="Times New Roman"/>
            <w:color w:val="000000" w:themeColor="text1"/>
            <w:sz w:val="24"/>
            <w:szCs w:val="24"/>
            <w:lang w:eastAsia="zh-CN"/>
          </w:rPr>
          <w:tab/>
        </w:r>
      </w:hyperlink>
    </w:p>
    <w:p w14:paraId="5993F6F9"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807542650" w:history="1">
        <w:r w:rsidRPr="003C74B4">
          <w:rPr>
            <w:rFonts w:ascii="Times New Roman" w:eastAsia="宋体" w:hAnsi="Times New Roman" w:cs="Times New Roman"/>
            <w:color w:val="000000" w:themeColor="text1"/>
            <w:spacing w:val="2"/>
            <w:sz w:val="24"/>
            <w:szCs w:val="24"/>
            <w:lang w:eastAsia="zh-CN"/>
          </w:rPr>
          <w:t xml:space="preserve">9  </w:t>
        </w:r>
        <w:r w:rsidRPr="003C74B4">
          <w:rPr>
            <w:rFonts w:ascii="Times New Roman" w:eastAsia="宋体" w:hAnsi="Times New Roman" w:cs="Times New Roman"/>
            <w:color w:val="000000" w:themeColor="text1"/>
            <w:spacing w:val="2"/>
            <w:sz w:val="24"/>
            <w:szCs w:val="24"/>
            <w:lang w:eastAsia="zh-CN"/>
          </w:rPr>
          <w:t>响应保证金（如有）</w:t>
        </w:r>
        <w:r w:rsidRPr="003C74B4">
          <w:rPr>
            <w:rFonts w:ascii="Times New Roman" w:eastAsia="宋体" w:hAnsi="Times New Roman" w:cs="Times New Roman"/>
            <w:color w:val="000000" w:themeColor="text1"/>
            <w:sz w:val="24"/>
            <w:szCs w:val="24"/>
            <w:lang w:eastAsia="zh-CN"/>
          </w:rPr>
          <w:tab/>
        </w:r>
      </w:hyperlink>
    </w:p>
    <w:p w14:paraId="34797296"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413857095" w:history="1">
        <w:r w:rsidRPr="003C74B4">
          <w:rPr>
            <w:rFonts w:ascii="Times New Roman" w:eastAsia="宋体" w:hAnsi="Times New Roman" w:cs="Times New Roman"/>
            <w:color w:val="000000" w:themeColor="text1"/>
            <w:spacing w:val="2"/>
            <w:sz w:val="24"/>
            <w:szCs w:val="24"/>
            <w:lang w:eastAsia="zh-CN"/>
          </w:rPr>
          <w:t xml:space="preserve">10  </w:t>
        </w:r>
        <w:r w:rsidRPr="003C74B4">
          <w:rPr>
            <w:rFonts w:ascii="Times New Roman" w:eastAsia="宋体" w:hAnsi="Times New Roman" w:cs="Times New Roman"/>
            <w:color w:val="000000" w:themeColor="text1"/>
            <w:spacing w:val="2"/>
            <w:sz w:val="24"/>
            <w:szCs w:val="24"/>
            <w:lang w:eastAsia="zh-CN"/>
          </w:rPr>
          <w:t>技术方案</w:t>
        </w:r>
        <w:r w:rsidRPr="003C74B4">
          <w:rPr>
            <w:rFonts w:ascii="Times New Roman" w:eastAsia="宋体" w:hAnsi="Times New Roman" w:cs="Times New Roman"/>
            <w:color w:val="000000" w:themeColor="text1"/>
            <w:sz w:val="24"/>
            <w:szCs w:val="24"/>
            <w:lang w:eastAsia="zh-CN"/>
          </w:rPr>
          <w:tab/>
        </w:r>
      </w:hyperlink>
    </w:p>
    <w:p w14:paraId="26FE9CDE" w14:textId="77777777" w:rsidR="007536B9" w:rsidRPr="003C74B4" w:rsidRDefault="007536B9">
      <w:pPr>
        <w:pStyle w:val="TOC2"/>
        <w:tabs>
          <w:tab w:val="right" w:leader="dot" w:pos="8296"/>
        </w:tabs>
        <w:ind w:left="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1312876328" w:history="1">
        <w:r w:rsidRPr="003C74B4">
          <w:rPr>
            <w:rFonts w:ascii="Times New Roman" w:eastAsia="宋体" w:hAnsi="Times New Roman" w:cs="Times New Roman"/>
            <w:color w:val="000000" w:themeColor="text1"/>
            <w:spacing w:val="2"/>
            <w:sz w:val="24"/>
            <w:szCs w:val="24"/>
            <w:lang w:eastAsia="zh-CN"/>
          </w:rPr>
          <w:t xml:space="preserve">11  </w:t>
        </w:r>
        <w:r w:rsidRPr="003C74B4">
          <w:rPr>
            <w:rFonts w:ascii="Times New Roman" w:eastAsia="宋体" w:hAnsi="Times New Roman" w:cs="Times New Roman"/>
            <w:color w:val="000000" w:themeColor="text1"/>
            <w:spacing w:val="2"/>
            <w:sz w:val="24"/>
            <w:szCs w:val="24"/>
            <w:lang w:eastAsia="zh-CN"/>
          </w:rPr>
          <w:t>采购文件要求提供或供应商认为应附的其他材料</w:t>
        </w:r>
        <w:r w:rsidRPr="003C74B4">
          <w:rPr>
            <w:rFonts w:ascii="Times New Roman" w:eastAsia="宋体" w:hAnsi="Times New Roman" w:cs="Times New Roman"/>
            <w:color w:val="000000" w:themeColor="text1"/>
            <w:sz w:val="24"/>
            <w:szCs w:val="24"/>
            <w:lang w:eastAsia="zh-CN"/>
          </w:rPr>
          <w:tab/>
        </w:r>
      </w:hyperlink>
    </w:p>
    <w:p w14:paraId="64C3232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lang w:eastAsia="zh-CN"/>
        </w:rPr>
      </w:pPr>
      <w:r w:rsidRPr="003C74B4">
        <w:rPr>
          <w:rFonts w:ascii="Times New Roman" w:eastAsia="宋体" w:hAnsi="Times New Roman" w:cs="Times New Roman"/>
          <w:color w:val="000000" w:themeColor="text1"/>
          <w:lang w:eastAsia="zh-CN"/>
        </w:rPr>
        <w:br w:type="page"/>
      </w:r>
    </w:p>
    <w:p w14:paraId="44A52AF8" w14:textId="77777777" w:rsidR="007536B9" w:rsidRPr="003C74B4" w:rsidRDefault="007536B9">
      <w:pPr>
        <w:kinsoku/>
        <w:autoSpaceDE/>
        <w:autoSpaceDN/>
        <w:adjustRightInd/>
        <w:snapToGrid/>
        <w:textAlignment w:val="auto"/>
        <w:rPr>
          <w:rFonts w:ascii="Times New Roman" w:eastAsia="宋体" w:hAnsi="Times New Roman" w:cs="Times New Roman"/>
          <w:color w:val="000000" w:themeColor="text1"/>
          <w:lang w:eastAsia="zh-CN"/>
        </w:rPr>
      </w:pPr>
    </w:p>
    <w:p w14:paraId="3654BD84" w14:textId="77777777" w:rsidR="007536B9" w:rsidRPr="003C74B4" w:rsidRDefault="00000000">
      <w:pPr>
        <w:spacing w:line="360" w:lineRule="auto"/>
        <w:outlineLvl w:val="1"/>
        <w:rPr>
          <w:rFonts w:ascii="Times New Roman" w:eastAsia="宋体" w:hAnsi="Times New Roman" w:cs="Times New Roman"/>
          <w:color w:val="000000" w:themeColor="text1"/>
          <w:sz w:val="24"/>
          <w:szCs w:val="24"/>
          <w:lang w:eastAsia="zh-CN"/>
        </w:rPr>
      </w:pPr>
      <w:bookmarkStart w:id="243" w:name="_Toc121774950"/>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满足</w:t>
      </w:r>
      <w:r w:rsidRPr="003C74B4">
        <w:rPr>
          <w:rFonts w:ascii="Times New Roman" w:eastAsia="宋体" w:hAnsi="Times New Roman" w:cs="Times New Roman"/>
          <w:color w:val="000000" w:themeColor="text1"/>
          <w:spacing w:val="-3"/>
          <w:sz w:val="24"/>
          <w:szCs w:val="24"/>
          <w:lang w:eastAsia="zh-CN"/>
        </w:rPr>
        <w:t>供应商</w:t>
      </w:r>
      <w:r w:rsidRPr="003C74B4">
        <w:rPr>
          <w:rFonts w:ascii="Times New Roman" w:eastAsia="宋体" w:hAnsi="Times New Roman" w:cs="Times New Roman"/>
          <w:color w:val="000000" w:themeColor="text1"/>
          <w:spacing w:val="1"/>
          <w:sz w:val="24"/>
          <w:szCs w:val="24"/>
          <w:lang w:eastAsia="zh-CN"/>
        </w:rPr>
        <w:t>资格、资质性要求</w:t>
      </w:r>
      <w:bookmarkEnd w:id="243"/>
    </w:p>
    <w:p w14:paraId="6BF73DD4" w14:textId="77777777" w:rsidR="007536B9" w:rsidRPr="003C74B4"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44" w:name="bookmark53"/>
      <w:bookmarkStart w:id="245" w:name="_Toc230164880"/>
      <w:bookmarkStart w:id="246" w:name="_Toc230613800"/>
      <w:bookmarkStart w:id="247" w:name="_Toc230164824"/>
      <w:bookmarkStart w:id="248" w:name="_Toc242965029"/>
      <w:bookmarkEnd w:id="244"/>
      <w:r w:rsidRPr="003C74B4">
        <w:rPr>
          <w:rFonts w:ascii="Times New Roman" w:eastAsia="宋体" w:hAnsi="Times New Roman" w:cs="Times New Roman"/>
          <w:color w:val="000000" w:themeColor="text1"/>
          <w:spacing w:val="-3"/>
          <w:sz w:val="24"/>
          <w:szCs w:val="24"/>
          <w:lang w:eastAsia="zh-CN"/>
        </w:rPr>
        <w:t xml:space="preserve">1.1 </w:t>
      </w:r>
      <w:r w:rsidRPr="003C74B4">
        <w:rPr>
          <w:rFonts w:ascii="Times New Roman" w:eastAsia="宋体" w:hAnsi="Times New Roman" w:cs="Times New Roman"/>
          <w:color w:val="000000" w:themeColor="text1"/>
          <w:spacing w:val="-3"/>
          <w:sz w:val="24"/>
          <w:szCs w:val="24"/>
          <w:lang w:eastAsia="zh-CN"/>
        </w:rPr>
        <w:t>营业执照等证明文件</w:t>
      </w:r>
      <w:bookmarkEnd w:id="245"/>
      <w:bookmarkEnd w:id="246"/>
      <w:bookmarkEnd w:id="247"/>
      <w:bookmarkEnd w:id="248"/>
    </w:p>
    <w:p w14:paraId="070BD5CC" w14:textId="77777777" w:rsidR="007536B9" w:rsidRPr="003C74B4" w:rsidRDefault="007536B9">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6C159640" w14:textId="77777777" w:rsidR="007536B9" w:rsidRPr="003C74B4" w:rsidRDefault="007536B9">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1331F65C"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注：</w:t>
      </w:r>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供应商为企业（包括合伙企业）的，应提供有效的</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营业执照</w:t>
      </w:r>
      <w:r w:rsidRPr="003C74B4">
        <w:rPr>
          <w:rFonts w:ascii="Times New Roman" w:eastAsia="宋体" w:hAnsi="Times New Roman" w:cs="Times New Roman"/>
          <w:color w:val="000000" w:themeColor="text1"/>
          <w:spacing w:val="-84"/>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；供应</w:t>
      </w:r>
      <w:r w:rsidRPr="003C74B4">
        <w:rPr>
          <w:rFonts w:ascii="Times New Roman" w:eastAsia="宋体" w:hAnsi="Times New Roman" w:cs="Times New Roman"/>
          <w:color w:val="000000" w:themeColor="text1"/>
          <w:spacing w:val="-9"/>
          <w:sz w:val="24"/>
          <w:szCs w:val="24"/>
          <w:lang w:eastAsia="zh-CN"/>
        </w:rPr>
        <w:t>商为事业单位的，应提供有效的</w:t>
      </w:r>
      <w:r w:rsidRPr="003C74B4">
        <w:rPr>
          <w:rFonts w:ascii="Times New Roman" w:eastAsia="宋体" w:hAnsi="Times New Roman" w:cs="Times New Roman"/>
          <w:color w:val="000000" w:themeColor="text1"/>
          <w:spacing w:val="-9"/>
          <w:sz w:val="24"/>
          <w:szCs w:val="24"/>
          <w:lang w:eastAsia="zh-CN"/>
        </w:rPr>
        <w:t>“</w:t>
      </w:r>
      <w:r w:rsidRPr="003C74B4">
        <w:rPr>
          <w:rFonts w:ascii="Times New Roman" w:eastAsia="宋体" w:hAnsi="Times New Roman" w:cs="Times New Roman"/>
          <w:color w:val="000000" w:themeColor="text1"/>
          <w:spacing w:val="-9"/>
          <w:sz w:val="24"/>
          <w:szCs w:val="24"/>
          <w:lang w:eastAsia="zh-CN"/>
        </w:rPr>
        <w:t>事业单位法人证书</w:t>
      </w:r>
      <w:r w:rsidRPr="003C74B4">
        <w:rPr>
          <w:rFonts w:ascii="Times New Roman" w:eastAsia="宋体" w:hAnsi="Times New Roman" w:cs="Times New Roman"/>
          <w:color w:val="000000" w:themeColor="text1"/>
          <w:spacing w:val="-79"/>
          <w:sz w:val="24"/>
          <w:szCs w:val="24"/>
          <w:lang w:eastAsia="zh-CN"/>
        </w:rPr>
        <w:t xml:space="preserve"> </w:t>
      </w:r>
      <w:r w:rsidRPr="003C74B4">
        <w:rPr>
          <w:rFonts w:ascii="Times New Roman" w:eastAsia="宋体" w:hAnsi="Times New Roman" w:cs="Times New Roman"/>
          <w:color w:val="000000" w:themeColor="text1"/>
          <w:spacing w:val="-9"/>
          <w:sz w:val="24"/>
          <w:szCs w:val="24"/>
          <w:lang w:eastAsia="zh-CN"/>
        </w:rPr>
        <w:t>”</w:t>
      </w:r>
      <w:r w:rsidRPr="003C74B4">
        <w:rPr>
          <w:rFonts w:ascii="Times New Roman" w:eastAsia="宋体" w:hAnsi="Times New Roman" w:cs="Times New Roman"/>
          <w:color w:val="000000" w:themeColor="text1"/>
          <w:spacing w:val="-9"/>
          <w:sz w:val="24"/>
          <w:szCs w:val="24"/>
          <w:lang w:eastAsia="zh-CN"/>
        </w:rPr>
        <w:t>；供应商是非企业机构的，</w:t>
      </w:r>
      <w:r w:rsidRPr="003C74B4">
        <w:rPr>
          <w:rFonts w:ascii="Times New Roman" w:eastAsia="宋体" w:hAnsi="Times New Roman" w:cs="Times New Roman"/>
          <w:color w:val="000000" w:themeColor="text1"/>
          <w:spacing w:val="-5"/>
          <w:sz w:val="24"/>
          <w:szCs w:val="24"/>
          <w:lang w:eastAsia="zh-CN"/>
        </w:rPr>
        <w:t>应提供有效的</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执业许可证</w:t>
      </w:r>
      <w:r w:rsidRPr="003C74B4">
        <w:rPr>
          <w:rFonts w:ascii="Times New Roman" w:eastAsia="宋体" w:hAnsi="Times New Roman" w:cs="Times New Roman"/>
          <w:color w:val="000000" w:themeColor="text1"/>
          <w:spacing w:val="-81"/>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登记证书</w:t>
      </w:r>
      <w:r w:rsidRPr="003C74B4">
        <w:rPr>
          <w:rFonts w:ascii="Times New Roman" w:eastAsia="宋体" w:hAnsi="Times New Roman" w:cs="Times New Roman"/>
          <w:color w:val="000000" w:themeColor="text1"/>
          <w:spacing w:val="-88"/>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等证明文件；供应商是个体工商户</w:t>
      </w:r>
      <w:r w:rsidRPr="003C74B4">
        <w:rPr>
          <w:rFonts w:ascii="Times New Roman" w:eastAsia="宋体" w:hAnsi="Times New Roman" w:cs="Times New Roman"/>
          <w:color w:val="000000" w:themeColor="text1"/>
          <w:spacing w:val="-1"/>
          <w:sz w:val="24"/>
          <w:szCs w:val="24"/>
          <w:lang w:eastAsia="zh-CN"/>
        </w:rPr>
        <w:t>的，应提供有效的</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个体工商户营业执照</w:t>
      </w:r>
      <w:r w:rsidRPr="003C74B4">
        <w:rPr>
          <w:rFonts w:ascii="Times New Roman" w:eastAsia="宋体" w:hAnsi="Times New Roman" w:cs="Times New Roman"/>
          <w:color w:val="000000" w:themeColor="text1"/>
          <w:spacing w:val="-78"/>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w:t>
      </w:r>
    </w:p>
    <w:p w14:paraId="7EC4EA7B" w14:textId="77777777" w:rsidR="007536B9" w:rsidRPr="003C74B4" w:rsidRDefault="00000000">
      <w:pPr>
        <w:spacing w:line="360" w:lineRule="auto"/>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 xml:space="preserve">2. </w:t>
      </w:r>
      <w:r w:rsidRPr="003C74B4">
        <w:rPr>
          <w:rFonts w:ascii="Times New Roman" w:eastAsia="宋体" w:hAnsi="Times New Roman" w:cs="Times New Roman"/>
          <w:color w:val="000000" w:themeColor="text1"/>
          <w:sz w:val="24"/>
          <w:szCs w:val="24"/>
          <w:lang w:eastAsia="zh-CN"/>
        </w:rPr>
        <w:t>分支机构参加响应的，应提供该分支机构或其所属法人</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其他组织的相应</w:t>
      </w:r>
      <w:r w:rsidRPr="003C74B4">
        <w:rPr>
          <w:rFonts w:ascii="Times New Roman" w:eastAsia="宋体" w:hAnsi="Times New Roman" w:cs="Times New Roman"/>
          <w:color w:val="000000" w:themeColor="text1"/>
          <w:spacing w:val="2"/>
          <w:sz w:val="24"/>
          <w:szCs w:val="24"/>
          <w:lang w:eastAsia="zh-CN"/>
        </w:rPr>
        <w:t>证明文件；同时还应提供其所属法人</w:t>
      </w:r>
      <w:r w:rsidRPr="003C74B4">
        <w:rPr>
          <w:rFonts w:ascii="Times New Roman" w:eastAsia="宋体" w:hAnsi="Times New Roman" w:cs="Times New Roman"/>
          <w:color w:val="000000" w:themeColor="text1"/>
          <w:spacing w:val="2"/>
          <w:sz w:val="24"/>
          <w:szCs w:val="24"/>
          <w:lang w:eastAsia="zh-CN"/>
        </w:rPr>
        <w:t>/</w:t>
      </w:r>
      <w:r w:rsidRPr="003C74B4">
        <w:rPr>
          <w:rFonts w:ascii="Times New Roman" w:eastAsia="宋体" w:hAnsi="Times New Roman" w:cs="Times New Roman"/>
          <w:color w:val="000000" w:themeColor="text1"/>
          <w:spacing w:val="2"/>
          <w:sz w:val="24"/>
          <w:szCs w:val="24"/>
          <w:lang w:eastAsia="zh-CN"/>
        </w:rPr>
        <w:t>其他组织出具的授权其参与本项</w:t>
      </w:r>
      <w:r w:rsidRPr="003C74B4">
        <w:rPr>
          <w:rFonts w:ascii="Times New Roman" w:eastAsia="宋体" w:hAnsi="Times New Roman" w:cs="Times New Roman"/>
          <w:color w:val="000000" w:themeColor="text1"/>
          <w:spacing w:val="1"/>
          <w:sz w:val="24"/>
          <w:szCs w:val="24"/>
          <w:lang w:eastAsia="zh-CN"/>
        </w:rPr>
        <w:t>目的授权书（格式自拟，须加盖其所属法人</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其他组织的公章</w:t>
      </w:r>
      <w:r w:rsidRPr="003C74B4">
        <w:rPr>
          <w:rFonts w:ascii="Times New Roman" w:eastAsia="宋体" w:hAnsi="Times New Roman" w:cs="Times New Roman"/>
          <w:color w:val="000000" w:themeColor="text1"/>
          <w:spacing w:val="16"/>
          <w:sz w:val="24"/>
          <w:szCs w:val="24"/>
          <w:lang w:eastAsia="zh-CN"/>
        </w:rPr>
        <w:t>）；</w:t>
      </w:r>
      <w:r w:rsidRPr="003C74B4">
        <w:rPr>
          <w:rFonts w:ascii="Times New Roman" w:eastAsia="宋体" w:hAnsi="Times New Roman" w:cs="Times New Roman"/>
          <w:color w:val="000000" w:themeColor="text1"/>
          <w:spacing w:val="1"/>
          <w:sz w:val="24"/>
          <w:szCs w:val="24"/>
          <w:lang w:eastAsia="zh-CN"/>
        </w:rPr>
        <w:t>对于银行、保险、石油</w:t>
      </w:r>
      <w:r w:rsidRPr="003C74B4">
        <w:rPr>
          <w:rFonts w:ascii="Times New Roman" w:eastAsia="宋体" w:hAnsi="Times New Roman" w:cs="Times New Roman"/>
          <w:color w:val="000000" w:themeColor="text1"/>
          <w:spacing w:val="-3"/>
          <w:sz w:val="24"/>
          <w:szCs w:val="24"/>
          <w:lang w:eastAsia="zh-CN"/>
        </w:rPr>
        <w:t>石化、电力、电信等行业的分支机构，可以提供上述授权，也可以提供其所属法</w:t>
      </w:r>
      <w:r w:rsidRPr="003C74B4">
        <w:rPr>
          <w:rFonts w:ascii="Times New Roman" w:eastAsia="宋体" w:hAnsi="Times New Roman" w:cs="Times New Roman"/>
          <w:color w:val="000000" w:themeColor="text1"/>
          <w:sz w:val="24"/>
          <w:szCs w:val="24"/>
          <w:lang w:eastAsia="zh-CN"/>
        </w:rPr>
        <w:t>人</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其他组织的有关文件或制度等能够证明授权</w:t>
      </w:r>
      <w:r w:rsidRPr="003C74B4">
        <w:rPr>
          <w:rFonts w:ascii="Times New Roman" w:eastAsia="宋体" w:hAnsi="Times New Roman" w:cs="Times New Roman"/>
          <w:color w:val="000000" w:themeColor="text1"/>
          <w:spacing w:val="-1"/>
          <w:sz w:val="24"/>
          <w:szCs w:val="24"/>
          <w:lang w:eastAsia="zh-CN"/>
        </w:rPr>
        <w:t>其独立开展业务的证明材料。</w:t>
      </w:r>
    </w:p>
    <w:p w14:paraId="434C0B6E"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pPr>
    </w:p>
    <w:p w14:paraId="10614149" w14:textId="77777777" w:rsidR="007536B9" w:rsidRPr="003C74B4" w:rsidRDefault="007536B9">
      <w:pPr>
        <w:rPr>
          <w:rFonts w:ascii="Times New Roman" w:eastAsia="宋体" w:hAnsi="Times New Roman" w:cs="Times New Roman"/>
          <w:color w:val="000000" w:themeColor="text1"/>
          <w:sz w:val="24"/>
          <w:szCs w:val="24"/>
          <w:lang w:eastAsia="zh-CN"/>
        </w:rPr>
      </w:pPr>
    </w:p>
    <w:p w14:paraId="264FA083"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4804BDCA"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sectPr w:rsidR="007536B9" w:rsidRPr="003C74B4">
          <w:headerReference w:type="default" r:id="rId18"/>
          <w:footerReference w:type="default" r:id="rId19"/>
          <w:type w:val="continuous"/>
          <w:pgSz w:w="11906" w:h="16839"/>
          <w:pgMar w:top="1440" w:right="1800" w:bottom="1440" w:left="1800" w:header="1090" w:footer="932" w:gutter="0"/>
          <w:cols w:space="720"/>
          <w:docGrid w:linePitch="286"/>
        </w:sectPr>
      </w:pPr>
    </w:p>
    <w:p w14:paraId="0A9F2970" w14:textId="77777777" w:rsidR="007536B9" w:rsidRPr="003C74B4"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49" w:name="bookmark54"/>
      <w:bookmarkStart w:id="250" w:name="_Toc1610773443"/>
      <w:bookmarkStart w:id="251" w:name="_Toc230164825"/>
      <w:bookmarkStart w:id="252" w:name="_Toc230164881"/>
      <w:bookmarkStart w:id="253" w:name="_Toc230613801"/>
      <w:bookmarkEnd w:id="249"/>
      <w:r w:rsidRPr="003C74B4">
        <w:rPr>
          <w:rFonts w:ascii="Times New Roman" w:eastAsia="宋体" w:hAnsi="Times New Roman" w:cs="Times New Roman"/>
          <w:color w:val="000000" w:themeColor="text1"/>
          <w:spacing w:val="-3"/>
          <w:sz w:val="24"/>
          <w:szCs w:val="24"/>
          <w:lang w:eastAsia="zh-CN"/>
        </w:rPr>
        <w:lastRenderedPageBreak/>
        <w:t xml:space="preserve">1.2 </w:t>
      </w:r>
      <w:r w:rsidRPr="003C74B4">
        <w:rPr>
          <w:rFonts w:ascii="Times New Roman" w:eastAsia="宋体" w:hAnsi="Times New Roman" w:cs="Times New Roman"/>
          <w:color w:val="000000" w:themeColor="text1"/>
          <w:spacing w:val="-3"/>
          <w:sz w:val="24"/>
          <w:szCs w:val="24"/>
          <w:lang w:eastAsia="zh-CN"/>
        </w:rPr>
        <w:t>供应商企业信用信息记录</w:t>
      </w:r>
      <w:bookmarkEnd w:id="250"/>
      <w:bookmarkEnd w:id="251"/>
      <w:bookmarkEnd w:id="252"/>
      <w:bookmarkEnd w:id="253"/>
    </w:p>
    <w:p w14:paraId="170568BC" w14:textId="77777777" w:rsidR="007536B9" w:rsidRPr="003C74B4" w:rsidRDefault="007536B9">
      <w:pPr>
        <w:pStyle w:val="a2"/>
        <w:spacing w:line="284" w:lineRule="auto"/>
        <w:rPr>
          <w:rFonts w:ascii="Times New Roman" w:hAnsi="Times New Roman" w:cs="Times New Roman"/>
          <w:color w:val="000000" w:themeColor="text1"/>
          <w:lang w:eastAsia="zh-CN"/>
        </w:rPr>
      </w:pPr>
    </w:p>
    <w:p w14:paraId="458FACDE" w14:textId="77777777" w:rsidR="007536B9" w:rsidRPr="003C74B4" w:rsidRDefault="007536B9">
      <w:pPr>
        <w:pStyle w:val="a2"/>
        <w:spacing w:line="285" w:lineRule="auto"/>
        <w:rPr>
          <w:rFonts w:ascii="Times New Roman" w:hAnsi="Times New Roman" w:cs="Times New Roman"/>
          <w:color w:val="000000" w:themeColor="text1"/>
          <w:lang w:eastAsia="zh-CN"/>
        </w:rPr>
      </w:pPr>
    </w:p>
    <w:p w14:paraId="33E79FCF" w14:textId="77777777" w:rsidR="007536B9" w:rsidRPr="003C74B4" w:rsidRDefault="00000000">
      <w:pPr>
        <w:spacing w:line="360" w:lineRule="auto"/>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5"/>
          <w:sz w:val="24"/>
          <w:szCs w:val="24"/>
        </w:rPr>
        <w:t>注：</w:t>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rPr>
        <w:t>在国家企业信用信息公示系统（</w:t>
      </w:r>
      <w:hyperlink r:id="rId20" w:history="1">
        <w:r w:rsidR="007536B9" w:rsidRPr="003C74B4">
          <w:rPr>
            <w:rFonts w:ascii="Times New Roman" w:eastAsia="宋体" w:hAnsi="Times New Roman" w:cs="Times New Roman"/>
            <w:color w:val="000000" w:themeColor="text1"/>
            <w:sz w:val="24"/>
            <w:szCs w:val="24"/>
          </w:rPr>
          <w:t>www.gsxt.gov.cn</w:t>
        </w:r>
      </w:hyperlink>
      <w:r w:rsidRPr="003C74B4">
        <w:rPr>
          <w:rFonts w:ascii="Times New Roman" w:eastAsia="宋体" w:hAnsi="Times New Roman" w:cs="Times New Roman"/>
          <w:color w:val="000000" w:themeColor="text1"/>
          <w:sz w:val="24"/>
          <w:szCs w:val="24"/>
        </w:rPr>
        <w:t>）中</w:t>
      </w:r>
      <w:r w:rsidRPr="003C74B4">
        <w:rPr>
          <w:rFonts w:ascii="Times New Roman" w:eastAsia="宋体" w:hAnsi="Times New Roman" w:cs="Times New Roman"/>
          <w:color w:val="000000" w:themeColor="text1"/>
          <w:spacing w:val="-1"/>
          <w:sz w:val="24"/>
          <w:szCs w:val="24"/>
        </w:rPr>
        <w:t>查询列入严重违法失信</w:t>
      </w:r>
      <w:r w:rsidRPr="003C74B4">
        <w:rPr>
          <w:rFonts w:ascii="Times New Roman" w:eastAsia="宋体" w:hAnsi="Times New Roman" w:cs="Times New Roman"/>
          <w:color w:val="000000" w:themeColor="text1"/>
          <w:spacing w:val="-2"/>
          <w:sz w:val="24"/>
          <w:szCs w:val="24"/>
        </w:rPr>
        <w:t>名单页面截图。</w:t>
      </w:r>
    </w:p>
    <w:p w14:paraId="242CA093" w14:textId="77777777" w:rsidR="007536B9" w:rsidRPr="003C74B4" w:rsidRDefault="00000000">
      <w:pPr>
        <w:spacing w:line="360" w:lineRule="auto"/>
        <w:ind w:firstLineChars="200" w:firstLine="480"/>
        <w:rPr>
          <w:rFonts w:ascii="Times New Roman" w:hAnsi="Times New Roman" w:cs="Times New Roman"/>
          <w:color w:val="000000" w:themeColor="text1"/>
          <w:lang w:eastAsia="zh-CN"/>
        </w:rPr>
      </w:pPr>
      <w:r w:rsidRPr="003C74B4">
        <w:rPr>
          <w:rFonts w:ascii="Times New Roman" w:eastAsia="Times New Roman" w:hAnsi="Times New Roman" w:cs="Times New Roman"/>
          <w:color w:val="000000" w:themeColor="text1"/>
          <w:sz w:val="24"/>
          <w:szCs w:val="24"/>
          <w:lang w:eastAsia="zh-CN"/>
        </w:rPr>
        <w:t>2</w:t>
      </w:r>
      <w:r w:rsidRPr="003C74B4">
        <w:rPr>
          <w:rFonts w:ascii="Times New Roman" w:eastAsia="Times New Roman" w:hAnsi="Times New Roman" w:cs="Times New Roman"/>
          <w:color w:val="000000" w:themeColor="text1"/>
          <w:spacing w:val="-34"/>
          <w:sz w:val="24"/>
          <w:szCs w:val="24"/>
          <w:lang w:eastAsia="zh-CN"/>
        </w:rPr>
        <w:t xml:space="preserve"> </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snapToGrid/>
          <w:color w:val="000000" w:themeColor="text1"/>
          <w:sz w:val="24"/>
          <w:szCs w:val="24"/>
          <w:lang w:val="zh-CN" w:eastAsia="zh-CN"/>
        </w:rPr>
        <w:t>若</w:t>
      </w:r>
      <w:r w:rsidRPr="003C74B4">
        <w:rPr>
          <w:rFonts w:ascii="Times New Roman" w:eastAsia="宋体" w:hAnsi="Times New Roman" w:cs="Times New Roman"/>
          <w:snapToGrid/>
          <w:color w:val="000000" w:themeColor="text1"/>
          <w:sz w:val="24"/>
          <w:szCs w:val="24"/>
          <w:lang w:eastAsia="zh-CN"/>
        </w:rPr>
        <w:t>供应商</w:t>
      </w:r>
      <w:r w:rsidRPr="003C74B4">
        <w:rPr>
          <w:rFonts w:ascii="Times New Roman" w:eastAsia="宋体" w:hAnsi="Times New Roman" w:cs="Times New Roman"/>
          <w:snapToGrid/>
          <w:color w:val="000000" w:themeColor="text1"/>
          <w:sz w:val="24"/>
          <w:szCs w:val="24"/>
          <w:lang w:val="zh-CN" w:eastAsia="zh-CN"/>
        </w:rPr>
        <w:t>不属于国家企业信用信息公示范围则可不提供</w:t>
      </w:r>
      <w:r w:rsidRPr="003C74B4">
        <w:rPr>
          <w:rFonts w:ascii="Times New Roman" w:eastAsia="宋体" w:hAnsi="Times New Roman" w:cs="Times New Roman"/>
          <w:color w:val="000000" w:themeColor="text1"/>
          <w:spacing w:val="-3"/>
          <w:sz w:val="24"/>
          <w:szCs w:val="24"/>
          <w:lang w:eastAsia="zh-CN"/>
        </w:rPr>
        <w:t>。</w:t>
      </w:r>
    </w:p>
    <w:p w14:paraId="71059DF0" w14:textId="77777777" w:rsidR="007536B9" w:rsidRPr="003C74B4" w:rsidRDefault="00000000">
      <w:pPr>
        <w:kinsoku/>
        <w:autoSpaceDE/>
        <w:autoSpaceDN/>
        <w:adjustRightInd/>
        <w:snapToGrid/>
        <w:ind w:firstLineChars="200" w:firstLine="478"/>
        <w:textAlignment w:val="auto"/>
        <w:rPr>
          <w:rFonts w:ascii="Times New Roman" w:eastAsia="宋体"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pacing w:val="-1"/>
          <w:sz w:val="24"/>
          <w:szCs w:val="24"/>
          <w:lang w:eastAsia="zh-CN"/>
        </w:rPr>
        <w:t>3.</w:t>
      </w:r>
      <w:r w:rsidRPr="003C74B4">
        <w:rPr>
          <w:rFonts w:ascii="Times New Roman" w:eastAsiaTheme="minorEastAsia" w:hAnsi="Times New Roman" w:cs="Times New Roman"/>
          <w:color w:val="000000" w:themeColor="text1"/>
          <w:spacing w:val="-1"/>
          <w:sz w:val="24"/>
          <w:szCs w:val="24"/>
          <w:lang w:eastAsia="zh-CN"/>
        </w:rPr>
        <w:t>查询时间为响应文件提交截止日前</w:t>
      </w:r>
      <w:r w:rsidRPr="003C74B4">
        <w:rPr>
          <w:rFonts w:ascii="Times New Roman" w:eastAsiaTheme="minorEastAsia" w:hAnsi="Times New Roman" w:cs="Times New Roman"/>
          <w:color w:val="000000" w:themeColor="text1"/>
          <w:spacing w:val="-48"/>
          <w:sz w:val="24"/>
          <w:szCs w:val="24"/>
          <w:lang w:eastAsia="zh-CN"/>
        </w:rPr>
        <w:t xml:space="preserve"> </w:t>
      </w:r>
      <w:r w:rsidRPr="003C74B4">
        <w:rPr>
          <w:rFonts w:ascii="Times New Roman" w:eastAsiaTheme="minorEastAsia" w:hAnsi="Times New Roman" w:cs="Times New Roman"/>
          <w:color w:val="000000" w:themeColor="text1"/>
          <w:spacing w:val="-1"/>
          <w:sz w:val="24"/>
          <w:szCs w:val="24"/>
          <w:lang w:eastAsia="zh-CN"/>
        </w:rPr>
        <w:t xml:space="preserve">30 </w:t>
      </w:r>
      <w:r w:rsidRPr="003C74B4">
        <w:rPr>
          <w:rFonts w:ascii="Times New Roman" w:eastAsiaTheme="minorEastAsia" w:hAnsi="Times New Roman" w:cs="Times New Roman"/>
          <w:color w:val="000000" w:themeColor="text1"/>
          <w:spacing w:val="-1"/>
          <w:sz w:val="24"/>
          <w:szCs w:val="24"/>
          <w:lang w:eastAsia="zh-CN"/>
        </w:rPr>
        <w:t>天内。</w:t>
      </w:r>
      <w:r w:rsidRPr="003C74B4">
        <w:rPr>
          <w:rFonts w:ascii="Times New Roman" w:eastAsia="宋体" w:hAnsi="Times New Roman" w:cs="Times New Roman"/>
          <w:color w:val="000000" w:themeColor="text1"/>
          <w:sz w:val="24"/>
          <w:szCs w:val="24"/>
          <w:lang w:eastAsia="zh-CN"/>
        </w:rPr>
        <w:br w:type="page"/>
      </w:r>
    </w:p>
    <w:p w14:paraId="471E1348" w14:textId="77777777" w:rsidR="007536B9" w:rsidRPr="003C74B4" w:rsidRDefault="007536B9">
      <w:pPr>
        <w:spacing w:line="313" w:lineRule="auto"/>
        <w:rPr>
          <w:rFonts w:ascii="Times New Roman" w:eastAsia="宋体" w:hAnsi="Times New Roman" w:cs="Times New Roman"/>
          <w:color w:val="000000" w:themeColor="text1"/>
          <w:sz w:val="24"/>
          <w:szCs w:val="24"/>
          <w:lang w:eastAsia="zh-CN"/>
        </w:rPr>
        <w:sectPr w:rsidR="007536B9" w:rsidRPr="003C74B4">
          <w:headerReference w:type="default" r:id="rId21"/>
          <w:footerReference w:type="default" r:id="rId22"/>
          <w:type w:val="continuous"/>
          <w:pgSz w:w="11906" w:h="16839"/>
          <w:pgMar w:top="1440" w:right="1800" w:bottom="1440" w:left="1800" w:header="1090" w:footer="932" w:gutter="0"/>
          <w:cols w:space="720"/>
          <w:docGrid w:linePitch="286"/>
        </w:sectPr>
      </w:pPr>
    </w:p>
    <w:p w14:paraId="1BA73993" w14:textId="5C0EABC0" w:rsidR="007536B9" w:rsidRPr="003C74B4" w:rsidRDefault="00000000">
      <w:pPr>
        <w:spacing w:line="360" w:lineRule="auto"/>
        <w:outlineLvl w:val="1"/>
        <w:rPr>
          <w:rFonts w:ascii="Times New Roman" w:eastAsia="宋体" w:hAnsi="Times New Roman" w:cs="Times New Roman"/>
          <w:color w:val="000000" w:themeColor="text1"/>
          <w:sz w:val="24"/>
          <w:szCs w:val="24"/>
        </w:rPr>
      </w:pPr>
      <w:bookmarkStart w:id="254" w:name="bookmark55"/>
      <w:bookmarkStart w:id="255" w:name="_Toc1564655598"/>
      <w:bookmarkStart w:id="256" w:name="_Toc230164882"/>
      <w:bookmarkStart w:id="257" w:name="_Toc230164826"/>
      <w:bookmarkStart w:id="258" w:name="_Toc230613802"/>
      <w:bookmarkEnd w:id="254"/>
      <w:r w:rsidRPr="003C74B4">
        <w:rPr>
          <w:rFonts w:ascii="Times New Roman" w:eastAsia="宋体" w:hAnsi="Times New Roman" w:cs="Times New Roman"/>
          <w:color w:val="000000" w:themeColor="text1"/>
          <w:spacing w:val="-3"/>
          <w:sz w:val="24"/>
          <w:szCs w:val="24"/>
          <w:lang w:eastAsia="zh-CN"/>
        </w:rPr>
        <w:lastRenderedPageBreak/>
        <w:t>1.3  “</w:t>
      </w:r>
      <w:r w:rsidRPr="003C74B4">
        <w:rPr>
          <w:rFonts w:ascii="Times New Roman" w:eastAsia="宋体" w:hAnsi="Times New Roman" w:cs="Times New Roman"/>
          <w:color w:val="000000" w:themeColor="text1"/>
          <w:spacing w:val="-3"/>
          <w:sz w:val="24"/>
          <w:szCs w:val="24"/>
          <w:lang w:eastAsia="zh-CN"/>
        </w:rPr>
        <w:t>信用中国</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网站（</w:t>
      </w:r>
      <w:hyperlink r:id="rId23" w:history="1">
        <w:r w:rsidR="007536B9" w:rsidRPr="003C74B4">
          <w:rPr>
            <w:rFonts w:ascii="Times New Roman" w:eastAsia="宋体" w:hAnsi="Times New Roman" w:cs="Times New Roman"/>
            <w:color w:val="000000" w:themeColor="text1"/>
            <w:spacing w:val="-3"/>
            <w:sz w:val="24"/>
            <w:szCs w:val="24"/>
            <w:lang w:eastAsia="zh-CN"/>
          </w:rPr>
          <w:t>www.creditchina.gov.cn</w:t>
        </w:r>
      </w:hyperlink>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信用查询页面截图</w:t>
      </w:r>
      <w:bookmarkEnd w:id="255"/>
      <w:bookmarkEnd w:id="256"/>
      <w:bookmarkEnd w:id="257"/>
      <w:bookmarkEnd w:id="258"/>
    </w:p>
    <w:p w14:paraId="79586CBA" w14:textId="77777777" w:rsidR="007536B9" w:rsidRPr="003C74B4" w:rsidRDefault="007536B9">
      <w:pPr>
        <w:pStyle w:val="a2"/>
        <w:spacing w:line="289" w:lineRule="auto"/>
        <w:rPr>
          <w:rFonts w:ascii="Times New Roman" w:hAnsi="Times New Roman" w:cs="Times New Roman"/>
          <w:color w:val="000000" w:themeColor="text1"/>
        </w:rPr>
      </w:pPr>
    </w:p>
    <w:p w14:paraId="505021D7" w14:textId="77777777" w:rsidR="007536B9" w:rsidRPr="003C74B4" w:rsidRDefault="007536B9">
      <w:pPr>
        <w:pStyle w:val="a2"/>
        <w:spacing w:line="290" w:lineRule="auto"/>
        <w:rPr>
          <w:rFonts w:ascii="Times New Roman" w:hAnsi="Times New Roman" w:cs="Times New Roman"/>
          <w:color w:val="000000" w:themeColor="text1"/>
        </w:rPr>
      </w:pPr>
    </w:p>
    <w:p w14:paraId="2D2F2221"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sectPr w:rsidR="007536B9" w:rsidRPr="003C74B4">
          <w:footerReference w:type="default" r:id="rId24"/>
          <w:type w:val="continuous"/>
          <w:pgSz w:w="11906" w:h="16839"/>
          <w:pgMar w:top="1440" w:right="1800" w:bottom="1440" w:left="1800" w:header="1090" w:footer="932" w:gutter="0"/>
          <w:cols w:space="720"/>
          <w:docGrid w:linePitch="286"/>
        </w:sectPr>
      </w:pPr>
      <w:r w:rsidRPr="003C74B4">
        <w:rPr>
          <w:rFonts w:ascii="Times New Roman" w:eastAsia="宋体" w:hAnsi="Times New Roman" w:cs="Times New Roman"/>
          <w:color w:val="000000" w:themeColor="text1"/>
          <w:spacing w:val="-1"/>
          <w:sz w:val="24"/>
          <w:szCs w:val="24"/>
          <w:lang w:eastAsia="zh-CN"/>
        </w:rPr>
        <w:t>注：查询时间为响应文件提交截止日前</w:t>
      </w:r>
      <w:r w:rsidRPr="003C74B4">
        <w:rPr>
          <w:rFonts w:ascii="Times New Roman" w:eastAsia="宋体" w:hAnsi="Times New Roman" w:cs="Times New Roman"/>
          <w:color w:val="000000" w:themeColor="text1"/>
          <w:spacing w:val="-48"/>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 xml:space="preserve">30 </w:t>
      </w:r>
      <w:r w:rsidRPr="003C74B4">
        <w:rPr>
          <w:rFonts w:ascii="Times New Roman" w:eastAsia="宋体" w:hAnsi="Times New Roman" w:cs="Times New Roman"/>
          <w:color w:val="000000" w:themeColor="text1"/>
          <w:spacing w:val="-1"/>
          <w:sz w:val="24"/>
          <w:szCs w:val="24"/>
          <w:lang w:eastAsia="zh-CN"/>
        </w:rPr>
        <w:t>天内。</w:t>
      </w:r>
    </w:p>
    <w:p w14:paraId="44E76B6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2DFAFAA9"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footerReference w:type="default" r:id="rId25"/>
          <w:type w:val="continuous"/>
          <w:pgSz w:w="11906" w:h="16839"/>
          <w:pgMar w:top="1440" w:right="1800" w:bottom="1440" w:left="1800" w:header="1090" w:footer="932" w:gutter="0"/>
          <w:cols w:space="720"/>
          <w:docGrid w:linePitch="286"/>
        </w:sectPr>
      </w:pPr>
    </w:p>
    <w:p w14:paraId="68A1FA10" w14:textId="77777777" w:rsidR="007536B9" w:rsidRPr="003C74B4" w:rsidRDefault="00000000">
      <w:pPr>
        <w:spacing w:line="360" w:lineRule="auto"/>
        <w:outlineLvl w:val="1"/>
        <w:rPr>
          <w:rFonts w:ascii="Times New Roman" w:eastAsia="宋体" w:hAnsi="Times New Roman" w:cs="Times New Roman"/>
          <w:color w:val="000000" w:themeColor="text1"/>
          <w:sz w:val="24"/>
          <w:szCs w:val="24"/>
          <w:lang w:eastAsia="zh-CN"/>
        </w:rPr>
      </w:pPr>
      <w:bookmarkStart w:id="259" w:name="bookmark56"/>
      <w:bookmarkStart w:id="260" w:name="_Toc230164883"/>
      <w:bookmarkStart w:id="261" w:name="_Toc230613803"/>
      <w:bookmarkStart w:id="262" w:name="_Toc1568011686"/>
      <w:bookmarkStart w:id="263" w:name="_Toc230164827"/>
      <w:bookmarkEnd w:id="259"/>
      <w:r w:rsidRPr="003C74B4">
        <w:rPr>
          <w:rFonts w:ascii="Times New Roman" w:eastAsia="宋体" w:hAnsi="Times New Roman" w:cs="Times New Roman"/>
          <w:color w:val="000000" w:themeColor="text1"/>
          <w:spacing w:val="-3"/>
          <w:sz w:val="24"/>
          <w:szCs w:val="24"/>
          <w:lang w:eastAsia="zh-CN"/>
        </w:rPr>
        <w:lastRenderedPageBreak/>
        <w:t xml:space="preserve">1.4 </w:t>
      </w:r>
      <w:r w:rsidRPr="003C74B4">
        <w:rPr>
          <w:rFonts w:ascii="Times New Roman" w:eastAsia="宋体" w:hAnsi="Times New Roman" w:cs="Times New Roman"/>
          <w:color w:val="000000" w:themeColor="text1"/>
          <w:spacing w:val="-3"/>
          <w:sz w:val="24"/>
          <w:szCs w:val="24"/>
          <w:lang w:eastAsia="zh-CN"/>
        </w:rPr>
        <w:t>供应商资格声明书（实质性格式）</w:t>
      </w:r>
      <w:bookmarkEnd w:id="260"/>
      <w:bookmarkEnd w:id="261"/>
      <w:bookmarkEnd w:id="262"/>
      <w:bookmarkEnd w:id="263"/>
    </w:p>
    <w:p w14:paraId="29032C1A" w14:textId="77777777" w:rsidR="007536B9" w:rsidRPr="003C74B4" w:rsidRDefault="00000000">
      <w:pPr>
        <w:spacing w:afterLines="50" w:after="120" w:line="360" w:lineRule="auto"/>
        <w:jc w:val="center"/>
        <w:rPr>
          <w:rFonts w:ascii="Times New Roman" w:eastAsia="宋体" w:hAnsi="Times New Roman" w:cs="Times New Roman"/>
          <w:color w:val="000000" w:themeColor="text1"/>
          <w:sz w:val="31"/>
          <w:szCs w:val="31"/>
          <w:lang w:eastAsia="zh-CN"/>
        </w:rPr>
      </w:pPr>
      <w:bookmarkStart w:id="264" w:name="bookmark70"/>
      <w:bookmarkEnd w:id="264"/>
      <w:r w:rsidRPr="003C74B4">
        <w:rPr>
          <w:rFonts w:ascii="Times New Roman" w:eastAsia="宋体" w:hAnsi="Times New Roman" w:cs="Times New Roman"/>
          <w:b/>
          <w:bCs/>
          <w:color w:val="000000" w:themeColor="text1"/>
          <w:spacing w:val="6"/>
          <w:sz w:val="31"/>
          <w:szCs w:val="31"/>
          <w:lang w:eastAsia="zh-CN"/>
        </w:rPr>
        <w:t>供应商资格声明书</w:t>
      </w:r>
    </w:p>
    <w:p w14:paraId="62F711F8" w14:textId="77777777" w:rsidR="007536B9" w:rsidRPr="003C74B4" w:rsidRDefault="00000000">
      <w:pPr>
        <w:spacing w:line="360" w:lineRule="auto"/>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致：四川水发勘测设计研究有限公司</w:t>
      </w:r>
    </w:p>
    <w:p w14:paraId="79BFB7AF"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在参与本次项目响应中，我单位承诺：</w:t>
      </w:r>
    </w:p>
    <w:p w14:paraId="4AF6B766"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（一）具有良好的商业信誉和健全的财务会计制度；</w:t>
      </w:r>
    </w:p>
    <w:p w14:paraId="75E6A396"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（二）具有履行合同所必需的设备和专业技术能力；</w:t>
      </w:r>
    </w:p>
    <w:p w14:paraId="2C1EA209"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（三）有依法缴纳税收和社会保障资金的良好记录；</w:t>
      </w:r>
    </w:p>
    <w:p w14:paraId="2E3B0684"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（四）参加采购活动前三年内，在经营活动中没有重大</w:t>
      </w:r>
      <w:r w:rsidRPr="003C74B4">
        <w:rPr>
          <w:rFonts w:ascii="Times New Roman" w:eastAsia="宋体" w:hAnsi="Times New Roman" w:cs="Times New Roman"/>
          <w:color w:val="000000" w:themeColor="text1"/>
          <w:spacing w:val="-4"/>
          <w:sz w:val="24"/>
          <w:szCs w:val="24"/>
          <w:lang w:eastAsia="zh-CN"/>
        </w:rPr>
        <w:t>违法记录（重大违法记录</w:t>
      </w:r>
      <w:r w:rsidRPr="003C74B4">
        <w:rPr>
          <w:rFonts w:ascii="Times New Roman" w:eastAsia="宋体" w:hAnsi="Times New Roman" w:cs="Times New Roman"/>
          <w:color w:val="000000" w:themeColor="text1"/>
          <w:sz w:val="24"/>
          <w:szCs w:val="24"/>
          <w:lang w:eastAsia="zh-CN"/>
        </w:rPr>
        <w:t>指因违法经营受到刑事处罚或者责令停产停业</w:t>
      </w:r>
      <w:r w:rsidRPr="003C74B4">
        <w:rPr>
          <w:rFonts w:ascii="Times New Roman" w:eastAsia="宋体" w:hAnsi="Times New Roman" w:cs="Times New Roman"/>
          <w:color w:val="000000" w:themeColor="text1"/>
          <w:spacing w:val="-1"/>
          <w:sz w:val="24"/>
          <w:szCs w:val="24"/>
          <w:lang w:eastAsia="zh-CN"/>
        </w:rPr>
        <w:t>、吊销许可证或者执照等行政处</w:t>
      </w:r>
      <w:r w:rsidRPr="003C74B4">
        <w:rPr>
          <w:rFonts w:ascii="Times New Roman" w:eastAsia="宋体" w:hAnsi="Times New Roman" w:cs="Times New Roman"/>
          <w:color w:val="000000" w:themeColor="text1"/>
          <w:spacing w:val="-13"/>
          <w:sz w:val="24"/>
          <w:szCs w:val="24"/>
          <w:lang w:eastAsia="zh-CN"/>
        </w:rPr>
        <w:t>罚</w:t>
      </w:r>
      <w:r w:rsidRPr="003C74B4">
        <w:rPr>
          <w:rFonts w:ascii="Times New Roman" w:eastAsia="宋体" w:hAnsi="Times New Roman" w:cs="Times New Roman"/>
          <w:color w:val="000000" w:themeColor="text1"/>
          <w:sz w:val="24"/>
          <w:szCs w:val="24"/>
          <w:lang w:eastAsia="zh-CN"/>
        </w:rPr>
        <w:t>）；</w:t>
      </w:r>
    </w:p>
    <w:p w14:paraId="2975C83A"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（五）我单位不存在以下情形：</w:t>
      </w:r>
    </w:p>
    <w:p w14:paraId="268F1D7B"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1</w:t>
      </w:r>
      <w:r w:rsidRPr="003C74B4">
        <w:rPr>
          <w:rFonts w:ascii="Times New Roman" w:eastAsia="宋体" w:hAnsi="Times New Roman" w:cs="Times New Roman"/>
          <w:color w:val="000000" w:themeColor="text1"/>
          <w:spacing w:val="-1"/>
          <w:sz w:val="24"/>
          <w:szCs w:val="24"/>
          <w:lang w:eastAsia="zh-CN"/>
        </w:rPr>
        <w:t>）财产被接管或冻结导致可能影响其履约能力；进入清算程序，或被宣告破产，或其他丧失履约能力的情形；</w:t>
      </w:r>
    </w:p>
    <w:p w14:paraId="5B6ACB4D"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2</w:t>
      </w:r>
      <w:r w:rsidRPr="003C74B4">
        <w:rPr>
          <w:rFonts w:ascii="Times New Roman" w:eastAsia="宋体" w:hAnsi="Times New Roman" w:cs="Times New Roman"/>
          <w:color w:val="000000" w:themeColor="text1"/>
          <w:spacing w:val="-1"/>
          <w:sz w:val="24"/>
          <w:szCs w:val="24"/>
          <w:lang w:eastAsia="zh-CN"/>
        </w:rPr>
        <w:t>）在最近三年内我单位及其法定代表人存在行贿犯罪行为；</w:t>
      </w:r>
    </w:p>
    <w:p w14:paraId="2B063E16"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3</w:t>
      </w:r>
      <w:r w:rsidRPr="003C74B4">
        <w:rPr>
          <w:rFonts w:ascii="Times New Roman" w:eastAsia="宋体" w:hAnsi="Times New Roman" w:cs="Times New Roman"/>
          <w:color w:val="000000" w:themeColor="text1"/>
          <w:spacing w:val="-1"/>
          <w:sz w:val="24"/>
          <w:szCs w:val="24"/>
          <w:lang w:eastAsia="zh-CN"/>
        </w:rPr>
        <w:t>）违反公平竞争的原则，恶意串通，妨碍其他供应商的竞争行为，损害采购人或者其他供应商的合法权益的情形。</w:t>
      </w:r>
    </w:p>
    <w:p w14:paraId="2988A829"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（六）与我单位存在</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单位负责人为同一人或者存在直接控股、管理关系</w:t>
      </w:r>
      <w:r w:rsidRPr="003C74B4">
        <w:rPr>
          <w:rFonts w:ascii="Times New Roman" w:eastAsia="宋体"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的其他法人单位信息如下（如有，不论其是否参加同一合同项下的采购活动均须填写）：</w:t>
      </w:r>
    </w:p>
    <w:tbl>
      <w:tblPr>
        <w:tblStyle w:val="TableNormal"/>
        <w:tblW w:w="852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00"/>
        <w:gridCol w:w="4311"/>
        <w:gridCol w:w="3215"/>
      </w:tblGrid>
      <w:tr w:rsidR="007536B9" w:rsidRPr="003C74B4" w14:paraId="1E621184" w14:textId="77777777">
        <w:trPr>
          <w:trHeight w:val="476"/>
        </w:trPr>
        <w:tc>
          <w:tcPr>
            <w:tcW w:w="1000" w:type="dxa"/>
          </w:tcPr>
          <w:p w14:paraId="7AA80262" w14:textId="77777777" w:rsidR="007536B9" w:rsidRPr="003C74B4" w:rsidRDefault="00000000">
            <w:pPr>
              <w:pStyle w:val="TableText"/>
              <w:spacing w:before="118" w:line="221" w:lineRule="auto"/>
              <w:ind w:left="265"/>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5"/>
                <w:sz w:val="24"/>
                <w:szCs w:val="24"/>
              </w:rPr>
              <w:t>序号</w:t>
            </w:r>
          </w:p>
        </w:tc>
        <w:tc>
          <w:tcPr>
            <w:tcW w:w="4311" w:type="dxa"/>
          </w:tcPr>
          <w:p w14:paraId="1A707379" w14:textId="77777777" w:rsidR="007536B9" w:rsidRPr="003C74B4" w:rsidRDefault="00000000">
            <w:pPr>
              <w:pStyle w:val="TableText"/>
              <w:spacing w:before="118" w:line="220" w:lineRule="auto"/>
              <w:ind w:left="1684"/>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3"/>
                <w:sz w:val="24"/>
                <w:szCs w:val="24"/>
              </w:rPr>
              <w:t>单位名称</w:t>
            </w:r>
          </w:p>
        </w:tc>
        <w:tc>
          <w:tcPr>
            <w:tcW w:w="3215" w:type="dxa"/>
          </w:tcPr>
          <w:p w14:paraId="670AA4D3" w14:textId="77777777" w:rsidR="007536B9" w:rsidRPr="003C74B4" w:rsidRDefault="00000000">
            <w:pPr>
              <w:pStyle w:val="TableText"/>
              <w:spacing w:before="118" w:line="220" w:lineRule="auto"/>
              <w:ind w:left="1134"/>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3"/>
                <w:sz w:val="24"/>
                <w:szCs w:val="24"/>
              </w:rPr>
              <w:t>相互关系</w:t>
            </w:r>
          </w:p>
        </w:tc>
      </w:tr>
      <w:tr w:rsidR="007536B9" w:rsidRPr="003C74B4" w14:paraId="3C3F914A" w14:textId="77777777">
        <w:trPr>
          <w:trHeight w:val="472"/>
        </w:trPr>
        <w:tc>
          <w:tcPr>
            <w:tcW w:w="1000" w:type="dxa"/>
          </w:tcPr>
          <w:p w14:paraId="3346A6C8" w14:textId="77777777" w:rsidR="007536B9" w:rsidRPr="003C74B4" w:rsidRDefault="00000000">
            <w:pPr>
              <w:spacing w:before="157" w:line="188" w:lineRule="auto"/>
              <w:ind w:left="464"/>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rPr>
              <w:t>1</w:t>
            </w:r>
          </w:p>
        </w:tc>
        <w:tc>
          <w:tcPr>
            <w:tcW w:w="4311" w:type="dxa"/>
          </w:tcPr>
          <w:p w14:paraId="3879187B" w14:textId="77777777" w:rsidR="007536B9" w:rsidRPr="003C74B4" w:rsidRDefault="007536B9">
            <w:pPr>
              <w:rPr>
                <w:rFonts w:ascii="Times New Roman" w:eastAsia="宋体" w:hAnsi="Times New Roman" w:cs="Times New Roman"/>
                <w:color w:val="000000" w:themeColor="text1"/>
                <w:sz w:val="24"/>
                <w:szCs w:val="24"/>
              </w:rPr>
            </w:pPr>
          </w:p>
        </w:tc>
        <w:tc>
          <w:tcPr>
            <w:tcW w:w="3215" w:type="dxa"/>
          </w:tcPr>
          <w:p w14:paraId="18ACE7A6" w14:textId="77777777" w:rsidR="007536B9" w:rsidRPr="003C74B4" w:rsidRDefault="007536B9">
            <w:pPr>
              <w:rPr>
                <w:rFonts w:ascii="Times New Roman" w:eastAsia="宋体" w:hAnsi="Times New Roman" w:cs="Times New Roman"/>
                <w:color w:val="000000" w:themeColor="text1"/>
                <w:sz w:val="24"/>
                <w:szCs w:val="24"/>
              </w:rPr>
            </w:pPr>
          </w:p>
        </w:tc>
      </w:tr>
      <w:tr w:rsidR="007536B9" w:rsidRPr="003C74B4" w14:paraId="3E5D141F" w14:textId="77777777">
        <w:trPr>
          <w:trHeight w:val="472"/>
        </w:trPr>
        <w:tc>
          <w:tcPr>
            <w:tcW w:w="1000" w:type="dxa"/>
          </w:tcPr>
          <w:p w14:paraId="6DB59062" w14:textId="77777777" w:rsidR="007536B9" w:rsidRPr="003C74B4" w:rsidRDefault="00000000">
            <w:pPr>
              <w:spacing w:before="157" w:line="188" w:lineRule="auto"/>
              <w:ind w:left="441"/>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rPr>
              <w:t>2</w:t>
            </w:r>
          </w:p>
        </w:tc>
        <w:tc>
          <w:tcPr>
            <w:tcW w:w="4311" w:type="dxa"/>
          </w:tcPr>
          <w:p w14:paraId="6970EAE6" w14:textId="77777777" w:rsidR="007536B9" w:rsidRPr="003C74B4" w:rsidRDefault="007536B9">
            <w:pPr>
              <w:rPr>
                <w:rFonts w:ascii="Times New Roman" w:eastAsia="宋体" w:hAnsi="Times New Roman" w:cs="Times New Roman"/>
                <w:color w:val="000000" w:themeColor="text1"/>
                <w:sz w:val="24"/>
                <w:szCs w:val="24"/>
              </w:rPr>
            </w:pPr>
          </w:p>
        </w:tc>
        <w:tc>
          <w:tcPr>
            <w:tcW w:w="3215" w:type="dxa"/>
          </w:tcPr>
          <w:p w14:paraId="2BF05797" w14:textId="77777777" w:rsidR="007536B9" w:rsidRPr="003C74B4" w:rsidRDefault="007536B9">
            <w:pPr>
              <w:rPr>
                <w:rFonts w:ascii="Times New Roman" w:eastAsia="宋体" w:hAnsi="Times New Roman" w:cs="Times New Roman"/>
                <w:color w:val="000000" w:themeColor="text1"/>
                <w:sz w:val="24"/>
                <w:szCs w:val="24"/>
              </w:rPr>
            </w:pPr>
          </w:p>
        </w:tc>
      </w:tr>
      <w:tr w:rsidR="007536B9" w:rsidRPr="003C74B4" w14:paraId="321BF845" w14:textId="77777777">
        <w:trPr>
          <w:trHeight w:val="476"/>
        </w:trPr>
        <w:tc>
          <w:tcPr>
            <w:tcW w:w="1000" w:type="dxa"/>
          </w:tcPr>
          <w:p w14:paraId="13D9C20E" w14:textId="77777777" w:rsidR="007536B9" w:rsidRPr="003C74B4" w:rsidRDefault="00000000">
            <w:pPr>
              <w:spacing w:before="301" w:line="75" w:lineRule="exact"/>
              <w:ind w:left="283"/>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position w:val="1"/>
                <w:sz w:val="24"/>
                <w:szCs w:val="24"/>
              </w:rPr>
              <w:t>……</w:t>
            </w:r>
          </w:p>
        </w:tc>
        <w:tc>
          <w:tcPr>
            <w:tcW w:w="4311" w:type="dxa"/>
          </w:tcPr>
          <w:p w14:paraId="23F64FEE" w14:textId="77777777" w:rsidR="007536B9" w:rsidRPr="003C74B4" w:rsidRDefault="00000000">
            <w:pPr>
              <w:spacing w:before="301" w:line="75" w:lineRule="exact"/>
              <w:ind w:left="1940"/>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position w:val="1"/>
                <w:sz w:val="24"/>
                <w:szCs w:val="24"/>
              </w:rPr>
              <w:t>……</w:t>
            </w:r>
          </w:p>
        </w:tc>
        <w:tc>
          <w:tcPr>
            <w:tcW w:w="3215" w:type="dxa"/>
          </w:tcPr>
          <w:p w14:paraId="3B6523D2" w14:textId="77777777" w:rsidR="007536B9" w:rsidRPr="003C74B4" w:rsidRDefault="00000000">
            <w:pPr>
              <w:spacing w:before="301" w:line="75" w:lineRule="exact"/>
              <w:ind w:left="1392"/>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position w:val="1"/>
                <w:sz w:val="24"/>
                <w:szCs w:val="24"/>
              </w:rPr>
              <w:t>……</w:t>
            </w:r>
          </w:p>
        </w:tc>
      </w:tr>
    </w:tbl>
    <w:p w14:paraId="761045C1" w14:textId="77777777" w:rsidR="007536B9" w:rsidRPr="003C74B4" w:rsidRDefault="00000000">
      <w:pPr>
        <w:spacing w:before="79" w:line="219" w:lineRule="auto"/>
        <w:ind w:left="15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上述声明真实有效，否则我方负全部责任。</w:t>
      </w:r>
    </w:p>
    <w:p w14:paraId="40323344" w14:textId="77777777" w:rsidR="007536B9" w:rsidRPr="003C74B4" w:rsidRDefault="007536B9">
      <w:pPr>
        <w:spacing w:before="292" w:line="219" w:lineRule="auto"/>
        <w:ind w:left="3722"/>
        <w:rPr>
          <w:rFonts w:ascii="Times New Roman" w:eastAsia="宋体" w:hAnsi="Times New Roman" w:cs="Times New Roman"/>
          <w:color w:val="000000" w:themeColor="text1"/>
          <w:spacing w:val="-1"/>
          <w:sz w:val="24"/>
          <w:szCs w:val="24"/>
          <w:lang w:eastAsia="zh-CN"/>
        </w:rPr>
      </w:pPr>
    </w:p>
    <w:p w14:paraId="69510362" w14:textId="77777777" w:rsidR="007536B9" w:rsidRPr="003C74B4" w:rsidRDefault="00000000">
      <w:pPr>
        <w:spacing w:before="292" w:line="219" w:lineRule="auto"/>
        <w:ind w:left="3722"/>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63FBB39F" w14:textId="77777777" w:rsidR="007536B9" w:rsidRPr="003C74B4" w:rsidRDefault="00000000">
      <w:pPr>
        <w:spacing w:before="185" w:line="219" w:lineRule="auto"/>
        <w:ind w:left="3763"/>
        <w:rPr>
          <w:rFonts w:ascii="Times New Roman" w:eastAsia="宋体" w:hAnsi="Times New Roman" w:cs="Times New Roman"/>
          <w:color w:val="000000" w:themeColor="text1"/>
          <w:sz w:val="24"/>
          <w:szCs w:val="24"/>
          <w:lang w:eastAsia="zh-CN"/>
        </w:rPr>
        <w:sectPr w:rsidR="007536B9" w:rsidRPr="003C74B4">
          <w:headerReference w:type="default" r:id="rId26"/>
          <w:footerReference w:type="default" r:id="rId27"/>
          <w:type w:val="continuous"/>
          <w:pgSz w:w="11906" w:h="16839"/>
          <w:pgMar w:top="1440" w:right="1800" w:bottom="1440" w:left="1800" w:header="1090" w:footer="932" w:gutter="0"/>
          <w:cols w:space="720"/>
          <w:docGrid w:linePitch="286"/>
        </w:sect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357777C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09D1C051"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headerReference w:type="default" r:id="rId28"/>
          <w:footerReference w:type="default" r:id="rId29"/>
          <w:type w:val="continuous"/>
          <w:pgSz w:w="11906" w:h="16839"/>
          <w:pgMar w:top="1440" w:right="1800" w:bottom="1440" w:left="1800" w:header="1090" w:footer="932" w:gutter="0"/>
          <w:cols w:space="720"/>
          <w:docGrid w:linePitch="286"/>
        </w:sectPr>
      </w:pPr>
    </w:p>
    <w:p w14:paraId="67959C44" w14:textId="77777777" w:rsidR="007536B9" w:rsidRPr="003C74B4" w:rsidRDefault="00000000">
      <w:pPr>
        <w:spacing w:line="360" w:lineRule="auto"/>
        <w:outlineLvl w:val="1"/>
        <w:rPr>
          <w:rFonts w:ascii="Times New Roman" w:eastAsia="宋体" w:hAnsi="Times New Roman" w:cs="Times New Roman"/>
          <w:color w:val="000000" w:themeColor="text1"/>
          <w:sz w:val="24"/>
          <w:szCs w:val="24"/>
          <w:lang w:eastAsia="zh-CN"/>
        </w:rPr>
      </w:pPr>
      <w:bookmarkStart w:id="265" w:name="bookmark57"/>
      <w:bookmarkStart w:id="266" w:name="_Toc230164884"/>
      <w:bookmarkStart w:id="267" w:name="_Toc230613804"/>
      <w:bookmarkStart w:id="268" w:name="_Toc2020169298"/>
      <w:bookmarkStart w:id="269" w:name="_Toc230164828"/>
      <w:bookmarkEnd w:id="265"/>
      <w:r w:rsidRPr="003C74B4">
        <w:rPr>
          <w:rFonts w:ascii="Times New Roman" w:eastAsia="宋体" w:hAnsi="Times New Roman" w:cs="Times New Roman"/>
          <w:color w:val="000000" w:themeColor="text1"/>
          <w:spacing w:val="2"/>
          <w:sz w:val="24"/>
          <w:szCs w:val="24"/>
          <w:lang w:eastAsia="zh-CN"/>
        </w:rPr>
        <w:lastRenderedPageBreak/>
        <w:t xml:space="preserve">2  </w:t>
      </w:r>
      <w:r w:rsidRPr="003C74B4">
        <w:rPr>
          <w:rFonts w:ascii="Times New Roman" w:eastAsia="宋体" w:hAnsi="Times New Roman" w:cs="Times New Roman"/>
          <w:color w:val="000000" w:themeColor="text1"/>
          <w:spacing w:val="2"/>
          <w:sz w:val="24"/>
          <w:szCs w:val="24"/>
          <w:lang w:eastAsia="zh-CN"/>
        </w:rPr>
        <w:t>特定资格要求</w:t>
      </w:r>
      <w:bookmarkEnd w:id="266"/>
      <w:bookmarkEnd w:id="267"/>
      <w:bookmarkEnd w:id="268"/>
      <w:bookmarkEnd w:id="269"/>
    </w:p>
    <w:p w14:paraId="095B0507" w14:textId="2D39C05D" w:rsidR="007536B9" w:rsidRPr="003C74B4" w:rsidRDefault="00000000" w:rsidP="002819A0">
      <w:pPr>
        <w:spacing w:before="303" w:line="360" w:lineRule="auto"/>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7"/>
          <w:sz w:val="24"/>
          <w:szCs w:val="24"/>
          <w:lang w:eastAsia="zh-CN"/>
        </w:rPr>
        <w:t>注：</w:t>
      </w:r>
      <w:r w:rsidR="002819A0" w:rsidRPr="003C74B4">
        <w:rPr>
          <w:rFonts w:ascii="Times New Roman" w:eastAsia="宋体" w:hAnsi="Times New Roman" w:cs="Times New Roman"/>
          <w:color w:val="000000" w:themeColor="text1"/>
          <w:spacing w:val="1"/>
          <w:sz w:val="24"/>
          <w:szCs w:val="24"/>
          <w:lang w:eastAsia="zh-CN"/>
        </w:rPr>
        <w:t>{{</w:t>
      </w:r>
      <w:r w:rsidR="002819A0" w:rsidRPr="003C74B4">
        <w:rPr>
          <w:rFonts w:ascii="Times New Roman" w:eastAsia="宋体" w:hAnsi="Times New Roman" w:cs="Times New Roman"/>
          <w:color w:val="000000" w:themeColor="text1"/>
          <w:spacing w:val="1"/>
          <w:sz w:val="24"/>
          <w:szCs w:val="24"/>
          <w:lang w:eastAsia="zh-CN"/>
        </w:rPr>
        <w:t>特定资格要求</w:t>
      </w:r>
      <w:r w:rsidR="002819A0"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br w:type="page"/>
      </w:r>
    </w:p>
    <w:p w14:paraId="3C1FCFC8" w14:textId="77777777" w:rsidR="007536B9" w:rsidRPr="003C74B4" w:rsidRDefault="00000000">
      <w:pPr>
        <w:spacing w:before="98" w:line="225" w:lineRule="auto"/>
        <w:ind w:left="32"/>
        <w:rPr>
          <w:rFonts w:ascii="Times New Roman" w:eastAsia="宋体" w:hAnsi="Times New Roman" w:cs="Times New Roman"/>
          <w:color w:val="000000" w:themeColor="text1"/>
          <w:sz w:val="30"/>
          <w:szCs w:val="30"/>
          <w:lang w:eastAsia="zh-CN"/>
        </w:rPr>
      </w:pPr>
      <w:bookmarkStart w:id="270" w:name="bookmark61"/>
      <w:bookmarkStart w:id="271" w:name="bookmark58"/>
      <w:bookmarkStart w:id="272" w:name="_Toc230164885"/>
      <w:bookmarkStart w:id="273" w:name="_Toc230613805"/>
      <w:bookmarkStart w:id="274" w:name="_Toc230164829"/>
      <w:bookmarkStart w:id="275" w:name="_Toc1046886178"/>
      <w:bookmarkEnd w:id="270"/>
      <w:bookmarkEnd w:id="271"/>
      <w:r w:rsidRPr="003C74B4">
        <w:rPr>
          <w:rFonts w:ascii="Times New Roman" w:eastAsia="宋体" w:hAnsi="Times New Roman" w:cs="Times New Roman"/>
          <w:color w:val="000000" w:themeColor="text1"/>
          <w:spacing w:val="2"/>
          <w:sz w:val="24"/>
          <w:szCs w:val="24"/>
          <w:lang w:eastAsia="zh-CN"/>
        </w:rPr>
        <w:lastRenderedPageBreak/>
        <w:t xml:space="preserve">3  </w:t>
      </w:r>
      <w:r w:rsidRPr="003C74B4">
        <w:rPr>
          <w:rFonts w:ascii="Times New Roman" w:eastAsia="宋体" w:hAnsi="Times New Roman" w:cs="Times New Roman"/>
          <w:color w:val="000000" w:themeColor="text1"/>
          <w:spacing w:val="8"/>
          <w:sz w:val="24"/>
          <w:szCs w:val="24"/>
          <w:lang w:eastAsia="zh-CN"/>
        </w:rPr>
        <w:t>联合体协议书（如有，实质性格式）</w:t>
      </w:r>
      <w:commentRangeStart w:id="276"/>
      <w:commentRangeEnd w:id="276"/>
      <w:r w:rsidR="002819A0" w:rsidRPr="003C74B4">
        <w:rPr>
          <w:rStyle w:val="affff"/>
          <w:rFonts w:ascii="Times New Roman" w:eastAsia="宋体" w:hAnsi="Times New Roman" w:cs="Times New Roman"/>
          <w:color w:val="000000" w:themeColor="text1"/>
          <w:sz w:val="30"/>
          <w:szCs w:val="30"/>
          <w:lang w:eastAsia="zh-CN"/>
        </w:rPr>
        <w:commentReference w:id="276"/>
      </w:r>
    </w:p>
    <w:p w14:paraId="1FDEDBAC" w14:textId="77777777" w:rsidR="007536B9" w:rsidRPr="003C74B4" w:rsidRDefault="007536B9">
      <w:pPr>
        <w:spacing w:line="256" w:lineRule="auto"/>
        <w:rPr>
          <w:rFonts w:ascii="Times New Roman" w:hAnsi="Times New Roman" w:cs="Times New Roman"/>
          <w:color w:val="000000" w:themeColor="text1"/>
          <w:lang w:eastAsia="zh-CN"/>
        </w:rPr>
      </w:pPr>
    </w:p>
    <w:p w14:paraId="403712EA" w14:textId="77777777" w:rsidR="007536B9" w:rsidRPr="003C74B4" w:rsidRDefault="00000000">
      <w:pPr>
        <w:spacing w:before="101" w:line="360" w:lineRule="auto"/>
        <w:jc w:val="center"/>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b/>
          <w:bCs/>
          <w:color w:val="000000" w:themeColor="text1"/>
          <w:spacing w:val="4"/>
          <w:sz w:val="31"/>
          <w:szCs w:val="31"/>
          <w:lang w:eastAsia="zh-CN"/>
        </w:rPr>
        <w:t>联合体协议书</w:t>
      </w:r>
    </w:p>
    <w:p w14:paraId="6372B147" w14:textId="77777777" w:rsidR="007536B9" w:rsidRPr="003C74B4" w:rsidRDefault="00000000">
      <w:pPr>
        <w:tabs>
          <w:tab w:val="left" w:pos="869"/>
        </w:tabs>
        <w:spacing w:line="360" w:lineRule="auto"/>
        <w:ind w:left="69" w:right="14" w:firstLine="42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u w:val="single"/>
          <w:lang w:eastAsia="zh-CN"/>
        </w:rPr>
        <w:tab/>
      </w:r>
      <w:r w:rsidRPr="003C74B4">
        <w:rPr>
          <w:rFonts w:ascii="Times New Roman" w:eastAsia="宋体" w:hAnsi="Times New Roman" w:cs="Times New Roman"/>
          <w:color w:val="000000" w:themeColor="text1"/>
          <w:spacing w:val="-4"/>
          <w:sz w:val="24"/>
          <w:szCs w:val="24"/>
          <w:u w:val="single"/>
          <w:lang w:eastAsia="zh-CN"/>
        </w:rPr>
        <w:t>（所有成员单位名称）</w:t>
      </w:r>
      <w:r w:rsidRPr="003C74B4">
        <w:rPr>
          <w:rFonts w:ascii="Times New Roman" w:eastAsia="宋体" w:hAnsi="Times New Roman" w:cs="Times New Roman"/>
          <w:color w:val="000000" w:themeColor="text1"/>
          <w:spacing w:val="-4"/>
          <w:sz w:val="24"/>
          <w:szCs w:val="24"/>
          <w:u w:val="single"/>
          <w:lang w:eastAsia="zh-CN"/>
        </w:rPr>
        <w:t xml:space="preserve">  </w:t>
      </w:r>
      <w:r w:rsidRPr="003C74B4">
        <w:rPr>
          <w:rFonts w:ascii="Times New Roman" w:eastAsia="宋体" w:hAnsi="Times New Roman" w:cs="Times New Roman"/>
          <w:color w:val="000000" w:themeColor="text1"/>
          <w:spacing w:val="-71"/>
          <w:sz w:val="24"/>
          <w:szCs w:val="24"/>
          <w:lang w:eastAsia="zh-CN"/>
        </w:rPr>
        <w:t xml:space="preserve"> </w:t>
      </w:r>
      <w:r w:rsidRPr="003C74B4">
        <w:rPr>
          <w:rFonts w:ascii="Times New Roman" w:eastAsia="宋体" w:hAnsi="Times New Roman" w:cs="Times New Roman"/>
          <w:color w:val="000000" w:themeColor="text1"/>
          <w:spacing w:val="-4"/>
          <w:sz w:val="24"/>
          <w:szCs w:val="24"/>
          <w:lang w:eastAsia="zh-CN"/>
        </w:rPr>
        <w:t>自愿组成</w:t>
      </w:r>
      <w:r w:rsidRPr="003C74B4">
        <w:rPr>
          <w:rFonts w:ascii="Times New Roman" w:eastAsia="宋体" w:hAnsi="Times New Roman" w:cs="Times New Roman"/>
          <w:color w:val="000000" w:themeColor="text1"/>
          <w:spacing w:val="4"/>
          <w:sz w:val="24"/>
          <w:szCs w:val="24"/>
          <w:u w:val="single"/>
          <w:lang w:eastAsia="zh-CN"/>
        </w:rPr>
        <w:t xml:space="preserve">  </w:t>
      </w:r>
      <w:r w:rsidRPr="003C74B4">
        <w:rPr>
          <w:rFonts w:ascii="Times New Roman" w:eastAsia="宋体" w:hAnsi="Times New Roman" w:cs="Times New Roman"/>
          <w:color w:val="000000" w:themeColor="text1"/>
          <w:spacing w:val="-4"/>
          <w:sz w:val="24"/>
          <w:szCs w:val="24"/>
          <w:u w:val="single"/>
          <w:lang w:eastAsia="zh-CN"/>
        </w:rPr>
        <w:t>（联合体名</w:t>
      </w:r>
      <w:r w:rsidRPr="003C74B4">
        <w:rPr>
          <w:rFonts w:ascii="Times New Roman" w:eastAsia="宋体" w:hAnsi="Times New Roman" w:cs="Times New Roman"/>
          <w:color w:val="000000" w:themeColor="text1"/>
          <w:spacing w:val="-5"/>
          <w:sz w:val="24"/>
          <w:szCs w:val="24"/>
          <w:u w:val="single"/>
          <w:lang w:eastAsia="zh-CN"/>
        </w:rPr>
        <w:t>称</w:t>
      </w:r>
      <w:r w:rsidRPr="003C74B4">
        <w:rPr>
          <w:rFonts w:ascii="Times New Roman" w:eastAsia="宋体" w:hAnsi="Times New Roman" w:cs="Times New Roman"/>
          <w:color w:val="000000" w:themeColor="text1"/>
          <w:spacing w:val="-7"/>
          <w:sz w:val="24"/>
          <w:szCs w:val="24"/>
          <w:u w:val="single"/>
          <w:lang w:eastAsia="zh-CN"/>
        </w:rPr>
        <w:t>）</w:t>
      </w:r>
      <w:r w:rsidRPr="003C74B4">
        <w:rPr>
          <w:rFonts w:ascii="Times New Roman" w:eastAsia="宋体" w:hAnsi="Times New Roman" w:cs="Times New Roman"/>
          <w:color w:val="000000" w:themeColor="text1"/>
          <w:spacing w:val="21"/>
          <w:sz w:val="24"/>
          <w:szCs w:val="24"/>
          <w:u w:val="single"/>
          <w:lang w:eastAsia="zh-CN"/>
        </w:rPr>
        <w:t xml:space="preserve">  </w:t>
      </w:r>
      <w:r w:rsidRPr="003C74B4">
        <w:rPr>
          <w:rFonts w:ascii="Times New Roman" w:eastAsia="宋体" w:hAnsi="Times New Roman" w:cs="Times New Roman"/>
          <w:color w:val="000000" w:themeColor="text1"/>
          <w:spacing w:val="-91"/>
          <w:sz w:val="24"/>
          <w:szCs w:val="24"/>
          <w:lang w:eastAsia="zh-CN"/>
        </w:rPr>
        <w:t xml:space="preserve"> </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5"/>
          <w:sz w:val="24"/>
          <w:szCs w:val="24"/>
          <w:lang w:eastAsia="zh-CN"/>
        </w:rPr>
        <w:t>各方就</w:t>
      </w:r>
      <w:r w:rsidRPr="003C74B4">
        <w:rPr>
          <w:rFonts w:ascii="Times New Roman" w:eastAsia="宋体" w:hAnsi="Times New Roman" w:cs="Times New Roman"/>
          <w:color w:val="000000" w:themeColor="text1"/>
          <w:spacing w:val="5"/>
          <w:sz w:val="24"/>
          <w:szCs w:val="24"/>
          <w:u w:val="single"/>
          <w:lang w:eastAsia="zh-CN"/>
        </w:rPr>
        <w:t xml:space="preserve">  </w:t>
      </w:r>
      <w:r w:rsidRPr="003C74B4">
        <w:rPr>
          <w:rFonts w:ascii="Times New Roman" w:eastAsia="宋体" w:hAnsi="Times New Roman" w:cs="Times New Roman"/>
          <w:color w:val="000000" w:themeColor="text1"/>
          <w:spacing w:val="-5"/>
          <w:sz w:val="24"/>
          <w:szCs w:val="24"/>
          <w:u w:val="single"/>
          <w:lang w:eastAsia="zh-CN"/>
        </w:rPr>
        <w:t>（项</w:t>
      </w:r>
      <w:r w:rsidRPr="003C74B4">
        <w:rPr>
          <w:rFonts w:ascii="Times New Roman" w:eastAsia="宋体" w:hAnsi="Times New Roman" w:cs="Times New Roman"/>
          <w:color w:val="000000" w:themeColor="text1"/>
          <w:spacing w:val="-2"/>
          <w:sz w:val="24"/>
          <w:szCs w:val="24"/>
          <w:u w:val="single"/>
          <w:lang w:eastAsia="zh-CN"/>
        </w:rPr>
        <w:t>目名称）</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11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项目的采购事宜，充分协商一致，达成</w:t>
      </w:r>
      <w:r w:rsidRPr="003C74B4">
        <w:rPr>
          <w:rFonts w:ascii="Times New Roman" w:eastAsia="宋体" w:hAnsi="Times New Roman" w:cs="Times New Roman"/>
          <w:color w:val="000000" w:themeColor="text1"/>
          <w:spacing w:val="-3"/>
          <w:sz w:val="24"/>
          <w:szCs w:val="24"/>
          <w:lang w:eastAsia="zh-CN"/>
        </w:rPr>
        <w:t>如下协议。</w:t>
      </w:r>
    </w:p>
    <w:p w14:paraId="517762EA" w14:textId="77777777" w:rsidR="007536B9" w:rsidRPr="003C74B4" w:rsidRDefault="00000000">
      <w:pPr>
        <w:spacing w:line="360" w:lineRule="auto"/>
        <w:ind w:left="522"/>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1"/>
          <w:sz w:val="24"/>
          <w:szCs w:val="24"/>
          <w:lang w:eastAsia="zh-CN"/>
        </w:rPr>
        <w:t>1.</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u w:val="single"/>
          <w:lang w:eastAsia="zh-CN"/>
        </w:rPr>
        <w:t>（某成员单位名称）</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05"/>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为</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u w:val="single"/>
          <w:lang w:eastAsia="zh-CN"/>
        </w:rPr>
        <w:t>（联合体名称）</w:t>
      </w:r>
      <w:r w:rsidRPr="003C74B4">
        <w:rPr>
          <w:rFonts w:ascii="Times New Roman" w:eastAsia="宋体" w:hAnsi="Times New Roman" w:cs="Times New Roman"/>
          <w:color w:val="000000" w:themeColor="text1"/>
          <w:spacing w:val="12"/>
          <w:sz w:val="24"/>
          <w:szCs w:val="24"/>
          <w:u w:val="single"/>
          <w:lang w:eastAsia="zh-CN"/>
        </w:rPr>
        <w:t xml:space="preserve">  </w:t>
      </w:r>
      <w:r w:rsidRPr="003C74B4">
        <w:rPr>
          <w:rFonts w:ascii="Times New Roman" w:eastAsia="宋体" w:hAnsi="Times New Roman" w:cs="Times New Roman"/>
          <w:color w:val="000000" w:themeColor="text1"/>
          <w:spacing w:val="-107"/>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牵头人。</w:t>
      </w:r>
    </w:p>
    <w:p w14:paraId="022FC9C2" w14:textId="77777777" w:rsidR="007536B9" w:rsidRPr="003C74B4" w:rsidRDefault="00000000">
      <w:pPr>
        <w:spacing w:line="360" w:lineRule="auto"/>
        <w:ind w:left="22" w:right="14" w:firstLine="476"/>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6"/>
          <w:sz w:val="24"/>
          <w:szCs w:val="24"/>
          <w:lang w:eastAsia="zh-CN"/>
        </w:rPr>
        <w:t>2.</w:t>
      </w:r>
      <w:r w:rsidRPr="003C74B4">
        <w:rPr>
          <w:rFonts w:ascii="Times New Roman" w:eastAsia="宋体" w:hAnsi="Times New Roman" w:cs="Times New Roman"/>
          <w:color w:val="000000" w:themeColor="text1"/>
          <w:spacing w:val="6"/>
          <w:sz w:val="24"/>
          <w:szCs w:val="24"/>
          <w:lang w:eastAsia="zh-CN"/>
        </w:rPr>
        <w:t>联合体各成员授权牵头人代表联合体参加采购活动，签署文件，提交和</w:t>
      </w:r>
      <w:r w:rsidRPr="003C74B4">
        <w:rPr>
          <w:rFonts w:ascii="Times New Roman" w:eastAsia="宋体" w:hAnsi="Times New Roman" w:cs="Times New Roman"/>
          <w:color w:val="000000" w:themeColor="text1"/>
          <w:spacing w:val="4"/>
          <w:sz w:val="24"/>
          <w:szCs w:val="24"/>
          <w:lang w:eastAsia="zh-CN"/>
        </w:rPr>
        <w:t>接收相关的资料、信息及指示，进行合同谈判活动，负责合同实施阶段的组织</w:t>
      </w:r>
      <w:r w:rsidRPr="003C74B4">
        <w:rPr>
          <w:rFonts w:ascii="Times New Roman" w:eastAsia="宋体" w:hAnsi="Times New Roman" w:cs="Times New Roman"/>
          <w:color w:val="000000" w:themeColor="text1"/>
          <w:spacing w:val="-1"/>
          <w:sz w:val="24"/>
          <w:szCs w:val="24"/>
          <w:lang w:eastAsia="zh-CN"/>
        </w:rPr>
        <w:t>和协调工作，以及处理与本</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1"/>
          <w:sz w:val="24"/>
          <w:szCs w:val="24"/>
          <w:lang w:eastAsia="zh-CN"/>
        </w:rPr>
        <w:t>项目有关的一切事宜。</w:t>
      </w:r>
    </w:p>
    <w:p w14:paraId="60567F9C" w14:textId="77777777" w:rsidR="007536B9" w:rsidRPr="003C74B4" w:rsidRDefault="00000000">
      <w:pPr>
        <w:spacing w:line="360" w:lineRule="auto"/>
        <w:ind w:left="23" w:right="14" w:firstLine="480"/>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6"/>
          <w:sz w:val="24"/>
          <w:szCs w:val="24"/>
          <w:lang w:eastAsia="zh-CN"/>
        </w:rPr>
        <w:t>3.</w:t>
      </w:r>
      <w:r w:rsidRPr="003C74B4">
        <w:rPr>
          <w:rFonts w:ascii="Times New Roman" w:eastAsia="宋体" w:hAnsi="Times New Roman" w:cs="Times New Roman"/>
          <w:color w:val="000000" w:themeColor="text1"/>
          <w:spacing w:val="6"/>
          <w:sz w:val="24"/>
          <w:szCs w:val="24"/>
          <w:lang w:eastAsia="zh-CN"/>
        </w:rPr>
        <w:t>联合体牵头人在本项目中签署的一切文件和处理的一切事</w:t>
      </w:r>
      <w:r w:rsidRPr="003C74B4">
        <w:rPr>
          <w:rFonts w:ascii="Times New Roman" w:eastAsia="宋体" w:hAnsi="Times New Roman" w:cs="Times New Roman"/>
          <w:color w:val="000000" w:themeColor="text1"/>
          <w:spacing w:val="5"/>
          <w:sz w:val="24"/>
          <w:szCs w:val="24"/>
          <w:lang w:eastAsia="zh-CN"/>
        </w:rPr>
        <w:t>宜，联合体各</w:t>
      </w:r>
      <w:r w:rsidRPr="003C74B4">
        <w:rPr>
          <w:rFonts w:ascii="Times New Roman" w:eastAsia="宋体" w:hAnsi="Times New Roman" w:cs="Times New Roman"/>
          <w:color w:val="000000" w:themeColor="text1"/>
          <w:spacing w:val="4"/>
          <w:sz w:val="24"/>
          <w:szCs w:val="24"/>
          <w:lang w:eastAsia="zh-CN"/>
        </w:rPr>
        <w:t>成员均予以承认。联合体各成员将严格按照</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4"/>
          <w:sz w:val="24"/>
          <w:szCs w:val="24"/>
          <w:lang w:eastAsia="zh-CN"/>
        </w:rPr>
        <w:t>文件、响应文件和合同的要求</w:t>
      </w:r>
      <w:r w:rsidRPr="003C74B4">
        <w:rPr>
          <w:rFonts w:ascii="Times New Roman" w:eastAsia="宋体" w:hAnsi="Times New Roman" w:cs="Times New Roman"/>
          <w:color w:val="000000" w:themeColor="text1"/>
          <w:spacing w:val="-1"/>
          <w:sz w:val="24"/>
          <w:szCs w:val="24"/>
          <w:lang w:eastAsia="zh-CN"/>
        </w:rPr>
        <w:t>全面履行义务，并向</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1"/>
          <w:sz w:val="24"/>
          <w:szCs w:val="24"/>
          <w:lang w:eastAsia="zh-CN"/>
        </w:rPr>
        <w:t>人承担连带责任。</w:t>
      </w:r>
    </w:p>
    <w:p w14:paraId="2C6E6707" w14:textId="77777777" w:rsidR="007536B9" w:rsidRPr="003C74B4" w:rsidRDefault="00000000">
      <w:pPr>
        <w:spacing w:line="360" w:lineRule="auto"/>
        <w:ind w:left="497"/>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1"/>
          <w:sz w:val="24"/>
          <w:szCs w:val="24"/>
          <w:lang w:eastAsia="zh-CN"/>
        </w:rPr>
        <w:t>4.</w:t>
      </w:r>
      <w:r w:rsidRPr="003C74B4">
        <w:rPr>
          <w:rFonts w:ascii="Times New Roman" w:eastAsia="宋体" w:hAnsi="Times New Roman" w:cs="Times New Roman"/>
          <w:color w:val="000000" w:themeColor="text1"/>
          <w:spacing w:val="-1"/>
          <w:sz w:val="24"/>
          <w:szCs w:val="24"/>
          <w:lang w:eastAsia="zh-CN"/>
        </w:rPr>
        <w:t>联合体各成员单位内部的职责分工如下：</w:t>
      </w:r>
      <w:r w:rsidRPr="003C74B4">
        <w:rPr>
          <w:rFonts w:ascii="Times New Roman" w:eastAsia="宋体" w:hAnsi="Times New Roman" w:cs="Times New Roman"/>
          <w:color w:val="000000" w:themeColor="text1"/>
          <w:spacing w:val="5"/>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w:t>
      </w:r>
    </w:p>
    <w:p w14:paraId="1AFDC2C8" w14:textId="77777777" w:rsidR="007536B9" w:rsidRPr="003C74B4" w:rsidRDefault="00000000">
      <w:pPr>
        <w:spacing w:line="360" w:lineRule="auto"/>
        <w:ind w:left="64" w:right="17" w:firstLine="440"/>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6"/>
          <w:sz w:val="24"/>
          <w:szCs w:val="24"/>
          <w:lang w:eastAsia="zh-CN"/>
        </w:rPr>
        <w:t>5.</w:t>
      </w:r>
      <w:r w:rsidRPr="003C74B4">
        <w:rPr>
          <w:rFonts w:ascii="Times New Roman" w:eastAsia="宋体" w:hAnsi="Times New Roman" w:cs="Times New Roman"/>
          <w:color w:val="000000" w:themeColor="text1"/>
          <w:spacing w:val="6"/>
          <w:sz w:val="24"/>
          <w:szCs w:val="24"/>
          <w:lang w:eastAsia="zh-CN"/>
        </w:rPr>
        <w:t>本协议书自所有成员单位法定代表人或其委托代理人签</w:t>
      </w:r>
      <w:r w:rsidRPr="003C74B4">
        <w:rPr>
          <w:rFonts w:ascii="Times New Roman" w:eastAsia="宋体" w:hAnsi="Times New Roman" w:cs="Times New Roman"/>
          <w:color w:val="000000" w:themeColor="text1"/>
          <w:spacing w:val="5"/>
          <w:sz w:val="24"/>
          <w:szCs w:val="24"/>
          <w:lang w:eastAsia="zh-CN"/>
        </w:rPr>
        <w:t>字或盖单位章之</w:t>
      </w:r>
      <w:r w:rsidRPr="003C74B4">
        <w:rPr>
          <w:rFonts w:ascii="Times New Roman" w:eastAsia="宋体" w:hAnsi="Times New Roman" w:cs="Times New Roman"/>
          <w:color w:val="000000" w:themeColor="text1"/>
          <w:spacing w:val="-3"/>
          <w:sz w:val="24"/>
          <w:szCs w:val="24"/>
          <w:lang w:eastAsia="zh-CN"/>
        </w:rPr>
        <w:t>日起生效，合同履行完毕后自动失效。</w:t>
      </w:r>
    </w:p>
    <w:p w14:paraId="3D4C2CFD" w14:textId="77777777" w:rsidR="007536B9" w:rsidRPr="003C74B4" w:rsidRDefault="00000000">
      <w:pPr>
        <w:spacing w:line="360" w:lineRule="auto"/>
        <w:ind w:left="504"/>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1"/>
          <w:sz w:val="24"/>
          <w:szCs w:val="24"/>
          <w:lang w:eastAsia="zh-CN"/>
        </w:rPr>
        <w:t>6.</w:t>
      </w:r>
      <w:r w:rsidRPr="003C74B4">
        <w:rPr>
          <w:rFonts w:ascii="Times New Roman" w:eastAsia="宋体" w:hAnsi="Times New Roman" w:cs="Times New Roman"/>
          <w:color w:val="000000" w:themeColor="text1"/>
          <w:spacing w:val="-1"/>
          <w:sz w:val="24"/>
          <w:szCs w:val="24"/>
          <w:lang w:eastAsia="zh-CN"/>
        </w:rPr>
        <w:t>本协议书一式</w:t>
      </w:r>
      <w:r w:rsidRPr="003C74B4">
        <w:rPr>
          <w:rFonts w:ascii="Times New Roman" w:eastAsia="宋体" w:hAnsi="Times New Roman" w:cs="Times New Roman"/>
          <w:color w:val="000000" w:themeColor="text1"/>
          <w:spacing w:val="21"/>
          <w:sz w:val="24"/>
          <w:szCs w:val="24"/>
          <w:u w:val="single"/>
          <w:lang w:eastAsia="zh-CN"/>
        </w:rPr>
        <w:t xml:space="preserve">   </w:t>
      </w:r>
      <w:r w:rsidRPr="003C74B4">
        <w:rPr>
          <w:rFonts w:ascii="Times New Roman" w:eastAsia="宋体" w:hAnsi="Times New Roman" w:cs="Times New Roman"/>
          <w:color w:val="000000" w:themeColor="text1"/>
          <w:spacing w:val="-111"/>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份，联合体成员和</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1"/>
          <w:sz w:val="24"/>
          <w:szCs w:val="24"/>
          <w:lang w:eastAsia="zh-CN"/>
        </w:rPr>
        <w:t>人各执一份。</w:t>
      </w:r>
    </w:p>
    <w:p w14:paraId="48F1C6E9" w14:textId="77777777" w:rsidR="007536B9" w:rsidRPr="003C74B4" w:rsidRDefault="00000000">
      <w:pPr>
        <w:spacing w:line="360" w:lineRule="auto"/>
        <w:ind w:left="26" w:right="14" w:firstLine="477"/>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注：本协议书由法定代表人签字的，应附法定代表人身份证明；由委托代</w:t>
      </w:r>
      <w:r w:rsidRPr="003C74B4">
        <w:rPr>
          <w:rFonts w:ascii="Times New Roman" w:eastAsia="宋体" w:hAnsi="Times New Roman" w:cs="Times New Roman"/>
          <w:color w:val="000000" w:themeColor="text1"/>
          <w:spacing w:val="-1"/>
          <w:sz w:val="24"/>
          <w:szCs w:val="24"/>
          <w:lang w:eastAsia="zh-CN"/>
        </w:rPr>
        <w:t>理人签字的，应附授权委托书。</w:t>
      </w:r>
    </w:p>
    <w:p w14:paraId="2DC63B30" w14:textId="77777777" w:rsidR="007536B9" w:rsidRPr="003C74B4" w:rsidRDefault="007536B9">
      <w:pPr>
        <w:spacing w:before="1" w:line="360" w:lineRule="auto"/>
        <w:ind w:left="2064"/>
        <w:rPr>
          <w:rFonts w:ascii="Times New Roman" w:eastAsia="宋体" w:hAnsi="Times New Roman" w:cs="Times New Roman"/>
          <w:color w:val="000000" w:themeColor="text1"/>
          <w:spacing w:val="-2"/>
          <w:sz w:val="24"/>
          <w:szCs w:val="24"/>
          <w:lang w:eastAsia="zh-CN"/>
        </w:rPr>
      </w:pPr>
    </w:p>
    <w:p w14:paraId="415531DA" w14:textId="77777777" w:rsidR="007536B9" w:rsidRPr="003C74B4" w:rsidRDefault="007536B9">
      <w:pPr>
        <w:spacing w:before="1" w:line="360" w:lineRule="auto"/>
        <w:ind w:left="2064"/>
        <w:rPr>
          <w:rFonts w:ascii="Times New Roman" w:eastAsia="宋体" w:hAnsi="Times New Roman" w:cs="Times New Roman"/>
          <w:color w:val="000000" w:themeColor="text1"/>
          <w:spacing w:val="-2"/>
          <w:sz w:val="24"/>
          <w:szCs w:val="24"/>
          <w:lang w:eastAsia="zh-CN"/>
        </w:rPr>
      </w:pPr>
    </w:p>
    <w:p w14:paraId="52F71E92"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联合体牵头人名称（加盖公章</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599F0517"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法定代表人或其委托代理人（签字</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703B0EDD"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联合体成员名称（加盖公章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38BB2801"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法定代表人或其委托代理人（签字</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075A7D08" w14:textId="77777777" w:rsidR="007536B9" w:rsidRPr="003C74B4" w:rsidRDefault="00000000">
      <w:pPr>
        <w:spacing w:before="115" w:line="360" w:lineRule="auto"/>
        <w:ind w:left="3911"/>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385B680D"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注：</w:t>
      </w:r>
    </w:p>
    <w:p w14:paraId="2407A35E" w14:textId="7998B5A2" w:rsidR="007536B9" w:rsidRPr="003C74B4" w:rsidRDefault="00000000">
      <w:pPr>
        <w:spacing w:line="360" w:lineRule="auto"/>
        <w:ind w:firstLine="1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如本项目（包）接受供应商以联合体形式参加采购活动，且供应商以联合体</w:t>
      </w:r>
      <w:r w:rsidRPr="003C74B4">
        <w:rPr>
          <w:rFonts w:ascii="Times New Roman" w:eastAsia="宋体" w:hAnsi="Times New Roman" w:cs="Times New Roman"/>
          <w:color w:val="000000" w:themeColor="text1"/>
          <w:spacing w:val="-7"/>
          <w:sz w:val="24"/>
          <w:szCs w:val="24"/>
          <w:lang w:eastAsia="zh-CN"/>
        </w:rPr>
        <w:t>形式参与时，须提供《联合体协议书》，否则</w:t>
      </w:r>
      <w:r w:rsidRPr="003C74B4">
        <w:rPr>
          <w:rFonts w:ascii="Times New Roman" w:eastAsia="宋体" w:hAnsi="Times New Roman" w:cs="Times New Roman"/>
          <w:b/>
          <w:bCs/>
          <w:color w:val="000000" w:themeColor="text1"/>
          <w:spacing w:val="-7"/>
          <w:sz w:val="24"/>
          <w:szCs w:val="24"/>
          <w:lang w:eastAsia="zh-CN"/>
        </w:rPr>
        <w:t>响应无效</w:t>
      </w:r>
      <w:r w:rsidRPr="003C74B4">
        <w:rPr>
          <w:rFonts w:ascii="Times New Roman" w:eastAsia="宋体" w:hAnsi="Times New Roman" w:cs="Times New Roman"/>
          <w:color w:val="000000" w:themeColor="text1"/>
          <w:spacing w:val="-7"/>
          <w:sz w:val="24"/>
          <w:szCs w:val="24"/>
          <w:lang w:eastAsia="zh-CN"/>
        </w:rPr>
        <w:t>。</w:t>
      </w:r>
    </w:p>
    <w:p w14:paraId="13A3D7D6" w14:textId="77777777" w:rsidR="007536B9" w:rsidRPr="003C74B4" w:rsidRDefault="00000000">
      <w:pPr>
        <w:spacing w:line="360" w:lineRule="auto"/>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3"/>
          <w:sz w:val="24"/>
          <w:szCs w:val="24"/>
          <w:lang w:eastAsia="zh-CN"/>
        </w:rPr>
        <w:t xml:space="preserve">2. </w:t>
      </w:r>
      <w:r w:rsidRPr="003C74B4">
        <w:rPr>
          <w:rFonts w:ascii="Times New Roman" w:eastAsia="宋体" w:hAnsi="Times New Roman" w:cs="Times New Roman"/>
          <w:color w:val="000000" w:themeColor="text1"/>
          <w:spacing w:val="-3"/>
          <w:sz w:val="24"/>
          <w:szCs w:val="24"/>
          <w:lang w:eastAsia="zh-CN"/>
        </w:rPr>
        <w:t>联合体各方成员需在本协议上共同盖章。</w:t>
      </w:r>
    </w:p>
    <w:p w14:paraId="6313C5FA" w14:textId="77777777" w:rsidR="007536B9" w:rsidRPr="003C74B4" w:rsidRDefault="007536B9">
      <w:pPr>
        <w:spacing w:line="360" w:lineRule="auto"/>
        <w:outlineLvl w:val="1"/>
        <w:rPr>
          <w:rFonts w:ascii="Times New Roman" w:eastAsia="宋体" w:hAnsi="Times New Roman" w:cs="Times New Roman"/>
          <w:color w:val="000000" w:themeColor="text1"/>
          <w:spacing w:val="2"/>
          <w:sz w:val="24"/>
          <w:szCs w:val="24"/>
          <w:lang w:eastAsia="zh-CN"/>
        </w:rPr>
      </w:pPr>
    </w:p>
    <w:p w14:paraId="3AF3F704"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lastRenderedPageBreak/>
        <w:t xml:space="preserve">4 </w:t>
      </w:r>
      <w:r w:rsidRPr="003C74B4">
        <w:rPr>
          <w:rFonts w:ascii="Times New Roman" w:eastAsia="宋体" w:hAnsi="Times New Roman" w:cs="Times New Roman"/>
          <w:color w:val="000000" w:themeColor="text1"/>
          <w:spacing w:val="2"/>
          <w:sz w:val="24"/>
          <w:szCs w:val="24"/>
          <w:lang w:eastAsia="zh-CN"/>
        </w:rPr>
        <w:t>响应函（实质性格式）</w:t>
      </w:r>
      <w:bookmarkEnd w:id="272"/>
      <w:bookmarkEnd w:id="273"/>
      <w:bookmarkEnd w:id="274"/>
      <w:bookmarkEnd w:id="275"/>
    </w:p>
    <w:p w14:paraId="3C582321" w14:textId="77777777" w:rsidR="007536B9" w:rsidRPr="003C74B4"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3C74B4">
        <w:rPr>
          <w:rFonts w:ascii="Times New Roman" w:eastAsia="宋体" w:hAnsi="Times New Roman" w:cs="Times New Roman"/>
          <w:b/>
          <w:bCs/>
          <w:color w:val="000000" w:themeColor="text1"/>
          <w:spacing w:val="6"/>
          <w:sz w:val="31"/>
          <w:szCs w:val="31"/>
          <w:lang w:eastAsia="zh-CN"/>
        </w:rPr>
        <w:t>响应函</w:t>
      </w:r>
    </w:p>
    <w:p w14:paraId="1C487831"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致：四川水发勘测设计研究有限公司</w:t>
      </w:r>
    </w:p>
    <w:p w14:paraId="2337A30E" w14:textId="77777777" w:rsidR="007536B9" w:rsidRPr="003C74B4" w:rsidRDefault="00000000">
      <w:pPr>
        <w:spacing w:line="360" w:lineRule="auto"/>
        <w:ind w:firstLine="485"/>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我方参加你方就</w:t>
      </w:r>
      <w:r w:rsidRPr="003C74B4">
        <w:rPr>
          <w:rFonts w:ascii="Times New Roman" w:eastAsia="宋体" w:hAnsi="Times New Roman" w:cs="Times New Roman"/>
          <w:color w:val="000000" w:themeColor="text1"/>
          <w:spacing w:val="-115"/>
          <w:sz w:val="24"/>
          <w:szCs w:val="24"/>
          <w:lang w:eastAsia="zh-CN"/>
        </w:rPr>
        <w:t xml:space="preserve"> </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3"/>
          <w:sz w:val="24"/>
          <w:szCs w:val="24"/>
          <w:lang w:eastAsia="zh-CN"/>
        </w:rPr>
        <w:t>（项目名称</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采购包）组织的</w:t>
      </w:r>
      <w:r w:rsidRPr="003C74B4">
        <w:rPr>
          <w:rFonts w:ascii="Times New Roman" w:eastAsia="宋体" w:hAnsi="Times New Roman" w:cs="Times New Roman"/>
          <w:color w:val="000000" w:themeColor="text1"/>
          <w:spacing w:val="2"/>
          <w:sz w:val="24"/>
          <w:szCs w:val="24"/>
          <w:lang w:eastAsia="zh-CN"/>
        </w:rPr>
        <w:t>采购</w:t>
      </w:r>
      <w:r w:rsidRPr="003C74B4">
        <w:rPr>
          <w:rFonts w:ascii="Times New Roman" w:eastAsia="宋体" w:hAnsi="Times New Roman" w:cs="Times New Roman"/>
          <w:color w:val="000000" w:themeColor="text1"/>
          <w:spacing w:val="-8"/>
          <w:sz w:val="24"/>
          <w:szCs w:val="24"/>
          <w:lang w:eastAsia="zh-CN"/>
        </w:rPr>
        <w:t>活动，并对此项目进行响应。</w:t>
      </w:r>
    </w:p>
    <w:p w14:paraId="28770CDB" w14:textId="77777777" w:rsidR="007536B9" w:rsidRPr="003C74B4" w:rsidRDefault="00000000">
      <w:pPr>
        <w:spacing w:line="360" w:lineRule="auto"/>
        <w:ind w:firstLineChars="200" w:firstLine="470"/>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 xml:space="preserve">1. </w:t>
      </w:r>
      <w:r w:rsidRPr="003C74B4">
        <w:rPr>
          <w:rFonts w:ascii="Times New Roman" w:eastAsia="宋体" w:hAnsi="Times New Roman" w:cs="Times New Roman"/>
          <w:color w:val="000000" w:themeColor="text1"/>
          <w:spacing w:val="-5"/>
          <w:sz w:val="24"/>
          <w:szCs w:val="24"/>
          <w:lang w:eastAsia="zh-CN"/>
        </w:rPr>
        <w:t>我方已详细审查全部谈判文件，自愿参与响应并承诺如下：</w:t>
      </w:r>
    </w:p>
    <w:p w14:paraId="7A34ECF2" w14:textId="77777777" w:rsidR="007536B9" w:rsidRPr="003C74B4"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7"/>
          <w:sz w:val="24"/>
          <w:szCs w:val="24"/>
          <w:lang w:eastAsia="zh-CN"/>
        </w:rPr>
        <w:t>1</w:t>
      </w:r>
      <w:r w:rsidRPr="003C74B4">
        <w:rPr>
          <w:rFonts w:ascii="Times New Roman" w:eastAsia="宋体" w:hAnsi="Times New Roman" w:cs="Times New Roman"/>
          <w:color w:val="000000" w:themeColor="text1"/>
          <w:spacing w:val="-7"/>
          <w:sz w:val="24"/>
          <w:szCs w:val="24"/>
          <w:lang w:eastAsia="zh-CN"/>
        </w:rPr>
        <w:t>）我方</w:t>
      </w:r>
      <w:r w:rsidRPr="003C74B4">
        <w:rPr>
          <w:rFonts w:ascii="Times New Roman" w:eastAsia="宋体" w:hAnsi="Times New Roman" w:cs="Times New Roman"/>
          <w:color w:val="000000" w:themeColor="text1"/>
          <w:spacing w:val="-5"/>
          <w:sz w:val="24"/>
          <w:szCs w:val="24"/>
          <w:lang w:eastAsia="zh-CN"/>
        </w:rPr>
        <w:t>愿意</w:t>
      </w:r>
      <w:r w:rsidRPr="003C74B4">
        <w:rPr>
          <w:rFonts w:ascii="Times New Roman" w:eastAsia="宋体" w:hAnsi="Times New Roman" w:cs="Times New Roman"/>
          <w:color w:val="000000" w:themeColor="text1"/>
          <w:spacing w:val="-7"/>
          <w:sz w:val="24"/>
          <w:szCs w:val="24"/>
          <w:lang w:eastAsia="zh-CN"/>
        </w:rPr>
        <w:t>以人民币（大写）</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7"/>
          <w:sz w:val="24"/>
          <w:szCs w:val="24"/>
          <w:lang w:eastAsia="zh-CN"/>
        </w:rPr>
        <w:t xml:space="preserve"> (¥</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25"/>
          <w:sz w:val="24"/>
          <w:szCs w:val="24"/>
          <w:lang w:eastAsia="zh-CN"/>
        </w:rPr>
        <w:t xml:space="preserve"> </w:t>
      </w:r>
      <w:r w:rsidRPr="003C74B4">
        <w:rPr>
          <w:rFonts w:ascii="Times New Roman" w:eastAsia="宋体" w:hAnsi="Times New Roman" w:cs="Times New Roman"/>
          <w:color w:val="000000" w:themeColor="text1"/>
          <w:spacing w:val="-8"/>
          <w:sz w:val="24"/>
          <w:szCs w:val="24"/>
          <w:lang w:eastAsia="zh-CN"/>
        </w:rPr>
        <w:t xml:space="preserve">) </w:t>
      </w:r>
      <w:r w:rsidRPr="003C74B4">
        <w:rPr>
          <w:rFonts w:ascii="Times New Roman" w:eastAsia="宋体" w:hAnsi="Times New Roman" w:cs="Times New Roman"/>
          <w:color w:val="000000" w:themeColor="text1"/>
          <w:spacing w:val="-8"/>
          <w:sz w:val="24"/>
          <w:szCs w:val="24"/>
          <w:lang w:eastAsia="zh-CN"/>
        </w:rPr>
        <w:t>的响应总报价（其中，</w:t>
      </w:r>
      <w:r w:rsidRPr="003C74B4">
        <w:rPr>
          <w:rFonts w:ascii="Times New Roman" w:eastAsia="宋体" w:hAnsi="Times New Roman" w:cs="Times New Roman"/>
          <w:color w:val="000000" w:themeColor="text1"/>
          <w:sz w:val="24"/>
          <w:szCs w:val="24"/>
          <w:lang w:eastAsia="zh-CN"/>
        </w:rPr>
        <w:t>增值税税率为</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83"/>
          <w:sz w:val="24"/>
          <w:szCs w:val="24"/>
          <w:lang w:eastAsia="zh-CN"/>
        </w:rPr>
        <w:t xml:space="preserve"> </w:t>
      </w:r>
      <w:r w:rsidRPr="003C74B4">
        <w:rPr>
          <w:rFonts w:ascii="Times New Roman" w:eastAsia="宋体" w:hAnsi="Times New Roman" w:cs="Times New Roman"/>
          <w:color w:val="000000" w:themeColor="text1"/>
          <w:spacing w:val="-15"/>
          <w:sz w:val="24"/>
          <w:szCs w:val="24"/>
          <w:lang w:eastAsia="zh-CN"/>
        </w:rPr>
        <w:t>）（</w:t>
      </w:r>
      <w:r w:rsidRPr="003C74B4">
        <w:rPr>
          <w:rFonts w:ascii="Times New Roman" w:eastAsia="宋体" w:hAnsi="Times New Roman" w:cs="Times New Roman"/>
          <w:color w:val="000000" w:themeColor="text1"/>
          <w:sz w:val="24"/>
          <w:szCs w:val="24"/>
          <w:lang w:eastAsia="zh-CN"/>
        </w:rPr>
        <w:t>最终以最后报价为准</w:t>
      </w:r>
      <w:r w:rsidRPr="003C74B4">
        <w:rPr>
          <w:rFonts w:ascii="Times New Roman" w:eastAsia="宋体" w:hAnsi="Times New Roman" w:cs="Times New Roman"/>
          <w:color w:val="000000" w:themeColor="text1"/>
          <w:spacing w:val="-15"/>
          <w:sz w:val="24"/>
          <w:szCs w:val="24"/>
          <w:lang w:eastAsia="zh-CN"/>
        </w:rPr>
        <w:t>），</w:t>
      </w:r>
      <w:r w:rsidRPr="003C74B4">
        <w:rPr>
          <w:rFonts w:ascii="Times New Roman" w:eastAsia="宋体" w:hAnsi="Times New Roman" w:cs="Times New Roman"/>
          <w:color w:val="000000" w:themeColor="text1"/>
          <w:spacing w:val="11"/>
          <w:sz w:val="24"/>
          <w:szCs w:val="24"/>
          <w:lang w:eastAsia="zh-CN"/>
        </w:rPr>
        <w:t xml:space="preserve"> </w:t>
      </w:r>
      <w:r w:rsidRPr="003C74B4">
        <w:rPr>
          <w:rFonts w:ascii="Times New Roman" w:eastAsia="宋体" w:hAnsi="Times New Roman" w:cs="Times New Roman"/>
          <w:color w:val="000000" w:themeColor="text1"/>
          <w:sz w:val="24"/>
          <w:szCs w:val="24"/>
          <w:lang w:eastAsia="zh-CN"/>
        </w:rPr>
        <w:t>按合同约定履行义务。</w:t>
      </w:r>
    </w:p>
    <w:p w14:paraId="5B72F361"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2</w:t>
      </w:r>
      <w:r w:rsidRPr="003C74B4">
        <w:rPr>
          <w:rFonts w:ascii="Times New Roman" w:eastAsia="宋体" w:hAnsi="Times New Roman" w:cs="Times New Roman"/>
          <w:color w:val="000000" w:themeColor="text1"/>
          <w:spacing w:val="-1"/>
          <w:sz w:val="24"/>
          <w:szCs w:val="24"/>
          <w:lang w:eastAsia="zh-CN"/>
        </w:rPr>
        <w:t>）本响应有效期为自响应文件提交截止之日起</w:t>
      </w:r>
      <w:r w:rsidRPr="003C74B4">
        <w:rPr>
          <w:rFonts w:ascii="Times New Roman" w:eastAsia="宋体" w:hAnsi="Times New Roman" w:cs="Times New Roman"/>
          <w:color w:val="000000" w:themeColor="text1"/>
          <w:spacing w:val="-1"/>
          <w:sz w:val="24"/>
          <w:szCs w:val="24"/>
          <w:lang w:eastAsia="zh-CN"/>
        </w:rPr>
        <w:t>_____</w:t>
      </w:r>
      <w:r w:rsidRPr="003C74B4">
        <w:rPr>
          <w:rFonts w:ascii="Times New Roman" w:eastAsia="宋体" w:hAnsi="Times New Roman" w:cs="Times New Roman"/>
          <w:color w:val="000000" w:themeColor="text1"/>
          <w:spacing w:val="-1"/>
          <w:sz w:val="24"/>
          <w:szCs w:val="24"/>
          <w:lang w:eastAsia="zh-CN"/>
        </w:rPr>
        <w:t>个日历日。</w:t>
      </w:r>
    </w:p>
    <w:p w14:paraId="63EFA6A1"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3</w:t>
      </w:r>
      <w:r w:rsidRPr="003C74B4">
        <w:rPr>
          <w:rFonts w:ascii="Times New Roman" w:eastAsia="宋体" w:hAnsi="Times New Roman" w:cs="Times New Roman"/>
          <w:color w:val="000000" w:themeColor="text1"/>
          <w:spacing w:val="-1"/>
          <w:sz w:val="24"/>
          <w:szCs w:val="24"/>
          <w:lang w:eastAsia="zh-CN"/>
        </w:rPr>
        <w:t>）除合同条款及采购需求偏离表列出的偏离外，我方响应采购文件的全</w:t>
      </w:r>
      <w:r w:rsidRPr="003C74B4">
        <w:rPr>
          <w:rFonts w:ascii="Times New Roman" w:eastAsia="宋体" w:hAnsi="Times New Roman" w:cs="Times New Roman"/>
          <w:color w:val="000000" w:themeColor="text1"/>
          <w:spacing w:val="-4"/>
          <w:sz w:val="24"/>
          <w:szCs w:val="24"/>
          <w:lang w:eastAsia="zh-CN"/>
        </w:rPr>
        <w:t>部要求。</w:t>
      </w:r>
    </w:p>
    <w:p w14:paraId="7BD858E2"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4</w:t>
      </w:r>
      <w:r w:rsidRPr="003C74B4">
        <w:rPr>
          <w:rFonts w:ascii="Times New Roman" w:eastAsia="宋体" w:hAnsi="Times New Roman" w:cs="Times New Roman"/>
          <w:color w:val="000000" w:themeColor="text1"/>
          <w:spacing w:val="-1"/>
          <w:sz w:val="24"/>
          <w:szCs w:val="24"/>
          <w:lang w:eastAsia="zh-CN"/>
        </w:rPr>
        <w:t>）我方已提供的全部文件资料是真实、准确的，并对此承担一切法律后</w:t>
      </w:r>
      <w:r w:rsidRPr="003C74B4">
        <w:rPr>
          <w:rFonts w:ascii="Times New Roman" w:eastAsia="宋体" w:hAnsi="Times New Roman" w:cs="Times New Roman"/>
          <w:color w:val="000000" w:themeColor="text1"/>
          <w:spacing w:val="-8"/>
          <w:sz w:val="24"/>
          <w:szCs w:val="24"/>
          <w:lang w:eastAsia="zh-CN"/>
        </w:rPr>
        <w:t>果。</w:t>
      </w:r>
    </w:p>
    <w:p w14:paraId="35D6D39B" w14:textId="727D0355" w:rsidR="007536B9" w:rsidRPr="003C74B4" w:rsidRDefault="00000000">
      <w:pPr>
        <w:spacing w:line="360" w:lineRule="auto"/>
        <w:ind w:firstLineChars="200" w:firstLine="480"/>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5</w:t>
      </w:r>
      <w:r w:rsidRPr="003C74B4">
        <w:rPr>
          <w:rFonts w:ascii="Times New Roman" w:eastAsia="宋体" w:hAnsi="Times New Roman" w:cs="Times New Roman"/>
          <w:color w:val="000000" w:themeColor="text1"/>
          <w:sz w:val="24"/>
          <w:szCs w:val="24"/>
          <w:lang w:eastAsia="zh-CN"/>
        </w:rPr>
        <w:t>）如</w:t>
      </w:r>
      <w:r w:rsidRPr="003C74B4">
        <w:rPr>
          <w:rFonts w:ascii="Times New Roman" w:eastAsia="宋体" w:hAnsi="Times New Roman" w:cs="Times New Roman"/>
          <w:color w:val="000000" w:themeColor="text1"/>
          <w:spacing w:val="-5"/>
          <w:sz w:val="24"/>
          <w:szCs w:val="24"/>
          <w:lang w:eastAsia="zh-CN"/>
        </w:rPr>
        <w:t>我方</w:t>
      </w:r>
      <w:r w:rsidRPr="003C74B4">
        <w:rPr>
          <w:rFonts w:ascii="Times New Roman" w:eastAsia="宋体" w:hAnsi="Times New Roman" w:cs="Times New Roman"/>
          <w:color w:val="000000" w:themeColor="text1"/>
          <w:sz w:val="24"/>
          <w:szCs w:val="24"/>
          <w:lang w:eastAsia="zh-CN"/>
        </w:rPr>
        <w:t>成交，我方将在法律规定的期限内与你方签订合同，按照采购</w:t>
      </w:r>
      <w:r w:rsidRPr="003C74B4">
        <w:rPr>
          <w:rFonts w:ascii="Times New Roman" w:eastAsia="宋体" w:hAnsi="Times New Roman" w:cs="Times New Roman"/>
          <w:color w:val="000000" w:themeColor="text1"/>
          <w:spacing w:val="-4"/>
          <w:sz w:val="24"/>
          <w:szCs w:val="24"/>
          <w:lang w:eastAsia="zh-CN"/>
        </w:rPr>
        <w:t>文件要求提交履约保证金，并在合同约定的期限内完成合同规定的全部义务。</w:t>
      </w:r>
    </w:p>
    <w:p w14:paraId="4742AD9C"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 xml:space="preserve">2. </w:t>
      </w:r>
      <w:r w:rsidRPr="003C74B4">
        <w:rPr>
          <w:rFonts w:ascii="Times New Roman" w:eastAsia="仿宋" w:hAnsi="Times New Roman" w:cs="Times New Roman"/>
          <w:color w:val="000000" w:themeColor="text1"/>
          <w:spacing w:val="1"/>
          <w:sz w:val="24"/>
          <w:szCs w:val="24"/>
          <w:lang w:eastAsia="zh-CN"/>
        </w:rPr>
        <w:t>我方完全理解采购文件及项目相关情况，我方提供的响应文件均为我公司做出的有效承诺，如响应文件存在减损我方权益的内容，视为我方对权利的放弃。</w:t>
      </w:r>
    </w:p>
    <w:p w14:paraId="0D80C4BE"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3.</w:t>
      </w:r>
      <w:r w:rsidRPr="003C74B4">
        <w:rPr>
          <w:rFonts w:ascii="Times New Roman" w:eastAsia="宋体" w:hAnsi="Times New Roman" w:cs="Times New Roman"/>
          <w:color w:val="000000" w:themeColor="text1"/>
          <w:spacing w:val="-1"/>
          <w:sz w:val="24"/>
          <w:szCs w:val="24"/>
          <w:lang w:eastAsia="zh-CN"/>
        </w:rPr>
        <w:t>其他补充</w:t>
      </w:r>
      <w:r w:rsidRPr="003C74B4">
        <w:rPr>
          <w:rFonts w:ascii="Times New Roman" w:eastAsia="宋体" w:hAnsi="Times New Roman" w:cs="Times New Roman"/>
          <w:color w:val="000000" w:themeColor="text1"/>
          <w:spacing w:val="-5"/>
          <w:sz w:val="24"/>
          <w:szCs w:val="24"/>
          <w:lang w:eastAsia="zh-CN"/>
        </w:rPr>
        <w:t>条款</w:t>
      </w:r>
      <w:r w:rsidRPr="003C74B4">
        <w:rPr>
          <w:rFonts w:ascii="Times New Roman" w:eastAsia="宋体" w:hAnsi="Times New Roman" w:cs="Times New Roman"/>
          <w:color w:val="000000" w:themeColor="text1"/>
          <w:spacing w:val="-1"/>
          <w:sz w:val="24"/>
          <w:szCs w:val="24"/>
          <w:lang w:eastAsia="zh-CN"/>
        </w:rPr>
        <w:t>（如有</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w:t>
      </w:r>
    </w:p>
    <w:p w14:paraId="200861ED"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8"/>
          <w:sz w:val="24"/>
          <w:szCs w:val="24"/>
          <w:lang w:eastAsia="zh-CN"/>
        </w:rPr>
        <w:t>与本响应有关的一切正式往来信函请寄：</w:t>
      </w:r>
    </w:p>
    <w:p w14:paraId="7CA17DB6"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地</w:t>
      </w:r>
      <w:r w:rsidRPr="003C74B4">
        <w:rPr>
          <w:rFonts w:ascii="Times New Roman" w:eastAsia="宋体" w:hAnsi="Times New Roman" w:cs="Times New Roman"/>
          <w:color w:val="000000" w:themeColor="text1"/>
          <w:spacing w:val="-4"/>
          <w:sz w:val="24"/>
          <w:szCs w:val="24"/>
          <w:lang w:eastAsia="zh-CN"/>
        </w:rPr>
        <w:t xml:space="preserve">        </w:t>
      </w:r>
      <w:r w:rsidRPr="003C74B4">
        <w:rPr>
          <w:rFonts w:ascii="Times New Roman" w:eastAsia="宋体" w:hAnsi="Times New Roman" w:cs="Times New Roman"/>
          <w:color w:val="000000" w:themeColor="text1"/>
          <w:spacing w:val="-4"/>
          <w:sz w:val="24"/>
          <w:szCs w:val="24"/>
          <w:lang w:eastAsia="zh-CN"/>
        </w:rPr>
        <w:t>址</w:t>
      </w:r>
      <w:r w:rsidRPr="003C74B4">
        <w:rPr>
          <w:rFonts w:ascii="Times New Roman" w:eastAsia="宋体" w:hAnsi="Times New Roman" w:cs="Times New Roman"/>
          <w:color w:val="000000" w:themeColor="text1"/>
          <w:spacing w:val="-14"/>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5A60AD4C"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电</w:t>
      </w:r>
      <w:r w:rsidRPr="003C74B4">
        <w:rPr>
          <w:rFonts w:ascii="Times New Roman" w:eastAsia="宋体" w:hAnsi="Times New Roman" w:cs="Times New Roman"/>
          <w:color w:val="000000" w:themeColor="text1"/>
          <w:spacing w:val="-4"/>
          <w:sz w:val="24"/>
          <w:szCs w:val="24"/>
          <w:lang w:eastAsia="zh-CN"/>
        </w:rPr>
        <w:t xml:space="preserve">        </w:t>
      </w:r>
      <w:r w:rsidRPr="003C74B4">
        <w:rPr>
          <w:rFonts w:ascii="Times New Roman" w:eastAsia="宋体" w:hAnsi="Times New Roman" w:cs="Times New Roman"/>
          <w:color w:val="000000" w:themeColor="text1"/>
          <w:spacing w:val="-4"/>
          <w:sz w:val="24"/>
          <w:szCs w:val="24"/>
          <w:lang w:eastAsia="zh-CN"/>
        </w:rPr>
        <w:t>话</w:t>
      </w:r>
      <w:r w:rsidRPr="003C74B4">
        <w:rPr>
          <w:rFonts w:ascii="Times New Roman" w:eastAsia="宋体" w:hAnsi="Times New Roman" w:cs="Times New Roman"/>
          <w:color w:val="000000" w:themeColor="text1"/>
          <w:spacing w:val="-34"/>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49E511F4"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电子邮箱</w:t>
      </w:r>
      <w:r w:rsidRPr="003C74B4">
        <w:rPr>
          <w:rFonts w:ascii="Times New Roman" w:eastAsia="宋体" w:hAnsi="Times New Roman" w:cs="Times New Roman"/>
          <w:color w:val="000000" w:themeColor="text1"/>
          <w:spacing w:val="-31"/>
          <w:w w:val="98"/>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73EE9335"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229242BB"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6016B7C1" w14:textId="77777777" w:rsidR="007536B9" w:rsidRPr="003C74B4" w:rsidRDefault="00000000">
      <w:pPr>
        <w:spacing w:before="79" w:line="194" w:lineRule="auto"/>
        <w:ind w:left="453"/>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 xml:space="preserve">                                        </w:t>
      </w:r>
      <w:r w:rsidRPr="003C74B4">
        <w:rPr>
          <w:rFonts w:ascii="Times New Roman" w:eastAsia="宋体" w:hAnsi="Times New Roman" w:cs="Times New Roman"/>
          <w:color w:val="000000" w:themeColor="text1"/>
          <w:spacing w:val="-3"/>
          <w:sz w:val="24"/>
          <w:szCs w:val="24"/>
          <w:lang w:eastAsia="zh-CN"/>
        </w:rPr>
        <w:t>供应商名称（加盖公章</w:t>
      </w:r>
      <w:r w:rsidRPr="003C74B4">
        <w:rPr>
          <w:rFonts w:ascii="Times New Roman" w:eastAsia="宋体" w:hAnsi="Times New Roman" w:cs="Times New Roman"/>
          <w:color w:val="000000" w:themeColor="text1"/>
          <w:spacing w:val="-6"/>
          <w:sz w:val="24"/>
          <w:szCs w:val="24"/>
          <w:lang w:eastAsia="zh-CN"/>
        </w:rPr>
        <w:t>）：</w:t>
      </w:r>
      <w:r w:rsidRPr="003C74B4">
        <w:rPr>
          <w:rFonts w:ascii="Times New Roman" w:eastAsia="宋体" w:hAnsi="Times New Roman" w:cs="Times New Roman"/>
          <w:color w:val="000000" w:themeColor="text1"/>
          <w:spacing w:val="-3"/>
          <w:position w:val="5"/>
          <w:sz w:val="24"/>
          <w:szCs w:val="24"/>
          <w:lang w:eastAsia="zh-CN"/>
        </w:rPr>
        <w:t>___________________</w:t>
      </w:r>
    </w:p>
    <w:p w14:paraId="6FB1B65C" w14:textId="77777777" w:rsidR="007536B9" w:rsidRPr="003C74B4" w:rsidRDefault="007536B9">
      <w:pPr>
        <w:pStyle w:val="a2"/>
        <w:spacing w:line="291" w:lineRule="auto"/>
        <w:rPr>
          <w:rFonts w:ascii="Times New Roman" w:hAnsi="Times New Roman" w:cs="Times New Roman"/>
          <w:color w:val="000000" w:themeColor="text1"/>
          <w:lang w:eastAsia="zh-CN"/>
        </w:rPr>
      </w:pPr>
    </w:p>
    <w:p w14:paraId="0FADD68B" w14:textId="77777777" w:rsidR="007536B9" w:rsidRPr="003C74B4" w:rsidRDefault="00000000">
      <w:pPr>
        <w:spacing w:before="79" w:line="219" w:lineRule="auto"/>
        <w:ind w:left="535" w:firstLineChars="1200" w:firstLine="2664"/>
        <w:rPr>
          <w:rFonts w:ascii="Times New Roman" w:eastAsia="宋体" w:hAnsi="Times New Roman" w:cs="Times New Roman"/>
          <w:color w:val="000000" w:themeColor="text1"/>
          <w:spacing w:val="-18"/>
          <w:sz w:val="24"/>
          <w:szCs w:val="24"/>
          <w:lang w:eastAsia="zh-CN"/>
        </w:rPr>
      </w:pPr>
      <w:r w:rsidRPr="003C74B4">
        <w:rPr>
          <w:rFonts w:ascii="Times New Roman" w:eastAsia="宋体" w:hAnsi="Times New Roman" w:cs="Times New Roman"/>
          <w:color w:val="000000" w:themeColor="text1"/>
          <w:spacing w:val="-18"/>
          <w:sz w:val="24"/>
          <w:szCs w:val="24"/>
          <w:lang w:eastAsia="zh-CN"/>
        </w:rPr>
        <w:t>日期：</w:t>
      </w:r>
      <w:r w:rsidRPr="003C74B4">
        <w:rPr>
          <w:rFonts w:ascii="Times New Roman" w:eastAsia="宋体" w:hAnsi="Times New Roman" w:cs="Times New Roman"/>
          <w:color w:val="000000" w:themeColor="text1"/>
          <w:spacing w:val="-18"/>
          <w:sz w:val="24"/>
          <w:szCs w:val="24"/>
          <w:u w:val="single"/>
          <w:lang w:eastAsia="zh-CN"/>
        </w:rPr>
        <w:t xml:space="preserve">                  </w:t>
      </w:r>
      <w:r w:rsidRPr="003C74B4">
        <w:rPr>
          <w:rFonts w:ascii="Times New Roman" w:eastAsia="宋体" w:hAnsi="Times New Roman" w:cs="Times New Roman"/>
          <w:color w:val="000000" w:themeColor="text1"/>
          <w:spacing w:val="-104"/>
          <w:sz w:val="24"/>
          <w:szCs w:val="24"/>
          <w:lang w:eastAsia="zh-CN"/>
        </w:rPr>
        <w:t xml:space="preserve"> </w:t>
      </w:r>
      <w:r w:rsidRPr="003C74B4">
        <w:rPr>
          <w:rFonts w:ascii="Times New Roman" w:eastAsia="宋体" w:hAnsi="Times New Roman" w:cs="Times New Roman"/>
          <w:color w:val="000000" w:themeColor="text1"/>
          <w:spacing w:val="-18"/>
          <w:sz w:val="24"/>
          <w:szCs w:val="24"/>
          <w:lang w:eastAsia="zh-CN"/>
        </w:rPr>
        <w:t>年</w:t>
      </w:r>
      <w:r w:rsidRPr="003C74B4">
        <w:rPr>
          <w:rFonts w:ascii="Times New Roman" w:eastAsia="宋体" w:hAnsi="Times New Roman" w:cs="Times New Roman"/>
          <w:color w:val="000000" w:themeColor="text1"/>
          <w:spacing w:val="18"/>
          <w:sz w:val="24"/>
          <w:szCs w:val="24"/>
          <w:u w:val="single"/>
          <w:lang w:eastAsia="zh-CN"/>
        </w:rPr>
        <w:t xml:space="preserve">         </w:t>
      </w:r>
      <w:r w:rsidRPr="003C74B4">
        <w:rPr>
          <w:rFonts w:ascii="Times New Roman" w:eastAsia="宋体" w:hAnsi="Times New Roman" w:cs="Times New Roman"/>
          <w:color w:val="000000" w:themeColor="text1"/>
          <w:spacing w:val="-104"/>
          <w:sz w:val="24"/>
          <w:szCs w:val="24"/>
          <w:lang w:eastAsia="zh-CN"/>
        </w:rPr>
        <w:t xml:space="preserve"> </w:t>
      </w:r>
      <w:r w:rsidRPr="003C74B4">
        <w:rPr>
          <w:rFonts w:ascii="Times New Roman" w:eastAsia="宋体" w:hAnsi="Times New Roman" w:cs="Times New Roman"/>
          <w:color w:val="000000" w:themeColor="text1"/>
          <w:spacing w:val="-18"/>
          <w:sz w:val="24"/>
          <w:szCs w:val="24"/>
          <w:lang w:eastAsia="zh-CN"/>
        </w:rPr>
        <w:t>月</w:t>
      </w:r>
      <w:r w:rsidRPr="003C74B4">
        <w:rPr>
          <w:rFonts w:ascii="Times New Roman" w:eastAsia="宋体" w:hAnsi="Times New Roman" w:cs="Times New Roman"/>
          <w:color w:val="000000" w:themeColor="text1"/>
          <w:spacing w:val="31"/>
          <w:sz w:val="24"/>
          <w:szCs w:val="24"/>
          <w:u w:val="single"/>
          <w:lang w:eastAsia="zh-CN"/>
        </w:rPr>
        <w:t xml:space="preserve">       </w:t>
      </w:r>
      <w:r w:rsidRPr="003C74B4">
        <w:rPr>
          <w:rFonts w:ascii="Times New Roman" w:eastAsia="宋体" w:hAnsi="Times New Roman" w:cs="Times New Roman"/>
          <w:color w:val="000000" w:themeColor="text1"/>
          <w:spacing w:val="-69"/>
          <w:sz w:val="24"/>
          <w:szCs w:val="24"/>
          <w:lang w:eastAsia="zh-CN"/>
        </w:rPr>
        <w:t xml:space="preserve"> </w:t>
      </w:r>
      <w:r w:rsidRPr="003C74B4">
        <w:rPr>
          <w:rFonts w:ascii="Times New Roman" w:eastAsia="宋体" w:hAnsi="Times New Roman" w:cs="Times New Roman"/>
          <w:color w:val="000000" w:themeColor="text1"/>
          <w:spacing w:val="-18"/>
          <w:sz w:val="24"/>
          <w:szCs w:val="24"/>
          <w:lang w:eastAsia="zh-CN"/>
        </w:rPr>
        <w:t>日</w:t>
      </w:r>
    </w:p>
    <w:p w14:paraId="4B649C9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pacing w:val="-18"/>
          <w:sz w:val="24"/>
          <w:szCs w:val="24"/>
          <w:lang w:eastAsia="zh-CN"/>
        </w:rPr>
      </w:pPr>
      <w:r w:rsidRPr="003C74B4">
        <w:rPr>
          <w:rFonts w:ascii="Times New Roman" w:eastAsia="宋体" w:hAnsi="Times New Roman" w:cs="Times New Roman"/>
          <w:color w:val="000000" w:themeColor="text1"/>
          <w:spacing w:val="-18"/>
          <w:sz w:val="24"/>
          <w:szCs w:val="24"/>
          <w:lang w:eastAsia="zh-CN"/>
        </w:rPr>
        <w:br w:type="page"/>
      </w:r>
    </w:p>
    <w:p w14:paraId="5E88D17C" w14:textId="77777777" w:rsidR="007536B9" w:rsidRPr="003C74B4" w:rsidRDefault="007536B9">
      <w:pPr>
        <w:spacing w:before="79" w:line="219" w:lineRule="auto"/>
        <w:ind w:left="535" w:firstLineChars="1200" w:firstLine="2880"/>
        <w:rPr>
          <w:rFonts w:ascii="Times New Roman" w:eastAsia="宋体" w:hAnsi="Times New Roman" w:cs="Times New Roman"/>
          <w:color w:val="000000" w:themeColor="text1"/>
          <w:sz w:val="24"/>
          <w:szCs w:val="24"/>
          <w:lang w:eastAsia="zh-CN"/>
        </w:rPr>
        <w:sectPr w:rsidR="007536B9" w:rsidRPr="003C74B4">
          <w:headerReference w:type="default" r:id="rId33"/>
          <w:footerReference w:type="default" r:id="rId34"/>
          <w:type w:val="continuous"/>
          <w:pgSz w:w="11906" w:h="16839"/>
          <w:pgMar w:top="1440" w:right="1800" w:bottom="1440" w:left="1800" w:header="1090" w:footer="932" w:gutter="0"/>
          <w:cols w:space="720"/>
          <w:docGrid w:linePitch="286"/>
        </w:sectPr>
      </w:pPr>
    </w:p>
    <w:p w14:paraId="43C710FC"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77" w:name="_Toc230613806"/>
      <w:bookmarkStart w:id="278" w:name="_Toc1391079333"/>
      <w:bookmarkStart w:id="279" w:name="_Toc230164886"/>
      <w:bookmarkStart w:id="280" w:name="_Toc230164830"/>
      <w:r w:rsidRPr="003C74B4">
        <w:rPr>
          <w:rFonts w:ascii="Times New Roman" w:eastAsia="宋体" w:hAnsi="Times New Roman" w:cs="Times New Roman"/>
          <w:color w:val="000000" w:themeColor="text1"/>
          <w:spacing w:val="2"/>
          <w:sz w:val="24"/>
          <w:szCs w:val="24"/>
          <w:lang w:eastAsia="zh-CN"/>
        </w:rPr>
        <w:lastRenderedPageBreak/>
        <w:t xml:space="preserve">5  </w:t>
      </w:r>
      <w:r w:rsidRPr="003C74B4">
        <w:rPr>
          <w:rFonts w:ascii="Times New Roman" w:eastAsia="宋体" w:hAnsi="Times New Roman" w:cs="Times New Roman"/>
          <w:color w:val="000000" w:themeColor="text1"/>
          <w:spacing w:val="2"/>
          <w:sz w:val="24"/>
          <w:szCs w:val="24"/>
          <w:lang w:eastAsia="zh-CN"/>
        </w:rPr>
        <w:t>授权委托书（实质性格式，适用于有委托代理人的情况。）</w:t>
      </w:r>
      <w:bookmarkEnd w:id="277"/>
      <w:bookmarkEnd w:id="278"/>
      <w:bookmarkEnd w:id="279"/>
      <w:bookmarkEnd w:id="280"/>
    </w:p>
    <w:p w14:paraId="46E375ED" w14:textId="77777777" w:rsidR="007536B9" w:rsidRPr="003C74B4"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3C74B4">
        <w:rPr>
          <w:rFonts w:ascii="Times New Roman" w:eastAsia="宋体" w:hAnsi="Times New Roman" w:cs="Times New Roman"/>
          <w:b/>
          <w:bCs/>
          <w:color w:val="000000" w:themeColor="text1"/>
          <w:spacing w:val="6"/>
          <w:sz w:val="31"/>
          <w:szCs w:val="31"/>
          <w:lang w:eastAsia="zh-CN"/>
        </w:rPr>
        <w:t>授权委托书</w:t>
      </w:r>
    </w:p>
    <w:p w14:paraId="1F2FF1E5" w14:textId="77777777" w:rsidR="007536B9" w:rsidRPr="003C74B4"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7"/>
          <w:sz w:val="24"/>
          <w:szCs w:val="24"/>
          <w:lang w:eastAsia="zh-CN"/>
        </w:rPr>
        <w:t>本人</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7"/>
          <w:sz w:val="24"/>
          <w:szCs w:val="24"/>
          <w:lang w:eastAsia="zh-CN"/>
        </w:rPr>
        <w:t>（姓名）系</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8"/>
          <w:sz w:val="24"/>
          <w:szCs w:val="24"/>
          <w:lang w:eastAsia="zh-CN"/>
        </w:rPr>
        <w:t>（供应商名称）的法定代表人（单</w:t>
      </w:r>
      <w:r w:rsidRPr="003C74B4">
        <w:rPr>
          <w:rFonts w:ascii="Times New Roman" w:eastAsia="宋体" w:hAnsi="Times New Roman" w:cs="Times New Roman"/>
          <w:color w:val="000000" w:themeColor="text1"/>
          <w:sz w:val="24"/>
          <w:szCs w:val="24"/>
          <w:lang w:eastAsia="zh-CN"/>
        </w:rPr>
        <w:t>位负责人</w:t>
      </w:r>
      <w:r w:rsidRPr="003C74B4">
        <w:rPr>
          <w:rFonts w:ascii="Times New Roman" w:eastAsia="宋体" w:hAnsi="Times New Roman" w:cs="Times New Roman"/>
          <w:color w:val="000000" w:themeColor="text1"/>
          <w:spacing w:val="8"/>
          <w:sz w:val="24"/>
          <w:szCs w:val="24"/>
          <w:lang w:eastAsia="zh-CN"/>
        </w:rPr>
        <w:t>），</w:t>
      </w:r>
      <w:r w:rsidRPr="003C74B4">
        <w:rPr>
          <w:rFonts w:ascii="Times New Roman" w:eastAsia="宋体" w:hAnsi="Times New Roman" w:cs="Times New Roman"/>
          <w:color w:val="000000" w:themeColor="text1"/>
          <w:sz w:val="24"/>
          <w:szCs w:val="24"/>
          <w:lang w:eastAsia="zh-CN"/>
        </w:rPr>
        <w:t>现委托</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（姓名）为我方代理人。代理人根据授权，以我方</w:t>
      </w:r>
      <w:r w:rsidRPr="003C74B4">
        <w:rPr>
          <w:rFonts w:ascii="Times New Roman" w:eastAsia="宋体" w:hAnsi="Times New Roman" w:cs="Times New Roman"/>
          <w:color w:val="000000" w:themeColor="text1"/>
          <w:spacing w:val="-2"/>
          <w:sz w:val="24"/>
          <w:szCs w:val="24"/>
          <w:lang w:eastAsia="zh-CN"/>
        </w:rPr>
        <w:t>名义签署、澄清确认、提交、撤回、修改</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3"/>
          <w:sz w:val="24"/>
          <w:szCs w:val="24"/>
          <w:u w:val="single"/>
          <w:lang w:eastAsia="zh-CN"/>
        </w:rPr>
        <w:t xml:space="preserve">         </w:t>
      </w:r>
      <w:r w:rsidRPr="003C74B4">
        <w:rPr>
          <w:rFonts w:ascii="Times New Roman" w:eastAsia="宋体" w:hAnsi="Times New Roman" w:cs="Times New Roman"/>
          <w:color w:val="000000" w:themeColor="text1"/>
          <w:spacing w:val="-3"/>
          <w:sz w:val="24"/>
          <w:szCs w:val="24"/>
          <w:lang w:eastAsia="zh-CN"/>
        </w:rPr>
        <w:t>（项目名称）响应文</w:t>
      </w:r>
      <w:r w:rsidRPr="003C74B4">
        <w:rPr>
          <w:rFonts w:ascii="Times New Roman" w:eastAsia="宋体" w:hAnsi="Times New Roman" w:cs="Times New Roman"/>
          <w:color w:val="000000" w:themeColor="text1"/>
          <w:spacing w:val="-1"/>
          <w:sz w:val="24"/>
          <w:szCs w:val="24"/>
          <w:lang w:eastAsia="zh-CN"/>
        </w:rPr>
        <w:t>件和处理有关事宜，其法律后果由我方承担。</w:t>
      </w:r>
    </w:p>
    <w:p w14:paraId="0D5FAE25" w14:textId="77777777" w:rsidR="007536B9" w:rsidRPr="003C74B4"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委托期限：</w:t>
      </w:r>
      <w:r w:rsidRPr="003C74B4">
        <w:rPr>
          <w:rFonts w:ascii="Times New Roman" w:eastAsia="宋体" w:hAnsi="Times New Roman" w:cs="Times New Roman"/>
          <w:color w:val="000000" w:themeColor="text1"/>
          <w:spacing w:val="-7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自本授权委托书签署之日起至响应有效期届</w:t>
      </w:r>
      <w:r w:rsidRPr="003C74B4">
        <w:rPr>
          <w:rFonts w:ascii="Times New Roman" w:eastAsia="宋体" w:hAnsi="Times New Roman" w:cs="Times New Roman"/>
          <w:color w:val="000000" w:themeColor="text1"/>
          <w:spacing w:val="-3"/>
          <w:sz w:val="24"/>
          <w:szCs w:val="24"/>
          <w:lang w:eastAsia="zh-CN"/>
        </w:rPr>
        <w:t>满之日止。</w:t>
      </w:r>
    </w:p>
    <w:p w14:paraId="2AA86DA7" w14:textId="77777777" w:rsidR="007536B9" w:rsidRPr="003C74B4"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代理人无转委托权。</w:t>
      </w:r>
    </w:p>
    <w:p w14:paraId="1A835997" w14:textId="77777777" w:rsidR="007536B9" w:rsidRPr="003C74B4"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附：法定代表人及委托代理人身份证明文件复印件：</w:t>
      </w:r>
    </w:p>
    <w:p w14:paraId="3C10B8FE" w14:textId="77777777" w:rsidR="007536B9" w:rsidRPr="003C74B4" w:rsidRDefault="007536B9">
      <w:pPr>
        <w:pStyle w:val="a2"/>
        <w:spacing w:line="360" w:lineRule="auto"/>
        <w:ind w:firstLineChars="200" w:firstLine="620"/>
        <w:rPr>
          <w:rFonts w:ascii="Times New Roman" w:hAnsi="Times New Roman" w:cs="Times New Roman"/>
          <w:color w:val="000000" w:themeColor="text1"/>
          <w:lang w:eastAsia="zh-CN"/>
        </w:rPr>
      </w:pPr>
    </w:p>
    <w:p w14:paraId="6895B885" w14:textId="77777777" w:rsidR="007536B9" w:rsidRPr="003C74B4" w:rsidRDefault="007536B9">
      <w:pPr>
        <w:pStyle w:val="a2"/>
        <w:spacing w:line="360" w:lineRule="auto"/>
        <w:ind w:firstLineChars="200" w:firstLine="620"/>
        <w:rPr>
          <w:rFonts w:ascii="Times New Roman" w:hAnsi="Times New Roman" w:cs="Times New Roman"/>
          <w:color w:val="000000" w:themeColor="text1"/>
          <w:lang w:eastAsia="zh-CN"/>
        </w:rPr>
      </w:pPr>
    </w:p>
    <w:p w14:paraId="52D4B4C3" w14:textId="77777777" w:rsidR="007536B9" w:rsidRPr="003C74B4"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45276CA3" w14:textId="77777777" w:rsidR="007536B9" w:rsidRPr="003C74B4" w:rsidRDefault="00000000">
      <w:pPr>
        <w:spacing w:line="360" w:lineRule="auto"/>
        <w:ind w:firstLineChars="200" w:firstLine="482"/>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法定代表人（单位负责人</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1"/>
          <w:sz w:val="24"/>
          <w:szCs w:val="24"/>
          <w:lang w:eastAsia="zh-CN"/>
        </w:rPr>
        <w:t>签字</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147F9437" w14:textId="77777777" w:rsidR="007536B9" w:rsidRPr="003C74B4"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委托代理人（签字</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7D65C424" w14:textId="77777777" w:rsidR="007536B9" w:rsidRPr="003C74B4" w:rsidRDefault="00000000">
      <w:pPr>
        <w:spacing w:line="360" w:lineRule="auto"/>
        <w:ind w:firstLineChars="200" w:firstLine="45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1"/>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5"/>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1D5F58EC" w14:textId="77777777" w:rsidR="007536B9" w:rsidRPr="003C74B4" w:rsidRDefault="007536B9">
      <w:pPr>
        <w:pStyle w:val="a2"/>
        <w:rPr>
          <w:rFonts w:ascii="Times New Roman" w:hAnsi="Times New Roman" w:cs="Times New Roman"/>
          <w:color w:val="000000" w:themeColor="text1"/>
          <w:lang w:eastAsia="zh-CN"/>
        </w:rPr>
      </w:pPr>
    </w:p>
    <w:p w14:paraId="75196C26" w14:textId="77777777" w:rsidR="007536B9" w:rsidRPr="003C74B4" w:rsidRDefault="007536B9">
      <w:pPr>
        <w:pStyle w:val="a2"/>
        <w:rPr>
          <w:rFonts w:ascii="Times New Roman" w:hAnsi="Times New Roman" w:cs="Times New Roman"/>
          <w:color w:val="000000" w:themeColor="text1"/>
          <w:lang w:eastAsia="zh-CN"/>
        </w:rPr>
      </w:pPr>
    </w:p>
    <w:p w14:paraId="5A563B3B"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1F966E1C"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F74FF4A"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4A8F87D9"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0F46FFE7"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295142DC"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BA90843"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454B77A5" w14:textId="77777777" w:rsidR="007536B9" w:rsidRPr="003C74B4" w:rsidRDefault="00000000">
      <w:pPr>
        <w:spacing w:before="79" w:line="362" w:lineRule="auto"/>
        <w:ind w:left="152" w:hanging="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注：若供应商为事业单位或其他组织或分支机构，则法定代表人（单位负责人）</w:t>
      </w:r>
      <w:r w:rsidRPr="003C74B4">
        <w:rPr>
          <w:rFonts w:ascii="Times New Roman" w:eastAsia="宋体" w:hAnsi="Times New Roman" w:cs="Times New Roman"/>
          <w:color w:val="000000" w:themeColor="text1"/>
          <w:spacing w:val="-2"/>
          <w:sz w:val="24"/>
          <w:szCs w:val="24"/>
          <w:lang w:eastAsia="zh-CN"/>
        </w:rPr>
        <w:t>处的签署人可为单位负责人。</w:t>
      </w:r>
    </w:p>
    <w:p w14:paraId="4DCF9E7D"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5CFCD916" w14:textId="77777777" w:rsidR="007536B9" w:rsidRPr="003C74B4" w:rsidRDefault="007536B9">
      <w:pPr>
        <w:spacing w:line="362" w:lineRule="auto"/>
        <w:rPr>
          <w:rFonts w:ascii="Times New Roman" w:eastAsia="宋体" w:hAnsi="Times New Roman" w:cs="Times New Roman"/>
          <w:color w:val="000000" w:themeColor="text1"/>
          <w:sz w:val="24"/>
          <w:szCs w:val="24"/>
          <w:lang w:eastAsia="zh-CN"/>
        </w:rPr>
        <w:sectPr w:rsidR="007536B9" w:rsidRPr="003C74B4">
          <w:headerReference w:type="default" r:id="rId35"/>
          <w:footerReference w:type="default" r:id="rId36"/>
          <w:type w:val="continuous"/>
          <w:pgSz w:w="11906" w:h="16839"/>
          <w:pgMar w:top="1440" w:right="1800" w:bottom="1440" w:left="1800" w:header="1090" w:footer="932" w:gutter="0"/>
          <w:cols w:space="720"/>
        </w:sectPr>
      </w:pPr>
    </w:p>
    <w:p w14:paraId="5311080C"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81" w:name="_Toc385451815"/>
      <w:bookmarkStart w:id="282" w:name="_Toc230613807"/>
      <w:r w:rsidRPr="003C74B4">
        <w:rPr>
          <w:rFonts w:ascii="Times New Roman" w:eastAsia="宋体" w:hAnsi="Times New Roman" w:cs="Times New Roman"/>
          <w:color w:val="000000" w:themeColor="text1"/>
          <w:spacing w:val="2"/>
          <w:sz w:val="24"/>
          <w:szCs w:val="24"/>
          <w:lang w:eastAsia="zh-CN"/>
        </w:rPr>
        <w:lastRenderedPageBreak/>
        <w:t xml:space="preserve">6  </w:t>
      </w:r>
      <w:r w:rsidRPr="003C74B4">
        <w:rPr>
          <w:rFonts w:ascii="Times New Roman" w:eastAsia="宋体" w:hAnsi="Times New Roman" w:cs="Times New Roman"/>
          <w:color w:val="000000" w:themeColor="text1"/>
          <w:spacing w:val="2"/>
          <w:sz w:val="24"/>
          <w:szCs w:val="24"/>
          <w:lang w:eastAsia="zh-CN"/>
        </w:rPr>
        <w:t>法定代表人（单位负责人）身份证明（实质性格式，适用于法定代表人（单位负责人）本人签署响应文件且现场参加谈判的情况。）</w:t>
      </w:r>
      <w:bookmarkEnd w:id="281"/>
      <w:bookmarkEnd w:id="282"/>
    </w:p>
    <w:p w14:paraId="4F6E8D73" w14:textId="77777777" w:rsidR="007536B9" w:rsidRPr="003C74B4"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bookmarkStart w:id="283" w:name="bookmark63"/>
      <w:bookmarkStart w:id="284" w:name="_Toc230164887"/>
      <w:bookmarkStart w:id="285" w:name="_Toc230164831"/>
      <w:bookmarkEnd w:id="283"/>
      <w:r w:rsidRPr="003C74B4">
        <w:rPr>
          <w:rFonts w:ascii="Times New Roman" w:eastAsia="宋体" w:hAnsi="Times New Roman" w:cs="Times New Roman"/>
          <w:b/>
          <w:bCs/>
          <w:color w:val="000000" w:themeColor="text1"/>
          <w:spacing w:val="6"/>
          <w:sz w:val="31"/>
          <w:szCs w:val="31"/>
          <w:lang w:eastAsia="zh-CN"/>
        </w:rPr>
        <w:t>法定代表人（单位负责人）身份证明</w:t>
      </w:r>
      <w:bookmarkEnd w:id="284"/>
      <w:bookmarkEnd w:id="285"/>
    </w:p>
    <w:p w14:paraId="5F354D7E"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9"/>
          <w:sz w:val="24"/>
          <w:szCs w:val="24"/>
          <w:lang w:eastAsia="zh-CN"/>
        </w:rPr>
        <w:t>供应商名称：</w:t>
      </w:r>
      <w:r w:rsidRPr="003C74B4">
        <w:rPr>
          <w:rFonts w:ascii="Times New Roman" w:eastAsia="宋体" w:hAnsi="Times New Roman" w:cs="Times New Roman"/>
          <w:color w:val="000000" w:themeColor="text1"/>
          <w:sz w:val="24"/>
          <w:szCs w:val="24"/>
          <w:u w:val="single"/>
          <w:lang w:eastAsia="zh-CN"/>
        </w:rPr>
        <w:t xml:space="preserve">                           </w:t>
      </w:r>
    </w:p>
    <w:p w14:paraId="1AEAB703"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姓名：</w:t>
      </w:r>
      <w:r w:rsidRPr="003C74B4">
        <w:rPr>
          <w:rFonts w:ascii="Times New Roman" w:eastAsia="宋体" w:hAnsi="Times New Roman" w:cs="Times New Roman"/>
          <w:color w:val="000000" w:themeColor="text1"/>
          <w:spacing w:val="34"/>
          <w:sz w:val="24"/>
          <w:szCs w:val="24"/>
          <w:u w:val="single"/>
          <w:lang w:eastAsia="zh-CN"/>
        </w:rPr>
        <w:t xml:space="preserve">        </w:t>
      </w:r>
      <w:r w:rsidRPr="003C74B4">
        <w:rPr>
          <w:rFonts w:ascii="Times New Roman" w:eastAsia="宋体" w:hAnsi="Times New Roman" w:cs="Times New Roman"/>
          <w:color w:val="000000" w:themeColor="text1"/>
          <w:spacing w:val="-107"/>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性别：</w:t>
      </w:r>
      <w:r w:rsidRPr="003C74B4">
        <w:rPr>
          <w:rFonts w:ascii="Times New Roman" w:eastAsia="宋体" w:hAnsi="Times New Roman" w:cs="Times New Roman"/>
          <w:color w:val="000000" w:themeColor="text1"/>
          <w:spacing w:val="35"/>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年龄：</w:t>
      </w:r>
      <w:r w:rsidRPr="003C74B4">
        <w:rPr>
          <w:rFonts w:ascii="Times New Roman" w:eastAsia="宋体" w:hAnsi="Times New Roman" w:cs="Times New Roman"/>
          <w:color w:val="000000" w:themeColor="text1"/>
          <w:spacing w:val="24"/>
          <w:sz w:val="24"/>
          <w:szCs w:val="24"/>
          <w:u w:val="single"/>
          <w:lang w:eastAsia="zh-CN"/>
        </w:rPr>
        <w:t xml:space="preserve">         </w:t>
      </w:r>
      <w:r w:rsidRPr="003C74B4">
        <w:rPr>
          <w:rFonts w:ascii="Times New Roman" w:eastAsia="宋体" w:hAnsi="Times New Roman" w:cs="Times New Roman"/>
          <w:color w:val="000000" w:themeColor="text1"/>
          <w:spacing w:val="-101"/>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身份证号码：</w:t>
      </w:r>
      <w:r w:rsidRPr="003C74B4">
        <w:rPr>
          <w:rFonts w:ascii="Times New Roman" w:eastAsia="宋体" w:hAnsi="Times New Roman" w:cs="Times New Roman"/>
          <w:color w:val="000000" w:themeColor="text1"/>
          <w:spacing w:val="-5"/>
          <w:sz w:val="24"/>
          <w:szCs w:val="24"/>
          <w:u w:val="single"/>
          <w:lang w:eastAsia="zh-CN"/>
        </w:rPr>
        <w:t xml:space="preserve">       </w:t>
      </w:r>
      <w:r w:rsidRPr="003C74B4">
        <w:rPr>
          <w:rFonts w:ascii="Times New Roman" w:eastAsia="宋体" w:hAnsi="Times New Roman" w:cs="Times New Roman"/>
          <w:color w:val="000000" w:themeColor="text1"/>
          <w:spacing w:val="-6"/>
          <w:sz w:val="24"/>
          <w:szCs w:val="24"/>
          <w:u w:val="single"/>
          <w:lang w:eastAsia="zh-CN"/>
        </w:rPr>
        <w:t xml:space="preserve">                                 </w:t>
      </w:r>
    </w:p>
    <w:p w14:paraId="397BB892"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6"/>
          <w:sz w:val="24"/>
          <w:szCs w:val="24"/>
          <w:lang w:eastAsia="zh-CN"/>
        </w:rPr>
        <w:t>职务：</w:t>
      </w:r>
      <w:r w:rsidRPr="003C74B4">
        <w:rPr>
          <w:rFonts w:ascii="Times New Roman" w:eastAsia="宋体" w:hAnsi="Times New Roman" w:cs="Times New Roman"/>
          <w:color w:val="000000" w:themeColor="text1"/>
          <w:spacing w:val="-6"/>
          <w:sz w:val="24"/>
          <w:szCs w:val="24"/>
          <w:u w:val="single"/>
          <w:lang w:eastAsia="zh-CN"/>
        </w:rPr>
        <w:t xml:space="preserve">            </w:t>
      </w:r>
      <w:r w:rsidRPr="003C74B4">
        <w:rPr>
          <w:rFonts w:ascii="Times New Roman" w:eastAsia="宋体" w:hAnsi="Times New Roman" w:cs="Times New Roman"/>
          <w:color w:val="000000" w:themeColor="text1"/>
          <w:spacing w:val="-105"/>
          <w:sz w:val="24"/>
          <w:szCs w:val="24"/>
          <w:lang w:eastAsia="zh-CN"/>
        </w:rPr>
        <w:t xml:space="preserve"> </w:t>
      </w:r>
      <w:r w:rsidRPr="003C74B4">
        <w:rPr>
          <w:rFonts w:ascii="Times New Roman" w:eastAsia="宋体" w:hAnsi="Times New Roman" w:cs="Times New Roman"/>
          <w:color w:val="000000" w:themeColor="text1"/>
          <w:spacing w:val="-6"/>
          <w:sz w:val="24"/>
          <w:szCs w:val="24"/>
          <w:lang w:eastAsia="zh-CN"/>
        </w:rPr>
        <w:t>系</w:t>
      </w:r>
      <w:r w:rsidRPr="003C74B4">
        <w:rPr>
          <w:rFonts w:ascii="Times New Roman" w:eastAsia="宋体" w:hAnsi="Times New Roman" w:cs="Times New Roman"/>
          <w:color w:val="000000" w:themeColor="text1"/>
          <w:spacing w:val="-6"/>
          <w:sz w:val="24"/>
          <w:szCs w:val="24"/>
          <w:u w:val="single"/>
          <w:lang w:eastAsia="zh-CN"/>
        </w:rPr>
        <w:t xml:space="preserve">                </w:t>
      </w:r>
      <w:r w:rsidRPr="003C74B4">
        <w:rPr>
          <w:rFonts w:ascii="Times New Roman" w:eastAsia="宋体" w:hAnsi="Times New Roman" w:cs="Times New Roman"/>
          <w:color w:val="000000" w:themeColor="text1"/>
          <w:spacing w:val="-6"/>
          <w:sz w:val="24"/>
          <w:szCs w:val="24"/>
          <w:lang w:eastAsia="zh-CN"/>
        </w:rPr>
        <w:t>（供应商名称）的法</w:t>
      </w:r>
      <w:r w:rsidRPr="003C74B4">
        <w:rPr>
          <w:rFonts w:ascii="Times New Roman" w:eastAsia="宋体" w:hAnsi="Times New Roman" w:cs="Times New Roman"/>
          <w:color w:val="000000" w:themeColor="text1"/>
          <w:spacing w:val="-7"/>
          <w:sz w:val="24"/>
          <w:szCs w:val="24"/>
          <w:lang w:eastAsia="zh-CN"/>
        </w:rPr>
        <w:t>定代表人（单位负责人）。</w:t>
      </w:r>
    </w:p>
    <w:p w14:paraId="5A6481A5" w14:textId="77777777" w:rsidR="007536B9" w:rsidRPr="003C74B4" w:rsidRDefault="00000000">
      <w:pPr>
        <w:spacing w:line="360" w:lineRule="auto"/>
        <w:rPr>
          <w:rFonts w:ascii="Times New Roman" w:eastAsia="宋体" w:hAnsi="Times New Roman" w:cs="Times New Roman"/>
          <w:color w:val="000000" w:themeColor="text1"/>
          <w:spacing w:val="-9"/>
          <w:sz w:val="24"/>
          <w:szCs w:val="24"/>
          <w:lang w:eastAsia="zh-CN"/>
        </w:rPr>
      </w:pPr>
      <w:r w:rsidRPr="003C74B4">
        <w:rPr>
          <w:rFonts w:ascii="Times New Roman" w:eastAsia="宋体" w:hAnsi="Times New Roman" w:cs="Times New Roman"/>
          <w:color w:val="000000" w:themeColor="text1"/>
          <w:spacing w:val="-9"/>
          <w:sz w:val="24"/>
          <w:szCs w:val="24"/>
          <w:lang w:eastAsia="zh-CN"/>
        </w:rPr>
        <w:t>特此证明。</w:t>
      </w:r>
    </w:p>
    <w:p w14:paraId="5CCE7127"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pPr>
    </w:p>
    <w:p w14:paraId="76D7D9AE" w14:textId="77777777" w:rsidR="007536B9" w:rsidRPr="003C74B4" w:rsidRDefault="00000000">
      <w:pPr>
        <w:spacing w:line="360" w:lineRule="auto"/>
        <w:rPr>
          <w:rFonts w:ascii="Times New Roman" w:eastAsia="宋体" w:hAnsi="Times New Roman" w:cs="Times New Roman"/>
          <w:color w:val="000000" w:themeColor="text1"/>
          <w:spacing w:val="-7"/>
          <w:sz w:val="24"/>
          <w:szCs w:val="24"/>
          <w:lang w:eastAsia="zh-CN"/>
        </w:rPr>
      </w:pPr>
      <w:r w:rsidRPr="003C74B4">
        <w:rPr>
          <w:rFonts w:ascii="Times New Roman" w:eastAsia="宋体" w:hAnsi="Times New Roman" w:cs="Times New Roman"/>
          <w:color w:val="000000" w:themeColor="text1"/>
          <w:spacing w:val="-7"/>
          <w:sz w:val="24"/>
          <w:szCs w:val="24"/>
          <w:lang w:eastAsia="zh-CN"/>
        </w:rPr>
        <w:t>附：法定代表人（单位负责人）身份证复印件：</w:t>
      </w:r>
    </w:p>
    <w:p w14:paraId="51C6D35C" w14:textId="77777777" w:rsidR="007536B9" w:rsidRPr="003C74B4" w:rsidRDefault="007536B9">
      <w:pPr>
        <w:spacing w:line="360" w:lineRule="auto"/>
        <w:rPr>
          <w:rFonts w:ascii="Times New Roman" w:eastAsia="宋体" w:hAnsi="Times New Roman" w:cs="Times New Roman"/>
          <w:color w:val="000000" w:themeColor="text1"/>
          <w:spacing w:val="-7"/>
          <w:sz w:val="24"/>
          <w:szCs w:val="24"/>
          <w:lang w:eastAsia="zh-CN"/>
        </w:rPr>
      </w:pPr>
    </w:p>
    <w:p w14:paraId="53A740AB"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pPr>
    </w:p>
    <w:p w14:paraId="5268CE91"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19C9607A"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法定代表人（单位负责人</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1"/>
          <w:sz w:val="24"/>
          <w:szCs w:val="24"/>
          <w:lang w:eastAsia="zh-CN"/>
        </w:rPr>
        <w:t>签字</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5D86ECF4"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1"/>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5"/>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51"/>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1C3D352B" w14:textId="77777777" w:rsidR="007536B9" w:rsidRPr="003C74B4" w:rsidRDefault="007536B9">
      <w:pPr>
        <w:pStyle w:val="a2"/>
        <w:spacing w:line="360" w:lineRule="auto"/>
        <w:rPr>
          <w:rFonts w:ascii="Times New Roman" w:hAnsi="Times New Roman" w:cs="Times New Roman"/>
          <w:color w:val="000000" w:themeColor="text1"/>
          <w:lang w:eastAsia="zh-CN"/>
        </w:rPr>
      </w:pPr>
    </w:p>
    <w:p w14:paraId="732D7501" w14:textId="77777777" w:rsidR="007536B9" w:rsidRPr="003C74B4" w:rsidRDefault="00000000">
      <w:pPr>
        <w:spacing w:line="360" w:lineRule="auto"/>
        <w:ind w:hanging="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注：若供应商为事业单位或其他组织或分支机构，则法定代表人（单位负责人）</w:t>
      </w:r>
      <w:r w:rsidRPr="003C74B4">
        <w:rPr>
          <w:rFonts w:ascii="Times New Roman" w:eastAsia="宋体" w:hAnsi="Times New Roman" w:cs="Times New Roman"/>
          <w:color w:val="000000" w:themeColor="text1"/>
          <w:spacing w:val="-2"/>
          <w:sz w:val="24"/>
          <w:szCs w:val="24"/>
          <w:lang w:eastAsia="zh-CN"/>
        </w:rPr>
        <w:t>处的签署人可为单位负责人。</w:t>
      </w:r>
    </w:p>
    <w:p w14:paraId="7FF0FC39" w14:textId="77777777" w:rsidR="007536B9" w:rsidRPr="003C74B4" w:rsidRDefault="007536B9">
      <w:pPr>
        <w:pStyle w:val="a2"/>
        <w:spacing w:line="284" w:lineRule="auto"/>
        <w:rPr>
          <w:rFonts w:ascii="Times New Roman" w:hAnsi="Times New Roman" w:cs="Times New Roman"/>
          <w:color w:val="000000" w:themeColor="text1"/>
          <w:lang w:eastAsia="zh-CN"/>
        </w:rPr>
      </w:pPr>
    </w:p>
    <w:p w14:paraId="192A1D86"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5C79B7A4" w14:textId="77777777" w:rsidR="007536B9" w:rsidRPr="003C74B4" w:rsidRDefault="007536B9">
      <w:pPr>
        <w:spacing w:line="362" w:lineRule="auto"/>
        <w:rPr>
          <w:rFonts w:ascii="Times New Roman" w:eastAsia="宋体" w:hAnsi="Times New Roman" w:cs="Times New Roman"/>
          <w:color w:val="000000" w:themeColor="text1"/>
          <w:sz w:val="24"/>
          <w:szCs w:val="24"/>
          <w:lang w:eastAsia="zh-CN"/>
        </w:rPr>
        <w:sectPr w:rsidR="007536B9" w:rsidRPr="003C74B4">
          <w:headerReference w:type="default" r:id="rId37"/>
          <w:footerReference w:type="default" r:id="rId38"/>
          <w:type w:val="continuous"/>
          <w:pgSz w:w="11906" w:h="16839"/>
          <w:pgMar w:top="1440" w:right="1800" w:bottom="1440" w:left="1800" w:header="1090" w:footer="932" w:gutter="0"/>
          <w:cols w:space="720"/>
          <w:docGrid w:linePitch="286"/>
        </w:sectPr>
      </w:pPr>
    </w:p>
    <w:p w14:paraId="7DE8292D"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86" w:name="bookmark64"/>
      <w:bookmarkStart w:id="287" w:name="_Toc230164888"/>
      <w:bookmarkStart w:id="288" w:name="_Toc1355174799"/>
      <w:bookmarkStart w:id="289" w:name="_Toc230613808"/>
      <w:bookmarkStart w:id="290" w:name="_Toc230164832"/>
      <w:bookmarkEnd w:id="286"/>
      <w:r w:rsidRPr="003C74B4">
        <w:rPr>
          <w:rFonts w:ascii="Times New Roman" w:eastAsia="宋体" w:hAnsi="Times New Roman" w:cs="Times New Roman"/>
          <w:color w:val="000000" w:themeColor="text1"/>
          <w:spacing w:val="2"/>
          <w:sz w:val="24"/>
          <w:szCs w:val="24"/>
          <w:lang w:eastAsia="zh-CN"/>
        </w:rPr>
        <w:lastRenderedPageBreak/>
        <w:t xml:space="preserve">7  </w:t>
      </w:r>
      <w:r w:rsidRPr="003C74B4">
        <w:rPr>
          <w:rFonts w:ascii="Times New Roman" w:eastAsia="宋体" w:hAnsi="Times New Roman" w:cs="Times New Roman"/>
          <w:color w:val="000000" w:themeColor="text1"/>
          <w:spacing w:val="2"/>
          <w:sz w:val="24"/>
          <w:szCs w:val="24"/>
          <w:lang w:eastAsia="zh-CN"/>
        </w:rPr>
        <w:t>报价表</w:t>
      </w:r>
      <w:bookmarkEnd w:id="287"/>
      <w:bookmarkEnd w:id="288"/>
      <w:bookmarkEnd w:id="289"/>
      <w:bookmarkEnd w:id="290"/>
    </w:p>
    <w:p w14:paraId="4E80A9B2" w14:textId="77777777" w:rsidR="007536B9" w:rsidRPr="003C74B4" w:rsidRDefault="00000000">
      <w:pPr>
        <w:spacing w:line="360" w:lineRule="auto"/>
        <w:jc w:val="center"/>
        <w:rPr>
          <w:rFonts w:ascii="Times New Roman" w:eastAsia="宋体" w:hAnsi="Times New Roman" w:cs="Times New Roman"/>
          <w:b/>
          <w:bCs/>
          <w:color w:val="000000" w:themeColor="text1"/>
          <w:spacing w:val="6"/>
          <w:sz w:val="31"/>
          <w:szCs w:val="31"/>
          <w:lang w:eastAsia="zh-CN"/>
        </w:rPr>
      </w:pPr>
      <w:r w:rsidRPr="003C74B4">
        <w:rPr>
          <w:rFonts w:ascii="Times New Roman" w:eastAsia="宋体" w:hAnsi="Times New Roman" w:cs="Times New Roman"/>
          <w:b/>
          <w:bCs/>
          <w:color w:val="000000" w:themeColor="text1"/>
          <w:spacing w:val="6"/>
          <w:sz w:val="31"/>
          <w:szCs w:val="31"/>
          <w:lang w:eastAsia="zh-CN"/>
        </w:rPr>
        <w:t>报价表</w:t>
      </w:r>
    </w:p>
    <w:p w14:paraId="38FADF5E" w14:textId="77777777" w:rsidR="007536B9" w:rsidRPr="003C74B4" w:rsidRDefault="007536B9">
      <w:pPr>
        <w:spacing w:line="69" w:lineRule="exact"/>
        <w:rPr>
          <w:rFonts w:ascii="Times New Roman" w:eastAsia="宋体" w:hAnsi="Times New Roman" w:cs="Times New Roman"/>
          <w:color w:val="000000" w:themeColor="text1"/>
          <w:lang w:eastAsia="zh-CN"/>
        </w:rPr>
      </w:pPr>
    </w:p>
    <w:p w14:paraId="22910393" w14:textId="77777777" w:rsidR="002819A0" w:rsidRPr="003C74B4" w:rsidRDefault="002819A0" w:rsidP="002819A0">
      <w:pPr>
        <w:pStyle w:val="a2"/>
        <w:spacing w:line="250" w:lineRule="auto"/>
        <w:jc w:val="center"/>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报价表</w:t>
      </w:r>
      <w:r w:rsidRPr="003C74B4">
        <w:rPr>
          <w:rFonts w:ascii="Times New Roman" w:hAnsi="Times New Roman" w:cs="Times New Roman"/>
          <w:color w:val="000000" w:themeColor="text1"/>
          <w:sz w:val="24"/>
          <w:szCs w:val="24"/>
          <w:lang w:eastAsia="zh-CN"/>
        </w:rPr>
        <w:t>}}</w:t>
      </w:r>
    </w:p>
    <w:p w14:paraId="4465AFDF" w14:textId="77777777" w:rsidR="007536B9" w:rsidRPr="003C74B4" w:rsidRDefault="007536B9">
      <w:pPr>
        <w:pStyle w:val="a2"/>
        <w:spacing w:line="250" w:lineRule="auto"/>
        <w:rPr>
          <w:rFonts w:ascii="Times New Roman" w:hAnsi="Times New Roman" w:cs="Times New Roman"/>
          <w:color w:val="000000" w:themeColor="text1"/>
          <w:lang w:eastAsia="zh-CN"/>
        </w:rPr>
      </w:pPr>
    </w:p>
    <w:p w14:paraId="0C18DC46" w14:textId="77777777" w:rsidR="007536B9" w:rsidRPr="003C74B4" w:rsidRDefault="007536B9">
      <w:pPr>
        <w:pStyle w:val="a2"/>
        <w:spacing w:line="250" w:lineRule="auto"/>
        <w:rPr>
          <w:rFonts w:ascii="Times New Roman" w:hAnsi="Times New Roman" w:cs="Times New Roman"/>
          <w:color w:val="000000" w:themeColor="text1"/>
          <w:lang w:eastAsia="zh-CN"/>
        </w:rPr>
      </w:pPr>
    </w:p>
    <w:p w14:paraId="30C7303D"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64926096"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5E903ED2"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5EC6E072"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0E9D4D4F" w14:textId="77777777" w:rsidR="007536B9" w:rsidRPr="003C74B4" w:rsidRDefault="007536B9">
      <w:pPr>
        <w:spacing w:line="360" w:lineRule="auto"/>
        <w:rPr>
          <w:rFonts w:ascii="Times New Roman" w:eastAsia="宋体" w:hAnsi="Times New Roman" w:cs="Times New Roman"/>
          <w:color w:val="000000" w:themeColor="text1"/>
          <w:spacing w:val="1"/>
          <w:sz w:val="24"/>
          <w:szCs w:val="24"/>
          <w:lang w:eastAsia="zh-CN"/>
        </w:rPr>
      </w:pPr>
    </w:p>
    <w:p w14:paraId="43AB85A6" w14:textId="77777777" w:rsidR="007536B9" w:rsidRPr="003C74B4" w:rsidRDefault="00000000">
      <w:pPr>
        <w:spacing w:line="360" w:lineRule="auto"/>
        <w:ind w:firstLineChars="1300" w:firstLine="3133"/>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 xml:space="preserve">        </w:t>
      </w:r>
    </w:p>
    <w:p w14:paraId="263302C1" w14:textId="77777777" w:rsidR="007536B9" w:rsidRPr="003C74B4" w:rsidRDefault="00000000">
      <w:pPr>
        <w:spacing w:line="360" w:lineRule="auto"/>
        <w:ind w:firstLineChars="1900" w:firstLine="4579"/>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日期：</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年</w:t>
      </w:r>
      <w:r w:rsidRPr="003C74B4">
        <w:rPr>
          <w:rFonts w:ascii="Times New Roman" w:eastAsia="宋体" w:hAnsi="Times New Roman" w:cs="Times New Roman"/>
          <w:color w:val="000000" w:themeColor="text1"/>
          <w:spacing w:val="1"/>
          <w:sz w:val="24"/>
          <w:szCs w:val="24"/>
          <w:lang w:eastAsia="zh-CN"/>
        </w:rPr>
        <w:t xml:space="preserve"> </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月</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日</w:t>
      </w:r>
    </w:p>
    <w:p w14:paraId="322A8EFF"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pPr>
    </w:p>
    <w:p w14:paraId="0992B8D7"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pPr>
    </w:p>
    <w:p w14:paraId="78683406"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pPr>
    </w:p>
    <w:p w14:paraId="32904AD4"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headerReference w:type="default" r:id="rId39"/>
          <w:footerReference w:type="default" r:id="rId40"/>
          <w:type w:val="continuous"/>
          <w:pgSz w:w="11906" w:h="16839"/>
          <w:pgMar w:top="1440" w:right="1800" w:bottom="1440" w:left="1800" w:header="1090" w:footer="932" w:gutter="0"/>
          <w:cols w:space="720"/>
          <w:docGrid w:linePitch="286"/>
        </w:sectPr>
      </w:pPr>
    </w:p>
    <w:p w14:paraId="6D187D3D"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91" w:name="bookmark80"/>
      <w:bookmarkStart w:id="292" w:name="bookmark81"/>
      <w:bookmarkStart w:id="293" w:name="_Toc32622"/>
      <w:bookmarkStart w:id="294" w:name="_Toc5334312"/>
      <w:bookmarkStart w:id="295" w:name="_Toc230613809"/>
      <w:bookmarkEnd w:id="291"/>
      <w:bookmarkEnd w:id="292"/>
      <w:r w:rsidRPr="003C74B4">
        <w:rPr>
          <w:rFonts w:ascii="Times New Roman" w:eastAsia="宋体" w:hAnsi="Times New Roman" w:cs="Times New Roman"/>
          <w:color w:val="000000" w:themeColor="text1"/>
          <w:spacing w:val="2"/>
          <w:sz w:val="24"/>
          <w:szCs w:val="24"/>
          <w:lang w:eastAsia="zh-CN"/>
        </w:rPr>
        <w:lastRenderedPageBreak/>
        <w:t>8</w:t>
      </w:r>
      <w:bookmarkEnd w:id="293"/>
      <w:bookmarkEnd w:id="294"/>
      <w:bookmarkEnd w:id="295"/>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Times New Roman" w:hAnsi="Times New Roman" w:cs="Times New Roman"/>
          <w:color w:val="000000" w:themeColor="text1"/>
          <w:spacing w:val="8"/>
          <w:sz w:val="30"/>
          <w:szCs w:val="30"/>
          <w:lang w:eastAsia="zh-CN"/>
        </w:rPr>
        <w:t xml:space="preserve"> </w:t>
      </w:r>
      <w:r w:rsidRPr="003C74B4">
        <w:rPr>
          <w:rFonts w:ascii="Times New Roman" w:eastAsia="宋体" w:hAnsi="Times New Roman" w:cs="Times New Roman"/>
          <w:color w:val="000000" w:themeColor="text1"/>
          <w:spacing w:val="2"/>
          <w:sz w:val="24"/>
          <w:szCs w:val="24"/>
          <w:lang w:eastAsia="zh-CN"/>
        </w:rPr>
        <w:t>拟分包情况说明</w:t>
      </w:r>
    </w:p>
    <w:p w14:paraId="77DB4DC9" w14:textId="77777777" w:rsidR="007536B9" w:rsidRPr="003C74B4" w:rsidRDefault="007536B9">
      <w:pPr>
        <w:spacing w:line="360" w:lineRule="auto"/>
        <w:outlineLvl w:val="1"/>
        <w:rPr>
          <w:rFonts w:ascii="Times New Roman" w:eastAsia="宋体" w:hAnsi="Times New Roman" w:cs="Times New Roman"/>
          <w:color w:val="000000" w:themeColor="text1"/>
          <w:spacing w:val="2"/>
          <w:sz w:val="24"/>
          <w:szCs w:val="24"/>
          <w:lang w:eastAsia="zh-CN"/>
        </w:rPr>
      </w:pPr>
    </w:p>
    <w:p w14:paraId="7D6C4F2A"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注：</w:t>
      </w:r>
      <w:r w:rsidRPr="003C74B4">
        <w:rPr>
          <w:rFonts w:ascii="Times New Roman" w:eastAsia="宋体" w:hAnsi="Times New Roman" w:cs="Times New Roman"/>
          <w:color w:val="000000" w:themeColor="text1"/>
          <w:spacing w:val="2"/>
          <w:sz w:val="24"/>
          <w:szCs w:val="24"/>
          <w:lang w:eastAsia="zh-CN"/>
        </w:rPr>
        <w:t xml:space="preserve">1. </w:t>
      </w:r>
      <w:r w:rsidRPr="003C74B4">
        <w:rPr>
          <w:rFonts w:ascii="Times New Roman" w:eastAsia="宋体" w:hAnsi="Times New Roman" w:cs="Times New Roman"/>
          <w:color w:val="000000" w:themeColor="text1"/>
          <w:spacing w:val="2"/>
          <w:sz w:val="24"/>
          <w:szCs w:val="24"/>
          <w:lang w:eastAsia="zh-CN"/>
        </w:rPr>
        <w:t>如本项目允许分包，且供应商拟进行分包时，响应文件中须对拟分包情况进行简要说明，并承诺分包承担主体不再次分包（格式自拟）；</w:t>
      </w:r>
    </w:p>
    <w:p w14:paraId="05FD9632" w14:textId="77777777" w:rsidR="007536B9" w:rsidRPr="003C74B4"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 xml:space="preserve">2. </w:t>
      </w:r>
      <w:r w:rsidRPr="003C74B4">
        <w:rPr>
          <w:rFonts w:ascii="Times New Roman" w:eastAsia="宋体" w:hAnsi="Times New Roman" w:cs="Times New Roman"/>
          <w:color w:val="000000" w:themeColor="text1"/>
          <w:spacing w:val="2"/>
          <w:sz w:val="24"/>
          <w:szCs w:val="24"/>
          <w:lang w:eastAsia="zh-CN"/>
        </w:rPr>
        <w:t>不属于上述情形时，本说明可不填或填无。</w:t>
      </w:r>
    </w:p>
    <w:p w14:paraId="0AC016FE"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pacing w:val="6"/>
          <w:sz w:val="24"/>
          <w:szCs w:val="24"/>
          <w:lang w:eastAsia="zh-CN"/>
        </w:rPr>
      </w:pPr>
      <w:r w:rsidRPr="003C74B4">
        <w:rPr>
          <w:rFonts w:ascii="Times New Roman" w:eastAsia="宋体" w:hAnsi="Times New Roman" w:cs="Times New Roman"/>
          <w:color w:val="000000" w:themeColor="text1"/>
          <w:spacing w:val="6"/>
          <w:sz w:val="24"/>
          <w:szCs w:val="24"/>
          <w:lang w:eastAsia="zh-CN"/>
        </w:rPr>
        <w:br w:type="page"/>
      </w:r>
    </w:p>
    <w:p w14:paraId="49E9D759" w14:textId="77777777" w:rsidR="007536B9" w:rsidRPr="003C74B4" w:rsidRDefault="007536B9">
      <w:pPr>
        <w:spacing w:line="1000" w:lineRule="exact"/>
        <w:rPr>
          <w:rFonts w:ascii="Times New Roman" w:eastAsia="宋体" w:hAnsi="Times New Roman" w:cs="Times New Roman"/>
          <w:color w:val="000000" w:themeColor="text1"/>
          <w:lang w:eastAsia="zh-CN"/>
        </w:rPr>
        <w:sectPr w:rsidR="007536B9" w:rsidRPr="003C74B4">
          <w:headerReference w:type="default" r:id="rId41"/>
          <w:footerReference w:type="default" r:id="rId42"/>
          <w:type w:val="continuous"/>
          <w:pgSz w:w="11907" w:h="16840"/>
          <w:pgMar w:top="1440" w:right="1800" w:bottom="1440" w:left="1800" w:header="0" w:footer="818" w:gutter="0"/>
          <w:cols w:space="720"/>
          <w:docGrid w:linePitch="286"/>
        </w:sectPr>
      </w:pPr>
    </w:p>
    <w:p w14:paraId="28187CF6"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96" w:name="bookmark111"/>
      <w:bookmarkStart w:id="297" w:name="_Toc13313"/>
      <w:bookmarkStart w:id="298" w:name="_Toc230613810"/>
      <w:bookmarkStart w:id="299" w:name="_Toc807542650"/>
      <w:bookmarkEnd w:id="296"/>
      <w:r w:rsidRPr="003C74B4">
        <w:rPr>
          <w:rFonts w:ascii="Times New Roman" w:eastAsia="宋体" w:hAnsi="Times New Roman" w:cs="Times New Roman"/>
          <w:color w:val="000000" w:themeColor="text1"/>
          <w:spacing w:val="2"/>
          <w:sz w:val="24"/>
          <w:szCs w:val="24"/>
          <w:lang w:eastAsia="zh-CN"/>
        </w:rPr>
        <w:lastRenderedPageBreak/>
        <w:t xml:space="preserve">9  </w:t>
      </w:r>
      <w:r w:rsidRPr="003C74B4">
        <w:rPr>
          <w:rFonts w:ascii="Times New Roman" w:eastAsia="宋体" w:hAnsi="Times New Roman" w:cs="Times New Roman"/>
          <w:color w:val="000000" w:themeColor="text1"/>
          <w:spacing w:val="2"/>
          <w:sz w:val="24"/>
          <w:szCs w:val="24"/>
          <w:lang w:eastAsia="zh-CN"/>
        </w:rPr>
        <w:t>响应保证金（如有）</w:t>
      </w:r>
      <w:bookmarkEnd w:id="297"/>
      <w:bookmarkEnd w:id="298"/>
      <w:bookmarkEnd w:id="299"/>
    </w:p>
    <w:p w14:paraId="11AA1BC0" w14:textId="77777777" w:rsidR="007536B9" w:rsidRPr="003C74B4" w:rsidRDefault="00000000">
      <w:pPr>
        <w:spacing w:line="360" w:lineRule="auto"/>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若采用现金或支票等，投标应在此提供汇款凭证的扫描件（或复印件）。</w:t>
      </w:r>
    </w:p>
    <w:p w14:paraId="2728AD6E"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若采用保函，主要内容满足以下要求（实质性格式</w:t>
      </w:r>
      <w:r w:rsidRPr="003C74B4">
        <w:rPr>
          <w:rFonts w:ascii="Times New Roman" w:eastAsia="宋体" w:hAnsi="Times New Roman" w:cs="Times New Roman"/>
          <w:color w:val="000000" w:themeColor="text1"/>
          <w:spacing w:val="3"/>
          <w:sz w:val="24"/>
          <w:szCs w:val="24"/>
          <w:lang w:eastAsia="zh-CN"/>
        </w:rPr>
        <w:t>）：</w:t>
      </w:r>
    </w:p>
    <w:p w14:paraId="17AEB74A" w14:textId="77777777" w:rsidR="007536B9" w:rsidRPr="003C74B4" w:rsidRDefault="007536B9">
      <w:pPr>
        <w:spacing w:line="360" w:lineRule="auto"/>
        <w:outlineLvl w:val="1"/>
        <w:rPr>
          <w:rFonts w:ascii="Times New Roman" w:eastAsia="宋体" w:hAnsi="Times New Roman" w:cs="Times New Roman"/>
          <w:color w:val="000000" w:themeColor="text1"/>
          <w:spacing w:val="2"/>
          <w:sz w:val="24"/>
          <w:szCs w:val="24"/>
          <w:lang w:eastAsia="zh-CN"/>
        </w:rPr>
      </w:pPr>
    </w:p>
    <w:p w14:paraId="5150B671" w14:textId="77777777" w:rsidR="007536B9" w:rsidRPr="003C74B4" w:rsidRDefault="00000000">
      <w:pPr>
        <w:spacing w:line="360" w:lineRule="auto"/>
        <w:jc w:val="center"/>
        <w:rPr>
          <w:rFonts w:ascii="Times New Roman" w:eastAsia="宋体" w:hAnsi="Times New Roman" w:cs="Times New Roman"/>
          <w:b/>
          <w:bCs/>
          <w:color w:val="000000" w:themeColor="text1"/>
          <w:spacing w:val="-2"/>
          <w:sz w:val="35"/>
          <w:szCs w:val="35"/>
          <w:lang w:eastAsia="zh-CN"/>
        </w:rPr>
      </w:pPr>
      <w:bookmarkStart w:id="300" w:name="bookmark83"/>
      <w:bookmarkStart w:id="301" w:name="bookmark82"/>
      <w:bookmarkEnd w:id="300"/>
      <w:bookmarkEnd w:id="301"/>
      <w:r w:rsidRPr="003C74B4">
        <w:rPr>
          <w:rFonts w:ascii="Times New Roman" w:eastAsia="宋体" w:hAnsi="Times New Roman" w:cs="Times New Roman"/>
          <w:b/>
          <w:bCs/>
          <w:color w:val="000000" w:themeColor="text1"/>
          <w:spacing w:val="-2"/>
          <w:sz w:val="35"/>
          <w:szCs w:val="35"/>
          <w:lang w:eastAsia="zh-CN"/>
        </w:rPr>
        <w:t>响应保证金</w:t>
      </w:r>
    </w:p>
    <w:p w14:paraId="237012FC" w14:textId="77777777" w:rsidR="007536B9" w:rsidRPr="003C74B4" w:rsidRDefault="00000000">
      <w:pPr>
        <w:spacing w:afterLines="50" w:after="120" w:line="218"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四川水发勘测设计研究有限公司：</w:t>
      </w:r>
    </w:p>
    <w:p w14:paraId="294382B1" w14:textId="77777777" w:rsidR="007536B9" w:rsidRPr="003C74B4" w:rsidRDefault="007536B9">
      <w:pPr>
        <w:spacing w:line="359" w:lineRule="auto"/>
        <w:ind w:firstLine="483"/>
        <w:jc w:val="both"/>
        <w:rPr>
          <w:rFonts w:ascii="Times New Roman" w:eastAsia="宋体" w:hAnsi="Times New Roman" w:cs="Times New Roman"/>
          <w:color w:val="000000" w:themeColor="text1"/>
          <w:spacing w:val="-1"/>
          <w:sz w:val="24"/>
          <w:szCs w:val="24"/>
          <w:lang w:eastAsia="zh-CN"/>
        </w:rPr>
      </w:pPr>
    </w:p>
    <w:p w14:paraId="51E4B642" w14:textId="0C16EDC6" w:rsidR="007536B9" w:rsidRPr="003C74B4" w:rsidRDefault="00000000">
      <w:pPr>
        <w:spacing w:line="359" w:lineRule="auto"/>
        <w:ind w:firstLine="483"/>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鉴于</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（供应商名称</w:t>
      </w:r>
      <w:r w:rsidRPr="003C74B4">
        <w:rPr>
          <w:rFonts w:ascii="Times New Roman" w:eastAsia="宋体" w:hAnsi="Times New Roman" w:cs="Times New Roman"/>
          <w:color w:val="000000" w:themeColor="text1"/>
          <w:spacing w:val="-10"/>
          <w:sz w:val="24"/>
          <w:szCs w:val="24"/>
          <w:lang w:eastAsia="zh-CN"/>
        </w:rPr>
        <w:t>）（</w:t>
      </w:r>
      <w:r w:rsidRPr="003C74B4">
        <w:rPr>
          <w:rFonts w:ascii="Times New Roman" w:eastAsia="宋体" w:hAnsi="Times New Roman" w:cs="Times New Roman"/>
          <w:color w:val="000000" w:themeColor="text1"/>
          <w:spacing w:val="-1"/>
          <w:sz w:val="24"/>
          <w:szCs w:val="24"/>
          <w:lang w:eastAsia="zh-CN"/>
        </w:rPr>
        <w:t>以下称</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供应商</w:t>
      </w:r>
      <w:r w:rsidRPr="003C74B4">
        <w:rPr>
          <w:rFonts w:ascii="Times New Roman" w:eastAsia="宋体" w:hAnsi="Times New Roman" w:cs="Times New Roman"/>
          <w:color w:val="000000" w:themeColor="text1"/>
          <w:spacing w:val="-87"/>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）于</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10"/>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年</w:t>
      </w:r>
      <w:r w:rsidRPr="003C74B4">
        <w:rPr>
          <w:rFonts w:ascii="Times New Roman" w:eastAsia="宋体" w:hAnsi="Times New Roman" w:cs="Times New Roman"/>
          <w:color w:val="000000" w:themeColor="text1"/>
          <w:sz w:val="24"/>
          <w:szCs w:val="24"/>
          <w:u w:val="single"/>
          <w:lang w:eastAsia="zh-CN"/>
        </w:rPr>
        <w:tab/>
        <w:t xml:space="preserve"> </w:t>
      </w:r>
      <w:r w:rsidRPr="003C74B4">
        <w:rPr>
          <w:rFonts w:ascii="Times New Roman" w:eastAsia="宋体"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月</w:t>
      </w:r>
      <w:r w:rsidRPr="003C74B4">
        <w:rPr>
          <w:rFonts w:ascii="Times New Roman" w:eastAsia="宋体" w:hAnsi="Times New Roman" w:cs="Times New Roman"/>
          <w:color w:val="000000" w:themeColor="text1"/>
          <w:spacing w:val="12"/>
          <w:sz w:val="24"/>
          <w:szCs w:val="24"/>
          <w:u w:val="single"/>
          <w:lang w:eastAsia="zh-CN"/>
        </w:rPr>
        <w:t xml:space="preserve">     </w:t>
      </w:r>
      <w:r w:rsidRPr="003C74B4">
        <w:rPr>
          <w:rFonts w:ascii="Times New Roman" w:eastAsia="宋体" w:hAnsi="Times New Roman" w:cs="Times New Roman"/>
          <w:color w:val="000000" w:themeColor="text1"/>
          <w:spacing w:val="-68"/>
          <w:sz w:val="24"/>
          <w:szCs w:val="24"/>
          <w:lang w:eastAsia="zh-CN"/>
        </w:rPr>
        <w:t xml:space="preserve"> </w:t>
      </w:r>
      <w:r w:rsidRPr="003C74B4">
        <w:rPr>
          <w:rFonts w:ascii="Times New Roman" w:eastAsia="宋体" w:hAnsi="Times New Roman" w:cs="Times New Roman"/>
          <w:color w:val="000000" w:themeColor="text1"/>
          <w:sz w:val="24"/>
          <w:szCs w:val="24"/>
          <w:lang w:eastAsia="zh-CN"/>
        </w:rPr>
        <w:t>日参加</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（项目名称）竞价采购</w:t>
      </w:r>
      <w:r w:rsidRPr="003C74B4">
        <w:rPr>
          <w:rFonts w:ascii="Times New Roman" w:eastAsia="宋体" w:hAnsi="Times New Roman" w:cs="Times New Roman"/>
          <w:color w:val="000000" w:themeColor="text1"/>
          <w:spacing w:val="-3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31"/>
          <w:sz w:val="24"/>
          <w:szCs w:val="24"/>
          <w:lang w:eastAsia="zh-CN"/>
        </w:rPr>
        <w:t>（</w:t>
      </w:r>
      <w:r w:rsidRPr="003C74B4">
        <w:rPr>
          <w:rFonts w:ascii="Times New Roman" w:eastAsia="宋体" w:hAnsi="Times New Roman" w:cs="Times New Roman"/>
          <w:color w:val="000000" w:themeColor="text1"/>
          <w:sz w:val="24"/>
          <w:szCs w:val="24"/>
          <w:lang w:eastAsia="zh-CN"/>
        </w:rPr>
        <w:t>担</w:t>
      </w:r>
      <w:r w:rsidRPr="003C74B4">
        <w:rPr>
          <w:rFonts w:ascii="Times New Roman" w:eastAsia="宋体" w:hAnsi="Times New Roman" w:cs="Times New Roman"/>
          <w:color w:val="000000" w:themeColor="text1"/>
          <w:spacing w:val="-1"/>
          <w:sz w:val="24"/>
          <w:szCs w:val="24"/>
          <w:lang w:eastAsia="zh-CN"/>
        </w:rPr>
        <w:t>保人名称，以下简称</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我方</w:t>
      </w:r>
      <w:r w:rsidRPr="003C74B4">
        <w:rPr>
          <w:rFonts w:ascii="Times New Roman" w:eastAsia="宋体" w:hAnsi="Times New Roman" w:cs="Times New Roman"/>
          <w:color w:val="000000" w:themeColor="text1"/>
          <w:spacing w:val="-88"/>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）无条件地、不可撤销地保证</w:t>
      </w:r>
      <w:r w:rsidRPr="003C74B4">
        <w:rPr>
          <w:rFonts w:ascii="Times New Roman" w:eastAsia="宋体" w:hAnsi="Times New Roman" w:cs="Times New Roman"/>
          <w:color w:val="000000" w:themeColor="text1"/>
          <w:spacing w:val="-2"/>
          <w:sz w:val="24"/>
          <w:szCs w:val="24"/>
          <w:lang w:eastAsia="zh-CN"/>
        </w:rPr>
        <w:t>：若供应商在响应</w:t>
      </w:r>
      <w:r w:rsidRPr="003C74B4">
        <w:rPr>
          <w:rFonts w:ascii="Times New Roman" w:eastAsia="宋体" w:hAnsi="Times New Roman" w:cs="Times New Roman"/>
          <w:color w:val="000000" w:themeColor="text1"/>
          <w:sz w:val="24"/>
          <w:szCs w:val="24"/>
          <w:lang w:eastAsia="zh-CN"/>
        </w:rPr>
        <w:t>有效期内撤销响应文件，在其收到成交通知书后无正当</w:t>
      </w:r>
      <w:r w:rsidRPr="003C74B4">
        <w:rPr>
          <w:rFonts w:ascii="Times New Roman" w:eastAsia="宋体" w:hAnsi="Times New Roman" w:cs="Times New Roman"/>
          <w:color w:val="000000" w:themeColor="text1"/>
          <w:spacing w:val="-1"/>
          <w:sz w:val="24"/>
          <w:szCs w:val="24"/>
          <w:lang w:eastAsia="zh-CN"/>
        </w:rPr>
        <w:t>理由不与采购人订立合</w:t>
      </w:r>
      <w:r w:rsidRPr="003C74B4">
        <w:rPr>
          <w:rFonts w:ascii="Times New Roman" w:eastAsia="宋体" w:hAnsi="Times New Roman" w:cs="Times New Roman"/>
          <w:color w:val="000000" w:themeColor="text1"/>
          <w:sz w:val="24"/>
          <w:szCs w:val="24"/>
          <w:lang w:eastAsia="zh-CN"/>
        </w:rPr>
        <w:t>同，在签订合同时向采购人提出附加条件，不按照内部</w:t>
      </w:r>
      <w:r w:rsidRPr="003C74B4">
        <w:rPr>
          <w:rFonts w:ascii="Times New Roman" w:eastAsia="宋体" w:hAnsi="Times New Roman" w:cs="Times New Roman"/>
          <w:color w:val="000000" w:themeColor="text1"/>
          <w:spacing w:val="-1"/>
          <w:sz w:val="24"/>
          <w:szCs w:val="24"/>
          <w:lang w:eastAsia="zh-CN"/>
        </w:rPr>
        <w:t>竞标（竞价）采购文件</w:t>
      </w:r>
      <w:r w:rsidRPr="003C74B4">
        <w:rPr>
          <w:rFonts w:ascii="Times New Roman" w:eastAsia="宋体" w:hAnsi="Times New Roman" w:cs="Times New Roman"/>
          <w:color w:val="000000" w:themeColor="text1"/>
          <w:sz w:val="24"/>
          <w:szCs w:val="24"/>
          <w:lang w:eastAsia="zh-CN"/>
        </w:rPr>
        <w:t>要求提交履约保证金，或者发生内部竞标（竞价）采购</w:t>
      </w:r>
      <w:r w:rsidRPr="003C74B4">
        <w:rPr>
          <w:rFonts w:ascii="Times New Roman" w:eastAsia="宋体" w:hAnsi="Times New Roman" w:cs="Times New Roman"/>
          <w:color w:val="000000" w:themeColor="text1"/>
          <w:spacing w:val="-1"/>
          <w:sz w:val="24"/>
          <w:szCs w:val="24"/>
          <w:lang w:eastAsia="zh-CN"/>
        </w:rPr>
        <w:t>文件明确规定可以不予</w:t>
      </w:r>
      <w:r w:rsidRPr="003C74B4">
        <w:rPr>
          <w:rFonts w:ascii="Times New Roman" w:eastAsia="宋体" w:hAnsi="Times New Roman" w:cs="Times New Roman"/>
          <w:color w:val="000000" w:themeColor="text1"/>
          <w:sz w:val="24"/>
          <w:szCs w:val="24"/>
          <w:lang w:eastAsia="zh-CN"/>
        </w:rPr>
        <w:t>退还响应保证金的其他情形，我方承担保证责任。收到</w:t>
      </w:r>
      <w:r w:rsidRPr="003C74B4">
        <w:rPr>
          <w:rFonts w:ascii="Times New Roman" w:eastAsia="宋体" w:hAnsi="Times New Roman" w:cs="Times New Roman"/>
          <w:color w:val="000000" w:themeColor="text1"/>
          <w:spacing w:val="-1"/>
          <w:sz w:val="24"/>
          <w:szCs w:val="24"/>
          <w:lang w:eastAsia="zh-CN"/>
        </w:rPr>
        <w:t>你方书面通知后，我方</w:t>
      </w:r>
      <w:r w:rsidRPr="003C74B4">
        <w:rPr>
          <w:rFonts w:ascii="Times New Roman" w:eastAsia="宋体" w:hAnsi="Times New Roman" w:cs="Times New Roman"/>
          <w:color w:val="000000" w:themeColor="text1"/>
          <w:sz w:val="24"/>
          <w:szCs w:val="24"/>
          <w:lang w:eastAsia="zh-CN"/>
        </w:rPr>
        <w:t>在</w:t>
      </w:r>
      <w:r w:rsidRPr="003C74B4">
        <w:rPr>
          <w:rFonts w:ascii="Times New Roman" w:eastAsia="宋体" w:hAnsi="Times New Roman" w:cs="Times New Roman"/>
          <w:color w:val="000000" w:themeColor="text1"/>
          <w:sz w:val="24"/>
          <w:szCs w:val="24"/>
          <w:lang w:eastAsia="zh-CN"/>
        </w:rPr>
        <w:t>7</w:t>
      </w:r>
      <w:r w:rsidRPr="003C74B4">
        <w:rPr>
          <w:rFonts w:ascii="Times New Roman" w:eastAsia="宋体" w:hAnsi="Times New Roman" w:cs="Times New Roman"/>
          <w:color w:val="000000" w:themeColor="text1"/>
          <w:sz w:val="24"/>
          <w:szCs w:val="24"/>
          <w:lang w:eastAsia="zh-CN"/>
        </w:rPr>
        <w:t>日内向你方无条件支付人民币（大写）</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w:t>
      </w:r>
    </w:p>
    <w:p w14:paraId="4BA6A92E" w14:textId="77777777" w:rsidR="007536B9" w:rsidRPr="003C74B4" w:rsidRDefault="00000000">
      <w:pPr>
        <w:spacing w:line="362" w:lineRule="auto"/>
        <w:ind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本保函在响应有效期内保持有效。要求我方承</w:t>
      </w:r>
      <w:r w:rsidRPr="003C74B4">
        <w:rPr>
          <w:rFonts w:ascii="Times New Roman" w:eastAsia="宋体" w:hAnsi="Times New Roman" w:cs="Times New Roman"/>
          <w:color w:val="000000" w:themeColor="text1"/>
          <w:spacing w:val="-1"/>
          <w:sz w:val="24"/>
          <w:szCs w:val="24"/>
          <w:lang w:eastAsia="zh-CN"/>
        </w:rPr>
        <w:t>担保证责任的通知应在响应</w:t>
      </w:r>
      <w:r w:rsidRPr="003C74B4">
        <w:rPr>
          <w:rFonts w:ascii="Times New Roman" w:eastAsia="宋体" w:hAnsi="Times New Roman" w:cs="Times New Roman"/>
          <w:color w:val="000000" w:themeColor="text1"/>
          <w:spacing w:val="-2"/>
          <w:sz w:val="24"/>
          <w:szCs w:val="24"/>
          <w:lang w:eastAsia="zh-CN"/>
        </w:rPr>
        <w:t>有效期内送达我方。</w:t>
      </w:r>
    </w:p>
    <w:p w14:paraId="4C364D81" w14:textId="77777777" w:rsidR="007536B9" w:rsidRPr="003C74B4" w:rsidRDefault="007536B9">
      <w:pPr>
        <w:spacing w:line="244" w:lineRule="auto"/>
        <w:rPr>
          <w:rFonts w:ascii="Times New Roman" w:eastAsia="宋体" w:hAnsi="Times New Roman" w:cs="Times New Roman"/>
          <w:color w:val="000000" w:themeColor="text1"/>
          <w:lang w:eastAsia="zh-CN"/>
        </w:rPr>
      </w:pPr>
    </w:p>
    <w:p w14:paraId="34F2E0B7" w14:textId="77777777" w:rsidR="007536B9" w:rsidRPr="003C74B4" w:rsidRDefault="007536B9">
      <w:pPr>
        <w:spacing w:line="244" w:lineRule="auto"/>
        <w:rPr>
          <w:rFonts w:ascii="Times New Roman" w:eastAsia="宋体" w:hAnsi="Times New Roman" w:cs="Times New Roman"/>
          <w:color w:val="000000" w:themeColor="text1"/>
          <w:lang w:eastAsia="zh-CN"/>
        </w:rPr>
      </w:pPr>
    </w:p>
    <w:p w14:paraId="2C564DA7"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36C67977"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3FD2F5F6"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10E3E772"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4E16AB4F"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23E7F11C"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担保人名称（加盖单位公章）：</w:t>
      </w:r>
      <w:r w:rsidRPr="003C74B4">
        <w:rPr>
          <w:rFonts w:ascii="Times New Roman" w:eastAsia="宋体" w:hAnsi="Times New Roman" w:cs="Times New Roman"/>
          <w:color w:val="000000" w:themeColor="text1"/>
          <w:spacing w:val="2"/>
          <w:sz w:val="24"/>
          <w:szCs w:val="24"/>
          <w:u w:val="single"/>
          <w:lang w:eastAsia="zh-CN"/>
        </w:rPr>
        <w:t xml:space="preserve">                           </w:t>
      </w:r>
    </w:p>
    <w:p w14:paraId="1DB42C0E"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法定代表人或委托代理人（签字）：</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2"/>
          <w:sz w:val="24"/>
          <w:szCs w:val="24"/>
          <w:lang w:eastAsia="zh-CN"/>
        </w:rPr>
        <w:t xml:space="preserve"> </w:t>
      </w:r>
    </w:p>
    <w:p w14:paraId="31057898"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地</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址：</w:t>
      </w:r>
      <w:r w:rsidRPr="003C74B4">
        <w:rPr>
          <w:rFonts w:ascii="Times New Roman" w:eastAsia="宋体" w:hAnsi="Times New Roman" w:cs="Times New Roman"/>
          <w:color w:val="000000" w:themeColor="text1"/>
          <w:spacing w:val="2"/>
          <w:sz w:val="24"/>
          <w:szCs w:val="24"/>
          <w:u w:val="single"/>
          <w:lang w:eastAsia="zh-CN"/>
        </w:rPr>
        <w:t xml:space="preserve">                                                                  </w:t>
      </w:r>
    </w:p>
    <w:p w14:paraId="1A6C09C9"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电</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话：</w:t>
      </w:r>
      <w:r w:rsidRPr="003C74B4">
        <w:rPr>
          <w:rFonts w:ascii="Times New Roman" w:eastAsia="宋体" w:hAnsi="Times New Roman" w:cs="Times New Roman"/>
          <w:color w:val="000000" w:themeColor="text1"/>
          <w:spacing w:val="2"/>
          <w:sz w:val="24"/>
          <w:szCs w:val="24"/>
          <w:u w:val="single"/>
          <w:lang w:eastAsia="zh-CN"/>
        </w:rPr>
        <w:t xml:space="preserve">                                                                  </w:t>
      </w:r>
    </w:p>
    <w:p w14:paraId="0A651C1C"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传</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真：</w:t>
      </w:r>
      <w:r w:rsidRPr="003C74B4">
        <w:rPr>
          <w:rFonts w:ascii="Times New Roman" w:eastAsia="宋体" w:hAnsi="Times New Roman" w:cs="Times New Roman"/>
          <w:color w:val="000000" w:themeColor="text1"/>
          <w:spacing w:val="2"/>
          <w:sz w:val="24"/>
          <w:szCs w:val="24"/>
          <w:u w:val="single"/>
          <w:lang w:eastAsia="zh-CN"/>
        </w:rPr>
        <w:t xml:space="preserve">                                                                  </w:t>
      </w:r>
    </w:p>
    <w:p w14:paraId="64EB7580"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日</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期：</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2"/>
          <w:sz w:val="24"/>
          <w:szCs w:val="24"/>
          <w:lang w:eastAsia="zh-CN"/>
        </w:rPr>
        <w:t>年</w:t>
      </w:r>
      <w:r w:rsidRPr="003C74B4">
        <w:rPr>
          <w:rFonts w:ascii="Times New Roman" w:eastAsia="宋体" w:hAnsi="Times New Roman" w:cs="Times New Roman"/>
          <w:color w:val="000000" w:themeColor="text1"/>
          <w:spacing w:val="2"/>
          <w:sz w:val="24"/>
          <w:szCs w:val="24"/>
          <w:u w:val="single"/>
          <w:lang w:eastAsia="zh-CN"/>
        </w:rPr>
        <w:tab/>
        <w:t xml:space="preserve">      </w:t>
      </w:r>
      <w:r w:rsidRPr="003C74B4">
        <w:rPr>
          <w:rFonts w:ascii="Times New Roman" w:eastAsia="宋体" w:hAnsi="Times New Roman" w:cs="Times New Roman"/>
          <w:color w:val="000000" w:themeColor="text1"/>
          <w:spacing w:val="2"/>
          <w:sz w:val="24"/>
          <w:szCs w:val="24"/>
          <w:lang w:eastAsia="zh-CN"/>
        </w:rPr>
        <w:t>月</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2"/>
          <w:sz w:val="24"/>
          <w:szCs w:val="24"/>
          <w:lang w:eastAsia="zh-CN"/>
        </w:rPr>
        <w:t>日</w:t>
      </w:r>
    </w:p>
    <w:p w14:paraId="3A0A115C" w14:textId="77777777" w:rsidR="007536B9" w:rsidRPr="003C74B4" w:rsidRDefault="007536B9">
      <w:pPr>
        <w:spacing w:before="227" w:line="219" w:lineRule="auto"/>
        <w:ind w:left="2404" w:firstLineChars="800" w:firstLine="1920"/>
        <w:rPr>
          <w:rFonts w:ascii="Times New Roman" w:eastAsia="宋体" w:hAnsi="Times New Roman" w:cs="Times New Roman"/>
          <w:color w:val="000000" w:themeColor="text1"/>
          <w:sz w:val="24"/>
          <w:szCs w:val="24"/>
          <w:lang w:eastAsia="zh-CN"/>
        </w:rPr>
      </w:pPr>
    </w:p>
    <w:p w14:paraId="4A8262DB"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14C21793"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footerReference w:type="default" r:id="rId43"/>
          <w:type w:val="continuous"/>
          <w:pgSz w:w="11907" w:h="16840"/>
          <w:pgMar w:top="1440" w:right="1800" w:bottom="1440" w:left="1800" w:header="0" w:footer="818" w:gutter="0"/>
          <w:cols w:space="720"/>
          <w:docGrid w:linePitch="286"/>
        </w:sectPr>
      </w:pPr>
    </w:p>
    <w:p w14:paraId="64481786"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02" w:name="bookmark85"/>
      <w:bookmarkStart w:id="303" w:name="bookmark84"/>
      <w:bookmarkStart w:id="304" w:name="_Toc1413857095"/>
      <w:bookmarkStart w:id="305" w:name="_Toc230613811"/>
      <w:bookmarkEnd w:id="302"/>
      <w:bookmarkEnd w:id="303"/>
      <w:r w:rsidRPr="003C74B4">
        <w:rPr>
          <w:rFonts w:ascii="Times New Roman" w:eastAsia="宋体" w:hAnsi="Times New Roman" w:cs="Times New Roman"/>
          <w:color w:val="000000" w:themeColor="text1"/>
          <w:spacing w:val="2"/>
          <w:sz w:val="24"/>
          <w:szCs w:val="24"/>
          <w:lang w:eastAsia="zh-CN"/>
        </w:rPr>
        <w:lastRenderedPageBreak/>
        <w:t xml:space="preserve">10  </w:t>
      </w:r>
      <w:r w:rsidRPr="003C74B4">
        <w:rPr>
          <w:rFonts w:ascii="Times New Roman" w:eastAsia="宋体" w:hAnsi="Times New Roman" w:cs="Times New Roman"/>
          <w:color w:val="000000" w:themeColor="text1"/>
          <w:spacing w:val="2"/>
          <w:sz w:val="24"/>
          <w:szCs w:val="24"/>
          <w:lang w:eastAsia="zh-CN"/>
        </w:rPr>
        <w:t>技术方案</w:t>
      </w:r>
      <w:bookmarkEnd w:id="304"/>
      <w:bookmarkEnd w:id="305"/>
    </w:p>
    <w:p w14:paraId="1F44B3F4" w14:textId="77777777" w:rsidR="007536B9" w:rsidRPr="003C74B4" w:rsidRDefault="007536B9">
      <w:pPr>
        <w:spacing w:line="359" w:lineRule="auto"/>
        <w:ind w:firstLine="483"/>
        <w:jc w:val="both"/>
        <w:rPr>
          <w:rFonts w:ascii="Times New Roman" w:eastAsia="宋体" w:hAnsi="Times New Roman" w:cs="Times New Roman"/>
          <w:color w:val="000000" w:themeColor="text1"/>
          <w:spacing w:val="-4"/>
          <w:sz w:val="24"/>
          <w:szCs w:val="24"/>
          <w:lang w:eastAsia="zh-CN"/>
        </w:rPr>
      </w:pPr>
    </w:p>
    <w:p w14:paraId="5F77E730" w14:textId="77777777" w:rsidR="007536B9" w:rsidRPr="003C74B4" w:rsidRDefault="00000000">
      <w:pPr>
        <w:spacing w:line="359" w:lineRule="auto"/>
        <w:jc w:val="both"/>
        <w:rPr>
          <w:rFonts w:ascii="Times New Roman" w:eastAsia="宋体" w:hAnsi="Times New Roman" w:cs="Times New Roman"/>
          <w:color w:val="000000" w:themeColor="text1"/>
          <w:spacing w:val="2"/>
          <w:lang w:eastAsia="zh-CN"/>
        </w:rPr>
      </w:pPr>
      <w:r w:rsidRPr="003C74B4">
        <w:rPr>
          <w:rFonts w:ascii="Times New Roman" w:eastAsia="宋体" w:hAnsi="Times New Roman" w:cs="Times New Roman"/>
          <w:color w:val="000000" w:themeColor="text1"/>
          <w:spacing w:val="-4"/>
          <w:sz w:val="24"/>
          <w:szCs w:val="24"/>
          <w:lang w:eastAsia="zh-CN"/>
        </w:rPr>
        <w:t>技术</w:t>
      </w:r>
      <w:r w:rsidRPr="003C74B4">
        <w:rPr>
          <w:rFonts w:ascii="Times New Roman" w:eastAsia="宋体" w:hAnsi="Times New Roman" w:cs="Times New Roman"/>
          <w:color w:val="000000" w:themeColor="text1"/>
          <w:spacing w:val="2"/>
          <w:sz w:val="24"/>
          <w:szCs w:val="24"/>
          <w:lang w:eastAsia="zh-CN"/>
        </w:rPr>
        <w:t>方案</w:t>
      </w:r>
      <w:r w:rsidRPr="003C74B4">
        <w:rPr>
          <w:rFonts w:ascii="Times New Roman" w:eastAsia="宋体" w:hAnsi="Times New Roman" w:cs="Times New Roman"/>
          <w:color w:val="000000" w:themeColor="text1"/>
          <w:spacing w:val="-4"/>
          <w:sz w:val="24"/>
          <w:szCs w:val="24"/>
          <w:lang w:eastAsia="zh-CN"/>
        </w:rPr>
        <w:t>需对采购文件第四章中相应条款进行响应</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lang w:eastAsia="zh-CN"/>
        </w:rPr>
        <w:br w:type="page"/>
      </w:r>
    </w:p>
    <w:p w14:paraId="654F80BF" w14:textId="77777777" w:rsidR="007536B9" w:rsidRPr="003C74B4" w:rsidRDefault="007536B9">
      <w:pPr>
        <w:pStyle w:val="a2"/>
        <w:spacing w:before="78" w:line="327" w:lineRule="exact"/>
        <w:ind w:left="38" w:firstLineChars="200" w:firstLine="620"/>
        <w:outlineLvl w:val="1"/>
        <w:rPr>
          <w:rFonts w:ascii="Times New Roman" w:hAnsi="Times New Roman" w:cs="Times New Roman"/>
          <w:color w:val="000000" w:themeColor="text1"/>
          <w:spacing w:val="70"/>
          <w:position w:val="1"/>
          <w:sz w:val="24"/>
          <w:szCs w:val="24"/>
          <w:lang w:eastAsia="zh-CN"/>
        </w:rPr>
        <w:sectPr w:rsidR="007536B9" w:rsidRPr="003C74B4">
          <w:headerReference w:type="default" r:id="rId44"/>
          <w:footerReference w:type="default" r:id="rId45"/>
          <w:type w:val="continuous"/>
          <w:pgSz w:w="11907" w:h="16840"/>
          <w:pgMar w:top="1440" w:right="1800" w:bottom="1440" w:left="1800" w:header="862" w:footer="886" w:gutter="0"/>
          <w:cols w:space="720"/>
        </w:sectPr>
      </w:pPr>
    </w:p>
    <w:p w14:paraId="3CC7A607"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06" w:name="_Toc1312876328"/>
      <w:bookmarkStart w:id="307" w:name="_Toc230613813"/>
      <w:r w:rsidRPr="003C74B4">
        <w:rPr>
          <w:rFonts w:ascii="Times New Roman" w:eastAsia="宋体" w:hAnsi="Times New Roman" w:cs="Times New Roman"/>
          <w:color w:val="000000" w:themeColor="text1"/>
          <w:spacing w:val="2"/>
          <w:sz w:val="24"/>
          <w:szCs w:val="24"/>
          <w:lang w:eastAsia="zh-CN"/>
        </w:rPr>
        <w:lastRenderedPageBreak/>
        <w:t xml:space="preserve">11  </w:t>
      </w:r>
      <w:r w:rsidRPr="003C74B4">
        <w:rPr>
          <w:rFonts w:ascii="Times New Roman" w:eastAsia="宋体" w:hAnsi="Times New Roman" w:cs="Times New Roman"/>
          <w:color w:val="000000" w:themeColor="text1"/>
          <w:spacing w:val="2"/>
          <w:sz w:val="24"/>
          <w:szCs w:val="24"/>
          <w:lang w:eastAsia="zh-CN"/>
        </w:rPr>
        <w:t>采购文件要求提供或供应商认为应附的其他材料</w:t>
      </w:r>
      <w:bookmarkEnd w:id="306"/>
      <w:bookmarkEnd w:id="307"/>
    </w:p>
    <w:p w14:paraId="52EF7B8A" w14:textId="77777777" w:rsidR="007536B9" w:rsidRPr="003C74B4" w:rsidRDefault="007536B9">
      <w:pPr>
        <w:pStyle w:val="a2"/>
        <w:spacing w:line="267" w:lineRule="auto"/>
        <w:rPr>
          <w:rFonts w:ascii="Times New Roman" w:hAnsi="Times New Roman" w:cs="Times New Roman"/>
          <w:color w:val="000000" w:themeColor="text1"/>
          <w:lang w:eastAsia="zh-CN"/>
        </w:rPr>
      </w:pPr>
    </w:p>
    <w:p w14:paraId="00347AAC" w14:textId="77777777" w:rsidR="007536B9" w:rsidRPr="003C74B4" w:rsidRDefault="007536B9">
      <w:pPr>
        <w:rPr>
          <w:rFonts w:ascii="Times New Roman" w:eastAsia="宋体" w:hAnsi="Times New Roman" w:cs="Times New Roman"/>
          <w:color w:val="000000" w:themeColor="text1"/>
          <w:sz w:val="24"/>
          <w:szCs w:val="24"/>
          <w:lang w:eastAsia="zh-CN"/>
        </w:rPr>
      </w:pPr>
    </w:p>
    <w:p w14:paraId="7D2414A3"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05941745" w14:textId="77777777" w:rsidR="007536B9" w:rsidRPr="003C74B4" w:rsidRDefault="007536B9">
      <w:pPr>
        <w:pStyle w:val="Default"/>
        <w:rPr>
          <w:rFonts w:ascii="Times New Roman" w:cs="Times New Roman"/>
          <w:color w:val="000000" w:themeColor="text1"/>
        </w:rPr>
      </w:pPr>
    </w:p>
    <w:p w14:paraId="5FED6803" w14:textId="77777777" w:rsidR="007536B9" w:rsidRPr="003C74B4" w:rsidRDefault="007536B9">
      <w:pPr>
        <w:pStyle w:val="Default"/>
        <w:rPr>
          <w:rFonts w:ascii="Times New Roman" w:cs="Times New Roman"/>
          <w:color w:val="000000" w:themeColor="text1"/>
        </w:rPr>
      </w:pPr>
    </w:p>
    <w:sectPr w:rsidR="007536B9" w:rsidRPr="003C74B4">
      <w:headerReference w:type="default" r:id="rId46"/>
      <w:footerReference w:type="default" r:id="rId47"/>
      <w:type w:val="continuous"/>
      <w:pgSz w:w="11907" w:h="16840"/>
      <w:pgMar w:top="1440" w:right="1800" w:bottom="1440" w:left="1800" w:header="862" w:footer="88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76" w:author="qyt" w:date="2026-07-06T14:35:00Z" w:initials="">
    <w:p w14:paraId="6B371961" w14:textId="77777777" w:rsidR="007536B9" w:rsidRDefault="00C04C87">
      <w:pPr>
        <w:pStyle w:val="af4"/>
        <w:rPr>
          <w:rFonts w:eastAsia="宋体"/>
          <w:lang w:eastAsia="zh-CN"/>
        </w:rPr>
      </w:pPr>
      <w:r>
        <w:rPr>
          <w:rStyle w:val="affff"/>
        </w:rPr>
        <w:annotationRef/>
      </w:r>
      <w:r>
        <w:rPr>
          <w:rFonts w:eastAsia="宋体" w:hint="eastAsia"/>
          <w:lang w:eastAsia="zh-CN"/>
        </w:rPr>
        <w:t>新添加格式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B37196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B371961" w16cid:durableId="6B3719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ADE215" w14:textId="77777777" w:rsidR="003B0E90" w:rsidRDefault="003B0E90">
      <w:r>
        <w:separator/>
      </w:r>
    </w:p>
  </w:endnote>
  <w:endnote w:type="continuationSeparator" w:id="0">
    <w:p w14:paraId="241A2BE5" w14:textId="77777777" w:rsidR="003B0E90" w:rsidRDefault="003B0E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2A5D3FD-9A16-D646-917A-D29C8A4C9258}"/>
    <w:embedBold r:id="rId2" w:fontKey="{7F8BADBB-1B6F-3C45-8BE9-8B86C7E248D1}"/>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embedRegular r:id="rId3" w:subsetted="1" w:fontKey="{33B0A0CE-10FE-F24A-A35D-D2C3721659AA}"/>
    <w:embedBold r:id="rId4" w:subsetted="1" w:fontKey="{F2FA1D91-2CC7-F845-B6F3-B27EAD076461}"/>
  </w:font>
  <w:font w:name="Arial">
    <w:panose1 w:val="020B0604020202020204"/>
    <w:charset w:val="00"/>
    <w:family w:val="swiss"/>
    <w:pitch w:val="variable"/>
    <w:sig w:usb0="E0002AFF" w:usb1="C0007843" w:usb2="00000009" w:usb3="00000000" w:csb0="000001FF" w:csb1="00000000"/>
    <w:embedRegular r:id="rId5" w:subsetted="1" w:fontKey="{2DF766DC-8BBF-D94B-85CA-824749226659}"/>
  </w:font>
  <w:font w:name="Cambria">
    <w:altName w:val="Calade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6" w:subsetted="1" w:fontKey="{2100A40C-4EB6-224A-8863-74687DEBBBD3}"/>
    <w:embedBold r:id="rId7" w:subsetted="1" w:fontKey="{A16B58FA-C3F0-994F-99C0-8A590318872A}"/>
  </w:font>
  <w:font w:name="Microsoft YaHei UI">
    <w:altName w:val="Droid Sans Fallback"/>
    <w:panose1 w:val="020B0503020204020204"/>
    <w:charset w:val="86"/>
    <w:family w:val="swiss"/>
    <w:pitch w:val="variable"/>
    <w:sig w:usb0="80000287" w:usb1="2ACF3C50" w:usb2="00000016" w:usb3="00000000" w:csb0="0004001F" w:csb1="00000000"/>
  </w:font>
  <w:font w:name="仿宋_GB2312">
    <w:altName w:val="微软雅黑"/>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8" w:subsetted="1" w:fontKey="{6608F38C-C6AA-534B-8E57-0B2B9A4E88DE}"/>
    <w:embedBold r:id="rId9" w:subsetted="1" w:fontKey="{38433210-A654-FF46-8AAF-D4AE7254808C}"/>
  </w:font>
  <w:font w:name="Wingdings 2">
    <w:panose1 w:val="05020102010507070707"/>
    <w:charset w:val="00"/>
    <w:family w:val="decorative"/>
    <w:pitch w:val="variable"/>
    <w:sig w:usb0="00000003" w:usb1="00000000" w:usb2="00000000" w:usb3="00000000" w:csb0="80000001" w:csb1="00000000"/>
    <w:embedRegular r:id="rId10" w:subsetted="1" w:fontKey="{CB19830B-4922-B642-B184-1C29445D93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E88B70" w14:textId="77777777" w:rsidR="007536B9" w:rsidRDefault="00000000">
    <w:pPr>
      <w:spacing w:line="189" w:lineRule="auto"/>
      <w:ind w:left="4441"/>
      <w:rPr>
        <w:sz w:val="18"/>
        <w:szCs w:val="18"/>
      </w:rPr>
    </w:pPr>
    <w:r>
      <w:rPr>
        <w:noProof/>
        <w:sz w:val="18"/>
      </w:rPr>
      <mc:AlternateContent>
        <mc:Choice Requires="wps">
          <w:drawing>
            <wp:anchor distT="0" distB="0" distL="114300" distR="114300" simplePos="0" relativeHeight="251657728" behindDoc="0" locked="0" layoutInCell="1" allowOverlap="1" wp14:anchorId="424D012C" wp14:editId="1F32D113">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14B8F" w14:textId="77777777" w:rsidR="007536B9" w:rsidRDefault="00000000">
                          <w:pPr>
                            <w:pStyle w:val="aff6"/>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7B514B8F">
                    <w:pPr>
                      <w:pStyle w:val="55"/>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483633" w14:textId="77777777" w:rsidR="007536B9" w:rsidRDefault="00000000">
    <w:pPr>
      <w:pStyle w:val="aff6"/>
      <w:ind w:left="1470" w:right="1470"/>
      <w:jc w:val="center"/>
    </w:pPr>
    <w:r>
      <w:rPr>
        <w:noProof/>
      </w:rPr>
      <mc:AlternateContent>
        <mc:Choice Requires="wps">
          <w:drawing>
            <wp:anchor distT="0" distB="0" distL="114300" distR="114300" simplePos="0" relativeHeight="251655680" behindDoc="0" locked="0" layoutInCell="1" allowOverlap="1" wp14:anchorId="7B8B8271" wp14:editId="32182043">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80440"/>
                          </w:sdtPr>
                          <w:sdtContent>
                            <w:p w14:paraId="11F62342" w14:textId="77777777" w:rsidR="007536B9" w:rsidRDefault="00000000">
                              <w:pPr>
                                <w:pStyle w:val="aff6"/>
                                <w:ind w:left="1470" w:right="1470"/>
                                <w:jc w:val="center"/>
                              </w:pPr>
                              <w:r>
                                <w:fldChar w:fldCharType="begin"/>
                              </w:r>
                              <w:r>
                                <w:instrText>PAGE   \* MERGEFORMAT</w:instrText>
                              </w:r>
                              <w:r>
                                <w:fldChar w:fldCharType="separate"/>
                              </w:r>
                              <w:r>
                                <w:rPr>
                                  <w:lang w:val="zh-CN" w:eastAsia="zh-CN"/>
                                </w:rPr>
                                <w:t>2</w:t>
                              </w:r>
                              <w:r>
                                <w:fldChar w:fldCharType="end"/>
                              </w:r>
                            </w:p>
                          </w:sdtContent>
                        </w:sdt>
                        <w:p w14:paraId="6591BC30" w14:textId="77777777" w:rsidR="007536B9" w:rsidRDefault="007536B9"/>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sdt>
                    <w:sdtPr>
                      <w:id w:val="147480440"/>
                    </w:sdtPr>
                    <w:sdtContent>
                      <w:p w14:paraId="11F62342">
                        <w:pPr>
                          <w:pStyle w:val="55"/>
                          <w:ind w:left="1470" w:right="1470"/>
                          <w:jc w:val="center"/>
                        </w:pPr>
                        <w:r>
                          <w:fldChar w:fldCharType="begin"/>
                        </w:r>
                        <w:r>
                          <w:instrText xml:space="preserve">PAGE   \* MERGEFORMAT</w:instrText>
                        </w:r>
                        <w:r>
                          <w:fldChar w:fldCharType="separate"/>
                        </w:r>
                        <w:r>
                          <w:rPr>
                            <w:lang w:val="zh-CN" w:eastAsia="zh-CN"/>
                          </w:rPr>
                          <w:t>2</w:t>
                        </w:r>
                        <w:r>
                          <w:fldChar w:fldCharType="end"/>
                        </w:r>
                      </w:p>
                    </w:sdtContent>
                  </w:sdt>
                  <w:p w14:paraId="6591BC30"/>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286D96" w14:textId="77777777" w:rsidR="007536B9" w:rsidRDefault="00000000">
    <w:pPr>
      <w:spacing w:line="235" w:lineRule="exact"/>
      <w:ind w:left="4074"/>
      <w:rPr>
        <w:sz w:val="18"/>
        <w:szCs w:val="18"/>
      </w:rPr>
    </w:pPr>
    <w:r>
      <w:rPr>
        <w:noProof/>
        <w:sz w:val="18"/>
      </w:rPr>
      <mc:AlternateContent>
        <mc:Choice Requires="wps">
          <w:drawing>
            <wp:anchor distT="0" distB="0" distL="114300" distR="114300" simplePos="0" relativeHeight="251649536" behindDoc="0" locked="0" layoutInCell="1" allowOverlap="1" wp14:anchorId="629A83E1" wp14:editId="5CC22AE6">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83AE1" w14:textId="77777777" w:rsidR="007536B9" w:rsidRDefault="00000000">
                          <w:pPr>
                            <w:pStyle w:val="aff6"/>
                          </w:pPr>
                          <w:r>
                            <w:fldChar w:fldCharType="begin"/>
                          </w:r>
                          <w:r>
                            <w:instrText xml:space="preserve"> PAGE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1BE83AE1">
                    <w:pPr>
                      <w:pStyle w:val="55"/>
                    </w:pPr>
                    <w:r>
                      <w:fldChar w:fldCharType="begin"/>
                    </w:r>
                    <w:r>
                      <w:instrText xml:space="preserve"> PAGE  \* MERGEFORMAT </w:instrText>
                    </w:r>
                    <w:r>
                      <w:fldChar w:fldCharType="separate"/>
                    </w:r>
                    <w:r>
                      <w:t>13</w:t>
                    </w:r>
                    <w: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9C9C1"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6704" behindDoc="0" locked="0" layoutInCell="1" allowOverlap="1" wp14:anchorId="1FF4A36E" wp14:editId="072E7FB1">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989C16" w14:textId="77777777" w:rsidR="007536B9" w:rsidRDefault="00000000">
                          <w:pPr>
                            <w:pStyle w:val="aff6"/>
                          </w:pPr>
                          <w:r>
                            <w:fldChar w:fldCharType="begin"/>
                          </w:r>
                          <w:r>
                            <w:instrText xml:space="preserve"> PAGE  \* MERGEFORMAT </w:instrText>
                          </w:r>
                          <w:r>
                            <w:fldChar w:fldCharType="separate"/>
                          </w:r>
                          <w:r>
                            <w:t>26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CaHyL/KwIAAFcEAAAOAAAAAAAAAAEAIAAAAB8BAABkcnMvZTJvRG9jLnhtbFBLBQYAAAAABgAG&#10;AFkBAAC8BQAAAAA=&#10;">
              <v:fill on="f" focussize="0,0"/>
              <v:stroke on="f" weight="0.5pt"/>
              <v:imagedata o:title=""/>
              <o:lock v:ext="edit" aspectratio="f"/>
              <v:textbox inset="0mm,0mm,0mm,0mm" style="mso-fit-shape-to-text:t;">
                <w:txbxContent>
                  <w:p w14:paraId="7F989C16">
                    <w:pPr>
                      <w:pStyle w:val="55"/>
                    </w:pPr>
                    <w:r>
                      <w:fldChar w:fldCharType="begin"/>
                    </w:r>
                    <w:r>
                      <w:instrText xml:space="preserve"> PAGE  \* MERGEFORMAT </w:instrText>
                    </w:r>
                    <w:r>
                      <w:fldChar w:fldCharType="separate"/>
                    </w:r>
                    <w:r>
                      <w:t>26</w:t>
                    </w:r>
                    <w:r>
                      <w:fldChar w:fldCharType="end"/>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F4A37"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9776" behindDoc="0" locked="0" layoutInCell="1" allowOverlap="1" wp14:anchorId="1DE55CC7" wp14:editId="03250FF8">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B430E2" w14:textId="77777777" w:rsidR="007536B9" w:rsidRDefault="00000000">
                          <w:pPr>
                            <w:pStyle w:val="aff6"/>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5B430E2">
                    <w:pPr>
                      <w:pStyle w:val="55"/>
                    </w:pPr>
                    <w:r>
                      <w:fldChar w:fldCharType="begin"/>
                    </w:r>
                    <w:r>
                      <w:instrText xml:space="preserve"> PAGE  \* MERGEFORMAT </w:instrText>
                    </w:r>
                    <w:r>
                      <w:fldChar w:fldCharType="separate"/>
                    </w:r>
                    <w:r>
                      <w:t>27</w:t>
                    </w:r>
                    <w:r>
                      <w:fldChar w:fldCharType="end"/>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C7D6E4"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2608" behindDoc="0" locked="0" layoutInCell="1" allowOverlap="1" wp14:anchorId="3FE2501F" wp14:editId="6828837D">
              <wp:simplePos x="0" y="0"/>
              <wp:positionH relativeFrom="margin">
                <wp:align>center</wp:align>
              </wp:positionH>
              <wp:positionV relativeFrom="paragraph">
                <wp:posOffset>0</wp:posOffset>
              </wp:positionV>
              <wp:extent cx="1828800" cy="1828800"/>
              <wp:effectExtent l="0" t="0" r="0" b="0"/>
              <wp:wrapNone/>
              <wp:docPr id="752947201" name="文本框 75294720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3D0A7C" w14:textId="77777777" w:rsidR="007536B9"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Pd/P4NAIAAGUEAAAOAAAAAAAAAAEAIAAAAB8BAABkcnMvZTJvRG9jLnhtbFBL&#10;BQYAAAAABgAGAFkBAADFBQAAAAA=&#10;">
              <v:fill on="f" focussize="0,0"/>
              <v:stroke on="f" weight="0.5pt"/>
              <v:imagedata o:title=""/>
              <o:lock v:ext="edit" aspectratio="f"/>
              <v:textbox inset="0mm,0mm,0mm,0mm" style="mso-fit-shape-to-text:t;">
                <w:txbxContent>
                  <w:p w14:paraId="043D0A7C">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088722"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60800" behindDoc="0" locked="0" layoutInCell="1" allowOverlap="1" wp14:anchorId="7549352A" wp14:editId="14897589">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2FDEF" w14:textId="77777777" w:rsidR="007536B9"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1BE2FDEF">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3361AA" w14:textId="77777777" w:rsidR="007536B9"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53632" behindDoc="0" locked="0" layoutInCell="1" allowOverlap="1" wp14:anchorId="786EC42F" wp14:editId="4C6940D9">
              <wp:simplePos x="0" y="0"/>
              <wp:positionH relativeFrom="margin">
                <wp:align>center</wp:align>
              </wp:positionH>
              <wp:positionV relativeFrom="paragraph">
                <wp:posOffset>0</wp:posOffset>
              </wp:positionV>
              <wp:extent cx="1828800" cy="1828800"/>
              <wp:effectExtent l="0" t="0" r="0" b="0"/>
              <wp:wrapNone/>
              <wp:docPr id="1954178276" name="文本框 195417827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26BF9D" w14:textId="77777777" w:rsidR="007536B9"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s0lY7tAAAAAFAQAADwAAAAAAAAABACAAAAAiAAAAZHJzL2Rvd25yZXYueG1sUEsB&#10;AhQAFAAAAAgAh07iQNqYJD02AgAAZwQAAA4AAAAAAAAAAQAgAAAAHwEAAGRycy9lMm9Eb2MueG1s&#10;UEsFBgAAAAAGAAYAWQEAAMcFAAAAAA==&#10;">
              <v:fill on="f" focussize="0,0"/>
              <v:stroke on="f" weight="0.5pt"/>
              <v:imagedata o:title=""/>
              <o:lock v:ext="edit" aspectratio="f"/>
              <v:textbox inset="0mm,0mm,0mm,0mm" style="mso-fit-shape-to-text:t;">
                <w:txbxContent>
                  <w:p w14:paraId="4A26BF9D">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F988F1" w14:textId="77777777" w:rsidR="007536B9"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64896" behindDoc="0" locked="0" layoutInCell="1" allowOverlap="1" wp14:anchorId="7CE9B5BF" wp14:editId="2CEE5653">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246722" w14:textId="77777777" w:rsidR="007536B9"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19246722">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68402" w14:textId="77777777" w:rsidR="007536B9"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54656" behindDoc="0" locked="0" layoutInCell="1" allowOverlap="1" wp14:anchorId="4E72843F" wp14:editId="1A48336A">
              <wp:simplePos x="0" y="0"/>
              <wp:positionH relativeFrom="margin">
                <wp:align>center</wp:align>
              </wp:positionH>
              <wp:positionV relativeFrom="paragraph">
                <wp:posOffset>0</wp:posOffset>
              </wp:positionV>
              <wp:extent cx="1828800" cy="1828800"/>
              <wp:effectExtent l="0" t="0" r="0" b="0"/>
              <wp:wrapNone/>
              <wp:docPr id="1656282257" name="文本框 16562822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9DF068" w14:textId="77777777" w:rsidR="007536B9"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zSVju0AAAAAUBAAAPAAAAAAAAAAEAIAAAACIAAABkcnMvZG93bnJldi54bWxQSwEC&#10;FAAUAAAACACHTuJA4H+3yzUCAABnBAAADgAAAAAAAAABACAAAAAfAQAAZHJzL2Uyb0RvYy54bWxQ&#10;SwUGAAAAAAYABgBZAQAAxgUAAAAA&#10;">
              <v:fill on="f" focussize="0,0"/>
              <v:stroke on="f" weight="0.5pt"/>
              <v:imagedata o:title=""/>
              <o:lock v:ext="edit" aspectratio="f"/>
              <v:textbox inset="0mm,0mm,0mm,0mm" style="mso-fit-shape-to-text:t;">
                <w:txbxContent>
                  <w:p w14:paraId="7D9DF068">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AB2FF" w14:textId="77777777" w:rsidR="007536B9"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1824" behindDoc="0" locked="0" layoutInCell="1" allowOverlap="1" wp14:anchorId="5EE92AC5" wp14:editId="321AA96D">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94DE20" w14:textId="77777777" w:rsidR="007536B9"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5794DE20">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54AEDD" w14:textId="77777777" w:rsidR="007536B9"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2848" behindDoc="0" locked="0" layoutInCell="1" allowOverlap="1" wp14:anchorId="43E2769E" wp14:editId="61ED51D4">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29A02E" w14:textId="77777777" w:rsidR="007536B9" w:rsidRDefault="00000000">
                          <w:pPr>
                            <w:pStyle w:val="aff6"/>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1429A02E">
                    <w:pPr>
                      <w:pStyle w:val="55"/>
                    </w:pPr>
                    <w:r>
                      <w:fldChar w:fldCharType="begin"/>
                    </w:r>
                    <w:r>
                      <w:instrText xml:space="preserve"> PAGE  \* MERGEFORMAT </w:instrText>
                    </w:r>
                    <w:r>
                      <w:fldChar w:fldCharType="separate"/>
                    </w:r>
                    <w:r>
                      <w:t>33</w:t>
                    </w:r>
                    <w:r>
                      <w:fldChar w:fldCharType="end"/>
                    </w:r>
                  </w:p>
                </w:txbxContent>
              </v:textbox>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0F06B" w14:textId="77777777" w:rsidR="007536B9" w:rsidRDefault="00000000">
    <w:pPr>
      <w:spacing w:line="169" w:lineRule="auto"/>
      <w:ind w:left="4182"/>
      <w:rPr>
        <w:rFonts w:ascii="Calibri" w:eastAsia="Calibri" w:hAnsi="Calibri" w:cs="Calibri"/>
        <w:sz w:val="18"/>
        <w:szCs w:val="18"/>
      </w:rPr>
    </w:pPr>
    <w:r>
      <w:rPr>
        <w:noProof/>
        <w:sz w:val="18"/>
      </w:rPr>
      <mc:AlternateContent>
        <mc:Choice Requires="wps">
          <w:drawing>
            <wp:anchor distT="0" distB="0" distL="114300" distR="114300" simplePos="0" relativeHeight="251663872" behindDoc="0" locked="0" layoutInCell="1" allowOverlap="1" wp14:anchorId="68692853" wp14:editId="253CF117">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E0F294" w14:textId="77777777" w:rsidR="007536B9"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17E0F294">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16F703" w14:textId="77777777" w:rsidR="007536B9" w:rsidRDefault="00000000">
    <w:pPr>
      <w:spacing w:line="235" w:lineRule="exact"/>
      <w:ind w:left="4076"/>
      <w:rPr>
        <w:sz w:val="18"/>
        <w:szCs w:val="18"/>
      </w:rPr>
    </w:pPr>
    <w:r>
      <w:rPr>
        <w:noProof/>
        <w:sz w:val="18"/>
      </w:rPr>
      <mc:AlternateContent>
        <mc:Choice Requires="wps">
          <w:drawing>
            <wp:anchor distT="0" distB="0" distL="114300" distR="114300" simplePos="0" relativeHeight="251650560" behindDoc="0" locked="0" layoutInCell="1" allowOverlap="1" wp14:anchorId="2DF9B947" wp14:editId="60459BED">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3D118F" w14:textId="77777777" w:rsidR="007536B9"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t2TVYr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7dk1WKwIAAFcEAAAOAAAAAAAAAAEAIAAAAB8BAABkcnMvZTJvRG9jLnhtbFBLBQYAAAAABgAG&#10;AFkBAAC8BQAAAAA=&#10;">
              <v:fill on="f" focussize="0,0"/>
              <v:stroke on="f" weight="0.5pt"/>
              <v:imagedata o:title=""/>
              <o:lock v:ext="edit" aspectratio="f"/>
              <v:textbox inset="0mm,0mm,0mm,0mm" style="mso-fit-shape-to-text:t;">
                <w:txbxContent>
                  <w:p w14:paraId="673D118F">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4F3CD" w14:textId="77777777" w:rsidR="007536B9" w:rsidRDefault="00000000">
    <w:pPr>
      <w:spacing w:line="235" w:lineRule="exact"/>
      <w:ind w:left="4076"/>
      <w:rPr>
        <w:sz w:val="18"/>
        <w:szCs w:val="18"/>
      </w:rPr>
    </w:pPr>
    <w:r>
      <w:rPr>
        <w:noProof/>
        <w:sz w:val="18"/>
      </w:rPr>
      <mc:AlternateContent>
        <mc:Choice Requires="wps">
          <w:drawing>
            <wp:anchor distT="0" distB="0" distL="114300" distR="114300" simplePos="0" relativeHeight="251651584" behindDoc="0" locked="0" layoutInCell="1" allowOverlap="1" wp14:anchorId="697BC9B5" wp14:editId="4CF61333">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FC3FE2" w14:textId="77777777" w:rsidR="007536B9"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36FC3FE2">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4F903" w14:textId="77777777" w:rsidR="007536B9" w:rsidRDefault="00000000">
    <w:pPr>
      <w:spacing w:line="189" w:lineRule="auto"/>
      <w:ind w:left="4433"/>
      <w:rPr>
        <w:sz w:val="18"/>
        <w:szCs w:val="18"/>
      </w:rPr>
    </w:pPr>
    <w:r>
      <w:rPr>
        <w:noProof/>
        <w:sz w:val="18"/>
      </w:rPr>
      <mc:AlternateContent>
        <mc:Choice Requires="wps">
          <w:drawing>
            <wp:anchor distT="0" distB="0" distL="114300" distR="114300" simplePos="0" relativeHeight="251658752" behindDoc="0" locked="0" layoutInCell="1" allowOverlap="1" wp14:anchorId="174B5B54" wp14:editId="40FB6A26">
              <wp:simplePos x="0" y="0"/>
              <wp:positionH relativeFrom="margin">
                <wp:align>center</wp:align>
              </wp:positionH>
              <wp:positionV relativeFrom="paragraph">
                <wp:posOffset>0</wp:posOffset>
              </wp:positionV>
              <wp:extent cx="1828800" cy="1828800"/>
              <wp:effectExtent l="0" t="0" r="0" b="0"/>
              <wp:wrapNone/>
              <wp:docPr id="1594120958"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CC50DB" w14:textId="77777777" w:rsidR="007536B9" w:rsidRDefault="00000000">
                          <w:pPr>
                            <w:pStyle w:val="aff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4"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dkEU1NAIAAF4EAAAOAAAAAAAAAAEAIAAAAB8BAABkcnMvZTJvRG9jLnhtbFBL&#10;BQYAAAAABgAGAFkBAADFBQAAAAA=&#10;">
              <v:fill on="f" focussize="0,0"/>
              <v:stroke on="f" weight="0.5pt"/>
              <v:imagedata o:title=""/>
              <o:lock v:ext="edit" aspectratio="f"/>
              <v:textbox inset="0mm,0mm,0mm,0mm" style="mso-fit-shape-to-text:t;">
                <w:txbxContent>
                  <w:p w14:paraId="32CC50DB">
                    <w:pPr>
                      <w:pStyle w:val="5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84E11F" w14:textId="77777777" w:rsidR="007536B9" w:rsidRDefault="00000000">
    <w:pPr>
      <w:spacing w:line="189" w:lineRule="auto"/>
      <w:ind w:left="4433"/>
      <w:rPr>
        <w:sz w:val="18"/>
        <w:szCs w:val="18"/>
      </w:rPr>
    </w:pPr>
    <w:r>
      <w:rPr>
        <w:noProof/>
        <w:sz w:val="18"/>
      </w:rPr>
      <mc:AlternateContent>
        <mc:Choice Requires="wps">
          <w:drawing>
            <wp:anchor distT="0" distB="0" distL="114300" distR="114300" simplePos="0" relativeHeight="251665920" behindDoc="0" locked="0" layoutInCell="1" allowOverlap="1" wp14:anchorId="08241C55" wp14:editId="6C5FAB43">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68282" w14:textId="77777777" w:rsidR="007536B9"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05E68282">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A28987" w14:textId="77777777" w:rsidR="003B0E90" w:rsidRDefault="003B0E90">
      <w:r>
        <w:separator/>
      </w:r>
    </w:p>
  </w:footnote>
  <w:footnote w:type="continuationSeparator" w:id="0">
    <w:p w14:paraId="4135618A" w14:textId="77777777" w:rsidR="003B0E90" w:rsidRDefault="003B0E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40A1C6" w14:textId="77777777" w:rsidR="007536B9" w:rsidRDefault="007536B9">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6B0AB" w14:textId="77777777" w:rsidR="007536B9" w:rsidRDefault="007536B9">
    <w:pPr>
      <w:pStyle w:val="a2"/>
      <w:spacing w:line="100"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9598B2" w14:textId="77777777" w:rsidR="007536B9" w:rsidRDefault="007536B9">
    <w:pPr>
      <w:pStyle w:val="a2"/>
      <w:spacing w:line="100"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E2D9B7" w14:textId="77777777" w:rsidR="007536B9" w:rsidRDefault="007536B9">
    <w:pPr>
      <w:pStyle w:val="a2"/>
      <w:spacing w:line="100"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3F9320" w14:textId="77777777" w:rsidR="007536B9" w:rsidRDefault="007536B9">
    <w:pPr>
      <w:pStyle w:val="a2"/>
      <w:spacing w:line="100"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01199" w14:textId="77777777" w:rsidR="007536B9" w:rsidRDefault="007536B9">
    <w:pPr>
      <w:pStyle w:val="a2"/>
      <w:spacing w:line="100"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A51E44" w14:textId="77777777" w:rsidR="007536B9" w:rsidRDefault="007536B9">
    <w:pPr>
      <w:pStyle w:val="a2"/>
      <w:spacing w:line="100"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2DD3DA" w14:textId="77777777" w:rsidR="007536B9" w:rsidRDefault="007536B9">
    <w:pPr>
      <w:pStyle w:val="a2"/>
      <w:spacing w:line="100"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E04F86" w14:textId="77777777" w:rsidR="007536B9" w:rsidRDefault="007536B9">
    <w:pPr>
      <w:pStyle w:val="a2"/>
      <w:spacing w:line="100"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C19E59" w14:textId="77777777" w:rsidR="007536B9" w:rsidRDefault="007536B9">
    <w:pPr>
      <w:pStyle w:val="a2"/>
      <w:spacing w:before="16" w:line="219" w:lineRule="aut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B6EDF1" w14:textId="77777777" w:rsidR="007536B9" w:rsidRDefault="007536B9">
    <w:pPr>
      <w:pStyle w:val="a2"/>
      <w:spacing w:before="16" w:line="219" w:lineRule="aut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644AE" w14:textId="77777777" w:rsidR="007536B9" w:rsidRDefault="007536B9">
    <w:pPr>
      <w:pStyle w:val="a2"/>
      <w:spacing w:before="16" w:line="219"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45E57CD"/>
    <w:multiLevelType w:val="singleLevel"/>
    <w:tmpl w:val="B45E57CD"/>
    <w:lvl w:ilvl="0">
      <w:start w:val="1"/>
      <w:numFmt w:val="decimal"/>
      <w:lvlText w:val="%1."/>
      <w:lvlJc w:val="left"/>
      <w:pPr>
        <w:tabs>
          <w:tab w:val="left" w:pos="312"/>
        </w:tabs>
      </w:pPr>
    </w:lvl>
  </w:abstractNum>
  <w:abstractNum w:abstractNumId="1" w15:restartNumberingAfterBreak="0">
    <w:nsid w:val="FBFB0D52"/>
    <w:multiLevelType w:val="singleLevel"/>
    <w:tmpl w:val="FBFB0D52"/>
    <w:lvl w:ilvl="0">
      <w:start w:val="1"/>
      <w:numFmt w:val="decimal"/>
      <w:lvlText w:val="%1."/>
      <w:lvlJc w:val="left"/>
      <w:pPr>
        <w:tabs>
          <w:tab w:val="left" w:pos="312"/>
        </w:tabs>
      </w:pPr>
    </w:lvl>
  </w:abstractNum>
  <w:abstractNum w:abstractNumId="2" w15:restartNumberingAfterBreak="0">
    <w:nsid w:val="FDACC07C"/>
    <w:multiLevelType w:val="singleLevel"/>
    <w:tmpl w:val="FDACC07C"/>
    <w:lvl w:ilvl="0">
      <w:start w:val="1"/>
      <w:numFmt w:val="chineseCounting"/>
      <w:suff w:val="space"/>
      <w:lvlText w:val="第%1章"/>
      <w:lvlJc w:val="left"/>
      <w:rPr>
        <w:rFonts w:hint="eastAsia"/>
      </w:rPr>
    </w:lvl>
  </w:abstractNum>
  <w:abstractNum w:abstractNumId="3"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4"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5"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6"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7"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8"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9"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10"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11"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12"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3" w15:restartNumberingAfterBreak="0">
    <w:nsid w:val="3CDBBC39"/>
    <w:multiLevelType w:val="singleLevel"/>
    <w:tmpl w:val="3CDBBC39"/>
    <w:lvl w:ilvl="0">
      <w:start w:val="1"/>
      <w:numFmt w:val="chineseCounting"/>
      <w:suff w:val="nothing"/>
      <w:lvlText w:val="%1、"/>
      <w:lvlJc w:val="left"/>
      <w:rPr>
        <w:rFonts w:hint="eastAsia"/>
      </w:rPr>
    </w:lvl>
  </w:abstractNum>
  <w:num w:numId="1" w16cid:durableId="230508964">
    <w:abstractNumId w:val="6"/>
  </w:num>
  <w:num w:numId="2" w16cid:durableId="2085683882">
    <w:abstractNumId w:val="8"/>
  </w:num>
  <w:num w:numId="3" w16cid:durableId="589850409">
    <w:abstractNumId w:val="11"/>
  </w:num>
  <w:num w:numId="4" w16cid:durableId="490558088">
    <w:abstractNumId w:val="12"/>
  </w:num>
  <w:num w:numId="5" w16cid:durableId="1209338287">
    <w:abstractNumId w:val="9"/>
  </w:num>
  <w:num w:numId="6" w16cid:durableId="1697272892">
    <w:abstractNumId w:val="5"/>
  </w:num>
  <w:num w:numId="7" w16cid:durableId="139271776">
    <w:abstractNumId w:val="10"/>
  </w:num>
  <w:num w:numId="8" w16cid:durableId="313997478">
    <w:abstractNumId w:val="7"/>
  </w:num>
  <w:num w:numId="9" w16cid:durableId="1510100801">
    <w:abstractNumId w:val="4"/>
  </w:num>
  <w:num w:numId="10" w16cid:durableId="1743411783">
    <w:abstractNumId w:val="3"/>
  </w:num>
  <w:num w:numId="11" w16cid:durableId="888423762">
    <w:abstractNumId w:val="2"/>
  </w:num>
  <w:num w:numId="12" w16cid:durableId="501970745">
    <w:abstractNumId w:val="13"/>
  </w:num>
  <w:num w:numId="13" w16cid:durableId="1671787556">
    <w:abstractNumId w:val="1"/>
  </w:num>
  <w:num w:numId="14" w16cid:durableId="757859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embedTrueTypeFonts/>
  <w:saveSubsetFonts/>
  <w:bordersDoNotSurroundHeader/>
  <w:bordersDoNotSurroundFooter/>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0"/>
  <w:noPunctuationKerning/>
  <w:characterSpacingControl w:val="doNotCompress"/>
  <w:footnotePr>
    <w:footnote w:id="-1"/>
    <w:footnote w:id="0"/>
  </w:footnotePr>
  <w:endnotePr>
    <w:endnote w:id="-1"/>
    <w:endnote w:id="0"/>
  </w:endnotePr>
  <w:compat>
    <w:spaceForUL/>
    <w:ulTrailSpace/>
    <w:doNotExpandShiftReturn/>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docVars>
    <w:docVar w:name="commondata" w:val="eyJoZGlkIjoiODMyNzY0ZmQyMGRmMjFlZmY4ZDU0MzgyNGI1Y2JiZjkifQ=="/>
    <w:docVar w:name="KSO_WPS_MARK_KEY" w:val="3fbd2997-b52c-4d60-a48d-0449d74d61a8"/>
  </w:docVars>
  <w:rsids>
    <w:rsidRoot w:val="005B030D"/>
    <w:rsid w:val="0000367C"/>
    <w:rsid w:val="000048E0"/>
    <w:rsid w:val="000062CE"/>
    <w:rsid w:val="00010B60"/>
    <w:rsid w:val="00011BFE"/>
    <w:rsid w:val="00016025"/>
    <w:rsid w:val="00025D34"/>
    <w:rsid w:val="00026F39"/>
    <w:rsid w:val="00032706"/>
    <w:rsid w:val="000365D0"/>
    <w:rsid w:val="000463C4"/>
    <w:rsid w:val="0005053D"/>
    <w:rsid w:val="000719DE"/>
    <w:rsid w:val="00077F9E"/>
    <w:rsid w:val="00087A04"/>
    <w:rsid w:val="00087A3C"/>
    <w:rsid w:val="00092473"/>
    <w:rsid w:val="00093832"/>
    <w:rsid w:val="000C3FE6"/>
    <w:rsid w:val="000D1290"/>
    <w:rsid w:val="000D79AD"/>
    <w:rsid w:val="000E1ACC"/>
    <w:rsid w:val="000E4CD3"/>
    <w:rsid w:val="000E6437"/>
    <w:rsid w:val="001102D4"/>
    <w:rsid w:val="00112E2B"/>
    <w:rsid w:val="00124200"/>
    <w:rsid w:val="00127B28"/>
    <w:rsid w:val="001347FD"/>
    <w:rsid w:val="00136615"/>
    <w:rsid w:val="001440E9"/>
    <w:rsid w:val="00154E0D"/>
    <w:rsid w:val="0015658B"/>
    <w:rsid w:val="00164326"/>
    <w:rsid w:val="00164589"/>
    <w:rsid w:val="00172D39"/>
    <w:rsid w:val="00174413"/>
    <w:rsid w:val="00180D78"/>
    <w:rsid w:val="00181EA4"/>
    <w:rsid w:val="001829C8"/>
    <w:rsid w:val="00182B63"/>
    <w:rsid w:val="00191EB3"/>
    <w:rsid w:val="00194FB6"/>
    <w:rsid w:val="00196ABE"/>
    <w:rsid w:val="001A7B3C"/>
    <w:rsid w:val="001B3D9D"/>
    <w:rsid w:val="001C4FD2"/>
    <w:rsid w:val="001C7B5F"/>
    <w:rsid w:val="001D6A7C"/>
    <w:rsid w:val="001D7951"/>
    <w:rsid w:val="001E0F85"/>
    <w:rsid w:val="001E6D54"/>
    <w:rsid w:val="001E7D53"/>
    <w:rsid w:val="001F3FDF"/>
    <w:rsid w:val="001F4053"/>
    <w:rsid w:val="001F4FD1"/>
    <w:rsid w:val="001F6C6D"/>
    <w:rsid w:val="0020498E"/>
    <w:rsid w:val="0020677B"/>
    <w:rsid w:val="00207687"/>
    <w:rsid w:val="00225D56"/>
    <w:rsid w:val="0023021C"/>
    <w:rsid w:val="0023048A"/>
    <w:rsid w:val="002363D9"/>
    <w:rsid w:val="002445B1"/>
    <w:rsid w:val="00250A8D"/>
    <w:rsid w:val="00253EC3"/>
    <w:rsid w:val="00254B99"/>
    <w:rsid w:val="00255F2D"/>
    <w:rsid w:val="002613F7"/>
    <w:rsid w:val="00265316"/>
    <w:rsid w:val="002819A0"/>
    <w:rsid w:val="0028444D"/>
    <w:rsid w:val="002924A2"/>
    <w:rsid w:val="002A0134"/>
    <w:rsid w:val="002B42E9"/>
    <w:rsid w:val="002C0E45"/>
    <w:rsid w:val="002C5B50"/>
    <w:rsid w:val="002C702D"/>
    <w:rsid w:val="002D6677"/>
    <w:rsid w:val="00302697"/>
    <w:rsid w:val="00315F40"/>
    <w:rsid w:val="00317108"/>
    <w:rsid w:val="00324C82"/>
    <w:rsid w:val="00354B57"/>
    <w:rsid w:val="003701C9"/>
    <w:rsid w:val="00377568"/>
    <w:rsid w:val="00390BE7"/>
    <w:rsid w:val="003A69C2"/>
    <w:rsid w:val="003A6D75"/>
    <w:rsid w:val="003B0E90"/>
    <w:rsid w:val="003C74B4"/>
    <w:rsid w:val="003D03F8"/>
    <w:rsid w:val="003D5BA9"/>
    <w:rsid w:val="003E0DE9"/>
    <w:rsid w:val="003E1907"/>
    <w:rsid w:val="003E387B"/>
    <w:rsid w:val="003F66EB"/>
    <w:rsid w:val="0040090C"/>
    <w:rsid w:val="00406B2D"/>
    <w:rsid w:val="004133D2"/>
    <w:rsid w:val="00420CF8"/>
    <w:rsid w:val="00444DE4"/>
    <w:rsid w:val="00446878"/>
    <w:rsid w:val="00451389"/>
    <w:rsid w:val="004630A0"/>
    <w:rsid w:val="00485862"/>
    <w:rsid w:val="00494A7F"/>
    <w:rsid w:val="004A2594"/>
    <w:rsid w:val="004A6CE5"/>
    <w:rsid w:val="004E236F"/>
    <w:rsid w:val="005066C3"/>
    <w:rsid w:val="005113BC"/>
    <w:rsid w:val="00523929"/>
    <w:rsid w:val="00523C45"/>
    <w:rsid w:val="005316D6"/>
    <w:rsid w:val="005446BE"/>
    <w:rsid w:val="00550C2C"/>
    <w:rsid w:val="0055720A"/>
    <w:rsid w:val="00563ED9"/>
    <w:rsid w:val="005771F9"/>
    <w:rsid w:val="00583648"/>
    <w:rsid w:val="00584867"/>
    <w:rsid w:val="00587696"/>
    <w:rsid w:val="005903BF"/>
    <w:rsid w:val="00592BFB"/>
    <w:rsid w:val="005934F2"/>
    <w:rsid w:val="00596D08"/>
    <w:rsid w:val="005A16A1"/>
    <w:rsid w:val="005A555B"/>
    <w:rsid w:val="005B030D"/>
    <w:rsid w:val="005C0B41"/>
    <w:rsid w:val="005D5563"/>
    <w:rsid w:val="005E061D"/>
    <w:rsid w:val="005E0674"/>
    <w:rsid w:val="005E3BC9"/>
    <w:rsid w:val="005F569F"/>
    <w:rsid w:val="00601951"/>
    <w:rsid w:val="0060253F"/>
    <w:rsid w:val="006076A3"/>
    <w:rsid w:val="00615FB5"/>
    <w:rsid w:val="006173CC"/>
    <w:rsid w:val="00625406"/>
    <w:rsid w:val="00626E82"/>
    <w:rsid w:val="00636B74"/>
    <w:rsid w:val="00654B43"/>
    <w:rsid w:val="00655F6E"/>
    <w:rsid w:val="0066660E"/>
    <w:rsid w:val="006730AF"/>
    <w:rsid w:val="00676DBA"/>
    <w:rsid w:val="0068096E"/>
    <w:rsid w:val="006B12E8"/>
    <w:rsid w:val="006D28E0"/>
    <w:rsid w:val="006D3E3F"/>
    <w:rsid w:val="006E3BB3"/>
    <w:rsid w:val="006E55B2"/>
    <w:rsid w:val="006E5FD5"/>
    <w:rsid w:val="006F04DE"/>
    <w:rsid w:val="006F50BE"/>
    <w:rsid w:val="0070214E"/>
    <w:rsid w:val="0073006F"/>
    <w:rsid w:val="00734817"/>
    <w:rsid w:val="0073648F"/>
    <w:rsid w:val="007536B9"/>
    <w:rsid w:val="0076336A"/>
    <w:rsid w:val="00763445"/>
    <w:rsid w:val="00767D67"/>
    <w:rsid w:val="0077511B"/>
    <w:rsid w:val="00775695"/>
    <w:rsid w:val="00784050"/>
    <w:rsid w:val="007947A8"/>
    <w:rsid w:val="007A71CA"/>
    <w:rsid w:val="007A7627"/>
    <w:rsid w:val="007B6204"/>
    <w:rsid w:val="007D130E"/>
    <w:rsid w:val="007D3521"/>
    <w:rsid w:val="007E1862"/>
    <w:rsid w:val="007E5DD7"/>
    <w:rsid w:val="00800B37"/>
    <w:rsid w:val="00815492"/>
    <w:rsid w:val="00817F5D"/>
    <w:rsid w:val="0082510D"/>
    <w:rsid w:val="0083210F"/>
    <w:rsid w:val="008358E9"/>
    <w:rsid w:val="00865279"/>
    <w:rsid w:val="00870483"/>
    <w:rsid w:val="00871181"/>
    <w:rsid w:val="008759E4"/>
    <w:rsid w:val="008900FD"/>
    <w:rsid w:val="00893E0B"/>
    <w:rsid w:val="008A4E13"/>
    <w:rsid w:val="008A6B7D"/>
    <w:rsid w:val="008A6CE4"/>
    <w:rsid w:val="008C2316"/>
    <w:rsid w:val="008C79C6"/>
    <w:rsid w:val="008D251F"/>
    <w:rsid w:val="008D2EBD"/>
    <w:rsid w:val="008D75F4"/>
    <w:rsid w:val="008E0E24"/>
    <w:rsid w:val="008E2DE9"/>
    <w:rsid w:val="009025FA"/>
    <w:rsid w:val="00927BAB"/>
    <w:rsid w:val="009332BF"/>
    <w:rsid w:val="009416FA"/>
    <w:rsid w:val="009422DD"/>
    <w:rsid w:val="0097170B"/>
    <w:rsid w:val="009748AF"/>
    <w:rsid w:val="00974E0A"/>
    <w:rsid w:val="009951F7"/>
    <w:rsid w:val="009B5DC4"/>
    <w:rsid w:val="009C33EC"/>
    <w:rsid w:val="009C39AA"/>
    <w:rsid w:val="009D3503"/>
    <w:rsid w:val="009D7567"/>
    <w:rsid w:val="009D7C66"/>
    <w:rsid w:val="009F0190"/>
    <w:rsid w:val="009F32F7"/>
    <w:rsid w:val="00A01035"/>
    <w:rsid w:val="00A0353E"/>
    <w:rsid w:val="00A11EE8"/>
    <w:rsid w:val="00A1234F"/>
    <w:rsid w:val="00A24A36"/>
    <w:rsid w:val="00A25D98"/>
    <w:rsid w:val="00A362B9"/>
    <w:rsid w:val="00A36C8F"/>
    <w:rsid w:val="00A46F32"/>
    <w:rsid w:val="00A50E1C"/>
    <w:rsid w:val="00A552C5"/>
    <w:rsid w:val="00A709B4"/>
    <w:rsid w:val="00A847A8"/>
    <w:rsid w:val="00A96A8F"/>
    <w:rsid w:val="00AB428A"/>
    <w:rsid w:val="00AB69BE"/>
    <w:rsid w:val="00AD00A4"/>
    <w:rsid w:val="00AF0227"/>
    <w:rsid w:val="00B05BE1"/>
    <w:rsid w:val="00B15602"/>
    <w:rsid w:val="00B37048"/>
    <w:rsid w:val="00B42BA7"/>
    <w:rsid w:val="00B459C1"/>
    <w:rsid w:val="00B503A3"/>
    <w:rsid w:val="00B53F3C"/>
    <w:rsid w:val="00B54F54"/>
    <w:rsid w:val="00B57634"/>
    <w:rsid w:val="00B6179C"/>
    <w:rsid w:val="00B62ACE"/>
    <w:rsid w:val="00B6545D"/>
    <w:rsid w:val="00B80557"/>
    <w:rsid w:val="00B82202"/>
    <w:rsid w:val="00B91795"/>
    <w:rsid w:val="00B94F9D"/>
    <w:rsid w:val="00BA2442"/>
    <w:rsid w:val="00BC3AFE"/>
    <w:rsid w:val="00BC3E04"/>
    <w:rsid w:val="00BC419C"/>
    <w:rsid w:val="00BD211E"/>
    <w:rsid w:val="00BD2805"/>
    <w:rsid w:val="00BF1F8F"/>
    <w:rsid w:val="00C01E55"/>
    <w:rsid w:val="00C0488C"/>
    <w:rsid w:val="00C049D5"/>
    <w:rsid w:val="00C04C87"/>
    <w:rsid w:val="00C050E4"/>
    <w:rsid w:val="00C07B2A"/>
    <w:rsid w:val="00C1047A"/>
    <w:rsid w:val="00C1179E"/>
    <w:rsid w:val="00C11FC6"/>
    <w:rsid w:val="00C14853"/>
    <w:rsid w:val="00C167C5"/>
    <w:rsid w:val="00C25008"/>
    <w:rsid w:val="00C3220C"/>
    <w:rsid w:val="00C37EA4"/>
    <w:rsid w:val="00C52C6E"/>
    <w:rsid w:val="00C554A4"/>
    <w:rsid w:val="00C6303F"/>
    <w:rsid w:val="00C709E6"/>
    <w:rsid w:val="00CA0F36"/>
    <w:rsid w:val="00CA3B9D"/>
    <w:rsid w:val="00CB0E35"/>
    <w:rsid w:val="00CB6B17"/>
    <w:rsid w:val="00CB6D40"/>
    <w:rsid w:val="00CC3D8B"/>
    <w:rsid w:val="00CE02CC"/>
    <w:rsid w:val="00CE066F"/>
    <w:rsid w:val="00CE71E5"/>
    <w:rsid w:val="00CF15C4"/>
    <w:rsid w:val="00CF2F1D"/>
    <w:rsid w:val="00D040AC"/>
    <w:rsid w:val="00D0601E"/>
    <w:rsid w:val="00D13FA5"/>
    <w:rsid w:val="00D1622A"/>
    <w:rsid w:val="00D257A3"/>
    <w:rsid w:val="00D27935"/>
    <w:rsid w:val="00D36F46"/>
    <w:rsid w:val="00D51D0C"/>
    <w:rsid w:val="00D72735"/>
    <w:rsid w:val="00D74171"/>
    <w:rsid w:val="00D774F6"/>
    <w:rsid w:val="00D81BB5"/>
    <w:rsid w:val="00D844DC"/>
    <w:rsid w:val="00D941C5"/>
    <w:rsid w:val="00D95B25"/>
    <w:rsid w:val="00DA3F93"/>
    <w:rsid w:val="00DB02EC"/>
    <w:rsid w:val="00DB047F"/>
    <w:rsid w:val="00DC2263"/>
    <w:rsid w:val="00DC7F14"/>
    <w:rsid w:val="00DF7048"/>
    <w:rsid w:val="00E004AB"/>
    <w:rsid w:val="00E06AFD"/>
    <w:rsid w:val="00E06FFC"/>
    <w:rsid w:val="00E108E2"/>
    <w:rsid w:val="00E11696"/>
    <w:rsid w:val="00E120F6"/>
    <w:rsid w:val="00E12C70"/>
    <w:rsid w:val="00E17782"/>
    <w:rsid w:val="00E447E6"/>
    <w:rsid w:val="00E53645"/>
    <w:rsid w:val="00E57A67"/>
    <w:rsid w:val="00E62DA6"/>
    <w:rsid w:val="00E73ADE"/>
    <w:rsid w:val="00E80847"/>
    <w:rsid w:val="00E940D9"/>
    <w:rsid w:val="00E9510D"/>
    <w:rsid w:val="00E95426"/>
    <w:rsid w:val="00EA2413"/>
    <w:rsid w:val="00EA5E86"/>
    <w:rsid w:val="00EC5A17"/>
    <w:rsid w:val="00ED4087"/>
    <w:rsid w:val="00ED5889"/>
    <w:rsid w:val="00ED6694"/>
    <w:rsid w:val="00EE773B"/>
    <w:rsid w:val="00EF4BD3"/>
    <w:rsid w:val="00F01E21"/>
    <w:rsid w:val="00F07042"/>
    <w:rsid w:val="00F14A6B"/>
    <w:rsid w:val="00F2144B"/>
    <w:rsid w:val="00F443E6"/>
    <w:rsid w:val="00F5020F"/>
    <w:rsid w:val="00F574E8"/>
    <w:rsid w:val="00F911D1"/>
    <w:rsid w:val="00FC0F39"/>
    <w:rsid w:val="00FD4129"/>
    <w:rsid w:val="00FD49E9"/>
    <w:rsid w:val="00FD52F8"/>
    <w:rsid w:val="00FF1963"/>
    <w:rsid w:val="00FF6A27"/>
    <w:rsid w:val="01423F24"/>
    <w:rsid w:val="01752158"/>
    <w:rsid w:val="01870949"/>
    <w:rsid w:val="01C555BF"/>
    <w:rsid w:val="01C64F05"/>
    <w:rsid w:val="023B61A1"/>
    <w:rsid w:val="028733FF"/>
    <w:rsid w:val="02C74B21"/>
    <w:rsid w:val="046012A2"/>
    <w:rsid w:val="04690C83"/>
    <w:rsid w:val="04CE49FC"/>
    <w:rsid w:val="04D32482"/>
    <w:rsid w:val="05053466"/>
    <w:rsid w:val="055625B0"/>
    <w:rsid w:val="05DF5AA1"/>
    <w:rsid w:val="066E1E11"/>
    <w:rsid w:val="069E1EDD"/>
    <w:rsid w:val="07791721"/>
    <w:rsid w:val="07E1193E"/>
    <w:rsid w:val="07F406B4"/>
    <w:rsid w:val="08303878"/>
    <w:rsid w:val="088F5BD0"/>
    <w:rsid w:val="08D139B9"/>
    <w:rsid w:val="08EA36C5"/>
    <w:rsid w:val="09154A99"/>
    <w:rsid w:val="091D0541"/>
    <w:rsid w:val="092A75B4"/>
    <w:rsid w:val="09995E3C"/>
    <w:rsid w:val="09B00157"/>
    <w:rsid w:val="09D92EFE"/>
    <w:rsid w:val="0A6A0048"/>
    <w:rsid w:val="0A910F2E"/>
    <w:rsid w:val="0ACC45C5"/>
    <w:rsid w:val="0AFD5714"/>
    <w:rsid w:val="0B27077E"/>
    <w:rsid w:val="0B945E47"/>
    <w:rsid w:val="0B9670A3"/>
    <w:rsid w:val="0B9E0DA2"/>
    <w:rsid w:val="0BB245BA"/>
    <w:rsid w:val="0BCE4606"/>
    <w:rsid w:val="0BE5706D"/>
    <w:rsid w:val="0C027923"/>
    <w:rsid w:val="0C2F7DAF"/>
    <w:rsid w:val="0CEF58A4"/>
    <w:rsid w:val="0CFB767D"/>
    <w:rsid w:val="0DE67980"/>
    <w:rsid w:val="0DF27D9A"/>
    <w:rsid w:val="0E2A345D"/>
    <w:rsid w:val="0E562251"/>
    <w:rsid w:val="0E644050"/>
    <w:rsid w:val="0E6B585A"/>
    <w:rsid w:val="0ECE7078"/>
    <w:rsid w:val="0F3D21CF"/>
    <w:rsid w:val="0F62539B"/>
    <w:rsid w:val="0F692FC4"/>
    <w:rsid w:val="0F841EA8"/>
    <w:rsid w:val="101532F2"/>
    <w:rsid w:val="11757155"/>
    <w:rsid w:val="11EF2AC8"/>
    <w:rsid w:val="12256077"/>
    <w:rsid w:val="1246458C"/>
    <w:rsid w:val="12C0517B"/>
    <w:rsid w:val="13757083"/>
    <w:rsid w:val="13774ED6"/>
    <w:rsid w:val="149E50D6"/>
    <w:rsid w:val="14D144EE"/>
    <w:rsid w:val="15312C36"/>
    <w:rsid w:val="154E3111"/>
    <w:rsid w:val="15AA5145"/>
    <w:rsid w:val="15FB0410"/>
    <w:rsid w:val="169275E3"/>
    <w:rsid w:val="16CB7394"/>
    <w:rsid w:val="16E573D4"/>
    <w:rsid w:val="17427E0B"/>
    <w:rsid w:val="17667206"/>
    <w:rsid w:val="17826ED4"/>
    <w:rsid w:val="17AC6144"/>
    <w:rsid w:val="17E677E9"/>
    <w:rsid w:val="18117BD2"/>
    <w:rsid w:val="181311C9"/>
    <w:rsid w:val="186D541E"/>
    <w:rsid w:val="188803EA"/>
    <w:rsid w:val="18B671F1"/>
    <w:rsid w:val="1901601B"/>
    <w:rsid w:val="198B0B19"/>
    <w:rsid w:val="19901D99"/>
    <w:rsid w:val="19990B09"/>
    <w:rsid w:val="19CC487B"/>
    <w:rsid w:val="19DC76E0"/>
    <w:rsid w:val="1A6D1028"/>
    <w:rsid w:val="1B575A35"/>
    <w:rsid w:val="1B9D1C93"/>
    <w:rsid w:val="1C4D4C6D"/>
    <w:rsid w:val="1CE76D3D"/>
    <w:rsid w:val="1D9C3DE9"/>
    <w:rsid w:val="1E576792"/>
    <w:rsid w:val="1E9F255E"/>
    <w:rsid w:val="1ECB7E3A"/>
    <w:rsid w:val="1FBE48A5"/>
    <w:rsid w:val="200B1A7E"/>
    <w:rsid w:val="205A364F"/>
    <w:rsid w:val="20823EE5"/>
    <w:rsid w:val="20B47E17"/>
    <w:rsid w:val="21BF720D"/>
    <w:rsid w:val="21C66B25"/>
    <w:rsid w:val="21C95971"/>
    <w:rsid w:val="220A3471"/>
    <w:rsid w:val="221B1410"/>
    <w:rsid w:val="22B83BEE"/>
    <w:rsid w:val="22EA5CE4"/>
    <w:rsid w:val="230B6414"/>
    <w:rsid w:val="23483843"/>
    <w:rsid w:val="236160DC"/>
    <w:rsid w:val="238C6A70"/>
    <w:rsid w:val="23DF29C4"/>
    <w:rsid w:val="23FB7458"/>
    <w:rsid w:val="24481F3D"/>
    <w:rsid w:val="244D504C"/>
    <w:rsid w:val="25107680"/>
    <w:rsid w:val="25B41480"/>
    <w:rsid w:val="25BD4C6E"/>
    <w:rsid w:val="25D936F8"/>
    <w:rsid w:val="25DC4570"/>
    <w:rsid w:val="25E20FAD"/>
    <w:rsid w:val="26304033"/>
    <w:rsid w:val="264312FC"/>
    <w:rsid w:val="26465030"/>
    <w:rsid w:val="26BF4CB5"/>
    <w:rsid w:val="27754177"/>
    <w:rsid w:val="27875463"/>
    <w:rsid w:val="27B138FB"/>
    <w:rsid w:val="27CA263F"/>
    <w:rsid w:val="28892A82"/>
    <w:rsid w:val="28B20123"/>
    <w:rsid w:val="29E46B35"/>
    <w:rsid w:val="2A1B6BC9"/>
    <w:rsid w:val="2A7C33E5"/>
    <w:rsid w:val="2AC41273"/>
    <w:rsid w:val="2AD3246A"/>
    <w:rsid w:val="2AE11966"/>
    <w:rsid w:val="2B0B4F5F"/>
    <w:rsid w:val="2B2C6EA7"/>
    <w:rsid w:val="2B53375D"/>
    <w:rsid w:val="2B6B2A69"/>
    <w:rsid w:val="2BDE4F03"/>
    <w:rsid w:val="2D320D56"/>
    <w:rsid w:val="2D4D68C7"/>
    <w:rsid w:val="2E156399"/>
    <w:rsid w:val="2EEE1004"/>
    <w:rsid w:val="2EF92CB3"/>
    <w:rsid w:val="2F28309B"/>
    <w:rsid w:val="2FF96192"/>
    <w:rsid w:val="306730ED"/>
    <w:rsid w:val="311E228A"/>
    <w:rsid w:val="3166515D"/>
    <w:rsid w:val="31DF7C99"/>
    <w:rsid w:val="31ED43DC"/>
    <w:rsid w:val="31EF440C"/>
    <w:rsid w:val="320F75A3"/>
    <w:rsid w:val="320F78C9"/>
    <w:rsid w:val="32794A1C"/>
    <w:rsid w:val="336E5173"/>
    <w:rsid w:val="33A45C3D"/>
    <w:rsid w:val="345B5E8A"/>
    <w:rsid w:val="34AC0610"/>
    <w:rsid w:val="34E95E89"/>
    <w:rsid w:val="35032674"/>
    <w:rsid w:val="35140CEB"/>
    <w:rsid w:val="35774E3C"/>
    <w:rsid w:val="358866EE"/>
    <w:rsid w:val="35E30B2B"/>
    <w:rsid w:val="35F1149A"/>
    <w:rsid w:val="35F654A8"/>
    <w:rsid w:val="3729758D"/>
    <w:rsid w:val="377B2DE4"/>
    <w:rsid w:val="378F20E4"/>
    <w:rsid w:val="38725E73"/>
    <w:rsid w:val="38844383"/>
    <w:rsid w:val="38AD14A0"/>
    <w:rsid w:val="38F33652"/>
    <w:rsid w:val="38F33963"/>
    <w:rsid w:val="395104A1"/>
    <w:rsid w:val="39694BFB"/>
    <w:rsid w:val="3A5E1DEC"/>
    <w:rsid w:val="3AC3300F"/>
    <w:rsid w:val="3ACA3DF5"/>
    <w:rsid w:val="3B2B5ADF"/>
    <w:rsid w:val="3B84242F"/>
    <w:rsid w:val="3BDE5A0C"/>
    <w:rsid w:val="3C17152E"/>
    <w:rsid w:val="3C7F0C03"/>
    <w:rsid w:val="3CA75451"/>
    <w:rsid w:val="3CE74139"/>
    <w:rsid w:val="3D7E1F2B"/>
    <w:rsid w:val="3E0324E7"/>
    <w:rsid w:val="3E57702D"/>
    <w:rsid w:val="3E9319ED"/>
    <w:rsid w:val="3EA80862"/>
    <w:rsid w:val="3F74177E"/>
    <w:rsid w:val="3F89570E"/>
    <w:rsid w:val="3FA11390"/>
    <w:rsid w:val="3FB86FBB"/>
    <w:rsid w:val="3FE21E53"/>
    <w:rsid w:val="407B7706"/>
    <w:rsid w:val="40C0041A"/>
    <w:rsid w:val="40FD0022"/>
    <w:rsid w:val="412F398C"/>
    <w:rsid w:val="41824383"/>
    <w:rsid w:val="421B1721"/>
    <w:rsid w:val="4234362C"/>
    <w:rsid w:val="427133C8"/>
    <w:rsid w:val="42BA3075"/>
    <w:rsid w:val="42E334E2"/>
    <w:rsid w:val="4473080C"/>
    <w:rsid w:val="450E08AD"/>
    <w:rsid w:val="45361B9B"/>
    <w:rsid w:val="45577F33"/>
    <w:rsid w:val="457C391A"/>
    <w:rsid w:val="462461CD"/>
    <w:rsid w:val="46C027C2"/>
    <w:rsid w:val="478134BC"/>
    <w:rsid w:val="47D439C1"/>
    <w:rsid w:val="47DC190D"/>
    <w:rsid w:val="47F76119"/>
    <w:rsid w:val="48377A5A"/>
    <w:rsid w:val="48E42798"/>
    <w:rsid w:val="48FE3341"/>
    <w:rsid w:val="491D76C9"/>
    <w:rsid w:val="493173E9"/>
    <w:rsid w:val="493B2EB3"/>
    <w:rsid w:val="49810CE0"/>
    <w:rsid w:val="49DC5B65"/>
    <w:rsid w:val="4A3A6E28"/>
    <w:rsid w:val="4A636E05"/>
    <w:rsid w:val="4A857DD5"/>
    <w:rsid w:val="4B3948AC"/>
    <w:rsid w:val="4B8479D2"/>
    <w:rsid w:val="4BDE26FF"/>
    <w:rsid w:val="4C2F3606"/>
    <w:rsid w:val="4CE47AF5"/>
    <w:rsid w:val="4D96214D"/>
    <w:rsid w:val="4E446793"/>
    <w:rsid w:val="4EB87A5C"/>
    <w:rsid w:val="4EEE3CD4"/>
    <w:rsid w:val="4F211B6D"/>
    <w:rsid w:val="4F2550BE"/>
    <w:rsid w:val="4FCD0125"/>
    <w:rsid w:val="50EB455E"/>
    <w:rsid w:val="510324B7"/>
    <w:rsid w:val="5124570B"/>
    <w:rsid w:val="512E4EF8"/>
    <w:rsid w:val="51400509"/>
    <w:rsid w:val="51F6513E"/>
    <w:rsid w:val="525E0EE0"/>
    <w:rsid w:val="526B70A9"/>
    <w:rsid w:val="527D74CF"/>
    <w:rsid w:val="52984273"/>
    <w:rsid w:val="52C47B66"/>
    <w:rsid w:val="5340253A"/>
    <w:rsid w:val="5374371F"/>
    <w:rsid w:val="537F0EC6"/>
    <w:rsid w:val="53CA7D3F"/>
    <w:rsid w:val="54122373"/>
    <w:rsid w:val="54E81862"/>
    <w:rsid w:val="55013E50"/>
    <w:rsid w:val="5560589C"/>
    <w:rsid w:val="559824E4"/>
    <w:rsid w:val="55E223E9"/>
    <w:rsid w:val="55F02A5A"/>
    <w:rsid w:val="55FA6408"/>
    <w:rsid w:val="55FC3817"/>
    <w:rsid w:val="57081EFA"/>
    <w:rsid w:val="571E445D"/>
    <w:rsid w:val="571F09DE"/>
    <w:rsid w:val="575A48DB"/>
    <w:rsid w:val="57AD6AE7"/>
    <w:rsid w:val="57BC0FEE"/>
    <w:rsid w:val="58EE77B9"/>
    <w:rsid w:val="59F12F67"/>
    <w:rsid w:val="5A2729E9"/>
    <w:rsid w:val="5ABD41E7"/>
    <w:rsid w:val="5B2D7FCE"/>
    <w:rsid w:val="5B885B4D"/>
    <w:rsid w:val="5B920E10"/>
    <w:rsid w:val="5BA54009"/>
    <w:rsid w:val="5BAF351A"/>
    <w:rsid w:val="5BF47459"/>
    <w:rsid w:val="5C5C36F2"/>
    <w:rsid w:val="5D09668E"/>
    <w:rsid w:val="5D0C0D36"/>
    <w:rsid w:val="5D4B0BE0"/>
    <w:rsid w:val="5D645056"/>
    <w:rsid w:val="5D9D57DF"/>
    <w:rsid w:val="5E331416"/>
    <w:rsid w:val="5E5D6E1D"/>
    <w:rsid w:val="5E786BB8"/>
    <w:rsid w:val="5F045D53"/>
    <w:rsid w:val="5F3F29C6"/>
    <w:rsid w:val="5F6B37BB"/>
    <w:rsid w:val="5F9D7A90"/>
    <w:rsid w:val="5FDE1F88"/>
    <w:rsid w:val="5FED5F7E"/>
    <w:rsid w:val="60464BBE"/>
    <w:rsid w:val="606C718E"/>
    <w:rsid w:val="60B6565C"/>
    <w:rsid w:val="61B47083"/>
    <w:rsid w:val="61F642E3"/>
    <w:rsid w:val="625360A5"/>
    <w:rsid w:val="6297426F"/>
    <w:rsid w:val="62B3036A"/>
    <w:rsid w:val="62C87B30"/>
    <w:rsid w:val="62D93B9D"/>
    <w:rsid w:val="62FE5D89"/>
    <w:rsid w:val="6300187B"/>
    <w:rsid w:val="637D779C"/>
    <w:rsid w:val="63C11BFC"/>
    <w:rsid w:val="63F8520A"/>
    <w:rsid w:val="64061AB3"/>
    <w:rsid w:val="64097915"/>
    <w:rsid w:val="648543C8"/>
    <w:rsid w:val="64924CA2"/>
    <w:rsid w:val="64C82D79"/>
    <w:rsid w:val="656F05C0"/>
    <w:rsid w:val="65EB3D26"/>
    <w:rsid w:val="66074C6A"/>
    <w:rsid w:val="667E3D75"/>
    <w:rsid w:val="66843502"/>
    <w:rsid w:val="66933978"/>
    <w:rsid w:val="66AB6CE2"/>
    <w:rsid w:val="66FE4D60"/>
    <w:rsid w:val="68E714AA"/>
    <w:rsid w:val="68FB5BB0"/>
    <w:rsid w:val="69305F6F"/>
    <w:rsid w:val="69644D81"/>
    <w:rsid w:val="6A754FB4"/>
    <w:rsid w:val="6A975464"/>
    <w:rsid w:val="6B1940CB"/>
    <w:rsid w:val="6B354971"/>
    <w:rsid w:val="6B407C2A"/>
    <w:rsid w:val="6B694FEB"/>
    <w:rsid w:val="6C3A6A15"/>
    <w:rsid w:val="6C3A7C83"/>
    <w:rsid w:val="6C8663FA"/>
    <w:rsid w:val="6CBB0FCB"/>
    <w:rsid w:val="6DA41FC5"/>
    <w:rsid w:val="6DF76210"/>
    <w:rsid w:val="6E085578"/>
    <w:rsid w:val="6EBA3A01"/>
    <w:rsid w:val="6F1F04AD"/>
    <w:rsid w:val="6F4162E7"/>
    <w:rsid w:val="6FB50EB8"/>
    <w:rsid w:val="70036E0E"/>
    <w:rsid w:val="70604055"/>
    <w:rsid w:val="70663374"/>
    <w:rsid w:val="70B674EF"/>
    <w:rsid w:val="710B0845"/>
    <w:rsid w:val="711D243B"/>
    <w:rsid w:val="713A4C1B"/>
    <w:rsid w:val="71EFBDF5"/>
    <w:rsid w:val="724F7892"/>
    <w:rsid w:val="729669B5"/>
    <w:rsid w:val="72B2453A"/>
    <w:rsid w:val="73FF4E18"/>
    <w:rsid w:val="741A774C"/>
    <w:rsid w:val="745675AD"/>
    <w:rsid w:val="74F02341"/>
    <w:rsid w:val="75737307"/>
    <w:rsid w:val="758455A5"/>
    <w:rsid w:val="75B90E3A"/>
    <w:rsid w:val="75E44CC4"/>
    <w:rsid w:val="7608743B"/>
    <w:rsid w:val="76194B5F"/>
    <w:rsid w:val="764C7A4B"/>
    <w:rsid w:val="76C07BAD"/>
    <w:rsid w:val="76E539FB"/>
    <w:rsid w:val="772C3857"/>
    <w:rsid w:val="77312283"/>
    <w:rsid w:val="77A9066F"/>
    <w:rsid w:val="786D259C"/>
    <w:rsid w:val="787273FA"/>
    <w:rsid w:val="78914D26"/>
    <w:rsid w:val="79027145"/>
    <w:rsid w:val="799E4F75"/>
    <w:rsid w:val="7B2A0FCE"/>
    <w:rsid w:val="7B774B82"/>
    <w:rsid w:val="7BB876E4"/>
    <w:rsid w:val="7D0913BE"/>
    <w:rsid w:val="7DEC38C1"/>
    <w:rsid w:val="7E2B6540"/>
    <w:rsid w:val="7E541E87"/>
    <w:rsid w:val="7E86243F"/>
    <w:rsid w:val="7E9E01CD"/>
    <w:rsid w:val="7EB7B006"/>
    <w:rsid w:val="7EFE3232"/>
    <w:rsid w:val="7F0D3EE0"/>
    <w:rsid w:val="7F0E5BAA"/>
    <w:rsid w:val="7F723710"/>
    <w:rsid w:val="7FEA09E2"/>
    <w:rsid w:val="7FF74CDB"/>
    <w:rsid w:val="D3750910"/>
    <w:rsid w:val="DDF3959A"/>
    <w:rsid w:val="DF819C88"/>
    <w:rsid w:val="ECFF21DC"/>
    <w:rsid w:val="F5BB65EA"/>
    <w:rsid w:val="F65F67C5"/>
    <w:rsid w:val="F74FD7E7"/>
    <w:rsid w:val="FDFFD3B8"/>
    <w:rsid w:val="FE5E29C4"/>
    <w:rsid w:val="FEFF500E"/>
    <w:rsid w:val="FFB504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8F8E1BC"/>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1"/>
    <w:next w:val="a1"/>
    <w:uiPriority w:val="99"/>
    <w:qFormat/>
    <w:pPr>
      <w:keepNext/>
      <w:keepLines/>
      <w:spacing w:before="340" w:after="330" w:line="360" w:lineRule="auto"/>
      <w:jc w:val="center"/>
      <w:outlineLvl w:val="0"/>
    </w:pPr>
    <w:rPr>
      <w:rFonts w:ascii="宋体" w:hAnsi="宋体"/>
      <w:b/>
      <w:bCs/>
      <w:kern w:val="44"/>
      <w:sz w:val="32"/>
      <w:szCs w:val="32"/>
    </w:rPr>
  </w:style>
  <w:style w:type="paragraph" w:styleId="21">
    <w:name w:val="heading 2"/>
    <w:basedOn w:val="a1"/>
    <w:next w:val="a1"/>
    <w:link w:val="22"/>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1">
    <w:name w:val="heading 3"/>
    <w:basedOn w:val="a1"/>
    <w:next w:val="a2"/>
    <w:link w:val="32"/>
    <w:semiHidden/>
    <w:unhideWhenUsed/>
    <w:qFormat/>
    <w:pPr>
      <w:keepNext/>
      <w:keepLines/>
      <w:spacing w:before="260" w:after="260" w:line="416" w:lineRule="auto"/>
      <w:outlineLvl w:val="2"/>
    </w:pPr>
    <w:rPr>
      <w:b/>
      <w:bCs/>
      <w:sz w:val="32"/>
      <w:szCs w:val="32"/>
    </w:rPr>
  </w:style>
  <w:style w:type="paragraph" w:styleId="41">
    <w:name w:val="heading 4"/>
    <w:basedOn w:val="a1"/>
    <w:next w:val="a1"/>
    <w:link w:val="42"/>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1">
    <w:name w:val="heading 5"/>
    <w:basedOn w:val="a1"/>
    <w:next w:val="a1"/>
    <w:link w:val="52"/>
    <w:semiHidden/>
    <w:unhideWhenUsed/>
    <w:qFormat/>
    <w:pPr>
      <w:keepNext/>
      <w:keepLines/>
      <w:spacing w:before="280" w:after="290" w:line="376" w:lineRule="auto"/>
      <w:outlineLvl w:val="4"/>
    </w:pPr>
    <w:rPr>
      <w:b/>
      <w:bCs/>
      <w:sz w:val="28"/>
      <w:szCs w:val="28"/>
    </w:rPr>
  </w:style>
  <w:style w:type="paragraph" w:styleId="6">
    <w:name w:val="heading 6"/>
    <w:basedOn w:val="a1"/>
    <w:next w:val="a1"/>
    <w:link w:val="60"/>
    <w:semiHidden/>
    <w:unhideWhenUsed/>
    <w:qFormat/>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1"/>
    <w:next w:val="a1"/>
    <w:link w:val="70"/>
    <w:semiHidden/>
    <w:unhideWhenUsed/>
    <w:qFormat/>
    <w:pPr>
      <w:keepNext/>
      <w:keepLines/>
      <w:spacing w:before="240" w:after="64" w:line="320" w:lineRule="auto"/>
      <w:outlineLvl w:val="6"/>
    </w:pPr>
    <w:rPr>
      <w:b/>
      <w:bCs/>
      <w:sz w:val="24"/>
      <w:szCs w:val="24"/>
    </w:rPr>
  </w:style>
  <w:style w:type="paragraph" w:styleId="8">
    <w:name w:val="heading 8"/>
    <w:basedOn w:val="a1"/>
    <w:next w:val="a1"/>
    <w:link w:val="80"/>
    <w:semiHidden/>
    <w:unhideWhenUsed/>
    <w:qFormat/>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1"/>
    <w:next w:val="a1"/>
    <w:link w:val="90"/>
    <w:semiHidden/>
    <w:unhideWhenUsed/>
    <w:qFormat/>
    <w:pPr>
      <w:keepNext/>
      <w:keepLines/>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macro"/>
    <w:link w:val="a7"/>
    <w:qFormat/>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hAnsi="Courier New" w:cs="Courier New"/>
      <w:snapToGrid w:val="0"/>
      <w:color w:val="000000"/>
      <w:sz w:val="24"/>
      <w:szCs w:val="24"/>
      <w:lang w:eastAsia="en-US"/>
    </w:rPr>
  </w:style>
  <w:style w:type="paragraph" w:styleId="a2">
    <w:name w:val="Body Text"/>
    <w:basedOn w:val="a1"/>
    <w:link w:val="a8"/>
    <w:semiHidden/>
    <w:qFormat/>
    <w:rPr>
      <w:rFonts w:ascii="宋体" w:eastAsia="宋体" w:hAnsi="宋体" w:cs="宋体"/>
      <w:sz w:val="31"/>
      <w:szCs w:val="31"/>
    </w:rPr>
  </w:style>
  <w:style w:type="paragraph" w:styleId="33">
    <w:name w:val="List 3"/>
    <w:basedOn w:val="a1"/>
    <w:qFormat/>
    <w:pPr>
      <w:ind w:leftChars="400" w:left="100" w:hangingChars="200" w:hanging="200"/>
      <w:contextualSpacing/>
    </w:pPr>
  </w:style>
  <w:style w:type="paragraph" w:styleId="TOC7">
    <w:name w:val="toc 7"/>
    <w:basedOn w:val="a1"/>
    <w:next w:val="a1"/>
    <w:uiPriority w:val="39"/>
    <w:qFormat/>
    <w:pPr>
      <w:ind w:left="1260"/>
    </w:pPr>
    <w:rPr>
      <w:rFonts w:asciiTheme="minorHAnsi" w:hAnsiTheme="minorHAnsi" w:cstheme="minorHAnsi"/>
      <w:sz w:val="18"/>
      <w:szCs w:val="18"/>
    </w:rPr>
  </w:style>
  <w:style w:type="paragraph" w:styleId="2">
    <w:name w:val="List Number 2"/>
    <w:basedOn w:val="a1"/>
    <w:qFormat/>
    <w:pPr>
      <w:numPr>
        <w:numId w:val="1"/>
      </w:numPr>
      <w:contextualSpacing/>
    </w:pPr>
  </w:style>
  <w:style w:type="paragraph" w:styleId="a9">
    <w:name w:val="table of authorities"/>
    <w:basedOn w:val="a1"/>
    <w:next w:val="a1"/>
    <w:qFormat/>
    <w:pPr>
      <w:ind w:leftChars="200" w:left="420"/>
    </w:pPr>
  </w:style>
  <w:style w:type="paragraph" w:styleId="aa">
    <w:name w:val="Note Heading"/>
    <w:basedOn w:val="a1"/>
    <w:next w:val="a1"/>
    <w:link w:val="ab"/>
    <w:qFormat/>
    <w:pPr>
      <w:jc w:val="center"/>
    </w:pPr>
  </w:style>
  <w:style w:type="paragraph" w:styleId="40">
    <w:name w:val="List Bullet 4"/>
    <w:basedOn w:val="a1"/>
    <w:qFormat/>
    <w:pPr>
      <w:numPr>
        <w:numId w:val="2"/>
      </w:numPr>
      <w:contextualSpacing/>
    </w:pPr>
  </w:style>
  <w:style w:type="paragraph" w:styleId="81">
    <w:name w:val="index 8"/>
    <w:basedOn w:val="a1"/>
    <w:next w:val="a1"/>
    <w:qFormat/>
    <w:pPr>
      <w:ind w:leftChars="1400" w:left="1400"/>
    </w:pPr>
  </w:style>
  <w:style w:type="paragraph" w:styleId="ac">
    <w:name w:val="E-mail Signature"/>
    <w:basedOn w:val="a1"/>
    <w:link w:val="ad"/>
    <w:qFormat/>
  </w:style>
  <w:style w:type="paragraph" w:styleId="a">
    <w:name w:val="List Number"/>
    <w:basedOn w:val="a1"/>
    <w:qFormat/>
    <w:pPr>
      <w:numPr>
        <w:numId w:val="3"/>
      </w:numPr>
      <w:contextualSpacing/>
    </w:pPr>
  </w:style>
  <w:style w:type="paragraph" w:styleId="ae">
    <w:name w:val="Normal Indent"/>
    <w:basedOn w:val="a1"/>
    <w:qFormat/>
    <w:pPr>
      <w:ind w:firstLineChars="200" w:firstLine="420"/>
    </w:pPr>
  </w:style>
  <w:style w:type="paragraph" w:styleId="af">
    <w:name w:val="caption"/>
    <w:basedOn w:val="a1"/>
    <w:next w:val="a1"/>
    <w:semiHidden/>
    <w:unhideWhenUsed/>
    <w:qFormat/>
    <w:rPr>
      <w:rFonts w:asciiTheme="majorHAnsi" w:eastAsia="黑体" w:hAnsiTheme="majorHAnsi" w:cstheme="majorBidi"/>
      <w:sz w:val="20"/>
      <w:szCs w:val="20"/>
    </w:rPr>
  </w:style>
  <w:style w:type="paragraph" w:styleId="53">
    <w:name w:val="index 5"/>
    <w:basedOn w:val="a1"/>
    <w:next w:val="a1"/>
    <w:qFormat/>
    <w:pPr>
      <w:ind w:leftChars="800" w:left="800"/>
    </w:pPr>
  </w:style>
  <w:style w:type="paragraph" w:styleId="a0">
    <w:name w:val="List Bullet"/>
    <w:basedOn w:val="a1"/>
    <w:qFormat/>
    <w:pPr>
      <w:numPr>
        <w:numId w:val="4"/>
      </w:numPr>
      <w:contextualSpacing/>
    </w:pPr>
  </w:style>
  <w:style w:type="paragraph" w:styleId="af0">
    <w:name w:val="envelope address"/>
    <w:basedOn w:val="a1"/>
    <w:qFormat/>
    <w:pPr>
      <w:framePr w:w="7920" w:h="1980" w:hRule="exact" w:hSpace="180" w:wrap="auto" w:hAnchor="page" w:xAlign="center" w:yAlign="bottom"/>
      <w:ind w:leftChars="1400" w:left="100"/>
    </w:pPr>
    <w:rPr>
      <w:rFonts w:asciiTheme="majorHAnsi" w:eastAsiaTheme="majorEastAsia" w:hAnsiTheme="majorHAnsi" w:cstheme="majorBidi"/>
      <w:sz w:val="24"/>
      <w:szCs w:val="24"/>
    </w:rPr>
  </w:style>
  <w:style w:type="paragraph" w:styleId="af1">
    <w:name w:val="Document Map"/>
    <w:basedOn w:val="a1"/>
    <w:link w:val="af2"/>
    <w:qFormat/>
    <w:rPr>
      <w:rFonts w:ascii="Microsoft YaHei UI" w:eastAsia="Microsoft YaHei UI"/>
      <w:sz w:val="18"/>
      <w:szCs w:val="18"/>
    </w:rPr>
  </w:style>
  <w:style w:type="paragraph" w:styleId="af3">
    <w:name w:val="toa heading"/>
    <w:basedOn w:val="a1"/>
    <w:next w:val="a1"/>
    <w:qFormat/>
    <w:pPr>
      <w:spacing w:before="120"/>
    </w:pPr>
    <w:rPr>
      <w:rFonts w:asciiTheme="majorHAnsi" w:eastAsiaTheme="majorEastAsia" w:hAnsiTheme="majorHAnsi" w:cstheme="majorBidi"/>
      <w:sz w:val="24"/>
      <w:szCs w:val="24"/>
    </w:rPr>
  </w:style>
  <w:style w:type="paragraph" w:styleId="af4">
    <w:name w:val="annotation text"/>
    <w:basedOn w:val="a1"/>
    <w:link w:val="af5"/>
    <w:qFormat/>
  </w:style>
  <w:style w:type="paragraph" w:styleId="61">
    <w:name w:val="index 6"/>
    <w:basedOn w:val="a1"/>
    <w:next w:val="a1"/>
    <w:qFormat/>
    <w:pPr>
      <w:ind w:leftChars="1000" w:left="1000"/>
    </w:pPr>
  </w:style>
  <w:style w:type="paragraph" w:styleId="af6">
    <w:name w:val="Salutation"/>
    <w:basedOn w:val="a1"/>
    <w:next w:val="a1"/>
    <w:link w:val="af7"/>
    <w:qFormat/>
  </w:style>
  <w:style w:type="paragraph" w:styleId="34">
    <w:name w:val="Body Text 3"/>
    <w:basedOn w:val="a1"/>
    <w:link w:val="35"/>
    <w:qFormat/>
    <w:pPr>
      <w:spacing w:after="120"/>
    </w:pPr>
    <w:rPr>
      <w:sz w:val="16"/>
      <w:szCs w:val="16"/>
    </w:rPr>
  </w:style>
  <w:style w:type="paragraph" w:styleId="af8">
    <w:name w:val="Closing"/>
    <w:basedOn w:val="a1"/>
    <w:link w:val="af9"/>
    <w:qFormat/>
    <w:pPr>
      <w:ind w:leftChars="2100" w:left="100"/>
    </w:pPr>
  </w:style>
  <w:style w:type="paragraph" w:styleId="30">
    <w:name w:val="List Bullet 3"/>
    <w:basedOn w:val="a1"/>
    <w:qFormat/>
    <w:pPr>
      <w:numPr>
        <w:numId w:val="5"/>
      </w:numPr>
      <w:contextualSpacing/>
    </w:pPr>
  </w:style>
  <w:style w:type="paragraph" w:styleId="afa">
    <w:name w:val="Body Text Indent"/>
    <w:basedOn w:val="a1"/>
    <w:link w:val="afb"/>
    <w:qFormat/>
    <w:pPr>
      <w:spacing w:after="120"/>
      <w:ind w:leftChars="200" w:left="420"/>
    </w:pPr>
  </w:style>
  <w:style w:type="paragraph" w:styleId="3">
    <w:name w:val="List Number 3"/>
    <w:basedOn w:val="a1"/>
    <w:qFormat/>
    <w:pPr>
      <w:numPr>
        <w:numId w:val="6"/>
      </w:numPr>
      <w:contextualSpacing/>
    </w:pPr>
  </w:style>
  <w:style w:type="paragraph" w:styleId="23">
    <w:name w:val="List 2"/>
    <w:basedOn w:val="a1"/>
    <w:qFormat/>
    <w:pPr>
      <w:ind w:leftChars="200" w:left="100" w:hangingChars="200" w:hanging="200"/>
      <w:contextualSpacing/>
    </w:pPr>
  </w:style>
  <w:style w:type="paragraph" w:styleId="afc">
    <w:name w:val="List Continue"/>
    <w:basedOn w:val="a1"/>
    <w:qFormat/>
    <w:pPr>
      <w:spacing w:after="120"/>
      <w:ind w:leftChars="200" w:left="420"/>
      <w:contextualSpacing/>
    </w:pPr>
  </w:style>
  <w:style w:type="paragraph" w:styleId="afd">
    <w:name w:val="Block Text"/>
    <w:basedOn w:val="a1"/>
    <w:qFormat/>
    <w:pPr>
      <w:spacing w:after="120"/>
      <w:ind w:leftChars="700" w:left="1440" w:rightChars="700" w:right="1440"/>
    </w:pPr>
  </w:style>
  <w:style w:type="paragraph" w:styleId="20">
    <w:name w:val="List Bullet 2"/>
    <w:basedOn w:val="a1"/>
    <w:qFormat/>
    <w:pPr>
      <w:numPr>
        <w:numId w:val="7"/>
      </w:numPr>
      <w:contextualSpacing/>
    </w:pPr>
  </w:style>
  <w:style w:type="paragraph" w:styleId="HTML">
    <w:name w:val="HTML Address"/>
    <w:basedOn w:val="a1"/>
    <w:link w:val="HTML0"/>
    <w:qFormat/>
    <w:rPr>
      <w:i/>
      <w:iCs/>
    </w:rPr>
  </w:style>
  <w:style w:type="paragraph" w:styleId="43">
    <w:name w:val="index 4"/>
    <w:basedOn w:val="a1"/>
    <w:next w:val="a1"/>
    <w:qFormat/>
    <w:pPr>
      <w:ind w:leftChars="600" w:left="600"/>
    </w:pPr>
  </w:style>
  <w:style w:type="paragraph" w:styleId="TOC5">
    <w:name w:val="toc 5"/>
    <w:basedOn w:val="a1"/>
    <w:next w:val="a1"/>
    <w:uiPriority w:val="39"/>
    <w:qFormat/>
    <w:pPr>
      <w:ind w:left="840"/>
    </w:pPr>
    <w:rPr>
      <w:rFonts w:asciiTheme="minorHAnsi" w:hAnsiTheme="minorHAnsi" w:cstheme="minorHAnsi"/>
      <w:sz w:val="18"/>
      <w:szCs w:val="18"/>
    </w:rPr>
  </w:style>
  <w:style w:type="paragraph" w:styleId="TOC3">
    <w:name w:val="toc 3"/>
    <w:basedOn w:val="a1"/>
    <w:next w:val="a1"/>
    <w:uiPriority w:val="39"/>
    <w:qFormat/>
    <w:pPr>
      <w:ind w:left="420"/>
    </w:pPr>
    <w:rPr>
      <w:rFonts w:asciiTheme="minorHAnsi" w:hAnsiTheme="minorHAnsi" w:cstheme="minorHAnsi"/>
      <w:i/>
      <w:iCs/>
      <w:sz w:val="20"/>
      <w:szCs w:val="20"/>
    </w:rPr>
  </w:style>
  <w:style w:type="paragraph" w:styleId="afe">
    <w:name w:val="Plain Text"/>
    <w:basedOn w:val="a1"/>
    <w:link w:val="aff"/>
    <w:qFormat/>
    <w:rPr>
      <w:rFonts w:asciiTheme="minorEastAsia" w:eastAsiaTheme="minorEastAsia" w:hAnsi="Courier New" w:cs="Courier New"/>
    </w:rPr>
  </w:style>
  <w:style w:type="paragraph" w:styleId="50">
    <w:name w:val="List Bullet 5"/>
    <w:basedOn w:val="a1"/>
    <w:qFormat/>
    <w:pPr>
      <w:numPr>
        <w:numId w:val="8"/>
      </w:numPr>
      <w:contextualSpacing/>
    </w:pPr>
  </w:style>
  <w:style w:type="paragraph" w:styleId="4">
    <w:name w:val="List Number 4"/>
    <w:basedOn w:val="a1"/>
    <w:qFormat/>
    <w:pPr>
      <w:numPr>
        <w:numId w:val="9"/>
      </w:numPr>
      <w:contextualSpacing/>
    </w:pPr>
  </w:style>
  <w:style w:type="paragraph" w:styleId="TOC8">
    <w:name w:val="toc 8"/>
    <w:basedOn w:val="a1"/>
    <w:next w:val="a1"/>
    <w:uiPriority w:val="39"/>
    <w:qFormat/>
    <w:pPr>
      <w:ind w:left="1470"/>
    </w:pPr>
    <w:rPr>
      <w:rFonts w:asciiTheme="minorHAnsi" w:hAnsiTheme="minorHAnsi" w:cstheme="minorHAnsi"/>
      <w:sz w:val="18"/>
      <w:szCs w:val="18"/>
    </w:rPr>
  </w:style>
  <w:style w:type="paragraph" w:styleId="36">
    <w:name w:val="index 3"/>
    <w:basedOn w:val="a1"/>
    <w:next w:val="a1"/>
    <w:qFormat/>
    <w:pPr>
      <w:ind w:leftChars="400" w:left="400"/>
    </w:pPr>
  </w:style>
  <w:style w:type="paragraph" w:styleId="aff0">
    <w:name w:val="Date"/>
    <w:basedOn w:val="a1"/>
    <w:next w:val="a1"/>
    <w:link w:val="aff1"/>
    <w:qFormat/>
    <w:pPr>
      <w:ind w:leftChars="2500" w:left="100"/>
    </w:pPr>
  </w:style>
  <w:style w:type="paragraph" w:styleId="24">
    <w:name w:val="Body Text Indent 2"/>
    <w:basedOn w:val="a1"/>
    <w:link w:val="25"/>
    <w:qFormat/>
    <w:pPr>
      <w:spacing w:after="120" w:line="480" w:lineRule="auto"/>
      <w:ind w:leftChars="200" w:left="420"/>
    </w:pPr>
  </w:style>
  <w:style w:type="paragraph" w:styleId="aff2">
    <w:name w:val="endnote text"/>
    <w:basedOn w:val="a1"/>
    <w:link w:val="aff3"/>
    <w:qFormat/>
  </w:style>
  <w:style w:type="paragraph" w:styleId="54">
    <w:name w:val="List Continue 5"/>
    <w:basedOn w:val="a1"/>
    <w:qFormat/>
    <w:pPr>
      <w:spacing w:after="120"/>
      <w:ind w:leftChars="1000" w:left="2100"/>
      <w:contextualSpacing/>
    </w:pPr>
  </w:style>
  <w:style w:type="paragraph" w:styleId="aff4">
    <w:name w:val="Balloon Text"/>
    <w:basedOn w:val="a1"/>
    <w:link w:val="aff5"/>
    <w:qFormat/>
    <w:rPr>
      <w:sz w:val="18"/>
      <w:szCs w:val="18"/>
    </w:rPr>
  </w:style>
  <w:style w:type="paragraph" w:styleId="aff6">
    <w:name w:val="footer"/>
    <w:basedOn w:val="a1"/>
    <w:link w:val="aff7"/>
    <w:uiPriority w:val="99"/>
    <w:qFormat/>
    <w:pPr>
      <w:tabs>
        <w:tab w:val="center" w:pos="4153"/>
        <w:tab w:val="right" w:pos="8306"/>
      </w:tabs>
    </w:pPr>
    <w:rPr>
      <w:sz w:val="18"/>
    </w:rPr>
  </w:style>
  <w:style w:type="paragraph" w:styleId="aff8">
    <w:name w:val="envelope return"/>
    <w:basedOn w:val="a1"/>
    <w:qFormat/>
    <w:rPr>
      <w:rFonts w:asciiTheme="majorHAnsi" w:eastAsiaTheme="majorEastAsia" w:hAnsiTheme="majorHAnsi" w:cstheme="majorBidi"/>
    </w:rPr>
  </w:style>
  <w:style w:type="paragraph" w:styleId="aff9">
    <w:name w:val="header"/>
    <w:basedOn w:val="a1"/>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paragraph" w:styleId="affa">
    <w:name w:val="Signature"/>
    <w:basedOn w:val="a1"/>
    <w:link w:val="affb"/>
    <w:qFormat/>
    <w:pPr>
      <w:ind w:leftChars="2100" w:left="100"/>
    </w:pPr>
  </w:style>
  <w:style w:type="paragraph" w:styleId="TOC1">
    <w:name w:val="toc 1"/>
    <w:basedOn w:val="a1"/>
    <w:next w:val="a1"/>
    <w:uiPriority w:val="39"/>
    <w:qFormat/>
    <w:pPr>
      <w:spacing w:before="120" w:after="120"/>
    </w:pPr>
    <w:rPr>
      <w:rFonts w:asciiTheme="minorHAnsi" w:hAnsiTheme="minorHAnsi" w:cstheme="minorHAnsi"/>
      <w:b/>
      <w:bCs/>
      <w:caps/>
      <w:sz w:val="20"/>
      <w:szCs w:val="20"/>
    </w:rPr>
  </w:style>
  <w:style w:type="paragraph" w:styleId="44">
    <w:name w:val="List Continue 4"/>
    <w:basedOn w:val="a1"/>
    <w:qFormat/>
    <w:pPr>
      <w:spacing w:after="120"/>
      <w:ind w:leftChars="800" w:left="1680"/>
      <w:contextualSpacing/>
    </w:pPr>
  </w:style>
  <w:style w:type="paragraph" w:styleId="TOC4">
    <w:name w:val="toc 4"/>
    <w:basedOn w:val="a1"/>
    <w:next w:val="a1"/>
    <w:uiPriority w:val="39"/>
    <w:qFormat/>
    <w:pPr>
      <w:ind w:left="630"/>
    </w:pPr>
    <w:rPr>
      <w:rFonts w:asciiTheme="minorHAnsi" w:hAnsiTheme="minorHAnsi" w:cstheme="minorHAnsi"/>
      <w:sz w:val="18"/>
      <w:szCs w:val="18"/>
    </w:rPr>
  </w:style>
  <w:style w:type="paragraph" w:styleId="affc">
    <w:name w:val="index heading"/>
    <w:basedOn w:val="a1"/>
    <w:next w:val="10"/>
    <w:qFormat/>
    <w:rPr>
      <w:rFonts w:asciiTheme="majorHAnsi" w:eastAsiaTheme="majorEastAsia" w:hAnsiTheme="majorHAnsi" w:cstheme="majorBidi"/>
      <w:b/>
      <w:bCs/>
    </w:rPr>
  </w:style>
  <w:style w:type="paragraph" w:styleId="10">
    <w:name w:val="index 1"/>
    <w:basedOn w:val="a1"/>
    <w:next w:val="a1"/>
    <w:qFormat/>
  </w:style>
  <w:style w:type="paragraph" w:styleId="affd">
    <w:name w:val="Subtitle"/>
    <w:basedOn w:val="a1"/>
    <w:next w:val="a1"/>
    <w:link w:val="affe"/>
    <w:qFormat/>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5">
    <w:name w:val="List Number 5"/>
    <w:basedOn w:val="a1"/>
    <w:qFormat/>
    <w:pPr>
      <w:numPr>
        <w:numId w:val="10"/>
      </w:numPr>
      <w:contextualSpacing/>
    </w:pPr>
  </w:style>
  <w:style w:type="paragraph" w:styleId="afff">
    <w:name w:val="List"/>
    <w:basedOn w:val="a1"/>
    <w:qFormat/>
    <w:pPr>
      <w:ind w:left="200" w:hangingChars="200" w:hanging="200"/>
      <w:contextualSpacing/>
    </w:pPr>
  </w:style>
  <w:style w:type="paragraph" w:styleId="afff0">
    <w:name w:val="footnote text"/>
    <w:basedOn w:val="a1"/>
    <w:link w:val="afff1"/>
    <w:qFormat/>
    <w:rPr>
      <w:sz w:val="18"/>
      <w:szCs w:val="18"/>
    </w:rPr>
  </w:style>
  <w:style w:type="paragraph" w:styleId="TOC6">
    <w:name w:val="toc 6"/>
    <w:basedOn w:val="a1"/>
    <w:next w:val="a1"/>
    <w:uiPriority w:val="39"/>
    <w:qFormat/>
    <w:pPr>
      <w:ind w:left="1050"/>
    </w:pPr>
    <w:rPr>
      <w:rFonts w:asciiTheme="minorHAnsi" w:hAnsiTheme="minorHAnsi" w:cstheme="minorHAnsi"/>
      <w:sz w:val="18"/>
      <w:szCs w:val="18"/>
    </w:rPr>
  </w:style>
  <w:style w:type="paragraph" w:styleId="55">
    <w:name w:val="List 5"/>
    <w:basedOn w:val="a1"/>
    <w:qFormat/>
    <w:pPr>
      <w:ind w:leftChars="800" w:left="100" w:hangingChars="200" w:hanging="200"/>
      <w:contextualSpacing/>
    </w:pPr>
  </w:style>
  <w:style w:type="paragraph" w:styleId="37">
    <w:name w:val="Body Text Indent 3"/>
    <w:basedOn w:val="a1"/>
    <w:link w:val="38"/>
    <w:qFormat/>
    <w:pPr>
      <w:spacing w:after="120"/>
      <w:ind w:leftChars="200" w:left="420"/>
    </w:pPr>
    <w:rPr>
      <w:sz w:val="16"/>
      <w:szCs w:val="16"/>
    </w:rPr>
  </w:style>
  <w:style w:type="paragraph" w:styleId="71">
    <w:name w:val="index 7"/>
    <w:basedOn w:val="a1"/>
    <w:next w:val="a1"/>
    <w:qFormat/>
    <w:pPr>
      <w:ind w:leftChars="1200" w:left="1200"/>
    </w:pPr>
  </w:style>
  <w:style w:type="paragraph" w:styleId="91">
    <w:name w:val="index 9"/>
    <w:basedOn w:val="a1"/>
    <w:next w:val="a1"/>
    <w:qFormat/>
    <w:pPr>
      <w:ind w:leftChars="1600" w:left="1600"/>
    </w:pPr>
  </w:style>
  <w:style w:type="paragraph" w:styleId="afff2">
    <w:name w:val="table of figures"/>
    <w:basedOn w:val="a1"/>
    <w:next w:val="a1"/>
    <w:qFormat/>
    <w:pPr>
      <w:ind w:leftChars="200" w:left="200" w:hangingChars="200" w:hanging="200"/>
    </w:pPr>
  </w:style>
  <w:style w:type="paragraph" w:styleId="TOC2">
    <w:name w:val="toc 2"/>
    <w:basedOn w:val="a1"/>
    <w:next w:val="a1"/>
    <w:uiPriority w:val="39"/>
    <w:qFormat/>
    <w:pPr>
      <w:ind w:left="210"/>
    </w:pPr>
    <w:rPr>
      <w:rFonts w:asciiTheme="minorHAnsi" w:hAnsiTheme="minorHAnsi" w:cstheme="minorHAnsi"/>
      <w:smallCaps/>
      <w:sz w:val="20"/>
      <w:szCs w:val="20"/>
    </w:rPr>
  </w:style>
  <w:style w:type="paragraph" w:styleId="TOC9">
    <w:name w:val="toc 9"/>
    <w:basedOn w:val="a1"/>
    <w:next w:val="a1"/>
    <w:uiPriority w:val="39"/>
    <w:qFormat/>
    <w:pPr>
      <w:ind w:left="1680"/>
    </w:pPr>
    <w:rPr>
      <w:rFonts w:asciiTheme="minorHAnsi" w:hAnsiTheme="minorHAnsi" w:cstheme="minorHAnsi"/>
      <w:sz w:val="18"/>
      <w:szCs w:val="18"/>
    </w:rPr>
  </w:style>
  <w:style w:type="paragraph" w:styleId="26">
    <w:name w:val="Body Text 2"/>
    <w:basedOn w:val="a1"/>
    <w:link w:val="27"/>
    <w:qFormat/>
    <w:pPr>
      <w:spacing w:after="120" w:line="480" w:lineRule="auto"/>
    </w:pPr>
  </w:style>
  <w:style w:type="paragraph" w:styleId="45">
    <w:name w:val="List 4"/>
    <w:basedOn w:val="a1"/>
    <w:qFormat/>
    <w:pPr>
      <w:ind w:leftChars="600" w:left="100" w:hangingChars="200" w:hanging="200"/>
      <w:contextualSpacing/>
    </w:pPr>
  </w:style>
  <w:style w:type="paragraph" w:styleId="28">
    <w:name w:val="List Continue 2"/>
    <w:basedOn w:val="a1"/>
    <w:qFormat/>
    <w:pPr>
      <w:spacing w:after="120"/>
      <w:ind w:leftChars="400" w:left="840"/>
      <w:contextualSpacing/>
    </w:pPr>
  </w:style>
  <w:style w:type="paragraph" w:styleId="afff3">
    <w:name w:val="Message Header"/>
    <w:basedOn w:val="a1"/>
    <w:link w:val="afff4"/>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Theme="majorHAnsi" w:eastAsiaTheme="majorEastAsia" w:hAnsiTheme="majorHAnsi" w:cstheme="majorBidi"/>
      <w:sz w:val="24"/>
      <w:szCs w:val="24"/>
    </w:rPr>
  </w:style>
  <w:style w:type="paragraph" w:styleId="HTML1">
    <w:name w:val="HTML Preformatted"/>
    <w:basedOn w:val="a1"/>
    <w:link w:val="HTML2"/>
    <w:qFormat/>
    <w:rPr>
      <w:rFonts w:ascii="Courier New" w:hAnsi="Courier New" w:cs="Courier New"/>
      <w:sz w:val="20"/>
      <w:szCs w:val="20"/>
    </w:rPr>
  </w:style>
  <w:style w:type="paragraph" w:styleId="afff5">
    <w:name w:val="Normal (Web)"/>
    <w:basedOn w:val="a1"/>
    <w:qFormat/>
    <w:rPr>
      <w:rFonts w:ascii="Times New Roman" w:hAnsi="Times New Roman" w:cs="Times New Roman"/>
      <w:sz w:val="24"/>
      <w:szCs w:val="24"/>
    </w:rPr>
  </w:style>
  <w:style w:type="paragraph" w:styleId="39">
    <w:name w:val="List Continue 3"/>
    <w:basedOn w:val="a1"/>
    <w:qFormat/>
    <w:pPr>
      <w:spacing w:after="120"/>
      <w:ind w:leftChars="600" w:left="1260"/>
      <w:contextualSpacing/>
    </w:pPr>
  </w:style>
  <w:style w:type="paragraph" w:styleId="29">
    <w:name w:val="index 2"/>
    <w:basedOn w:val="a1"/>
    <w:next w:val="a1"/>
    <w:qFormat/>
    <w:pPr>
      <w:ind w:leftChars="200" w:left="200"/>
    </w:pPr>
  </w:style>
  <w:style w:type="paragraph" w:styleId="afff6">
    <w:name w:val="Title"/>
    <w:basedOn w:val="a1"/>
    <w:next w:val="a1"/>
    <w:link w:val="afff7"/>
    <w:qFormat/>
    <w:pPr>
      <w:spacing w:before="240" w:after="60"/>
      <w:jc w:val="center"/>
      <w:outlineLvl w:val="0"/>
    </w:pPr>
    <w:rPr>
      <w:rFonts w:asciiTheme="majorHAnsi" w:eastAsiaTheme="majorEastAsia" w:hAnsiTheme="majorHAnsi" w:cstheme="majorBidi"/>
      <w:b/>
      <w:bCs/>
      <w:sz w:val="32"/>
      <w:szCs w:val="32"/>
    </w:rPr>
  </w:style>
  <w:style w:type="paragraph" w:styleId="afff8">
    <w:name w:val="annotation subject"/>
    <w:basedOn w:val="af4"/>
    <w:next w:val="af4"/>
    <w:link w:val="afff9"/>
    <w:qFormat/>
    <w:rPr>
      <w:b/>
      <w:bCs/>
    </w:rPr>
  </w:style>
  <w:style w:type="paragraph" w:styleId="afffa">
    <w:name w:val="Body Text First Indent"/>
    <w:basedOn w:val="a2"/>
    <w:link w:val="afffb"/>
    <w:qFormat/>
    <w:pPr>
      <w:spacing w:after="120"/>
      <w:ind w:firstLineChars="100" w:firstLine="420"/>
    </w:pPr>
    <w:rPr>
      <w:rFonts w:ascii="Arial" w:eastAsia="Arial" w:hAnsi="Arial" w:cs="Arial"/>
      <w:sz w:val="21"/>
      <w:szCs w:val="21"/>
    </w:rPr>
  </w:style>
  <w:style w:type="paragraph" w:styleId="2a">
    <w:name w:val="Body Text First Indent 2"/>
    <w:basedOn w:val="afa"/>
    <w:link w:val="2b"/>
    <w:qFormat/>
    <w:pPr>
      <w:ind w:firstLineChars="200" w:firstLine="420"/>
    </w:pPr>
  </w:style>
  <w:style w:type="table" w:styleId="afffc">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d">
    <w:name w:val="FollowedHyperlink"/>
    <w:basedOn w:val="a3"/>
    <w:qFormat/>
    <w:rPr>
      <w:color w:val="800080"/>
      <w:u w:val="single"/>
    </w:rPr>
  </w:style>
  <w:style w:type="character" w:styleId="afffe">
    <w:name w:val="Hyperlink"/>
    <w:basedOn w:val="a3"/>
    <w:uiPriority w:val="99"/>
    <w:unhideWhenUsed/>
    <w:qFormat/>
    <w:rPr>
      <w:color w:val="0000FF" w:themeColor="hyperlink"/>
      <w:u w:val="single"/>
    </w:rPr>
  </w:style>
  <w:style w:type="character" w:styleId="affff">
    <w:name w:val="annotation reference"/>
    <w:basedOn w:val="a3"/>
    <w:qFormat/>
    <w:rPr>
      <w:sz w:val="21"/>
      <w:szCs w:val="21"/>
    </w:rPr>
  </w:style>
  <w:style w:type="paragraph" w:customStyle="1" w:styleId="affff0">
    <w:name w:val="表格文字"/>
    <w:basedOn w:val="a1"/>
    <w:next w:val="a1"/>
    <w:qFormat/>
    <w:pPr>
      <w:spacing w:line="240" w:lineRule="exact"/>
    </w:pPr>
    <w:rPr>
      <w:rFonts w:eastAsia="宋体"/>
      <w:sz w:val="18"/>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1"/>
    <w:semiHidden/>
    <w:qFormat/>
  </w:style>
  <w:style w:type="paragraph" w:customStyle="1" w:styleId="46">
    <w:name w:val="样式4"/>
    <w:basedOn w:val="a1"/>
    <w:qFormat/>
    <w:pPr>
      <w:ind w:firstLineChars="200" w:firstLine="480"/>
    </w:pPr>
    <w:rPr>
      <w:rFonts w:eastAsia="宋体"/>
    </w:rPr>
  </w:style>
  <w:style w:type="paragraph" w:customStyle="1" w:styleId="WPSOffice1">
    <w:name w:val="WPSOffice手动目录 1"/>
    <w:qFormat/>
    <w:rPr>
      <w:rFonts w:ascii="Arial" w:eastAsia="Arial" w:hAnsi="Arial" w:cs="Arial"/>
    </w:rPr>
  </w:style>
  <w:style w:type="paragraph" w:customStyle="1" w:styleId="WPSOffice2">
    <w:name w:val="WPSOffice手动目录 2"/>
    <w:qFormat/>
    <w:pPr>
      <w:ind w:leftChars="200" w:left="200"/>
    </w:pPr>
    <w:rPr>
      <w:rFonts w:ascii="Arial" w:eastAsia="Arial" w:hAnsi="Arial" w:cs="Arial"/>
    </w:rPr>
  </w:style>
  <w:style w:type="paragraph" w:customStyle="1" w:styleId="affff1">
    <w:name w:val="样式"/>
    <w:uiPriority w:val="99"/>
    <w:qFormat/>
    <w:pPr>
      <w:widowControl w:val="0"/>
      <w:autoSpaceDE w:val="0"/>
      <w:autoSpaceDN w:val="0"/>
      <w:adjustRightInd w:val="0"/>
    </w:pPr>
    <w:rPr>
      <w:rFonts w:ascii="宋体" w:hAnsi="宋体" w:cs="宋体"/>
      <w:sz w:val="24"/>
      <w:szCs w:val="24"/>
    </w:rPr>
  </w:style>
  <w:style w:type="paragraph" w:styleId="affff2">
    <w:name w:val="List Paragraph"/>
    <w:basedOn w:val="a1"/>
    <w:uiPriority w:val="99"/>
    <w:qFormat/>
    <w:pPr>
      <w:ind w:firstLineChars="200" w:firstLine="420"/>
    </w:pPr>
    <w:rPr>
      <w:rFonts w:asciiTheme="minorHAnsi" w:eastAsiaTheme="minorEastAsia" w:hAnsiTheme="minorHAnsi" w:cstheme="minorBidi"/>
      <w:kern w:val="2"/>
    </w:rPr>
  </w:style>
  <w:style w:type="paragraph" w:customStyle="1" w:styleId="2c">
    <w:name w:val="样式2"/>
    <w:basedOn w:val="a1"/>
    <w:qFormat/>
    <w:pPr>
      <w:spacing w:beforeLines="50" w:before="232" w:afterLines="50" w:after="232"/>
      <w:outlineLvl w:val="0"/>
    </w:pPr>
    <w:rPr>
      <w:rFonts w:eastAsia="黑体"/>
      <w:b/>
      <w:bCs/>
      <w:sz w:val="30"/>
    </w:rPr>
  </w:style>
  <w:style w:type="paragraph" w:customStyle="1" w:styleId="affff3">
    <w:name w:val="_正文段落"/>
    <w:basedOn w:val="a1"/>
    <w:qFormat/>
    <w:pPr>
      <w:spacing w:beforeLines="15" w:afterLines="15" w:line="360" w:lineRule="auto"/>
      <w:ind w:firstLineChars="200" w:firstLine="200"/>
    </w:pPr>
    <w:rPr>
      <w:rFonts w:ascii="宋体" w:eastAsia="仿宋_GB2312"/>
      <w:sz w:val="28"/>
    </w:rPr>
  </w:style>
  <w:style w:type="paragraph" w:customStyle="1" w:styleId="11">
    <w:name w:val="修订1"/>
    <w:hidden/>
    <w:uiPriority w:val="99"/>
    <w:semiHidden/>
    <w:qFormat/>
    <w:rPr>
      <w:rFonts w:ascii="Arial" w:eastAsia="Arial" w:hAnsi="Arial" w:cs="Arial"/>
      <w:snapToGrid w:val="0"/>
      <w:color w:val="000000"/>
      <w:sz w:val="21"/>
      <w:szCs w:val="21"/>
      <w:lang w:eastAsia="en-US"/>
    </w:rPr>
  </w:style>
  <w:style w:type="character" w:customStyle="1" w:styleId="af5">
    <w:name w:val="批注文字 字符"/>
    <w:basedOn w:val="a3"/>
    <w:link w:val="af4"/>
    <w:qFormat/>
    <w:rPr>
      <w:rFonts w:ascii="Arial" w:eastAsia="Arial" w:hAnsi="Arial" w:cs="Arial"/>
      <w:snapToGrid w:val="0"/>
      <w:color w:val="000000"/>
      <w:sz w:val="21"/>
      <w:szCs w:val="21"/>
      <w:lang w:eastAsia="en-US"/>
    </w:rPr>
  </w:style>
  <w:style w:type="character" w:customStyle="1" w:styleId="a8">
    <w:name w:val="正文文本 字符"/>
    <w:basedOn w:val="a3"/>
    <w:link w:val="a2"/>
    <w:semiHidden/>
    <w:qFormat/>
    <w:rPr>
      <w:rFonts w:ascii="宋体" w:hAnsi="宋体" w:cs="宋体"/>
      <w:snapToGrid w:val="0"/>
      <w:color w:val="000000"/>
      <w:sz w:val="31"/>
      <w:szCs w:val="31"/>
      <w:lang w:eastAsia="en-US"/>
    </w:rPr>
  </w:style>
  <w:style w:type="character" w:customStyle="1" w:styleId="HTML0">
    <w:name w:val="HTML 地址 字符"/>
    <w:basedOn w:val="a3"/>
    <w:link w:val="HTML"/>
    <w:qFormat/>
    <w:rPr>
      <w:rFonts w:ascii="Arial" w:eastAsia="Arial" w:hAnsi="Arial" w:cs="Arial"/>
      <w:i/>
      <w:iCs/>
      <w:snapToGrid w:val="0"/>
      <w:color w:val="000000"/>
      <w:sz w:val="21"/>
      <w:szCs w:val="21"/>
      <w:lang w:eastAsia="en-US"/>
    </w:rPr>
  </w:style>
  <w:style w:type="character" w:customStyle="1" w:styleId="HTML2">
    <w:name w:val="HTML 预设格式 字符"/>
    <w:basedOn w:val="a3"/>
    <w:link w:val="HTML1"/>
    <w:qFormat/>
    <w:rPr>
      <w:rFonts w:ascii="Courier New" w:eastAsia="Arial" w:hAnsi="Courier New" w:cs="Courier New"/>
      <w:snapToGrid w:val="0"/>
      <w:color w:val="000000"/>
      <w:lang w:eastAsia="en-US"/>
    </w:rPr>
  </w:style>
  <w:style w:type="paragraph" w:customStyle="1" w:styleId="TOC10">
    <w:name w:val="TOC 标题1"/>
    <w:basedOn w:val="1"/>
    <w:next w:val="a1"/>
    <w:uiPriority w:val="39"/>
    <w:semiHidden/>
    <w:unhideWhenUsed/>
    <w:qFormat/>
    <w:pPr>
      <w:spacing w:line="578" w:lineRule="auto"/>
      <w:jc w:val="left"/>
      <w:outlineLvl w:val="9"/>
    </w:pPr>
    <w:rPr>
      <w:rFonts w:ascii="Arial" w:hAnsi="Arial"/>
      <w:sz w:val="44"/>
      <w:szCs w:val="44"/>
    </w:rPr>
  </w:style>
  <w:style w:type="character" w:customStyle="1" w:styleId="afff7">
    <w:name w:val="标题 字符"/>
    <w:basedOn w:val="a3"/>
    <w:link w:val="afff6"/>
    <w:qFormat/>
    <w:rPr>
      <w:rFonts w:asciiTheme="majorHAnsi" w:eastAsiaTheme="majorEastAsia" w:hAnsiTheme="majorHAnsi" w:cstheme="majorBidi"/>
      <w:b/>
      <w:bCs/>
      <w:snapToGrid w:val="0"/>
      <w:color w:val="000000"/>
      <w:sz w:val="32"/>
      <w:szCs w:val="32"/>
      <w:lang w:eastAsia="en-US"/>
    </w:rPr>
  </w:style>
  <w:style w:type="character" w:customStyle="1" w:styleId="22">
    <w:name w:val="标题 2 字符"/>
    <w:basedOn w:val="a3"/>
    <w:link w:val="21"/>
    <w:semiHidden/>
    <w:qFormat/>
    <w:rPr>
      <w:rFonts w:asciiTheme="majorHAnsi" w:eastAsiaTheme="majorEastAsia" w:hAnsiTheme="majorHAnsi" w:cstheme="majorBidi"/>
      <w:b/>
      <w:bCs/>
      <w:snapToGrid w:val="0"/>
      <w:color w:val="000000"/>
      <w:sz w:val="32"/>
      <w:szCs w:val="32"/>
      <w:lang w:eastAsia="en-US"/>
    </w:rPr>
  </w:style>
  <w:style w:type="character" w:customStyle="1" w:styleId="32">
    <w:name w:val="标题 3 字符"/>
    <w:basedOn w:val="a3"/>
    <w:link w:val="31"/>
    <w:semiHidden/>
    <w:qFormat/>
    <w:rPr>
      <w:rFonts w:ascii="Arial" w:eastAsia="Arial" w:hAnsi="Arial" w:cs="Arial"/>
      <w:b/>
      <w:bCs/>
      <w:snapToGrid w:val="0"/>
      <w:color w:val="000000"/>
      <w:sz w:val="32"/>
      <w:szCs w:val="32"/>
      <w:lang w:eastAsia="en-US"/>
    </w:rPr>
  </w:style>
  <w:style w:type="character" w:customStyle="1" w:styleId="42">
    <w:name w:val="标题 4 字符"/>
    <w:basedOn w:val="a3"/>
    <w:link w:val="41"/>
    <w:semiHidden/>
    <w:qFormat/>
    <w:rPr>
      <w:rFonts w:asciiTheme="majorHAnsi" w:eastAsiaTheme="majorEastAsia" w:hAnsiTheme="majorHAnsi" w:cstheme="majorBidi"/>
      <w:b/>
      <w:bCs/>
      <w:snapToGrid w:val="0"/>
      <w:color w:val="000000"/>
      <w:sz w:val="28"/>
      <w:szCs w:val="28"/>
      <w:lang w:eastAsia="en-US"/>
    </w:rPr>
  </w:style>
  <w:style w:type="character" w:customStyle="1" w:styleId="52">
    <w:name w:val="标题 5 字符"/>
    <w:basedOn w:val="a3"/>
    <w:link w:val="51"/>
    <w:semiHidden/>
    <w:qFormat/>
    <w:rPr>
      <w:rFonts w:ascii="Arial" w:eastAsia="Arial" w:hAnsi="Arial" w:cs="Arial"/>
      <w:b/>
      <w:bCs/>
      <w:snapToGrid w:val="0"/>
      <w:color w:val="000000"/>
      <w:sz w:val="28"/>
      <w:szCs w:val="28"/>
      <w:lang w:eastAsia="en-US"/>
    </w:rPr>
  </w:style>
  <w:style w:type="character" w:customStyle="1" w:styleId="60">
    <w:name w:val="标题 6 字符"/>
    <w:basedOn w:val="a3"/>
    <w:link w:val="6"/>
    <w:semiHidden/>
    <w:qFormat/>
    <w:rPr>
      <w:rFonts w:asciiTheme="majorHAnsi" w:eastAsiaTheme="majorEastAsia" w:hAnsiTheme="majorHAnsi" w:cstheme="majorBidi"/>
      <w:b/>
      <w:bCs/>
      <w:snapToGrid w:val="0"/>
      <w:color w:val="000000"/>
      <w:sz w:val="24"/>
      <w:szCs w:val="24"/>
      <w:lang w:eastAsia="en-US"/>
    </w:rPr>
  </w:style>
  <w:style w:type="character" w:customStyle="1" w:styleId="70">
    <w:name w:val="标题 7 字符"/>
    <w:basedOn w:val="a3"/>
    <w:link w:val="7"/>
    <w:semiHidden/>
    <w:qFormat/>
    <w:rPr>
      <w:rFonts w:ascii="Arial" w:eastAsia="Arial" w:hAnsi="Arial" w:cs="Arial"/>
      <w:b/>
      <w:bCs/>
      <w:snapToGrid w:val="0"/>
      <w:color w:val="000000"/>
      <w:sz w:val="24"/>
      <w:szCs w:val="24"/>
      <w:lang w:eastAsia="en-US"/>
    </w:rPr>
  </w:style>
  <w:style w:type="character" w:customStyle="1" w:styleId="80">
    <w:name w:val="标题 8 字符"/>
    <w:basedOn w:val="a3"/>
    <w:link w:val="8"/>
    <w:semiHidden/>
    <w:qFormat/>
    <w:rPr>
      <w:rFonts w:asciiTheme="majorHAnsi" w:eastAsiaTheme="majorEastAsia" w:hAnsiTheme="majorHAnsi" w:cstheme="majorBidi"/>
      <w:snapToGrid w:val="0"/>
      <w:color w:val="000000"/>
      <w:sz w:val="24"/>
      <w:szCs w:val="24"/>
      <w:lang w:eastAsia="en-US"/>
    </w:rPr>
  </w:style>
  <w:style w:type="character" w:customStyle="1" w:styleId="90">
    <w:name w:val="标题 9 字符"/>
    <w:basedOn w:val="a3"/>
    <w:link w:val="9"/>
    <w:semiHidden/>
    <w:qFormat/>
    <w:rPr>
      <w:rFonts w:asciiTheme="majorHAnsi" w:eastAsiaTheme="majorEastAsia" w:hAnsiTheme="majorHAnsi" w:cstheme="majorBidi"/>
      <w:snapToGrid w:val="0"/>
      <w:color w:val="000000"/>
      <w:sz w:val="21"/>
      <w:szCs w:val="21"/>
      <w:lang w:eastAsia="en-US"/>
    </w:rPr>
  </w:style>
  <w:style w:type="character" w:customStyle="1" w:styleId="af7">
    <w:name w:val="称呼 字符"/>
    <w:basedOn w:val="a3"/>
    <w:link w:val="af6"/>
    <w:qFormat/>
    <w:rPr>
      <w:rFonts w:ascii="Arial" w:eastAsia="Arial" w:hAnsi="Arial" w:cs="Arial"/>
      <w:snapToGrid w:val="0"/>
      <w:color w:val="000000"/>
      <w:sz w:val="21"/>
      <w:szCs w:val="21"/>
      <w:lang w:eastAsia="en-US"/>
    </w:rPr>
  </w:style>
  <w:style w:type="character" w:customStyle="1" w:styleId="aff">
    <w:name w:val="纯文本 字符"/>
    <w:basedOn w:val="a3"/>
    <w:link w:val="afe"/>
    <w:qFormat/>
    <w:rPr>
      <w:rFonts w:asciiTheme="minorEastAsia" w:eastAsiaTheme="minorEastAsia" w:hAnsi="Courier New" w:cs="Courier New"/>
      <w:snapToGrid w:val="0"/>
      <w:color w:val="000000"/>
      <w:sz w:val="21"/>
      <w:szCs w:val="21"/>
      <w:lang w:eastAsia="en-US"/>
    </w:rPr>
  </w:style>
  <w:style w:type="character" w:customStyle="1" w:styleId="ad">
    <w:name w:val="电子邮件签名 字符"/>
    <w:basedOn w:val="a3"/>
    <w:link w:val="ac"/>
    <w:qFormat/>
    <w:rPr>
      <w:rFonts w:ascii="Arial" w:eastAsia="Arial" w:hAnsi="Arial" w:cs="Arial"/>
      <w:snapToGrid w:val="0"/>
      <w:color w:val="000000"/>
      <w:sz w:val="21"/>
      <w:szCs w:val="21"/>
      <w:lang w:eastAsia="en-US"/>
    </w:rPr>
  </w:style>
  <w:style w:type="character" w:customStyle="1" w:styleId="affe">
    <w:name w:val="副标题 字符"/>
    <w:basedOn w:val="a3"/>
    <w:link w:val="affd"/>
    <w:qFormat/>
    <w:rPr>
      <w:rFonts w:asciiTheme="minorHAnsi" w:eastAsiaTheme="minorEastAsia" w:hAnsiTheme="minorHAnsi" w:cstheme="minorBidi"/>
      <w:b/>
      <w:bCs/>
      <w:snapToGrid w:val="0"/>
      <w:color w:val="000000"/>
      <w:kern w:val="28"/>
      <w:sz w:val="32"/>
      <w:szCs w:val="32"/>
      <w:lang w:eastAsia="en-US"/>
    </w:rPr>
  </w:style>
  <w:style w:type="character" w:customStyle="1" w:styleId="a7">
    <w:name w:val="宏文本 字符"/>
    <w:basedOn w:val="a3"/>
    <w:link w:val="a6"/>
    <w:qFormat/>
    <w:rPr>
      <w:rFonts w:ascii="Courier New" w:hAnsi="Courier New" w:cs="Courier New"/>
      <w:snapToGrid w:val="0"/>
      <w:color w:val="000000"/>
      <w:sz w:val="24"/>
      <w:szCs w:val="24"/>
      <w:lang w:eastAsia="en-US"/>
    </w:rPr>
  </w:style>
  <w:style w:type="character" w:customStyle="1" w:styleId="afff1">
    <w:name w:val="脚注文本 字符"/>
    <w:basedOn w:val="a3"/>
    <w:link w:val="afff0"/>
    <w:qFormat/>
    <w:rPr>
      <w:rFonts w:ascii="Arial" w:eastAsia="Arial" w:hAnsi="Arial" w:cs="Arial"/>
      <w:snapToGrid w:val="0"/>
      <w:color w:val="000000"/>
      <w:sz w:val="18"/>
      <w:szCs w:val="18"/>
      <w:lang w:eastAsia="en-US"/>
    </w:rPr>
  </w:style>
  <w:style w:type="character" w:customStyle="1" w:styleId="af9">
    <w:name w:val="结束语 字符"/>
    <w:basedOn w:val="a3"/>
    <w:link w:val="af8"/>
    <w:qFormat/>
    <w:rPr>
      <w:rFonts w:ascii="Arial" w:eastAsia="Arial" w:hAnsi="Arial" w:cs="Arial"/>
      <w:snapToGrid w:val="0"/>
      <w:color w:val="000000"/>
      <w:sz w:val="21"/>
      <w:szCs w:val="21"/>
      <w:lang w:eastAsia="en-US"/>
    </w:rPr>
  </w:style>
  <w:style w:type="paragraph" w:styleId="affff4">
    <w:name w:val="Intense Quote"/>
    <w:basedOn w:val="a1"/>
    <w:next w:val="a1"/>
    <w:link w:val="affff5"/>
    <w:uiPriority w:val="99"/>
    <w:qFormat/>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f5">
    <w:name w:val="明显引用 字符"/>
    <w:basedOn w:val="a3"/>
    <w:link w:val="affff4"/>
    <w:uiPriority w:val="99"/>
    <w:qFormat/>
    <w:rPr>
      <w:rFonts w:ascii="Arial" w:eastAsia="Arial" w:hAnsi="Arial" w:cs="Arial"/>
      <w:i/>
      <w:iCs/>
      <w:snapToGrid w:val="0"/>
      <w:color w:val="4F81BD" w:themeColor="accent1"/>
      <w:sz w:val="21"/>
      <w:szCs w:val="21"/>
      <w:lang w:eastAsia="en-US"/>
    </w:rPr>
  </w:style>
  <w:style w:type="character" w:customStyle="1" w:styleId="aff5">
    <w:name w:val="批注框文本 字符"/>
    <w:basedOn w:val="a3"/>
    <w:link w:val="aff4"/>
    <w:qFormat/>
    <w:rPr>
      <w:rFonts w:ascii="Arial" w:eastAsia="Arial" w:hAnsi="Arial" w:cs="Arial"/>
      <w:snapToGrid w:val="0"/>
      <w:color w:val="000000"/>
      <w:sz w:val="18"/>
      <w:szCs w:val="18"/>
      <w:lang w:eastAsia="en-US"/>
    </w:rPr>
  </w:style>
  <w:style w:type="character" w:customStyle="1" w:styleId="afff9">
    <w:name w:val="批注主题 字符"/>
    <w:basedOn w:val="af5"/>
    <w:link w:val="afff8"/>
    <w:qFormat/>
    <w:rPr>
      <w:rFonts w:ascii="Arial" w:eastAsia="Arial" w:hAnsi="Arial" w:cs="Arial"/>
      <w:b/>
      <w:bCs/>
      <w:snapToGrid w:val="0"/>
      <w:color w:val="000000"/>
      <w:sz w:val="21"/>
      <w:szCs w:val="21"/>
      <w:lang w:eastAsia="en-US"/>
    </w:rPr>
  </w:style>
  <w:style w:type="character" w:customStyle="1" w:styleId="affb">
    <w:name w:val="签名 字符"/>
    <w:basedOn w:val="a3"/>
    <w:link w:val="affa"/>
    <w:qFormat/>
    <w:rPr>
      <w:rFonts w:ascii="Arial" w:eastAsia="Arial" w:hAnsi="Arial" w:cs="Arial"/>
      <w:snapToGrid w:val="0"/>
      <w:color w:val="000000"/>
      <w:sz w:val="21"/>
      <w:szCs w:val="21"/>
      <w:lang w:eastAsia="en-US"/>
    </w:rPr>
  </w:style>
  <w:style w:type="character" w:customStyle="1" w:styleId="aff1">
    <w:name w:val="日期 字符"/>
    <w:basedOn w:val="a3"/>
    <w:link w:val="aff0"/>
    <w:qFormat/>
    <w:rPr>
      <w:rFonts w:ascii="Arial" w:eastAsia="Arial" w:hAnsi="Arial" w:cs="Arial"/>
      <w:snapToGrid w:val="0"/>
      <w:color w:val="000000"/>
      <w:sz w:val="21"/>
      <w:szCs w:val="21"/>
      <w:lang w:eastAsia="en-US"/>
    </w:rPr>
  </w:style>
  <w:style w:type="paragraph" w:customStyle="1" w:styleId="12">
    <w:name w:val="书目1"/>
    <w:basedOn w:val="a1"/>
    <w:next w:val="a1"/>
    <w:uiPriority w:val="37"/>
    <w:semiHidden/>
    <w:unhideWhenUsed/>
    <w:qFormat/>
  </w:style>
  <w:style w:type="character" w:customStyle="1" w:styleId="aff3">
    <w:name w:val="尾注文本 字符"/>
    <w:basedOn w:val="a3"/>
    <w:link w:val="aff2"/>
    <w:qFormat/>
    <w:rPr>
      <w:rFonts w:ascii="Arial" w:eastAsia="Arial" w:hAnsi="Arial" w:cs="Arial"/>
      <w:snapToGrid w:val="0"/>
      <w:color w:val="000000"/>
      <w:sz w:val="21"/>
      <w:szCs w:val="21"/>
      <w:lang w:eastAsia="en-US"/>
    </w:rPr>
  </w:style>
  <w:style w:type="character" w:customStyle="1" w:styleId="af2">
    <w:name w:val="文档结构图 字符"/>
    <w:basedOn w:val="a3"/>
    <w:link w:val="af1"/>
    <w:qFormat/>
    <w:rPr>
      <w:rFonts w:ascii="Microsoft YaHei UI" w:eastAsia="Microsoft YaHei UI" w:hAnsi="Arial" w:cs="Arial"/>
      <w:snapToGrid w:val="0"/>
      <w:color w:val="000000"/>
      <w:sz w:val="18"/>
      <w:szCs w:val="18"/>
      <w:lang w:eastAsia="en-US"/>
    </w:rPr>
  </w:style>
  <w:style w:type="paragraph" w:styleId="affff6">
    <w:name w:val="No Spacing"/>
    <w:uiPriority w:val="99"/>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customStyle="1" w:styleId="afff4">
    <w:name w:val="信息标题 字符"/>
    <w:basedOn w:val="a3"/>
    <w:link w:val="afff3"/>
    <w:qFormat/>
    <w:rPr>
      <w:rFonts w:asciiTheme="majorHAnsi" w:eastAsiaTheme="majorEastAsia" w:hAnsiTheme="majorHAnsi" w:cstheme="majorBidi"/>
      <w:snapToGrid w:val="0"/>
      <w:color w:val="000000"/>
      <w:sz w:val="24"/>
      <w:szCs w:val="24"/>
      <w:shd w:val="pct20" w:color="auto" w:fill="auto"/>
      <w:lang w:eastAsia="en-US"/>
    </w:rPr>
  </w:style>
  <w:style w:type="paragraph" w:styleId="affff7">
    <w:name w:val="Quote"/>
    <w:basedOn w:val="a1"/>
    <w:next w:val="a1"/>
    <w:link w:val="affff8"/>
    <w:uiPriority w:val="99"/>
    <w:qFormat/>
    <w:pPr>
      <w:spacing w:before="200" w:after="160"/>
      <w:ind w:left="864" w:right="864"/>
      <w:jc w:val="center"/>
    </w:pPr>
    <w:rPr>
      <w:i/>
      <w:iCs/>
      <w:color w:val="404040" w:themeColor="text1" w:themeTint="BF"/>
    </w:rPr>
  </w:style>
  <w:style w:type="character" w:customStyle="1" w:styleId="affff8">
    <w:name w:val="引用 字符"/>
    <w:basedOn w:val="a3"/>
    <w:link w:val="affff7"/>
    <w:uiPriority w:val="99"/>
    <w:qFormat/>
    <w:rPr>
      <w:rFonts w:ascii="Arial" w:eastAsia="Arial" w:hAnsi="Arial" w:cs="Arial"/>
      <w:i/>
      <w:iCs/>
      <w:snapToGrid w:val="0"/>
      <w:color w:val="404040" w:themeColor="text1" w:themeTint="BF"/>
      <w:sz w:val="21"/>
      <w:szCs w:val="21"/>
      <w:lang w:eastAsia="en-US"/>
    </w:rPr>
  </w:style>
  <w:style w:type="character" w:customStyle="1" w:styleId="27">
    <w:name w:val="正文文本 2 字符"/>
    <w:basedOn w:val="a3"/>
    <w:link w:val="26"/>
    <w:qFormat/>
    <w:rPr>
      <w:rFonts w:ascii="Arial" w:eastAsia="Arial" w:hAnsi="Arial" w:cs="Arial"/>
      <w:snapToGrid w:val="0"/>
      <w:color w:val="000000"/>
      <w:sz w:val="21"/>
      <w:szCs w:val="21"/>
      <w:lang w:eastAsia="en-US"/>
    </w:rPr>
  </w:style>
  <w:style w:type="character" w:customStyle="1" w:styleId="35">
    <w:name w:val="正文文本 3 字符"/>
    <w:basedOn w:val="a3"/>
    <w:link w:val="34"/>
    <w:qFormat/>
    <w:rPr>
      <w:rFonts w:ascii="Arial" w:eastAsia="Arial" w:hAnsi="Arial" w:cs="Arial"/>
      <w:snapToGrid w:val="0"/>
      <w:color w:val="000000"/>
      <w:sz w:val="16"/>
      <w:szCs w:val="16"/>
      <w:lang w:eastAsia="en-US"/>
    </w:rPr>
  </w:style>
  <w:style w:type="character" w:customStyle="1" w:styleId="afffb">
    <w:name w:val="正文文本首行缩进 字符"/>
    <w:basedOn w:val="a8"/>
    <w:link w:val="afffa"/>
    <w:qFormat/>
    <w:rPr>
      <w:rFonts w:ascii="Arial" w:eastAsia="Arial" w:hAnsi="Arial" w:cs="Arial"/>
      <w:snapToGrid w:val="0"/>
      <w:color w:val="000000"/>
      <w:sz w:val="21"/>
      <w:szCs w:val="21"/>
      <w:lang w:eastAsia="en-US"/>
    </w:rPr>
  </w:style>
  <w:style w:type="character" w:customStyle="1" w:styleId="afb">
    <w:name w:val="正文文本缩进 字符"/>
    <w:basedOn w:val="a3"/>
    <w:link w:val="afa"/>
    <w:qFormat/>
    <w:rPr>
      <w:rFonts w:ascii="Arial" w:eastAsia="Arial" w:hAnsi="Arial" w:cs="Arial"/>
      <w:snapToGrid w:val="0"/>
      <w:color w:val="000000"/>
      <w:sz w:val="21"/>
      <w:szCs w:val="21"/>
      <w:lang w:eastAsia="en-US"/>
    </w:rPr>
  </w:style>
  <w:style w:type="character" w:customStyle="1" w:styleId="2b">
    <w:name w:val="正文文本首行缩进 2 字符"/>
    <w:basedOn w:val="afb"/>
    <w:link w:val="2a"/>
    <w:qFormat/>
    <w:rPr>
      <w:rFonts w:ascii="Arial" w:eastAsia="Arial" w:hAnsi="Arial" w:cs="Arial"/>
      <w:snapToGrid w:val="0"/>
      <w:color w:val="000000"/>
      <w:sz w:val="21"/>
      <w:szCs w:val="21"/>
      <w:lang w:eastAsia="en-US"/>
    </w:rPr>
  </w:style>
  <w:style w:type="character" w:customStyle="1" w:styleId="25">
    <w:name w:val="正文文本缩进 2 字符"/>
    <w:basedOn w:val="a3"/>
    <w:link w:val="24"/>
    <w:qFormat/>
    <w:rPr>
      <w:rFonts w:ascii="Arial" w:eastAsia="Arial" w:hAnsi="Arial" w:cs="Arial"/>
      <w:snapToGrid w:val="0"/>
      <w:color w:val="000000"/>
      <w:sz w:val="21"/>
      <w:szCs w:val="21"/>
      <w:lang w:eastAsia="en-US"/>
    </w:rPr>
  </w:style>
  <w:style w:type="character" w:customStyle="1" w:styleId="38">
    <w:name w:val="正文文本缩进 3 字符"/>
    <w:basedOn w:val="a3"/>
    <w:link w:val="37"/>
    <w:qFormat/>
    <w:rPr>
      <w:rFonts w:ascii="Arial" w:eastAsia="Arial" w:hAnsi="Arial" w:cs="Arial"/>
      <w:snapToGrid w:val="0"/>
      <w:color w:val="000000"/>
      <w:sz w:val="16"/>
      <w:szCs w:val="16"/>
      <w:lang w:eastAsia="en-US"/>
    </w:rPr>
  </w:style>
  <w:style w:type="character" w:customStyle="1" w:styleId="ab">
    <w:name w:val="注释标题 字符"/>
    <w:basedOn w:val="a3"/>
    <w:link w:val="aa"/>
    <w:qFormat/>
    <w:rPr>
      <w:rFonts w:ascii="Arial" w:eastAsia="Arial" w:hAnsi="Arial" w:cs="Arial"/>
      <w:snapToGrid w:val="0"/>
      <w:color w:val="000000"/>
      <w:sz w:val="21"/>
      <w:szCs w:val="21"/>
      <w:lang w:eastAsia="en-US"/>
    </w:rPr>
  </w:style>
  <w:style w:type="character" w:customStyle="1" w:styleId="fontstyle01">
    <w:name w:val="fontstyle01"/>
    <w:basedOn w:val="a3"/>
    <w:qFormat/>
    <w:rPr>
      <w:rFonts w:ascii="宋体" w:eastAsia="宋体" w:hAnsi="宋体" w:hint="eastAsia"/>
      <w:color w:val="000000"/>
      <w:sz w:val="24"/>
      <w:szCs w:val="24"/>
    </w:rPr>
  </w:style>
  <w:style w:type="character" w:customStyle="1" w:styleId="fontstyle11">
    <w:name w:val="fontstyle11"/>
    <w:basedOn w:val="a3"/>
    <w:qFormat/>
    <w:rPr>
      <w:rFonts w:ascii="宋体" w:eastAsia="宋体" w:hAnsi="宋体" w:hint="eastAsia"/>
      <w:color w:val="000000"/>
      <w:sz w:val="24"/>
      <w:szCs w:val="24"/>
    </w:rPr>
  </w:style>
  <w:style w:type="paragraph" w:customStyle="1" w:styleId="56">
    <w:name w:val="样式5"/>
    <w:basedOn w:val="46"/>
    <w:qFormat/>
    <w:pPr>
      <w:ind w:firstLineChars="0" w:firstLine="0"/>
      <w:jc w:val="center"/>
    </w:pPr>
    <w:rPr>
      <w:rFonts w:eastAsia="黑体"/>
    </w:rPr>
  </w:style>
  <w:style w:type="paragraph" w:customStyle="1" w:styleId="0000">
    <w:name w:val="0000"/>
    <w:autoRedefine/>
    <w:qFormat/>
    <w:pPr>
      <w:widowControl w:val="0"/>
      <w:overflowPunct w:val="0"/>
      <w:adjustRightInd w:val="0"/>
      <w:snapToGrid w:val="0"/>
      <w:spacing w:line="360" w:lineRule="auto"/>
      <w:ind w:firstLineChars="200" w:firstLine="200"/>
      <w:jc w:val="both"/>
    </w:pPr>
    <w:rPr>
      <w:snapToGrid w:val="0"/>
      <w:kern w:val="2"/>
      <w:sz w:val="24"/>
      <w:szCs w:val="24"/>
    </w:rPr>
  </w:style>
  <w:style w:type="paragraph" w:customStyle="1" w:styleId="72">
    <w:name w:val="样式7"/>
    <w:basedOn w:val="2c"/>
    <w:autoRedefine/>
    <w:qFormat/>
    <w:rPr>
      <w:szCs w:val="24"/>
    </w:rPr>
  </w:style>
  <w:style w:type="paragraph" w:customStyle="1" w:styleId="000">
    <w:name w:val="000"/>
    <w:autoRedefine/>
    <w:qFormat/>
    <w:pPr>
      <w:widowControl w:val="0"/>
      <w:overflowPunct w:val="0"/>
      <w:adjustRightInd w:val="0"/>
      <w:snapToGrid w:val="0"/>
      <w:spacing w:line="360" w:lineRule="auto"/>
      <w:jc w:val="both"/>
    </w:pPr>
    <w:rPr>
      <w:snapToGrid w:val="0"/>
      <w:sz w:val="24"/>
      <w:szCs w:val="24"/>
    </w:rPr>
  </w:style>
  <w:style w:type="character" w:customStyle="1" w:styleId="aff7">
    <w:name w:val="页脚 字符"/>
    <w:basedOn w:val="a3"/>
    <w:link w:val="aff6"/>
    <w:uiPriority w:val="99"/>
    <w:qFormat/>
    <w:rPr>
      <w:rFonts w:ascii="Arial" w:eastAsia="Arial" w:hAnsi="Arial" w:cs="Arial"/>
      <w:snapToGrid w:val="0"/>
      <w:color w:val="000000"/>
      <w:sz w:val="18"/>
      <w:szCs w:val="21"/>
      <w:lang w:eastAsia="en-US"/>
    </w:rPr>
  </w:style>
  <w:style w:type="paragraph" w:customStyle="1" w:styleId="null3">
    <w:name w:val="null3"/>
    <w:qFormat/>
    <w:rPr>
      <w:rFonts w:hint="eastAsia"/>
      <w:lang w:eastAsia="zh-Hans"/>
    </w:rPr>
  </w:style>
  <w:style w:type="character" w:customStyle="1" w:styleId="13">
    <w:name w:val="未处理的提及1"/>
    <w:basedOn w:val="a3"/>
    <w:uiPriority w:val="99"/>
    <w:semiHidden/>
    <w:unhideWhenUsed/>
    <w:qFormat/>
    <w:rPr>
      <w:color w:val="605E5C"/>
      <w:shd w:val="clear" w:color="auto" w:fill="E1DFDD"/>
    </w:rPr>
  </w:style>
  <w:style w:type="paragraph" w:customStyle="1" w:styleId="Default">
    <w:name w:val="Default"/>
    <w:next w:val="14"/>
    <w:qFormat/>
    <w:pPr>
      <w:widowControl w:val="0"/>
      <w:autoSpaceDE w:val="0"/>
      <w:autoSpaceDN w:val="0"/>
      <w:adjustRightInd w:val="0"/>
    </w:pPr>
    <w:rPr>
      <w:rFonts w:ascii="宋体" w:cs="宋体"/>
      <w:color w:val="000000"/>
      <w:sz w:val="24"/>
      <w:szCs w:val="24"/>
    </w:rPr>
  </w:style>
  <w:style w:type="paragraph" w:customStyle="1" w:styleId="14">
    <w:name w:val="样式1"/>
    <w:basedOn w:val="affc"/>
    <w:next w:val="a1"/>
    <w:qFormat/>
    <w:pPr>
      <w:spacing w:beforeLines="50" w:afterLines="50"/>
      <w:jc w:val="center"/>
      <w:outlineLvl w:val="0"/>
    </w:pPr>
    <w:rPr>
      <w:rFonts w:eastAsia="黑体"/>
      <w:sz w:val="36"/>
      <w:szCs w:val="44"/>
    </w:rPr>
  </w:style>
  <w:style w:type="character" w:customStyle="1" w:styleId="2d">
    <w:name w:val="未处理的提及2"/>
    <w:basedOn w:val="a3"/>
    <w:uiPriority w:val="99"/>
    <w:semiHidden/>
    <w:unhideWhenUsed/>
    <w:qFormat/>
    <w:rPr>
      <w:color w:val="605E5C"/>
      <w:shd w:val="clear" w:color="auto" w:fill="E1DFDD"/>
    </w:rPr>
  </w:style>
  <w:style w:type="paragraph" w:customStyle="1" w:styleId="TOC20">
    <w:name w:val="TOC 标题2"/>
    <w:basedOn w:val="1"/>
    <w:next w:val="a1"/>
    <w:uiPriority w:val="39"/>
    <w:unhideWhenUsed/>
    <w:qFormat/>
    <w:pPr>
      <w:kinsoku/>
      <w:autoSpaceDE/>
      <w:autoSpaceDN/>
      <w:adjustRightInd/>
      <w:snapToGrid/>
      <w:spacing w:before="240" w:after="0" w:line="259" w:lineRule="auto"/>
      <w:jc w:val="left"/>
      <w:textAlignment w:val="auto"/>
      <w:outlineLvl w:val="9"/>
    </w:pPr>
    <w:rPr>
      <w:rFonts w:asciiTheme="majorHAnsi" w:eastAsiaTheme="majorEastAsia" w:hAnsiTheme="majorHAnsi" w:cstheme="majorBidi"/>
      <w:b w:val="0"/>
      <w:bCs w:val="0"/>
      <w:snapToGrid/>
      <w:color w:val="365F91" w:themeColor="accent1" w:themeShade="BF"/>
      <w:kern w:val="0"/>
      <w:lang w:eastAsia="zh-CN"/>
    </w:rPr>
  </w:style>
  <w:style w:type="paragraph" w:styleId="affff9">
    <w:name w:val="Revision"/>
    <w:hidden/>
    <w:uiPriority w:val="99"/>
    <w:unhideWhenUsed/>
    <w:rsid w:val="00C04C87"/>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sxt.gov.cn" TargetMode="External"/><Relationship Id="rId18" Type="http://schemas.openxmlformats.org/officeDocument/2006/relationships/header" Target="header2.xml"/><Relationship Id="rId26" Type="http://schemas.openxmlformats.org/officeDocument/2006/relationships/header" Target="header4.xml"/><Relationship Id="rId39" Type="http://schemas.openxmlformats.org/officeDocument/2006/relationships/header" Target="header9.xml"/><Relationship Id="rId21" Type="http://schemas.openxmlformats.org/officeDocument/2006/relationships/header" Target="header3.xml"/><Relationship Id="rId34" Type="http://schemas.openxmlformats.org/officeDocument/2006/relationships/footer" Target="footer10.xml"/><Relationship Id="rId42" Type="http://schemas.openxmlformats.org/officeDocument/2006/relationships/footer" Target="footer14.xml"/><Relationship Id="rId47" Type="http://schemas.openxmlformats.org/officeDocument/2006/relationships/footer" Target="footer17.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www.creditchina.gov.cn" TargetMode="External"/><Relationship Id="rId29" Type="http://schemas.openxmlformats.org/officeDocument/2006/relationships/footer" Target="footer9.xml"/><Relationship Id="rId11" Type="http://schemas.openxmlformats.org/officeDocument/2006/relationships/header" Target="header1.xml"/><Relationship Id="rId24" Type="http://schemas.openxmlformats.org/officeDocument/2006/relationships/footer" Target="footer6.xml"/><Relationship Id="rId32" Type="http://schemas.microsoft.com/office/2016/09/relationships/commentsIds" Target="commentsIds.xml"/><Relationship Id="rId37" Type="http://schemas.openxmlformats.org/officeDocument/2006/relationships/header" Target="header8.xml"/><Relationship Id="rId40" Type="http://schemas.openxmlformats.org/officeDocument/2006/relationships/footer" Target="footer13.xml"/><Relationship Id="rId45" Type="http://schemas.openxmlformats.org/officeDocument/2006/relationships/footer" Target="footer16.xml"/><Relationship Id="rId5" Type="http://schemas.openxmlformats.org/officeDocument/2006/relationships/styles" Target="styles.xml"/><Relationship Id="rId15" Type="http://schemas.openxmlformats.org/officeDocument/2006/relationships/hyperlink" Target="https://www.gsxt.gov.cn" TargetMode="External"/><Relationship Id="rId23" Type="http://schemas.openxmlformats.org/officeDocument/2006/relationships/hyperlink" Target="https://www.creditchina.gov.cn" TargetMode="External"/><Relationship Id="rId28" Type="http://schemas.openxmlformats.org/officeDocument/2006/relationships/header" Target="header5.xml"/><Relationship Id="rId36" Type="http://schemas.openxmlformats.org/officeDocument/2006/relationships/footer" Target="footer11.xml"/><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footer" Target="footer4.xml"/><Relationship Id="rId31" Type="http://schemas.microsoft.com/office/2011/relationships/commentsExtended" Target="commentsExtended.xml"/><Relationship Id="rId44" Type="http://schemas.openxmlformats.org/officeDocument/2006/relationships/header" Target="header1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footer" Target="footer8.xml"/><Relationship Id="rId30" Type="http://schemas.openxmlformats.org/officeDocument/2006/relationships/comments" Target="comments.xml"/><Relationship Id="rId35" Type="http://schemas.openxmlformats.org/officeDocument/2006/relationships/header" Target="header7.xml"/><Relationship Id="rId43" Type="http://schemas.openxmlformats.org/officeDocument/2006/relationships/footer" Target="footer15.xml"/><Relationship Id="rId48"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header" Target="header6.xml"/><Relationship Id="rId38" Type="http://schemas.openxmlformats.org/officeDocument/2006/relationships/footer" Target="footer12.xml"/><Relationship Id="rId46" Type="http://schemas.openxmlformats.org/officeDocument/2006/relationships/header" Target="header12.xml"/><Relationship Id="rId20" Type="http://schemas.openxmlformats.org/officeDocument/2006/relationships/hyperlink" Target="https://www.gsxt.gov.cn" TargetMode="External"/><Relationship Id="rId41"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3ce546e3-fabe-43fd-9788-2dc6afb05f04</errorID>
      <errorWord>元</errorWord>
      <group>L1_Punc</group>
      <groupName>标点问题</groupName>
      <ability>L2_Punc_CN</ability>
      <abilityName>标点符号问题</abilityName>
      <candidateList>
        <item>（元）</item>
      </candidateList>
      <explain/>
      <paraID>13200555</paraID>
      <start>24</start>
      <end>25</end>
      <status>ignored</status>
      <modifiedWord/>
      <trackRevisions>false</trackRevisions>
    </reviewItem>
    <reviewItem>
      <errorID>a58dca2d-ca91-40d9-98bd-d7008a0297e7</errorID>
      <errorWord>元</errorWord>
      <group>L1_Punc</group>
      <groupName>标点问题</groupName>
      <ability>L2_Punc_CN</ability>
      <abilityName>标点符号问题</abilityName>
      <candidateList>
        <item>（元）</item>
      </candidateList>
      <explain/>
      <paraID>55BF4D4E</paraID>
      <start>22</start>
      <end>23</end>
      <status>ignored</status>
      <modifiedWord/>
      <trackRevisions>false</trackRevisions>
    </reviewItem>
    <reviewItem>
      <errorID>4a8e8b97-dcbd-4a04-a940-72e1a2562f6b</errorID>
      <errorWord>元</errorWord>
      <group>L1_Punc</group>
      <groupName>标点问题</groupName>
      <ability>L2_Punc_CN</ability>
      <abilityName>标点符号问题</abilityName>
      <candidateList>
        <item>（元）</item>
      </candidateList>
      <explain/>
      <paraID>3C2AC6D9</paraID>
      <start>12</start>
      <end>13</end>
      <status>ignored</status>
      <modifiedWord/>
      <trackRevisions>false</trackRevisions>
    </reviewItem>
    <reviewItem>
      <errorID>7e8abd15-b32f-4457-868c-8683f69026ec</errorID>
      <errorWord>元</errorWord>
      <group>L1_Punc</group>
      <groupName>标点问题</groupName>
      <ability>L2_Punc_CN</ability>
      <abilityName>标点符号问题</abilityName>
      <candidateList>
        <item>（元）</item>
      </candidateList>
      <explain/>
      <paraID> 2401999</paraID>
      <start>12</start>
      <end>13</end>
      <status>ignored</status>
      <modifiedWord/>
      <trackRevisions>false</trackRevisions>
    </reviewItem>
    <reviewItem>
      <errorID>a8c508f4-9315-4de7-aa84-e808d04b04ac</errorID>
      <errorWord>元</errorWord>
      <group>L1_Punc</group>
      <groupName>标点问题</groupName>
      <ability>L2_Punc_CN</ability>
      <abilityName>标点符号问题</abilityName>
      <candidateList>
        <item>（元）</item>
      </candidateList>
      <explain/>
      <paraID> 2401999</paraID>
      <start>18</start>
      <end>19</end>
      <status>ignored</status>
      <modifiedWord/>
      <trackRevisions>false</trackRevisions>
    </reviewItem>
    <reviewItem>
      <errorID>d9509863-e3bc-40e6-9939-d1354f529e4f</errorID>
      <errorWord>☐收取</errorWord>
      <group>L1_Other</group>
      <groupName>其他问题</groupName>
      <ability>L2_Consistency</ability>
      <abilityName>一致性检查</abilityName>
      <candidateList>
        <item>□收取</item>
      </candidateList>
      <explain>实体一致性错误，全文复选框统一使用□，此处为☐，存在不一致</explain>
      <paraID>64E5CD45</paraID>
      <start>0</start>
      <end>3</end>
      <status>unmodified</status>
      <modifiedWord/>
      <trackRevisions>false</trackRevisions>
    </reviewItem>
    <reviewItem>
      <errorID>42d7dc5c-7051-4041-b230-32433f2aeea2</errorID>
      <errorWord> </errorWord>
      <group>L1_Punc</group>
      <groupName>标点问题</groupName>
      <ability>L2_Punc_CN</ability>
      <abilityName>标点符号问题</abilityName>
      <candidateList>
        <item/>
      </candidateList>
      <explain>此处空格冗余，建议删除。</explain>
      <paraID>11327285</paraID>
      <start>3</start>
      <end>4</end>
      <status>unmodified</status>
      <modifiedWord/>
      <trackRevisions>false</trackRevisions>
    </reviewItem>
    <reviewItem>
      <errorID>f8741388-1fbe-4383-902d-118f275635db</errorID>
      <errorWord>中标/成交资格</errorWord>
      <group>L1_Other</group>
      <groupName>其他问题</groupName>
      <ability>L2_Consistency</ability>
      <abilityName>一致性检查</abilityName>
      <candidateList>
        <item>成交资格</item>
      </candidateList>
      <explain>术语一致性错误，本文档为竞价采购文件，全文统一使用成交相关表述，此处混用中标表述，存在不一致</explain>
      <paraID>6F72E98E</paraID>
      <start>26</start>
      <end>33</end>
      <status>unmodified</status>
      <modifiedWord/>
      <trackRevisions>false</trackRevisions>
    </reviewItem>
    <reviewItem>
      <errorID>ad29e22d-2ffd-4357-b4fe-07f5a7539952</errorID>
      <errorWord>采购</errorWord>
      <group>L1_Punc</group>
      <groupName>标点问题</groupName>
      <ability>L2_Punc_CN</ability>
      <abilityName>标点符号问题</abilityName>
      <candidateList>
        <item>. 采购</item>
      </candidateList>
      <explain/>
      <paraID>6828D136</paraID>
      <start>2</start>
      <end>4</end>
      <status>unmodified</status>
      <modifiedWord/>
      <trackRevisions>false</trackRevisions>
    </reviewItem>
    <reviewItem>
      <errorID>98588ea8-0818-483d-9ad0-4b5e12a6c58a</errorID>
      <errorWord>采购</errorWord>
      <group>L1_Word</group>
      <groupName>字词问题</groupName>
      <ability>L2_Typo</ability>
      <abilityName>字词错误</abilityName>
      <candidateList>
        <item> 采购</item>
      </candidateList>
      <explain/>
      <paraID>4F5C9F77</paraID>
      <start>3</start>
      <end>5</end>
      <status>unmodified</status>
      <modifiedWord/>
      <trackRevisions>false</trackRevisions>
    </reviewItem>
    <reviewItem>
      <errorID>fbd6f529-1e4a-4a71-a525-e3fbdcf727f3</errorID>
      <errorWord>日1日前</errorWord>
      <group>L1_Word</group>
      <groupName>字词问题</groupName>
      <ability>L2_Typo</ability>
      <abilityName>字词错误</abilityName>
      <candidateList>
        <item>日前1日</item>
      </candidateList>
      <explain/>
      <paraID>4B906A97</paraID>
      <start>78</start>
      <end>82</end>
      <status>unmodified</status>
      <modifiedWord/>
      <trackRevisions>false</trackRevisions>
    </reviewItem>
    <reviewItem>
      <errorID>9baae451-85ed-4dc0-b26b-0001aea11e4b</errorID>
      <errorWord>其中</errorWord>
      <group>L1_Word</group>
      <groupName>字词问题</groupName>
      <ability>L2_Typo</ability>
      <abilityName>字词错误</abilityName>
      <candidateList>
        <item>某</item>
      </candidateList>
      <explain/>
      <paraID>694EF89B</paraID>
      <start>23</start>
      <end>25</end>
      <status>unmodified</status>
      <modifiedWord/>
      <trackRevisions>false</trackRevisions>
    </reviewItem>
    <reviewItem>
      <errorID>8c8d0c50-d2a3-46e5-bcd6-6f571f3cd8a6</errorID>
      <errorWord>了</errorWord>
      <group>L1_Word</group>
      <groupName>字词问题</groupName>
      <ability>L2_Typo</ability>
      <abilityName>字词错误</abilityName>
      <candidateList>
        <item>为</item>
      </candidateList>
      <explain/>
      <paraID>298646BE</paraID>
      <start>12</start>
      <end>13</end>
      <status>unmodified</status>
      <modifiedWord/>
      <trackRevisions>false</trackRevisions>
    </reviewItem>
    <reviewItem>
      <errorID>0ad9785c-c291-43a7-a915-84067081a56e</errorID>
      <errorWord>文件的</errorWord>
      <group>L1_Word</group>
      <groupName>字词问题</groupName>
      <ability>L2_Typo</ability>
      <abilityName>字词错误</abilityName>
      <candidateList>
        <item>的文件</item>
      </candidateList>
      <explain/>
      <paraID>298646BE</paraID>
      <start>20</start>
      <end>23</end>
      <status>unmodified</status>
      <modifiedWord/>
      <trackRevisions>false</trackRevisions>
    </reviewItem>
    <reviewItem>
      <errorID>bffb5956-f6b9-4aec-bb17-24bb9c4b6a9a</errorID>
      <errorWord>实质性</errorWord>
      <group>L1_Grammar</group>
      <groupName>语法问题</groupName>
      <ability>L2_Grammar</ability>
      <abilityName>语法错误</abilityName>
      <candidateList>
        <item>进行实质性</item>
      </candidateList>
      <explain/>
      <paraID>298646BE</paraID>
      <start>99</start>
      <end>102</end>
      <status>unmodified</status>
      <modifiedWord/>
      <trackRevisions>false</trackRevisions>
    </reviewItem>
    <reviewItem>
      <errorID>0fff9cab-a6da-46f2-8846-0fb5d22c96e8</errorID>
      <errorWord>：</errorWord>
      <group>L1_Punc</group>
      <groupName>标点问题</groupName>
      <ability>L2_Punc_CN</ability>
      <abilityName>标点符号问题</abilityName>
      <candidateList>
        <item>。</item>
      </candidateList>
      <explain/>
      <paraID> 49E07D4</paraID>
      <start>84</start>
      <end>85</end>
      <status>unmodified</status>
      <modifiedWord/>
      <trackRevisions>false</trackRevisions>
    </reviewItem>
    <reviewItem>
      <errorID>266cd737-1d22-4ab9-89ae-165f5e2d0651</errorID>
      <errorWord>其它</errorWord>
      <group>L1_Word</group>
      <groupName>字词问题</groupName>
      <ability>L2_Alias</ability>
      <abilityName>也作/曾用词</abilityName>
      <candidateList>
        <item>其他</item>
      </candidateList>
      <explain>词汇[其它]为不规范表述或旧称，其规范书面表述为[其他]。</explain>
      <paraID>1D393C82</paraID>
      <start>164</start>
      <end>166</end>
      <status>unmodified</status>
      <modifiedWord/>
      <trackRevisions>false</trackRevisions>
    </reviewItem>
    <reviewItem>
      <errorID>887513e1-80ae-40d0-976a-4b48364112a5</errorID>
      <errorWord>其它</errorWord>
      <group>L1_Word</group>
      <groupName>字词问题</groupName>
      <ability>L2_Alias</ability>
      <abilityName>也作/曾用词</abilityName>
      <candidateList>
        <item>其他</item>
      </candidateList>
      <explain>词汇[其它]为不规范表述或旧称，其规范书面表述为[其他]。</explain>
      <paraID>37D3098A</paraID>
      <start>88</start>
      <end>90</end>
      <status>unmodified</status>
      <modifiedWord/>
      <trackRevisions>false</trackRevisions>
    </reviewItem>
    <reviewItem>
      <errorID>3839538a-6a50-4d23-92e3-b17a44a4baf9</errorID>
      <errorWord>其它</errorWord>
      <group>L1_Word</group>
      <groupName>字词问题</groupName>
      <ability>L2_Alias</ability>
      <abilityName>也作/曾用词</abilityName>
      <candidateList>
        <item>其他</item>
      </candidateList>
      <explain>词汇[其它]为不规范表述或旧称，其规范书面表述为[其他]。</explain>
      <paraID>48542E8E</paraID>
      <start>58</start>
      <end>60</end>
      <status>unmodified</status>
      <modifiedWord/>
      <trackRevisions>false</trackRevisions>
    </reviewItem>
    <reviewItem>
      <errorID>3daa4ab1-ce65-420d-b748-68e7cd0a52dd</errorID>
      <errorWord>，</errorWord>
      <group>L1_Punc</group>
      <groupName>标点问题</groupName>
      <ability>L2_Punc_CN</ability>
      <abilityName>标点符号问题</abilityName>
      <candidateList>
        <item>。</item>
      </candidateList>
      <explain/>
      <paraID>48542E8E</paraID>
      <start>75</start>
      <end>76</end>
      <status>unmodified</status>
      <modifiedWord/>
      <trackRevisions>false</trackRevisions>
    </reviewItem>
    <reviewItem>
      <errorID>cbfac09b-cc88-4f33-9668-3ca5994ff3de</errorID>
      <errorWord>其它</errorWord>
      <group>L1_Word</group>
      <groupName>字词问题</groupName>
      <ability>L2_Alias</ability>
      <abilityName>也作/曾用词</abilityName>
      <candidateList>
        <item>其他</item>
      </candidateList>
      <explain>词汇[其它]为不规范表述或旧称，其规范书面表述为[其他]。</explain>
      <paraID>48542E8E</paraID>
      <start>86</start>
      <end>88</end>
      <status>unmodified</status>
      <modifiedWord/>
      <trackRevisions>false</trackRevisions>
    </reviewItem>
    <reviewItem>
      <errorID>d60b5d13-b070-46c4-a941-2d56b1bde1cc</errorID>
      <errorWord>供应商将</errorWord>
      <group>L1_Word</group>
      <groupName>字词问题</groupName>
      <ability>L2_Typo</ability>
      <abilityName>字词错误</abilityName>
      <candidateList>
        <item>供应商</item>
      </candidateList>
      <explain/>
      <paraID>608AC943</paraID>
      <start>5</start>
      <end>9</end>
      <status>unmodified</status>
      <modifiedWord/>
      <trackRevisions>false</trackRevisions>
    </reviewItem>
    <reviewItem>
      <errorID>303cd3af-e46e-46ba-8722-dc7c15e20101</errorID>
      <errorWord>，</errorWord>
      <group>L1_Punc</group>
      <groupName>标点问题</groupName>
      <ability>L2_Punc_CN</ability>
      <abilityName>标点符号问题</abilityName>
      <candidateList>
        <item>、</item>
      </candidateList>
      <explain/>
      <paraID>59B00BBF</paraID>
      <start>20</start>
      <end>21</end>
      <status>unmodified</status>
      <modifiedWord/>
      <trackRevisions>false</trackRevisions>
    </reviewItem>
    <reviewItem>
      <errorID>270f84eb-cbfa-4402-b0d1-c574917213dd</errorID>
      <errorWord>。</errorWord>
      <group>L1_Punc</group>
      <groupName>标点问题</groupName>
      <ability>L2_Punc_CN</ability>
      <abilityName>标点符号问题</abilityName>
      <candidateList>
        <item>，</item>
      </candidateList>
      <explain/>
      <paraID>2A1BD587</paraID>
      <start>27</start>
      <end>28</end>
      <status>unmodified</status>
      <modifiedWord/>
      <trackRevisions>false</trackRevisions>
    </reviewItem>
    <reviewItem>
      <errorID>360ac26a-3b6c-40aa-af8a-a650d015c534</errorID>
      <errorWord>，</errorWord>
      <group>L1_Punc</group>
      <groupName>标点问题</groupName>
      <ability>L2_Punc_CN</ability>
      <abilityName>标点符号问题</abilityName>
      <candidateList>
        <item>。</item>
      </candidateList>
      <explain/>
      <paraID> 8DB66AD</paraID>
      <start>26</start>
      <end>27</end>
      <status>unmodified</status>
      <modifiedWord/>
      <trackRevisions>false</trackRevisions>
    </reviewItem>
    <reviewItem>
      <errorID>9e0e17e9-ed19-4ea0-9304-b2d354aee602</errorID>
      <errorWord>，</errorWord>
      <group>L1_Punc</group>
      <groupName>标点问题</groupName>
      <ability>L2_Punc_CN</ability>
      <abilityName>标点符号问题</abilityName>
      <candidateList>
        <item/>
      </candidateList>
      <explain/>
      <paraID> 8DB66AD</paraID>
      <start>100</start>
      <end>101</end>
      <status>unmodified</status>
      <modifiedWord/>
      <trackRevisions>false</trackRevisions>
    </reviewItem>
    <reviewItem>
      <errorID>5a2ebd3a-4f97-4e59-beed-319f0c086a2b</errorID>
      <errorWord>评审</errorWord>
      <group>L1_Word</group>
      <groupName>字词问题</groupName>
      <ability>L2_Typo</ability>
      <abilityName>字词错误</abilityName>
      <candidateList>
        <item>评标</item>
      </candidateList>
      <explain/>
      <paraID>3BF3FD84</paraID>
      <start>10</start>
      <end>12</end>
      <status>unmodified</status>
      <modifiedWord/>
      <trackRevisions>false</trackRevisions>
    </reviewItem>
    <reviewItem>
      <errorID>df222f61-6777-4d72-8a52-de1c6057b417</errorID>
      <errorWord>如果</errorWord>
      <group>L1_Punc</group>
      <groupName>标点问题</groupName>
      <ability>L2_Punc_CN</ability>
      <abilityName>标点符号问题</abilityName>
      <candidateList>
        <item>，如果</item>
      </candidateList>
      <explain/>
      <paraID>70CD7B63</paraID>
      <start>15</start>
      <end>17</end>
      <status>unmodified</status>
      <modifiedWord/>
      <trackRevisions>false</trackRevisions>
    </reviewItem>
    <reviewItem>
      <errorID>060182e7-6427-4bf7-ab07-1f43729e8441</errorID>
      <errorWord>）</errorWord>
      <group>L1_Punc</group>
      <groupName>标点问题</groupName>
      <ability>L2_Punc_CN</ability>
      <abilityName>标点符号问题</abilityName>
      <candidateList>
        <item>）。</item>
      </candidateList>
      <explain/>
      <paraID>4CC9FC1E</paraID>
      <start>20</start>
      <end>21</end>
      <status>unmodified</status>
      <modifiedWord/>
      <trackRevisions>false</trackRevisions>
    </reviewItem>
    <reviewItem>
      <errorID>4210d6cc-88ce-4450-b5d2-6abd89a5b821</errorID>
      <errorWord> 、</errorWord>
      <group>L1_Punc</group>
      <groupName>标点问题</groupName>
      <ability>L2_Punc_CN</ability>
      <abilityName>标点符号问题</abilityName>
      <candidateList>
        <item/>
      </candidateList>
      <explain/>
      <paraID>4AE02DDE</paraID>
      <start>24</start>
      <end>26</end>
      <status>unmodified</status>
      <modifiedWord/>
      <trackRevisions>false</trackRevisions>
    </reviewItem>
    <reviewItem>
      <errorID>3ccf7486-5023-46ea-be6c-6712e036a2a7</errorID>
      <errorWord>提供证明文件</errorWord>
      <group>L1_Grammar</group>
      <groupName>语法问题</groupName>
      <ability>L2_Grammar</ability>
      <abilityName>语法错误</abilityName>
      <candidateList>
        <item>提供</item>
      </candidateList>
      <explain/>
      <paraID>1C5EA831</paraID>
      <start>35</start>
      <end>41</end>
      <status>unmodified</status>
      <modifiedWord/>
      <trackRevisions>false</trackRevisions>
    </reviewItem>
    <reviewItem>
      <errorID>a5950724-5c1a-4840-bbdf-e52e1a1c80eb</errorID>
      <errorWord>企业</errorWord>
      <group>L1_Word</group>
      <groupName>字词问题</groupName>
      <ability>L2_Typo</ability>
      <abilityName>字词错误</abilityName>
      <candidateList>
        <item>为企业</item>
      </candidateList>
      <explain/>
      <paraID>1FFD3ECB</paraID>
      <start>3</start>
      <end>5</end>
      <status>unmodified</status>
      <modifiedWord/>
      <trackRevisions>false</trackRevisions>
    </reviewItem>
    <reviewItem>
      <errorID>0abc09a9-f514-4677-b24b-6ea48b54833c</errorID>
      <errorWord>；</errorWord>
      <group>L1_Punc</group>
      <groupName>标点问题</groupName>
      <ability>L2_Punc_CN</ability>
      <abilityName>标点符号问题</abilityName>
      <candidateList>
        <item>。</item>
      </candidateList>
      <explain/>
      <paraID>7F7423C0</paraID>
      <start>22</start>
      <end>23</end>
      <status>unmodified</status>
      <modifiedWord/>
      <trackRevisions>false</trackRevisions>
    </reviewItem>
    <reviewItem>
      <errorID>c22d913e-1c61-4fa4-9ac1-f24387503640</errorID>
      <errorWord>；</errorWord>
      <group>L1_Punc</group>
      <groupName>标点问题</groupName>
      <ability>L2_Punc_CN</ability>
      <abilityName>标点符号问题</abilityName>
      <candidateList>
        <item>。</item>
      </candidateList>
      <explain/>
      <paraID>140B3E6F</paraID>
      <start>22</start>
      <end>23</end>
      <status>unmodified</status>
      <modifiedWord/>
      <trackRevisions>false</trackRevisions>
    </reviewItem>
    <reviewItem>
      <errorID>b91aaa8c-bfa0-4262-8e50-43a3212a04f4</errorID>
      <errorWord>评</errorWord>
      <group>L1_Word</group>
      <groupName>字词问题</groupName>
      <ability>L2_Typo</ability>
      <abilityName>字词错误</abilityName>
      <candidateList>
        <item> 评</item>
      </candidateList>
      <explain/>
      <paraID>75F1EF5A</paraID>
      <start>3</start>
      <end>4</end>
      <status>unmodified</status>
      <modifiedWord/>
      <trackRevisions>false</trackRevisions>
    </reviewItem>
    <reviewItem>
      <errorID>5411a9eb-1fea-4781-aed7-cce55e0f6234</errorID>
      <errorWord>评</errorWord>
      <group>L1_Punc</group>
      <groupName>标点问题</groupName>
      <ability>L2_Punc_CN</ability>
      <abilityName>标点符号问题</abilityName>
      <candidateList>
        <item>. 评</item>
      </candidateList>
      <explain/>
      <paraID>4BE793E6</paraID>
      <start>1</start>
      <end>2</end>
      <status>unmodified</status>
      <modifiedWord/>
      <trackRevisions>false</trackRevisions>
    </reviewItem>
    <reviewItem>
      <errorID>a3380405-a053-4aae-a4d0-060ffe05ef0b</errorID>
      <errorWord>评</errorWord>
      <group>L1_Punc</group>
      <groupName>标点问题</groupName>
      <ability>L2_Punc_CN</ability>
      <abilityName>标点符号问题</abilityName>
      <candidateList>
        <item>. 评</item>
      </candidateList>
      <explain/>
      <paraID> E21AB23</paraID>
      <start>1</start>
      <end>2</end>
      <status>unmodified</status>
      <modifiedWord/>
      <trackRevisions>false</trackRevisions>
    </reviewItem>
    <reviewItem>
      <errorID>588a27fb-dcf3-490d-8db2-f9b4d1bf62ec</errorID>
      <errorWord>报价</errorWord>
      <group>L1_Punc</group>
      <groupName>标点问题</groupName>
      <ability>L2_Punc_CN</ability>
      <abilityName>标点符号问题</abilityName>
      <candidateList>
        <item>. 报价</item>
      </candidateList>
      <explain/>
      <paraID>3CAF0341</paraID>
      <start>1</start>
      <end>3</end>
      <status>unmodified</status>
      <modifiedWord/>
      <trackRevisions>false</trackRevisions>
    </reviewItem>
    <reviewItem>
      <errorID>1eace58b-2764-4a88-a8da-98d660c3c45c</errorID>
      <errorWord>评</errorWord>
      <group>L1_Punc</group>
      <groupName>标点问题</groupName>
      <ability>L2_Punc_CN</ability>
      <abilityName>标点符号问题</abilityName>
      <candidateList>
        <item>. 评</item>
      </candidateList>
      <explain/>
      <paraID> 42FF5D9</paraID>
      <start>1</start>
      <end>2</end>
      <status>unmodified</status>
      <modifiedWord/>
      <trackRevisions>false</trackRevisions>
    </reviewItem>
    <reviewItem>
      <errorID>1a1b888e-c8bf-40c6-a237-6d2e616d7f88</errorID>
      <errorWord>评</errorWord>
      <group>L1_Punc</group>
      <groupName>标点问题</groupName>
      <ability>L2_Punc_CN</ability>
      <abilityName>标点符号问题</abilityName>
      <candidateList>
        <item>. 评</item>
      </candidateList>
      <explain/>
      <paraID>3EF7412D</paraID>
      <start>1</start>
      <end>2</end>
      <status>unmodified</status>
      <modifiedWord/>
      <trackRevisions>false</trackRevisions>
    </reviewItem>
    <reviewItem>
      <errorID>b7583d01-bfc4-43c8-953c-c1d89a82d0af</errorID>
      <errorWord>，</errorWord>
      <group>L1_Word</group>
      <groupName>字词问题</groupName>
      <ability>L2_Typo</ability>
      <abilityName>字词错误</abilityName>
      <candidateList>
        <item>，是</item>
      </candidateList>
      <explain/>
      <paraID>53124D6C</paraID>
      <start>6</start>
      <end>7</end>
      <status>unmodified</status>
      <modifiedWord/>
      <trackRevisions>false</trackRevisions>
    </reviewItem>
    <reviewItem>
      <errorID>dcfcea7e-f41a-4650-b372-959d5e4bc9fe</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6ABDF3C1</paraID>
      <start>0</start>
      <end>2</end>
      <status>unmodified</status>
      <modifiedWord/>
      <trackRevisions>false</trackRevisions>
    </reviewItem>
    <reviewItem>
      <errorID>b496b6d2-0105-48f4-a372-a7fedba090da</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36248BFD</paraID>
      <start>0</start>
      <end>2</end>
      <status>unmodified</status>
      <modifiedWord/>
      <trackRevisions>false</trackRevisions>
    </reviewItem>
    <reviewItem>
      <errorID>ec114846-6210-4e3a-86e6-d3ae0dcdd1f4</errorID>
      <errorWord> </errorWord>
      <group>L1_Punc</group>
      <groupName>标点问题</groupName>
      <ability>L2_Punc_CN</ability>
      <abilityName>标点符号问题</abilityName>
      <candidateList>
        <item/>
      </candidateList>
      <explain>此处空格冗余，建议删除。</explain>
      <paraID>36248BFD</paraID>
      <start>18</start>
      <end>19</end>
      <status>unmodified</status>
      <modifiedWord/>
      <trackRevisions>false</trackRevisions>
    </reviewItem>
    <reviewItem>
      <errorID>7d9dfe7d-18b2-42a0-ad84-c2ca5a5cd78d</errorID>
      <errorWord>文件的</errorWord>
      <group>L1_Word</group>
      <groupName>字词问题</groupName>
      <ability>L2_Typo</ability>
      <abilityName>字词错误</abilityName>
      <candidateList>
        <item>的文件</item>
      </candidateList>
      <explain/>
      <paraID>36248BFD</paraID>
      <start>20</start>
      <end>23</end>
      <status>unmodified</status>
      <modifiedWord/>
      <trackRevisions>false</trackRevisions>
    </reviewItem>
    <reviewItem>
      <errorID>0c3bbea7-8ee4-4d29-ab66-c6748bf2061d</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15A8D53E</paraID>
      <start>0</start>
      <end>2</end>
      <status>unmodified</status>
      <modifiedWord/>
      <trackRevisions>false</trackRevisions>
    </reviewItem>
    <reviewItem>
      <errorID>bb4b1f44-2ca5-4582-9525-5880b90f0416</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4B60061B</paraID>
      <start>0</start>
      <end>2</end>
      <status>unmodified</status>
      <modifiedWord/>
      <trackRevisions>false</trackRevisions>
    </reviewItem>
    <reviewItem>
      <errorID>154499c5-64b9-4337-b558-0d3138a53921</errorID>
      <errorWord>CN)</errorWord>
      <group>L1_Word</group>
      <groupName>字词问题</groupName>
      <ability>L2_Typo</ability>
      <abilityName>字词错误</abilityName>
      <candidateList>
        <item>cn）</item>
      </candidateList>
      <explain/>
      <paraID>604F8E26</paraID>
      <start>65</start>
      <end>68</end>
      <status>unmodified</status>
      <modifiedWord/>
      <trackRevisions>false</trackRevisions>
    </reviewItem>
    <reviewItem>
      <errorID>d18750d0-07ec-4fca-b598-ba39226df8e9</errorID>
      <errorWord>”、“</errorWord>
      <group>L1_Punc</group>
      <groupName>标点问题</groupName>
      <ability>L2_Punc_CN</ability>
      <abilityName>标点符号问题</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1331F65C</paraID>
      <start>87</start>
      <end>90</end>
      <status>unmodified</status>
      <modifiedWord/>
      <trackRevisions>false</trackRevisions>
    </reviewItem>
    <reviewItem>
      <errorID>80ce851d-51d5-40ce-bc89-ebdc879669f7</errorID>
      <errorWord> .</errorWord>
      <group>L1_Punc</group>
      <groupName>标点问题</groupName>
      <ability>L2_Punc_CN</ability>
      <abilityName>标点符号问题</abilityName>
      <candidateList>
        <item>. </item>
      </candidateList>
      <explain/>
      <paraID>242CA093</paraID>
      <start>1</start>
      <end>3</end>
      <status>unmodified</status>
      <modifiedWord/>
      <trackRevisions>false</trackRevisions>
    </reviewItem>
    <reviewItem>
      <errorID>4d54b9c7-cd90-4b65-83b1-49c9e9e8e8bc</errorID>
      <errorWord>则</errorWord>
      <group>L1_Punc</group>
      <groupName>标点问题</groupName>
      <ability>L2_Punc_CN</ability>
      <abilityName>标点符号问题</abilityName>
      <candidateList>
        <item>，则</item>
      </candidateList>
      <explain/>
      <paraID>242CA093</paraID>
      <start>22</start>
      <end>23</end>
      <status>unmodified</status>
      <modifiedWord/>
      <trackRevisions>false</trackRevisions>
    </reviewItem>
    <reviewItem>
      <errorID>8a7c8662-4381-48f4-bc9c-72abd6ca6e5f</errorID>
      <errorWord>)</errorWord>
      <group>L1_Format</group>
      <groupName>格式问题</groupName>
      <ability>L2_HalfPunc_CN</ability>
      <abilityName>全半角问题</abilityName>
      <candidateList>
        <item>）</item>
      </candidateList>
      <explain>文本全半角错误。</explain>
      <paraID>1BA73993</paraID>
      <start>83</start>
      <end>84</end>
      <status>unmodified</status>
      <modifiedWord/>
      <trackRevisions>false</trackRevisions>
    </reviewItem>
    <reviewItem>
      <errorID>1af6a7e2-50be-4d28-a562-c09bfc92e3f1</errorID>
      <errorWord>公平竞争的原则</errorWord>
      <group>L1_Political</group>
      <groupName>政治性问题</groupName>
      <ability>L2_Keyword</ability>
      <abilityName>固定表述</abilityName>
      <candidateList>
        <item>公平竞争原则</item>
      </candidateList>
      <explain>词汇“公平竞争原则”在特定场景下为固定表述形式，请确认此处的“公平竞争的原则”是否存在不当。</explain>
      <paraID>2B063E16</paraID>
      <start>5</start>
      <end>12</end>
      <status>unmodified</status>
      <modifiedWord/>
      <trackRevisions>false</trackRevisions>
    </reviewItem>
    <reviewItem>
      <errorID>d2aba012-c338-4dbd-80a9-8fbd5c01c095</errorID>
      <errorWord>位</errorWord>
      <group>L1_Word</group>
      <groupName>字词问题</groupName>
      <ability>L2_Typo</ability>
      <abilityName>字词错误</abilityName>
      <candidateList>
        <item>位公</item>
      </candidateList>
      <explain/>
      <paraID>1AFDC2C8</paraID>
      <start>30</start>
      <end>31</end>
      <status>unmodified</status>
      <modifiedWord/>
      <trackRevisions>false</trackRevisions>
    </reviewItem>
    <reviewItem>
      <errorID>0f49f05e-76a1-4e13-ae22-74bfa1f3d5cf</errorID>
      <errorWord>谈判文件</errorWord>
      <group>L1_Other</group>
      <groupName>其他问题</groupName>
      <ability>L2_Consistency</ability>
      <abilityName>一致性检查</abilityName>
      <candidateList>
        <item>采购文件</item>
      </candidateList>
      <explain>术语一致性错误，本文档为竞价采购文件，此处响应函中误写为谈判文件，存在不一致</explain>
      <paraID>28770CDB</paraID>
      <start>12</start>
      <end>16</end>
      <status>unmodified</status>
      <modifiedWord/>
      <trackRevisions>false</trackRevisions>
    </reviewItem>
    <reviewItem>
      <errorID>6ef029e5-7248-4ca6-a3fd-411ba554f259</errorID>
      <errorWord> </errorWord>
      <group>L1_Punc</group>
      <groupName>标点问题</groupName>
      <ability>L2_Punc_CN</ability>
      <abilityName>标点符号问题</abilityName>
      <candidateList>
        <item/>
      </candidateList>
      <explain>此处空格冗余，建议删除。</explain>
      <paraID>7A34ECF2</paraID>
      <start>96</start>
      <end>97</end>
      <status>unmodified</status>
      <modifiedWord/>
      <trackRevisions>false</trackRevisions>
    </reviewItem>
    <reviewItem>
      <errorID>5ca930c2-104c-4d78-a099-99e8640602f9</errorID>
      <errorWord>（</errorWord>
      <group>L1_Punc</group>
      <groupName>标点问题</groupName>
      <ability>L2_Punc_CN</ability>
      <abilityName>标点符号问题</abilityName>
      <candidateList/>
      <explain>同一形式括号套用。</explain>
      <paraID>5311080C</paraID>
      <start>34</start>
      <end>35</end>
      <status>unmodified</status>
      <modifiedWord/>
      <trackRevisions>false</trackRevisions>
    </reviewItem>
    <reviewItem>
      <errorID>440ae881-b0e9-4495-8732-b74226262a68</errorID>
      <errorWord>）</errorWord>
      <group>L1_Punc</group>
      <groupName>标点问题</groupName>
      <ability>L2_Punc_CN</ability>
      <abilityName>标点符号问题</abilityName>
      <candidateList/>
      <explain>同一形式括号套用。</explain>
      <paraID>5311080C</paraID>
      <start>40</start>
      <end>41</end>
      <status>unmodified</status>
      <modifiedWord/>
      <trackRevisions>false</trackRevisions>
    </reviewItem>
    <reviewItem>
      <errorID>bc95bf26-c7b9-4a91-84be-c53e2fe37b3b</errorID>
      <errorWord>分包时</errorWord>
      <group>L1_Word</group>
      <groupName>字词问题</groupName>
      <ability>L2_Typo</ability>
      <abilityName>字词错误</abilityName>
      <candidateList>
        <item>分包</item>
      </candidateList>
      <explain/>
      <paraID>7D6C4F2A</paraID>
      <start>21</start>
      <end>24</end>
      <status>unmodified</status>
      <modifiedWord/>
      <trackRevisions>false</trackRevisions>
    </reviewItem>
    <reviewItem>
      <errorID>a86ffa1b-51d9-4ddf-9ad9-26d131d73bab</errorID>
      <errorWord>情形时</errorWord>
      <group>L1_Word</group>
      <groupName>字词问题</groupName>
      <ability>L2_Typo</ability>
      <abilityName>字词错误</abilityName>
      <candidateList>
        <item>情形</item>
      </candidateList>
      <explain/>
      <paraID> 5FD9632</paraID>
      <start>8</start>
      <end>11</end>
      <status>unmodified</status>
      <modifiedWord/>
      <trackRevisions>false</trackRevisions>
    </reviewItem>
    <reviewItem>
      <errorID>0d7af4b3-8bfb-46bc-bb54-6fbbba01c5c1</errorID>
      <errorWord>下</errorWord>
      <group>L1_Word</group>
      <groupName>字词问题</groupName>
      <ability>L2_Typo</ability>
      <abilityName>字词错误</abilityName>
      <candidateList>
        <item>下简</item>
      </candidateList>
      <explain/>
      <paraID>51E4B642</paraID>
      <start>24</start>
      <end>25</end>
      <status>unmodified</status>
      <modifiedWord/>
      <trackRevisions>false</trackRevisions>
    </reviewItem>
    <reviewItem>
      <errorID>c7a5275e-116c-40ef-b122-c3625b1209c0</errorID>
      <errorWord> </errorWord>
      <group>L1_Punc</group>
      <groupName>标点问题</groupName>
      <ability>L2_Punc_CN</ability>
      <abilityName>标点符号问题</abilityName>
      <candidateList>
        <item/>
      </candidateList>
      <explain>此处空格冗余，建议删除。</explain>
      <paraID>51E4B642</paraID>
      <start>30</start>
      <end>31</end>
      <status>unmodified</status>
      <modifiedWord/>
      <trackRevisions>false</trackRevisions>
    </reviewItem>
    <reviewItem>
      <errorID>344e4eca-cb75-4d8f-b03c-e6118a9e109f</errorID>
      <errorWord>，</errorWord>
      <group>L1_Punc</group>
      <groupName>标点问题</groupName>
      <ability>L2_Punc_CN</ability>
      <abilityName>标点符号问题</abilityName>
      <candidateList>
        <item>）（</item>
      </candidateList>
      <explain/>
      <paraID>51E4B642</paraID>
      <start>133</start>
      <end>134</end>
      <status>unmodified</status>
      <modifiedWord/>
      <trackRevisions>false</trackRevisions>
    </reviewItem>
    <reviewItem>
      <errorID>853555ed-f3de-4c7d-ae70-898c976e6838</errorID>
      <errorWord> </errorWord>
      <group>L1_Punc</group>
      <groupName>标点问题</groupName>
      <ability>L2_Punc_CN</ability>
      <abilityName>标点符号问题</abilityName>
      <candidateList>
        <item/>
      </candidateList>
      <explain>此处空格冗余，建议删除。</explain>
      <paraID>51E4B642</paraID>
      <start>141</start>
      <end>142</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E532E8-B0D3-4EEA-99A1-D7CCF48D3A70}">
  <ds:schemaRefs>
    <ds:schemaRef ds:uri="http://schemas.openxmlformats.org/officeDocument/2006/bibliography"/>
  </ds:schemaRefs>
</ds:datastoreItem>
</file>

<file path=customXml/itemProps3.xml><?xml version="1.0" encoding="utf-8"?>
<ds:datastoreItem xmlns:ds="http://schemas.openxmlformats.org/officeDocument/2006/customXml" ds:itemID="{35F78469-812E-42B2-AF00-D542B7A09057}">
  <ds:schemaRefs>
    <ds:schemaRef ds:uri="http://schemas.wps.cn/vas-ai-hub/contract-review"/>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37</Pages>
  <Words>2910</Words>
  <Characters>16587</Characters>
  <Application>Microsoft Office Word</Application>
  <DocSecurity>0</DocSecurity>
  <Lines>138</Lines>
  <Paragraphs>38</Paragraphs>
  <ScaleCrop>false</ScaleCrop>
  <Company/>
  <LinksUpToDate>false</LinksUpToDate>
  <CharactersWithSpaces>19459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t56366</cp:lastModifiedBy>
  <cp:revision>211</cp:revision>
  <dcterms:created xsi:type="dcterms:W3CDTF">2024-09-14T05:15:00Z</dcterms:created>
  <dcterms:modified xsi:type="dcterms:W3CDTF">2026-07-26T01:58:00Z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KSOProductBuildVer">
    <vt:lpwstr>2052-12.1.0.26895</vt:lpwstr>
  </property>
  <property fmtid="{D5CDD505-2E9C-101B-9397-08002B2CF9AE}" pid="5" name="ICV">
    <vt:lpwstr>F19AAF99705D49D78592282184BEF198</vt:lpwstr>
  </property>
  <property fmtid="{D5CDD505-2E9C-101B-9397-08002B2CF9AE}" pid="6" name="KSOTemplateDocerSaveRecord">
    <vt:lpwstr>eyJoZGlkIjoiZDkxYzNjYmFhNjJhNWVlZGJmNTE3ZTI4NzFkMGYxNWEiLCJ1c2VySWQiOiIzMzkyMjA3OTEifQ==</vt:lpwstr>
  </property>
</Properties>
</file>