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d9cf5af2834776" /><Relationship Type="http://schemas.openxmlformats.org/package/2006/relationships/metadata/core-properties" Target="/package/services/metadata/core-properties/cbd04a543f3f4e448f5b8cde7240925b.psmdcp" Id="R541339c5c5ea4f3b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mml="http://www.w3.org/1998/Math/MathML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300" w:line="38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25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sturdy ['st3:di]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adj.（人）强健的，结实的；（物）稳固的（同robust， strong）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walls of this house are so sturdy that not even an earthquake </w:t>
      </w:r>
      <w:r>
        <w:rPr>
          <w:sz w:val="28"/>
          <w:rFonts w:hint="eastAsia" w:ascii="Calibri" w:hAnsi="Calibri" w:eastAsia="Calibri"/>
          <w:color w:val="000000"/>
        </w:rPr>
        <w:t xml:space="preserve">could knock them down.这座房子的墙很坚固，连地震都震不倒它。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联想记忆：study 中间多出一个r</w:t>
      </w:r>
    </w:p>
    <w:p>
      <w:pPr>
        <w:spacing w:after="30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stutterv.结巴地说出；stupor n.昏迷；stout adj.结实的，矮胖的；</w:t>
      </w:r>
      <w:r>
        <w:rPr>
          <w:sz w:val="28"/>
          <w:rFonts w:hint="eastAsia" w:ascii="Calibri" w:hAnsi="Calibri" w:eastAsia="Calibri"/>
          <w:color w:val="000000"/>
        </w:rPr>
        <w:t xml:space="preserve">stalwart adj.健壮的，坚定的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entail [In'terl]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vt.使成为必要，使承担；使...发生＜同 involve＞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Owning an automobile entailed greater expense than we had </w:t>
      </w:r>
      <w:r>
        <w:rPr>
          <w:sz w:val="28"/>
          <w:rFonts w:hint="eastAsia" w:ascii="Calibri" w:hAnsi="Calibri" w:eastAsia="Calibri"/>
          <w:color w:val="000000"/>
        </w:rPr>
        <w:t xml:space="preserve">expected.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-12700</wp:posOffset>
            </wp:positionV>
            <wp:extent cx="292100" cy="215900"/>
            <wp:effectExtent l="0" t="0" r="2540" b="4445"/>
            <wp:wrapNone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c4737fff6074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拥有一辆汽车必须承担超过我们预期的开支。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记ern＋tail（尾巴）→给...加上尾巴→使承担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detailn.细节，详情 vt.详述，细说；retail v.零售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scanty ['skænti]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adj.缺乏的，不足的＜同 insufficient， sparse＞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In the end they came to the conclusion that evidence is scanty.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最后他们得出结论，认为证据不足。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practical ['præktrkəl]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adj.实际的，实践的；实用的＜同 pragmatic， useful＞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w as a practical man， opposed to theory.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他是一个实干的人，不是理论派。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practicality n.实用性；impractical adj.不切实际的；practically adv.</w:t>
      </w:r>
    </w:p>
    <w:p>
      <w:pPr>
        <w:spacing w:after="300"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实际上，几乎，简直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hypothesis [har'ppθIsiz]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n.假设，假说＜同 assumption＞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One scientist＇s hypothesis has to be tested by other scientists before </w:t>
      </w:r>
      <w:r>
        <w:rPr>
          <w:sz w:val="28"/>
          <w:rFonts w:hint="eastAsia" w:ascii="Calibri" w:hAnsi="Calibri" w:eastAsia="Calibri"/>
          <w:color w:val="000000"/>
        </w:rPr>
        <w:t xml:space="preserve">it is generally accepted as truth.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科学家的设想在作为真理为人们接受之前，总是要经受其他科学家的</w:t>
      </w:r>
      <w:r>
        <w:rPr>
          <w:sz w:val="28"/>
          <w:rFonts w:hint="eastAsia" w:ascii="SimSun" w:hAnsi="SimSun" w:eastAsia="SimSun"/>
          <w:color w:val="000000"/>
        </w:rPr>
        <w:t xml:space="preserve">考验。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hypo（在...下面）＋thesis（论点）→非真正论点→假说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-25400</wp:posOffset>
            </wp:positionV>
            <wp:extent cx="254000" cy="533400"/>
            <wp:effectExtent l="0" t="0" r="2540" b="4445"/>
            <wp:wrapNone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4e5e59f71e94c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  <w:sectPr>
          <w:type w:val="continuous"/>
          <w:pgSz w:w="10440" w:h="16840" w:orient="portrait"/>
          <w:pgMar w:top="1320" w:right="720" w:bottom="1020" w:left="720" w:header="0" w:footer="0"/>
          <w:cols w:equalWidth="true" w:num="1"/>
          <w:footerReference w:type="default" r:id="R3129baafbec04a38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hypothesizev.假设，假定；hypothetical adj.假定的；hypotenuse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9474200</wp:posOffset>
                </wp:positionV>
                <wp:extent cx="787400" cy="1905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232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252.0pt;margin-top:813.0pt;height:15.0pt;width:62.0pt;z-index:638354688625297940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232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n.（直角三角形的）斜边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specification [,spesifr'kerfən]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n.规格；详细说明书＜同 instruction， description＞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wrote and sent the architect specifications on how she would </w:t>
      </w:r>
      <w:r>
        <w:rPr>
          <w:sz w:val="28"/>
          <w:rFonts w:hint="eastAsia" w:ascii="Calibri" w:hAnsi="Calibri" w:eastAsia="Calibri"/>
          <w:color w:val="000000"/>
        </w:rPr>
        <w:t xml:space="preserve">like her new house to be built.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她就想要如何建造自己的新房子写了一份详细的说明书，然后把它寄</w:t>
      </w:r>
      <w:r>
        <w:rPr>
          <w:sz w:val="28"/>
          <w:rFonts w:hint="eastAsia" w:ascii="SimSun" w:hAnsi="SimSun" w:eastAsia="SimSun"/>
          <w:color w:val="000000"/>
        </w:rPr>
        <w:t xml:space="preserve">给了建筑师。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authorize ['o: θ ərarz]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vt.授权，批准（同 empower＞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Congress authorized the spending of money for a new post office.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议会授权拨款新建一座邮局大厦。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authority n.权力；authoritative adj.权威的，有权威的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tilt [tilt]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n.倾斜＜同 slant，lean＞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Leaning Tower of Pisa has so much tilt it looks as if it should fall.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比萨斜塔如此地倾斜，看上去就好像快要倒了。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联gilt adj.镀金的；lilt v.轻快地唱；silt n.淤泥；stilt n.高跷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boycott ['borkpt]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n.／vt.联合抵制；拒绝交往或购买＜同shun＞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group has threatened to boycott the election because it believes </w:t>
      </w:r>
      <w:r>
        <w:rPr>
          <w:sz w:val="28"/>
          <w:rFonts w:hint="eastAsia" w:ascii="Calibri" w:hAnsi="Calibri" w:eastAsia="Calibri"/>
          <w:color w:val="000000"/>
        </w:rPr>
        <w:t xml:space="preserve">it will not be democratic.该小组威胁要抵制选举，因他们认为这次选</w:t>
      </w:r>
      <w:r>
        <w:rPr>
          <w:sz w:val="28"/>
          <w:rFonts w:hint="eastAsia" w:ascii="Calibri" w:hAnsi="Calibri" w:eastAsia="Calibri"/>
          <w:color w:val="000000"/>
        </w:rPr>
        <w:t xml:space="preserve">举会不民主。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来自人名 Boycott，历史上一位英国驻爱尔兰的官员，其因拒绝降</w:t>
      </w:r>
      <w:r>
        <w:rPr>
          <w:sz w:val="28"/>
          <w:rFonts w:hint="eastAsia" w:ascii="SimSun" w:hAnsi="SimSun" w:eastAsia="SimSun"/>
          <w:color w:val="000000"/>
        </w:rPr>
        <w:t xml:space="preserve">低房地租而受到爱尔兰人抵制，最终被迫离开爱尔兰。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seam [si:m]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n.接缝，缝合线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shirt was so old that its seams were coming apart.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228600" cy="228600"/>
            <wp:effectExtent l="0" t="0" r="2540" b="4445"/>
            <wp:wrapNone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400e2ba07e84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这件衬衫太破旧了，接缝都裂开了。</w:t>
      </w:r>
    </w:p>
    <w:p>
      <w:pPr>
        <w:spacing w:line="360" w:lineRule="exact"/>
        <w:ind w:firstLine="0"/>
        <w:jc w:val="both"/>
        <w:sectPr>
          <w:type w:val="continuous"/>
          <w:pgSz w:w="10320" w:h="16840" w:orient="portrait"/>
          <w:pgMar w:top="1360" w:right="720" w:bottom="1440" w:left="720" w:header="0" w:footer="0"/>
          <w:cols w:equalWidth="true" w:num="1"/>
          <w:footerReference w:type="default" r:id="R2e5bef1e69c54b8b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seamen n.海员；seabed n.海底，海床；seamount n.海底山；</w:t>
      </w:r>
      <w:r>
        <w:rPr>
          <w:sz w:val="28"/>
          <w:rFonts w:hint="eastAsia" w:ascii="Calibri" w:hAnsi="Calibri" w:eastAsia="Calibri"/>
          <w:color w:val="000000"/>
        </w:rPr>
        <w:t xml:space="preserve">seaport n.海港，港口；seashore n.海岸，海滨；seaweedn.海草，</w:t>
      </w:r>
      <w:r>
        <w:rPr>
          <w:sz w:val="28"/>
          <w:rFonts w:hint="eastAsia" w:ascii="Calibri" w:hAnsi="Calibri" w:eastAsia="Calibri"/>
          <w:color w:val="000000"/>
        </w:rPr>
        <w:t xml:space="preserve">海藻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9448800</wp:posOffset>
                </wp:positionV>
                <wp:extent cx="762000" cy="152400"/>
                <wp:effectExtent l="0" t="0" r="635" b="14605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233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" style="position:absolute;left:0pt;margin-left:253.0pt;margin-top:813.0pt;height:12.0pt;width:60.0pt;z-index:638354688625308164;mso-width-relative:page;mso-height-relative:page;mso-position-vertical-relative:page;mso-position-horizontal-relative:page;" coordsize="21600,21600" o:spid="_x0000_s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233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skyscraper ['saiskrerpə(r)]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n.摩天大楼＜同edifice＞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Skyscrapers were the tallest buildings in the city.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摩天大楼曾是这个城市最高的建筑。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earnings ['3:ninz]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n.所得，收入＜同 income＞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My earnings for the job weren＇t as high as I expected.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这份工作的收入没有我期望的高。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burden ['b3:dn]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n.担子，货物；负担＜同 load＞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camel collapsed under its heavy burden.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骆驼被身上沉重的货物压垮了。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diagnose ['darəg,nəus]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vt.诊断＜同 analyze，identify＞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doctor diagnosed the disease as measles.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医生诊断这种疾病为麻疹。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standpoint ['stændpoint]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n.立场，观点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From his standpoint， Ken found he could not agree with the majority.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从他的立场出发，肯发现他无法同意大多数人的意见。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stand（站）＋point（点）→站的地方→立场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联standstill n.停止，停顿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fabricate ['fæbrikert]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vt.①制作，构成（同 make，assemble＞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Automobiles are fabricated from parts made in different factories.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汽车由不同工厂生产出来的配件组装而成。</w:t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②伪造，虚构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clerk fabricated an excuse to avoid questioning.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这个职员编造了一个理由，以免被质询。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fabric（构造）＋ate→构造出来→伪造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prefabricate vt.预制（房屋），预先构想；fabricn.织物，构造；</w:t>
      </w:r>
    </w:p>
    <w:p>
      <w:pPr>
        <w:spacing w:line="360" w:lineRule="exact"/>
        <w:ind w:firstLine="0"/>
        <w:jc w:val="left"/>
        <w:sectPr>
          <w:type w:val="continuous"/>
          <w:pgSz w:w="10520" w:h="16840" w:orient="portrait"/>
          <w:pgMar w:top="1360" w:right="720" w:bottom="1160" w:left="720" w:header="0" w:footer="0"/>
          <w:cols w:equalWidth="true" w:num="1"/>
          <w:footerReference w:type="default" r:id="R6f968f6865d046c7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fabrication n.制作，捏造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9626600</wp:posOffset>
                </wp:positionV>
                <wp:extent cx="850900" cy="152400"/>
                <wp:effectExtent l="0" t="0" r="635" b="1460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234·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pt;margin-left:258.0pt;margin-top:827.0pt;height:12.0pt;width:67.0pt;z-index:638354688625324854;mso-width-relative:page;mso-height-relative:page;mso-position-vertical-relative:page;mso-position-horizontal-relative:page;" coordsize="21600,21600" o:spid="_x0000_s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234·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detach [dr'tætf]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vt.①拆开，分开《同 disconnect＞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had trouble detaching the gum from her shoe.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她弄不掉鞋上的口香糖。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②派遣，分派＜同 dispatch＞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One squad of soldiers was detached to guard the road.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一班士兵被派去防守公路。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de＋tach（接触）→不接触→分开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detachmentn.拆开，特遣部队；detached adj.独立的，分开的；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attachment n.附件，依恋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expel [Ik'spel]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vt.驱逐，开除；排出（同 oust， discharge＞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When we exhale we expel air from our lungs.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当我们呼气的时候，肺将空气排出体外。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pedestrian [pI'destriən; (US)pə'destriən]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n.行人，步行者＜同 walker＞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Pedestrians have to watch for automobiles turning corners.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行人在转角处要注意机动车。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adj.平淡无奇的，缺乏想像力的＜同 dull＞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did not like the author＇s pedestrian style of writing.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她不喜欢作者缺乏想像力的写作风格。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ped（脚）＋estrian→用脚走的人→行人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pedal n.踏板；pedestaln.基座；bipedn.两足动物；centipede n.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蜈蚣；impede vi.阻止，妨碍；expedite vt.加速，促进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wholesome ['həulsəm]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adj.（食物）有益身心健康的；有益健康的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food we got at school was simple but wholesome.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我们在学校买的食物虽然简单，但是有益健康。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Calibri" w:hAnsi="Calibri" w:eastAsia="Calibri"/>
          <w:color w:val="000000"/>
        </w:rPr>
        <w:t xml:space="preserve">fuse [fju:z]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v.熔合（同 combine＞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chemist fused two meals together to create a new alloy.</w:t>
      </w:r>
    </w:p>
    <w:p>
      <w:pPr>
        <w:spacing w:line="360" w:lineRule="exact"/>
        <w:ind w:firstLine="0"/>
        <w:jc w:val="both"/>
        <w:sectPr>
          <w:type w:val="continuous"/>
          <w:pgSz w:w="10400" w:h="16840" w:orient="portrait"/>
          <w:pgMar w:top="1340" w:right="720" w:bottom="1440" w:left="720" w:header="0" w:footer="0"/>
          <w:cols w:equalWidth="true" w:num="1"/>
          <w:footerReference w:type="default" r:id="Rdf3c52d9a3ba4beb"/>
        </w:sectPr>
      </w:pPr>
      <w:r>
        <w:rPr>
          <w:sz w:val="28"/>
          <w:rFonts w:hint="eastAsia" w:ascii="SimSun" w:hAnsi="SimSun" w:eastAsia="SimSun"/>
          <w:color w:val="000000"/>
        </w:rPr>
        <w:t xml:space="preserve">化学家把两种金属熔合，形成了新的合金。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9588500</wp:posOffset>
                </wp:positionV>
                <wp:extent cx="774700" cy="152400"/>
                <wp:effectExtent l="0" t="0" r="635" b="1460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235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pt;margin-left:253.0pt;margin-top:823.0pt;height:12.0pt;width:61.0pt;z-index:638354688625347703;mso-width-relative:page;mso-height-relative:page;mso-position-vertical-relative:page;mso-position-horizontal-relative:page;" coordsize="21600,21600" o:spid="_x0000_s1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235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cruelty ['kru:əlti]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n.残忍，残酷＜同 brutality＞</w:t>
      </w:r>
    </w:p>
    <w:p>
      <w:pPr>
        <w:spacing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His former wife accused him of beating， verbal abuse and other </w:t>
      </w:r>
      <w:r>
        <w:rPr>
          <w:sz w:val="26"/>
          <w:rFonts w:hint="eastAsia" w:ascii="Calibri" w:hAnsi="Calibri" w:eastAsia="Calibri"/>
          <w:color w:val="000000"/>
        </w:rPr>
        <w:t xml:space="preserve">cruelties.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241300" cy="203200"/>
            <wp:effectExtent l="0" t="0" r="2540" b="4445"/>
            <wp:wrapNone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699043fbaf94e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他的前妻控告他的殴打、谩骂等残忍行为。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联cruel adj.残忍的，残酷的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suitcase ['su:tkers; 'sju:tkers]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n.手提箱，衣箱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packed all his clothes for the trip into one suitcase.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他把旅行要带的所有衣服打包放到了一个箱子里。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invariably [In'veriəbəli]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adv.不变地，总是（同 constantly，always＞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trains are invariably late so there＇s no need to hurry.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列车总是晚点，所以不用着急。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obligation [,pbli'gerfən]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n.义务，职责＜同 duty，commitment＞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Doctors have an obligation to cure the sick.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救治病人是医生的职责。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unanimous [,ju:'næniməs]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adj.全体意见一致的＜同 uniform，agreed＞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Janet was elected chairwoman by a unanimous decision of the </w:t>
      </w:r>
      <w:r>
        <w:rPr>
          <w:sz w:val="28"/>
          <w:rFonts w:hint="eastAsia" w:ascii="Calibri" w:hAnsi="Calibri" w:eastAsia="Calibri"/>
          <w:color w:val="000000"/>
        </w:rPr>
        <w:t xml:space="preserve">board.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66700" cy="228600"/>
            <wp:effectExtent l="0" t="0" r="2540" b="4445"/>
            <wp:wrapNone/>
            <wp:docPr id="1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3006540213a47b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经董事会一致同意，珍妮特当选为主席。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disposal [dr'spəuzəl]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n.垃圾倾倒；处置＜同 getting rid of， discarding）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Locals are objecting to the park being used as a disposal site for </w:t>
      </w:r>
      <w:r>
        <w:rPr>
          <w:sz w:val="28"/>
          <w:rFonts w:hint="eastAsia" w:ascii="Calibri" w:hAnsi="Calibri" w:eastAsia="Calibri"/>
          <w:color w:val="000000"/>
        </w:rPr>
        <w:t xml:space="preserve">household waste.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79400" cy="241300"/>
            <wp:effectExtent l="0" t="0" r="2540" b="4445"/>
            <wp:wrapNone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9d987e484754cb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当地人反对将公园用作家庭垃圾的处理场。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联dispose of 除去，扔掉，解决，处理；disposed adj.有···倾向的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wrench [rentf]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n.／v.猛扭，猛拉＜同 twist＞</w:t>
      </w:r>
    </w:p>
    <w:p>
      <w:pPr>
        <w:spacing w:line="380" w:lineRule="exact"/>
        <w:ind w:firstLine="0"/>
        <w:jc w:val="left"/>
        <w:sectPr>
          <w:type w:val="continuous"/>
          <w:pgSz w:w="10820" w:h="16840" w:orient="portrait"/>
          <w:pgMar w:top="1220" w:right="720" w:bottom="1140" w:left="720" w:header="0" w:footer="0"/>
          <w:cols w:equalWidth="true" w:num="1"/>
          <w:footerReference w:type="default" r:id="R9cd5446b05924571"/>
          <w:titlePg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例With a powerful wrench， I removed the lid from the picklejar.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3340100</wp:posOffset>
                </wp:positionH>
                <wp:positionV relativeFrom="paragraph">
                  <wp:posOffset>9550400</wp:posOffset>
                </wp:positionV>
                <wp:extent cx="812800" cy="1524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236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pt;margin-left:263.0pt;margin-top:814.0pt;height:12.0pt;width:64.0pt;z-index:638354688625380147;mso-width-relative:page;mso-height-relative:page;mso-position-vertical-relative:page;mso-position-horizontal-relative:page;" coordsize="21600,21600" o:spid="_x0000_s1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236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我用了个强有力的扳手，打开了泡菜坛上的盖子。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wreck n.残骸，失事 vt.破坏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dizzy ['drzi]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adj.眩晕的＜同 light-headed＞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When you spin round and round and stop suddenly， you feel dizzy.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当你转了一圈又一圈然后突然停下来的时候，你会感到眩晕。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dizz（转）＋y→转得多的→眩晕的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dizziness n.头昏眼花，眩晕；fuzzy adj.毛茸茸的，模糊的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locality[ləu'kæliti]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n.位置，地点＜同 region＞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know few people in the locality of Boston.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在波士顿这个地方我认识的人没几个。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local adj.地方的，当地的；localen.（事情发生的）场所，地点；</w:t>
      </w:r>
    </w:p>
    <w:p>
      <w:pPr>
        <w:spacing w:after="28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locate vt.查找···的地点，位于；location n.位置，场所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overhear [,əovə'hiə(r)]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v.无意中听到，偷听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例They spoke so loud that I could not help overhearing.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他们说话声音太大了，我无意中听到了他们的谈话内容。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versus ['v3:səs]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prep.对，对抗（指诉讼、比赛等中），与···相对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例The headline for the final game read ＂Brazil versus Germany”.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决赛的标题是“巴西对阵德国”。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insane [In'sein]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adj.精神失常的，疯狂的＜同 crazy＞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teacher refused their insane plea to cross the ocean in a canoe.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老师拒绝了他们乘坐独木舟横跨海洋的疯狂要求。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记in（不）＋sane（清醒的，神智正常的）→精神失常的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insanity n.精神错乱，疯狂；insanitary adj.不卫生的；insatiable adj.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无法满足的，贪得无厌的；insalutary adj.不健康的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prototype ['prəutətarp]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n.原型＜同 model，archetype＞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was the prototype for the character in his novel.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28600" cy="254000"/>
            <wp:effectExtent l="0" t="0" r="2540" b="4445"/>
            <wp:wrapNone/>
            <wp:docPr id="1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03fcf0259224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/>
        <w:jc w:val="center"/>
        <w:sectPr>
          <w:headerReference w:type="default" r:id="R668e489519624f66"/>
          <w:type w:val="continuous"/>
          <w:pgSz w:w="10240" w:h="16840" w:orient="portrait"/>
          <w:pgMar w:top="1320" w:right="720" w:bottom="720" w:left="720" w:header="0" w:footer="0"/>
          <w:cols w:equalWidth="true" w:num="1"/>
          <w:footerReference w:type="default" r:id="R0f1c139d9bef4ca7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0an</w: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她是他这本小说中人物的原型。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proto（首先）＋type（形状）→首先的形状→原型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联·protocol n.草案，协议；stereotype n.【印】铅版，老套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buffer ['bnfə(r)]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n.缓冲器；缓冲者；缓冲物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acted as a buffer between the quarreling children.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他调解了两个孩子的争吵。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cavity ['kæviti]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n.洞；腔＜同 cavern＞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liver lies mainly on the right side of the abdominal cavity.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肝脏大体位于腹腔的右侧。</w:t>
      </w:r>
    </w:p>
    <w:p>
      <w:pPr>
        <w:spacing w:after="32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cavil v.挑剔；cavern n.大洞穴；cavalry n.骑兵；cavalier n.骑士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excessive [Ik'sesiv]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adj.过度的，过分的，过多的《同 extreme， too much＞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You must curb your excessive spending， or you will become </w:t>
      </w:r>
      <w:r>
        <w:rPr>
          <w:sz w:val="26"/>
          <w:rFonts w:hint="eastAsia" w:ascii="Calibri" w:hAnsi="Calibri" w:eastAsia="Calibri"/>
          <w:color w:val="000000"/>
        </w:rPr>
        <w:t xml:space="preserve">penniless.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92100" cy="228600"/>
            <wp:effectExtent l="0" t="0" r="2540" b="4445"/>
            <wp:wrapNone/>
            <wp:docPr id="1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c84b0ea53074f5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你必须控制你的过度消费，否则你会变得身无分文。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记ex＋cess（走）＋ive→走出去的→过分的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ex+ces</m:t>
          </m:r>
        </m:oMath>
      </w:r>
    </w:p>
    <w:p>
      <w:pPr>
        <w:spacing w:after="32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excess n.过度；access n.接近，入口；recessive adj.隐性遗传的，</w:t>
      </w:r>
      <w:r>
        <w:rPr>
          <w:sz w:val="28"/>
          <w:rFonts w:hint="eastAsia" w:ascii="Calibri" w:hAnsi="Calibri" w:eastAsia="Calibri"/>
          <w:color w:val="000000"/>
        </w:rPr>
        <w:t xml:space="preserve">后退的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cater ['kertə(r)]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vi.满足，迎合（需要）（to）（同 satisfy＞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Nowadays TV caters to many different tastes.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现在的电视节目迎合着许多人不同的品位。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caterpillar n.毛虫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thesis ['0 i:sis]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n.论题，论文＜同 dissertation＞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Each senior had to write a thesis before graduating from college.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每位大四学生在大学毕业前必须写一篇论文。</w:t>
      </w:r>
    </w:p>
    <w:p>
      <w:pPr>
        <w:spacing w:line="400" w:lineRule="exact"/>
        <w:ind w:firstLine="0"/>
        <w:jc w:val="both"/>
        <w:sectPr>
          <w:type w:val="continuous"/>
          <w:pgSz w:w="10800" w:h="16840" w:orient="portrait"/>
          <w:pgMar w:top="1300" w:right="720" w:bottom="1440" w:left="720" w:header="0" w:footer="0"/>
          <w:cols w:equalWidth="true" w:num="1"/>
          <w:footerReference w:type="default" r:id="R848787b31b9c477f"/>
        </w:sectPr>
      </w:pPr>
      <w:r>
        <w:rPr>
          <w:sz w:val="30"/>
          <w:rFonts w:hint="eastAsia" w:ascii="Calibri" w:hAnsi="Calibri" w:eastAsia="Calibri"/>
          <w:color w:val="000000"/>
        </w:rPr>
        <w:t xml:space="preserve">联 hypothesis n.假设；photosynthesis n.光合作用；synthesis n.综合，</w:t>
      </w:r>
      <w:r>
        <w:rPr>
          <w:sz w:val="30"/>
          <w:rFonts w:hint="eastAsia" w:ascii="Calibri" w:hAnsi="Calibri" w:eastAsia="Calibri"/>
          <w:color w:val="000000"/>
        </w:rPr>
        <w:t xml:space="preserve">合成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3327400</wp:posOffset>
                </wp:positionH>
                <wp:positionV relativeFrom="paragraph">
                  <wp:posOffset>9639300</wp:posOffset>
                </wp:positionV>
                <wp:extent cx="800100" cy="1524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233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pt;margin-left:262.0pt;margin-top:825.0pt;height:12.0pt;width:63.0pt;z-index:638354688625464808;mso-width-relative:page;mso-height-relative:page;mso-position-vertical-relative:page;mso-position-horizontal-relative:page;" coordsize="21600,21600" o:spid="_x0000_s2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233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plague [plerg]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n.瘟疫，灾祸＜同 epidemic，disease＞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plague has killed millions through the centuries.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几个世纪以来，瘟疫夺去了数百万人的生命。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vt.折磨，使苦恼；给···造成麻烦（或困难）（同 afflict， bother＞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construction work was plagued by the heavy rains.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施工因大雨而受阻。</w:t>
      </w:r>
    </w:p>
    <w:p>
      <w:pPr>
        <w:spacing w:line="360" w:lineRule="exact"/>
        <w:ind w:firstLine="0"/>
        <w:jc w:val="both"/>
        <w:sectPr>
          <w:type w:val="continuous"/>
          <w:pgSz w:w="10080" w:h="16840" w:orient="portrait"/>
          <w:pgMar w:top="1420" w:right="720" w:bottom="1440" w:left="720" w:header="0" w:footer="0"/>
          <w:cols w:equalWidth="true" w:num="1"/>
          <w:footerReference w:type="default" r:id="R2451d0b1557b4f2c"/>
        </w:sectPr>
      </w:pPr>
      <w:r>
        <w:rPr>
          <w:sz w:val="28"/>
          <w:rFonts w:hint="eastAsia" w:ascii="SimSun" w:hAnsi="SimSun" w:eastAsia="SimSun"/>
          <w:color w:val="000000"/>
        </w:rPr>
        <w:t xml:space="preserve">记 plag（击，打）＋ue→打倒人→瘟疫；折磨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3416300</wp:posOffset>
                </wp:positionH>
                <wp:positionV relativeFrom="paragraph">
                  <wp:posOffset>9499600</wp:posOffset>
                </wp:positionV>
                <wp:extent cx="762000" cy="152400"/>
                <wp:effectExtent l="0" t="0" r="635" b="1460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b/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239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pt;margin-left:269.0pt;margin-top:820.0pt;height:12.0pt;width:60.0pt;z-index:638354688625514588;mso-width-relative:page;mso-height-relative:page;mso-position-vertical-relative:page;mso-position-horizontal-relative:page;" coordsize="21600,21600" o:spid="_x0000_s2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b/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239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36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26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condensation [,konden'serfən]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n.压缩，浓缩＜同 compression＞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This 10-page summary is a condensation of a 100-page report．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这份10页的总结是一份100页报告的浓缩。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condensev.（使）浓缩，精简；condenser n.冷凝器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costume ['kostju:m; (US)'kostu:m]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n.服装＜同 attire＞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actors in the play had beautiful costumes.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剧中的演员们穿着好看的服装。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hysterical [hr'sterikəl]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adj.歇斯底里的；异常兴奋的 ＜同 frenzied＞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could not controI the hysterical man.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我们没法控制这个歇斯底里的人。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来自名词hysteria（歇斯底里症，早先人们认为患歇斯底里症是因</w:t>
      </w:r>
      <w:r>
        <w:rPr>
          <w:sz w:val="28"/>
          <w:rFonts w:hint="eastAsia" w:ascii="SimSun" w:hAnsi="SimSun" w:eastAsia="SimSun"/>
          <w:color w:val="000000"/>
        </w:rPr>
        <w:t xml:space="preserve">为子宫机能失调所致）：hyste（r）（子宫）＋rical→子宫功能失调的→</w:t>
      </w:r>
      <w:r>
        <w:rPr>
          <w:sz w:val="28"/>
          <w:rFonts w:hint="eastAsia" w:ascii="SimSun" w:hAnsi="SimSun" w:eastAsia="SimSun"/>
          <w:color w:val="000000"/>
        </w:rPr>
        <w:t xml:space="preserve">歇斯底里的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tug [tng]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v.用力拖，吃力地搬运＜同 pull＞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They tugged on the rope to pull the truck out of the mud.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他们用力拽着绳子，想把卡车从泥里拉出来。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fluctuate ['flaktjoeit]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vi.波动，起伏（同 alternate＞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citizens＇ opinion of the president fluctuated from week to week.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人民对总统的看法每周都有所不同。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fluct（＝flu 流动）＋uate→波动，起伏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fluctuant adj.变动的，波动的；fluctuation n.波动，起伏；flux n.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流动，变迁；influxn流入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jeopardize ['d3epədaiz]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vt.危害，使陷于险境＜同 harm＞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Janet decided to quit smoking， because it jeopardizes her health.</w:t>
      </w:r>
    </w:p>
    <w:p>
      <w:pPr>
        <w:spacing w:line="360" w:lineRule="exact"/>
        <w:ind w:firstLine="0"/>
        <w:jc w:val="both"/>
        <w:sectPr>
          <w:type w:val="continuous"/>
          <w:pgSz w:w="10500" w:h="16840" w:orient="portrait"/>
          <w:pgMar w:top="1360" w:right="720" w:bottom="980" w:left="720" w:header="0" w:footer="0"/>
          <w:cols w:equalWidth="true" w:num="1"/>
          <w:footerReference w:type="default" r:id="Rf3308a2adcb245f7"/>
        </w:sectPr>
      </w:pPr>
      <w:r>
        <w:rPr>
          <w:sz w:val="28"/>
          <w:rFonts w:hint="eastAsia" w:ascii="SimSun" w:hAnsi="SimSun" w:eastAsia="SimSun"/>
          <w:color w:val="000000"/>
        </w:rPr>
        <w:t xml:space="preserve">珍妮特决定戒烟，因为抽烟危害了她的健康。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9525000</wp:posOffset>
                </wp:positionV>
                <wp:extent cx="787400" cy="152400"/>
                <wp:effectExtent l="0" t="0" r="635" b="1460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242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pt;margin-left:255.0pt;margin-top:819.0pt;height:12.0pt;width:62.0pt;z-index:638354688625570333;mso-width-relative:page;mso-height-relative:page;mso-position-vertical-relative:page;mso-position-horizontal-relative:page;" coordsize="21600,21600" o:spid="_x0000_s2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242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jeopard（危及）＋ize→使处于危险中→危害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jeopardyn.危险；jeopardous adj.危险的；leopardn.豹；hazard n.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危险；blizzard n.大风雪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discourage [dis'karrd3]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vt.使气馁；阻碍＜同 depress＞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Nothing will discourage him from his determination to take part in </w:t>
      </w:r>
      <w:r>
        <w:rPr>
          <w:sz w:val="28"/>
          <w:rFonts w:hint="eastAsia" w:ascii="Calibri" w:hAnsi="Calibri" w:eastAsia="Calibri"/>
          <w:color w:val="000000"/>
        </w:rPr>
        <w:t xml:space="preserve">the London Marathon.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没有什么能动摇他参加伦敦马拉松赛的决心。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crisp [krisp]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adj.脆的，易碎的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Dry toast and fresh celery are crisp.干面包和新鲜芹菜都是脆的。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15900" cy="241300"/>
            <wp:effectExtent l="0" t="0" r="2540" b="4445"/>
            <wp:wrapNone/>
            <wp:docPr id="2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1d847dc27494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theft [θ eft]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n.偷窃＜同 stealing＞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prisoner was jailed for theft.这个囚徒由于偷盗而入狱。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15900" cy="241300"/>
            <wp:effectExtent l="0" t="0" r="2540" b="4445"/>
            <wp:wrapNone/>
            <wp:docPr id="2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412beb10f0b48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immune [I'mju:n]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adj.（对···）免疫的，不受影响的《同exempt＞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This vaccine will make you immune to this disease for two years.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接种这种疫苗可使你对这种疾病有两年的免疫力。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记im（没有）＋mune（责任）→没有责任约束的→不受影响的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immune system 免疫系统；immunity n.免疫，免除；immunize vt.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使免疫；immutable adj.不可改变的；immure vt.监禁，禁闭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agitation [,æd3r'terfən]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n.焦虑，不安；煽动＜同 anxiety＞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Because of her agitation over losing her job， she could not sleep.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由于失业让她很焦虑，她都睡不着觉了。</w:t>
      </w:r>
    </w:p>
    <w:p>
      <w:pPr>
        <w:spacing w:line="360" w:lineRule="exact"/>
        <w:ind w:firstLine="0"/>
        <w:jc w:val="left"/>
      </w:pPr>
      <w:r>
        <w:rPr>
          <w:b/>
          <w:sz w:val="28"/>
          <w:rFonts w:hint="eastAsia" w:ascii="Calibri" w:hAnsi="Calibri" w:eastAsia="Calibri"/>
          <w:color w:val="000000"/>
        </w:rPr>
        <w:t xml:space="preserve">groan [graun]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v.呻吟；叹息 ＜同 moan＞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wounded men groaned in agony as the stretcher-bearers tried to </w:t>
      </w:r>
      <w:r>
        <w:rPr>
          <w:sz w:val="28"/>
          <w:rFonts w:hint="eastAsia" w:ascii="Calibri" w:hAnsi="Calibri" w:eastAsia="Calibri"/>
          <w:color w:val="000000"/>
        </w:rPr>
        <w:t xml:space="preserve">move them.</w:t>
      </w:r>
    </w:p>
    <w:p>
      <w:pPr>
        <w:spacing w:line="360" w:lineRule="exact"/>
        <w:ind w:firstLine="0"/>
        <w:jc w:val="left"/>
        <w:sectPr>
          <w:type w:val="continuous"/>
          <w:pgSz w:w="10300" w:h="16840" w:orient="portrait"/>
          <w:pgMar w:top="1300" w:right="720" w:bottom="1440" w:left="720" w:header="0" w:footer="0"/>
          <w:cols w:equalWidth="true" w:num="1"/>
          <w:footerReference w:type="default" r:id="Ra3143164dfb24ec6"/>
        </w:sectPr>
      </w:pPr>
      <w:r>
        <w:rPr>
          <w:sz w:val="28"/>
          <w:rFonts w:hint="eastAsia" w:ascii="SimSun" w:hAnsi="SimSun" w:eastAsia="SimSun"/>
          <w:color w:val="000000"/>
        </w:rPr>
        <w:t xml:space="preserve">抬担架的人试着去挪动伤员时，伤员们发出了痛苦的呻吟。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ragraph">
                  <wp:posOffset>9309100</wp:posOffset>
                </wp:positionV>
                <wp:extent cx="762000" cy="152400"/>
                <wp:effectExtent l="0" t="0" r="635" b="1460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243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pt;margin-left:248.0pt;margin-top:799.0pt;height:12.0pt;width:60.0pt;z-index:638354688625632395;mso-width-relative:page;mso-height-relative:page;mso-position-vertical-relative:page;mso-position-horizontal-relative:page;" coordsize="21600,21600" o:spid="_x0000_s2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243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advent ['ædvent]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n.（尤指不寻常的人或事的）出现，到来＜同 coming into being＞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advent of e-mail changed communication.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电子邮件的出现改变了通信方式。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ad＋vent（到来）→出现，到来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adventure n.冒险；adventitious adj.偶然的；prevent vt.防止，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预防；circumvent vt.包围；intervention n. 干涉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arrange [ə'rernd3]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vt.①计划，准备 ＜同 plan，schedule＞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I＇m trying to arrange my work so that I can have a couple of days off </w:t>
      </w:r>
      <w:r>
        <w:rPr>
          <w:sz w:val="28"/>
          <w:rFonts w:hint="eastAsia" w:ascii="Calibri" w:hAnsi="Calibri" w:eastAsia="Calibri"/>
          <w:color w:val="000000"/>
        </w:rPr>
        <w:t xml:space="preserve">next week.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我尽量安排好工作，好在下周请几天假。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②整理，摆放＜同 organize，order＞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Every morning， Janet arranged the papers on her desk and then </w:t>
      </w:r>
      <w:r>
        <w:rPr>
          <w:sz w:val="28"/>
          <w:rFonts w:hint="eastAsia" w:ascii="Calibri" w:hAnsi="Calibri" w:eastAsia="Calibri"/>
          <w:color w:val="000000"/>
        </w:rPr>
        <w:t xml:space="preserve">began work.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54000" cy="215900"/>
            <wp:effectExtent l="0" t="0" r="2540" b="4445"/>
            <wp:wrapNone/>
            <wp:docPr id="2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c1384ebd81b4f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每天早上，珍妮特都要整理好桌上的文件，然后开始工作。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arrangement n.排列，安排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virtual ['v3:tjoəl;'v3:tfoel]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adj.实质上的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Pollution will cause the virtual destruction of the planet.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污染能导致星球真正毁灭。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virtually adv.事实上，实质上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commend [kə'mend]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vt.称赞＜同 praise＞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judge commended her on her bravery. 法官赞扬了她的勇敢。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宋体" w:hAnsi="宋体" w:eastAsia="宋体"/>
          <w:color w:val="000000"/>
        </w:rPr>
        <w:t xml:space="preserve">记联</w:t>
      </w:r>
      <w:r>
        <w:rPr>
          <w:sz w:val="30"/>
          <w:rFonts w:hint="eastAsia" w:ascii="宋体" w:hAnsi="宋体" w:eastAsia="宋体"/>
          <w:color w:val="000000"/>
        </w:rPr>
        <w:t xml:space="preserve">com＋mend（相信）→大家相信→称赞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recommend v.推荐，介绍；recommendation n.推荐，介绍（信）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dispatch [dr'spætf]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vt.（紧急）派遣＜同 send off）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Two loads of woolen cloth were dispatched to the factory on </w:t>
      </w:r>
      <w:r>
        <w:rPr>
          <w:sz w:val="28"/>
          <w:rFonts w:hint="eastAsia" w:ascii="Calibri" w:hAnsi="Calibri" w:eastAsia="Calibri"/>
          <w:color w:val="000000"/>
        </w:rPr>
        <w:t xml:space="preserve">December 12th.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-38100</wp:posOffset>
            </wp:positionV>
            <wp:extent cx="279400" cy="241300"/>
            <wp:effectExtent l="0" t="0" r="2540" b="4445"/>
            <wp:wrapNone/>
            <wp:docPr id="3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dbb637bf8474a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两车呢绒在12月12日被送到了工厂。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n.派遣；急件；重要消息</w:t>
      </w:r>
    </w:p>
    <w:p>
      <w:pPr>
        <w:spacing w:line="360" w:lineRule="exact"/>
        <w:ind w:firstLine="0"/>
        <w:jc w:val="left"/>
        <w:sectPr>
          <w:type w:val="continuous"/>
          <w:pgSz w:w="10580" w:h="16840" w:orient="portrait"/>
          <w:pgMar w:top="1360" w:right="720" w:bottom="1080" w:left="720" w:header="0" w:footer="0"/>
          <w:cols w:equalWidth="true" w:num="1"/>
          <w:footerReference w:type="default" r:id="Rdb681e6b30eb45a9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The correspondent in Paris rushed news dispatches to her newspaper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9436100</wp:posOffset>
                </wp:positionV>
                <wp:extent cx="787400" cy="152400"/>
                <wp:effectExtent l="0" t="0" r="635" b="14605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244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pt;margin-left:255.0pt;margin-top:812.0pt;height:12.0pt;width:62.0pt;z-index:638354688625700812;mso-width-relative:page;mso-height-relative:page;mso-position-vertical-relative:page;mso-position-horizontal-relative:page;" coordsize="21600,21600" o:spid="_x0000_s3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244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 New York.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在巴黎的通讯员紧急将新闻发送给了她在纽约的报社。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reproduce [,ri:prə'dju:s; (US),rl:prə'du:s]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，v.繁殖，再生；复制＜同 multiply， duplicate＞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Reproduce three copies of the contract for your records.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复印三份合同放在你的档案里。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reproductive adj.生殖的；reproduction n.复制品，繁殖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edible ['edəbəl]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adj.可食用的（同 eatable＞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Laurels are valued for their aromatic oils and spices， edible fruits and </w:t>
      </w:r>
      <w:r>
        <w:rPr>
          <w:sz w:val="28"/>
          <w:rFonts w:hint="eastAsia" w:ascii="Calibri" w:hAnsi="Calibri" w:eastAsia="Calibri"/>
          <w:color w:val="000000"/>
        </w:rPr>
        <w:t xml:space="preserve">timber.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月桂树的价值在于能提供芳香油、香料、可食用的果实以及木料。</w:t>
      </w:r>
    </w:p>
    <w:p>
      <w:pPr>
        <w:spacing w:after="300" w:line="360" w:lineRule="exact"/>
        <w:ind w:right="412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记ed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(=eat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吃）＋ible→可食用的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ignite [Ig'nart]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v.点燃，（使）燃烧＜同 light， burn＞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One match can ignite an entire forest.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-25400</wp:posOffset>
            </wp:positionV>
            <wp:extent cx="228600" cy="228600"/>
            <wp:effectExtent l="0" t="0" r="2540" b="4445"/>
            <wp:wrapNone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690f39709db4a6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一根火柴可以点燃整个森林。</w:t>
      </w:r>
    </w:p>
    <w:p>
      <w:pPr>
        <w:spacing w:after="3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ignition n.点火，点燃；igneous adj.火的；【地】火成的；ignitable </w:t>
      </w:r>
      <w:r>
        <w:rPr>
          <w:sz w:val="28"/>
          <w:rFonts w:hint="eastAsia" w:ascii="Calibri" w:hAnsi="Calibri" w:eastAsia="Calibri"/>
          <w:color w:val="000000"/>
        </w:rPr>
        <w:t xml:space="preserve">adj.易起火的，可燃性的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symphony ['simfəni]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n.交响乐，交响曲</w:t>
      </w:r>
    </w:p>
    <w:p>
      <w:pPr>
        <w:spacing w:after="3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例The opera singer was accompanied by a symphony at the concert last </w:t>
      </w:r>
      <w:r>
        <w:rPr>
          <w:sz w:val="28"/>
          <w:rFonts w:hint="eastAsia" w:ascii="Calibri" w:hAnsi="Calibri" w:eastAsia="Calibri"/>
          <w:color w:val="000000"/>
        </w:rPr>
        <w:t xml:space="preserve">week. 上周音乐会的歌剧是由交响乐伴奏的。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denounce [dr'naons]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vt.（公开）谴责，斥责＜同 censure，condemn＞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reform candidate denounced the corrupt city officers for having </w:t>
      </w:r>
      <w:r>
        <w:rPr>
          <w:sz w:val="28"/>
          <w:rFonts w:hint="eastAsia" w:ascii="Calibri" w:hAnsi="Calibri" w:eastAsia="Calibri"/>
          <w:color w:val="000000"/>
        </w:rPr>
        <w:t xml:space="preserve">betrayed the public's trust.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改革派候选人公开指责腐败的城市官员背叛了民众的信任。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metropolitan [,metra'pplitən]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adj.主要都市的，大城市的《同large city＞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Vermont has the lowest percentage of metropolitan residents of any </w:t>
      </w:r>
      <w:r>
        <w:rPr>
          <w:sz w:val="28"/>
          <w:rFonts w:hint="eastAsia" w:ascii="Calibri" w:hAnsi="Calibri" w:eastAsia="Calibri"/>
          <w:color w:val="000000"/>
        </w:rPr>
        <w:t xml:space="preserve">state in the United States.</w:t>
      </w:r>
    </w:p>
    <w:p>
      <w:pPr>
        <w:spacing w:line="360" w:lineRule="exact"/>
        <w:ind w:firstLine="0"/>
        <w:jc w:val="left"/>
        <w:sectPr>
          <w:type w:val="continuous"/>
          <w:pgSz w:w="10580" w:h="16840" w:orient="portrait"/>
          <w:pgMar w:top="1380" w:right="720" w:bottom="1000" w:left="720" w:header="0" w:footer="0"/>
          <w:cols w:equalWidth="true" w:num="1"/>
          <w:footerReference w:type="default" r:id="R134b736ef6d34192"/>
        </w:sectPr>
      </w:pPr>
      <w:r>
        <w:rPr>
          <w:sz w:val="28"/>
          <w:rFonts w:hint="eastAsia" w:ascii="SimSun" w:hAnsi="SimSun" w:eastAsia="SimSun"/>
          <w:color w:val="000000"/>
        </w:rPr>
        <w:t xml:space="preserve">佛蒙特州是美国城市人口比例最低的一个州。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9512300</wp:posOffset>
                </wp:positionV>
                <wp:extent cx="774700" cy="152400"/>
                <wp:effectExtent l="0" t="0" r="635" b="14605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245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pt;margin-left:258.0pt;margin-top:819.0pt;height:12.0pt;width:61.0pt;z-index:638354688625778395;mso-width-relative:page;mso-height-relative:page;mso-position-vertical-relative:page;mso-position-horizontal-relative:page;" coordsize="21600,21600" o:spid="_x0000_s3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245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resonance ['rezənəns]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n.回声，反响＜同 reverberation＞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opera singer＇s voice has very good resonance.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歌剧演员的声音有很好的共鸣效果。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re（回）＋son（声音）＋ance→声音回来→回声，反响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resonatev.共鸣，反响；resonant adj.（声音）洪亮的，共鸣的；</w:t>
      </w:r>
    </w:p>
    <w:p>
      <w:pPr>
        <w:spacing w:after="360"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dissonant adj.不和谐的；supersonic adj.超音速的；stereosonic adj.立</w:t>
      </w:r>
      <w:r>
        <w:rPr>
          <w:sz w:val="26"/>
          <w:rFonts w:hint="eastAsia" w:ascii="Calibri" w:hAnsi="Calibri" w:eastAsia="Calibri"/>
          <w:color w:val="000000"/>
        </w:rPr>
        <w:t xml:space="preserve">体声的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slogan ['sləogən]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n.口号，标语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Nike＇s famous slogan is ＂Just do it＂.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15900" cy="228600"/>
            <wp:effectExtent l="0" t="0" r="2540" b="4445"/>
            <wp:wrapNone/>
            <wp:docPr id="3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7d745f0feb84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6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“Just do it”是耐克公司广为人知的一句广告语。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prolong [prə'lon; (US)prəu'b:n]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vt.拖长，延长＜同 extend，lengthen＞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prolonged her visit for another day due to the rain.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由于下雨，她将行程延长了一天。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pro（向前）＋long（长）→拖长</w:t>
      </w:r>
    </w:p>
    <w:p>
      <w:pPr>
        <w:spacing w:after="360" w:line="520" w:lineRule="exact"/>
        <w:ind w:firstLine="0"/>
        <w:jc w:val="both"/>
      </w:pPr>
      <w:r>
        <w:rPr>
          <w:sz w:val="42"/>
          <w:rFonts w:hint="eastAsia" w:ascii="Calibri" w:hAnsi="Calibri" w:eastAsia="Calibri"/>
          <w:color w:val="000000"/>
        </w:rPr>
        <w:t xml:space="preserve">联 prolongation n.延长；longevity n.长命，寿命；elongate v.拉</w:t>
      </w:r>
      <w:r>
        <w:rPr>
          <w:sz w:val="42"/>
          <w:rFonts w:hint="eastAsia" w:ascii="Calibri" w:hAnsi="Calibri" w:eastAsia="Calibri"/>
          <w:color w:val="000000"/>
        </w:rPr>
        <w:t xml:space="preserve">长，（使）伸长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knob [npb]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n.①球形把手＜同handle＞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tried to open the door， but the knob came off in her hand.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28600" cy="228600"/>
            <wp:effectExtent l="0" t="0" r="2540" b="4445"/>
            <wp:wrapNone/>
            <wp:docPr id="3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822c666f68940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她试着去开门，但是球形把手掉在了她的手里。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②节，瘤＜同 bump＞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can＇t use this piece of wood because it has too many knobs.</w:t>
      </w:r>
    </w:p>
    <w:p>
      <w:pPr>
        <w:spacing w:after="360"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我们没法使用这块木头，因为它的树节太多了。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extinct [Ik'stinkt]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adj.（动物）灭绝的；（火山）不再活跃的，熄灭的＜同 nonexistent，</w:t>
      </w:r>
      <w:r>
        <w:rPr>
          <w:sz w:val="28"/>
          <w:rFonts w:hint="eastAsia" w:ascii="Calibri" w:hAnsi="Calibri" w:eastAsia="Calibri"/>
          <w:color w:val="000000"/>
        </w:rPr>
        <w:t xml:space="preserve">vanished&gt;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Dinosaurs may have become extinct when a meteor struck Earth.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恐龙可能在陨石撞击地球的时候灭绝了。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记ex（出）＋tinct（促使）→促使失去的→灭绝的</w:t>
      </w:r>
    </w:p>
    <w:p>
      <w:pPr>
        <w:spacing w:line="560" w:lineRule="exact"/>
        <w:ind w:firstLine="0"/>
        <w:jc w:val="both"/>
        <w:sectPr>
          <w:type w:val="continuous"/>
          <w:pgSz w:w="10620" w:h="16840" w:orient="portrait"/>
          <w:pgMar w:top="1300" w:right="720" w:bottom="1100" w:left="720" w:header="0" w:footer="0"/>
          <w:cols w:equalWidth="true" w:num="1"/>
          <w:footerReference w:type="default" r:id="Ree2889e1e4964de0"/>
        </w:sectPr>
      </w:pPr>
      <w:r>
        <w:rPr>
          <w:sz w:val="46"/>
          <w:rFonts w:hint="eastAsia" w:ascii="Calibri" w:hAnsi="Calibri" w:eastAsia="Calibri"/>
          <w:color w:val="000000"/>
        </w:rPr>
        <w:t xml:space="preserve">联extinction n.灭绝；extinctive adj.使熄灭的，使消亡的；extinguish </w:t>
      </w:r>
      <w:r>
        <w:rPr>
          <w:sz w:val="46"/>
          <w:rFonts w:hint="eastAsia" w:ascii="Calibri" w:hAnsi="Calibri" w:eastAsia="Calibri"/>
          <w:color w:val="000000"/>
        </w:rPr>
        <w:t xml:space="preserve">vt.熄灭，消灭；distinctadj.清楚的，明显的；instinct n.本能，天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9436100</wp:posOffset>
                </wp:positionV>
                <wp:extent cx="774700" cy="1651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b/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246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pt;margin-left:254.0pt;margin-top:809.0pt;height:13.0pt;width:61.0pt;z-index:638354688625865963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b/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246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性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heritage ['heritrd3]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n.遗产，继承物；传统 ＜同 legacy， tradition＞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government must spend more money on preserving our national </w:t>
      </w:r>
      <w:r>
        <w:rPr>
          <w:sz w:val="28"/>
          <w:rFonts w:hint="eastAsia" w:ascii="Calibri" w:hAnsi="Calibri" w:eastAsia="Calibri"/>
          <w:color w:val="000000"/>
        </w:rPr>
        <w:t xml:space="preserve">heritage.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政府必须增加对保护国家遗产方面的支出。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fixture ['fikstfə(r)]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n.（房屋等的）固定装置；固定设备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例All fixtures are included in the house price.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-25400</wp:posOffset>
            </wp:positionV>
            <wp:extent cx="215900" cy="215900"/>
            <wp:effectExtent l="0" t="0" r="2540" b="4445"/>
            <wp:wrapNone/>
            <wp:docPr id="4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e20a7babf2743a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房价包含房屋内的所有固定装置。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overflow [,əovə'fləu]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v.（使）泛滥，（使）溢出＜同 spill，flood＞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Rivers often overflow in the spring due to heavy rain.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228600" cy="228600"/>
            <wp:effectExtent l="0" t="0" r="2540" b="4445"/>
            <wp:wrapNone/>
            <wp:docPr id="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331e7813a4349b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由于春天多雨，河水经常在这个季节泛滥。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drill [dril]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vt.钻孔，打眼＜同 bore＞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Bob drills an opening in the door for the lock.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鲍勃为了给门装锁，把门钻了一个开口。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n.／vi.训练，操练；反复练习＜同 instruct，train＞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drilled the children in what they should say.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他训练孩子们学会该说什么话。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联grill v.烤，拷问 n.烤架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thrifty ['θ rifti]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adj.节省的，节俭的＜同 economical＞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thrifty shopper compares prices before making purchases.</w:t>
      </w:r>
    </w:p>
    <w:p>
      <w:pPr>
        <w:spacing w:after="32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勤俭节约的人在购物时会比较一下价格。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gaze [geiz]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vi.盯，凝视＜同 stare＞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例The child gazed at the magician to see what would happen.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小孩盯着魔术师，想看看将会发生什么事。</w:t>
      </w:r>
    </w:p>
    <w:p>
      <w:pPr>
        <w:spacing w:line="380" w:lineRule="exact"/>
        <w:ind w:firstLine="0"/>
        <w:jc w:val="left"/>
        <w:sectPr>
          <w:type w:val="continuous"/>
          <w:pgSz w:w="10500" w:h="16840" w:orient="portrait"/>
          <w:pgMar w:top="1340" w:right="720" w:bottom="1440" w:left="720" w:header="0" w:footer="0"/>
          <w:cols w:equalWidth="true" w:num="1"/>
          <w:footerReference w:type="default" r:id="Ra7c0285fd19742b8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fazevt.打扰，使狼狈；mazen.曲径，迷宫；grazev.放牧，吃草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9486900</wp:posOffset>
                </wp:positionV>
                <wp:extent cx="800100" cy="165100"/>
                <wp:effectExtent l="0" t="0" r="635" b="1460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247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pt;margin-left:255.0pt;margin-top:815.0pt;height:13.0pt;width:63.0pt;z-index:638354688625963450;mso-width-relative:page;mso-height-relative:page;mso-position-vertical-relative:page;mso-position-horizontal-relative:page;" coordsize="21600,21600" o:spid="_x0000_s4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247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dazzling ['dæzlrn]]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adj.眼花缭乱的；耀眼的＜同 bright＞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例The laser system temporarily blinds enemy pilots with rays of </w:t>
      </w:r>
      <w:r>
        <w:rPr>
          <w:sz w:val="28"/>
          <w:rFonts w:hint="eastAsia" w:ascii="Calibri" w:hAnsi="Calibri" w:eastAsia="Calibri"/>
          <w:color w:val="000000"/>
        </w:rPr>
        <w:t xml:space="preserve">dazzling light.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-25400</wp:posOffset>
            </wp:positionV>
            <wp:extent cx="279400" cy="228600"/>
            <wp:effectExtent l="0" t="0" r="2540" b="4445"/>
            <wp:wrapNone/>
            <wp:docPr id="4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3be57d72de946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激光系统利用强光让敌机飞行员暂时看不见东西。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daze vt.使茫然，使晕眩；drizzle n.细雨 vi.下毛毛雨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nourish ['nAr];'n3:rf]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vt.养育；滋养＜同 feed，nurture＞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After the operation， the doctor plans to nourish the patient with </w:t>
      </w:r>
      <w:r>
        <w:rPr>
          <w:sz w:val="28"/>
          <w:rFonts w:hint="eastAsia" w:ascii="Calibri" w:hAnsi="Calibri" w:eastAsia="Calibri"/>
          <w:color w:val="000000"/>
        </w:rPr>
        <w:t xml:space="preserve">vitamins and good food.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-25400</wp:posOffset>
            </wp:positionV>
            <wp:extent cx="266700" cy="228600"/>
            <wp:effectExtent l="0" t="0" r="2540" b="4445"/>
            <wp:wrapNone/>
            <wp:docPr id="4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cf156e05b2c49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手术之后，医生计划用维生素和有营养的食物为病人补充营养。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nourishment n.食物，营养品；nourishing adj.有营养的，滋养的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41300" cy="241300"/>
            <wp:effectExtent l="0" t="0" r="2540" b="4445"/>
            <wp:wrapNone/>
            <wp:docPr id="4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74e18fd4f6e4df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reign [rein]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n.／vt.统治，支配（同 sovereignty，rule＞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old king has reigned for 30 years．老国王已经统治了30年。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28600" cy="241300"/>
            <wp:effectExtent l="0" t="0" r="2540" b="4445"/>
            <wp:wrapNone/>
            <wp:docPr id="4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be9f1fe5eba44b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magic ['mæd3ik]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n.魔法，魔力；魔术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magic of Shakespeare＇s poetry has attracted many poets world </w:t>
      </w:r>
      <w:r>
        <w:rPr>
          <w:sz w:val="28"/>
          <w:rFonts w:hint="eastAsia" w:ascii="Calibri" w:hAnsi="Calibri" w:eastAsia="Calibri"/>
          <w:color w:val="000000"/>
        </w:rPr>
        <w:t xml:space="preserve">wide.莎士比亚诗歌的魔力吸引了世界上的许多诗人。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41300" cy="254000"/>
            <wp:effectExtent l="0" t="0" r="2540" b="4445"/>
            <wp:wrapNone/>
            <wp:docPr id="4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aa5a702650642a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4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magical adj.魔术的，不可思议的；magician n.魔术师，变戏法的</w:t>
      </w:r>
      <w:r>
        <w:rPr>
          <w:sz w:val="28"/>
          <w:rFonts w:hint="eastAsia" w:ascii="Calibri" w:hAnsi="Calibri" w:eastAsia="Calibri"/>
          <w:color w:val="000000"/>
        </w:rPr>
        <w:t xml:space="preserve">人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offset ['pfset; (US)'o:fset]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vt.弥补；抵消＜同 compensate for，balance＞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government increased the spending allowance to offset the rise </w:t>
      </w:r>
      <w:r>
        <w:rPr>
          <w:sz w:val="28"/>
          <w:rFonts w:hint="eastAsia" w:ascii="Calibri" w:hAnsi="Calibri" w:eastAsia="Calibri"/>
          <w:color w:val="000000"/>
        </w:rPr>
        <w:t xml:space="preserve">in prices.政府提高消费津贴来弥补物价上涨的影响。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-25400</wp:posOffset>
            </wp:positionV>
            <wp:extent cx="241300" cy="241300"/>
            <wp:effectExtent l="0" t="0" r="2540" b="4445"/>
            <wp:wrapNone/>
            <wp:docPr id="4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ea6ed61e94447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epidemic [,epr'demrk]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n.传染病，流行病＜同 plague＞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There are epidemics of influenza nearly every winter.</w:t>
      </w:r>
    </w:p>
    <w:p>
      <w:pPr>
        <w:spacing w:line="360" w:lineRule="exact"/>
        <w:ind w:firstLine="0"/>
        <w:jc w:val="left"/>
        <w:sectPr>
          <w:type w:val="continuous"/>
          <w:pgSz w:w="10520" w:h="16840" w:orient="portrait"/>
          <w:pgMar w:top="1420" w:right="720" w:bottom="1440" w:left="720" w:header="0" w:footer="0"/>
          <w:cols w:equalWidth="true" w:num="1"/>
        </w:sectPr>
      </w:pPr>
      <w:r>
        <w:rPr>
          <w:sz w:val="28"/>
          <w:rFonts w:hint="eastAsia" w:ascii="SimSun" w:hAnsi="SimSun" w:eastAsia="SimSun"/>
          <w:color w:val="000000"/>
        </w:rPr>
        <w:t xml:space="preserve">几乎每个冬天都有流感。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9575800</wp:posOffset>
                </wp:positionV>
                <wp:extent cx="774700" cy="152400"/>
                <wp:effectExtent l="0" t="0" r="635" b="14605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248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" style="position:absolute;left:0pt;margin-left:254.0pt;margin-top:826.0pt;height:12.0pt;width:61.0pt;z-index:638354688626090730;mso-width-relative:page;mso-height-relative:page;mso-position-vertical-relative:page;mso-position-horizontal-relative:page;" coordsize="21600,21600" o:spid="_x0000_s5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248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420" w:right="720" w:bottom="1440" w:left="720" w:header="0" w:footer="0"/>
      <w:pgSz w:w="10520" w:h="16840" w:orient="portrait"/>
    </w:sectPr>
  </w:body>
</w:document>
</file>

<file path=word/footer1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232</w:t>
    </w:r>
  </w:p>
</w:ftr>
</file>

<file path=word/footer10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243</w:t>
    </w:r>
  </w:p>
</w:ftr>
</file>

<file path=word/footer11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244</w:t>
    </w:r>
  </w:p>
</w:ftr>
</file>

<file path=word/footer12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245</w:t>
    </w:r>
  </w:p>
</w:ftr>
</file>

<file path=word/footer13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246</w:t>
    </w:r>
  </w:p>
</w:ftr>
</file>

<file path=word/footer14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247</w:t>
    </w:r>
  </w:p>
</w:ftr>
</file>

<file path=word/footer15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248</w:t>
    </w:r>
  </w:p>
</w:ftr>
</file>

<file path=word/footer2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233</w:t>
    </w:r>
  </w:p>
</w:ftr>
</file>

<file path=word/footer3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234·</w:t>
    </w:r>
  </w:p>
</w:ftr>
</file>

<file path=word/footer4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235</w:t>
    </w:r>
  </w:p>
</w:ftr>
</file>

<file path=word/footer5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236</w:t>
    </w:r>
  </w:p>
</w:ftr>
</file>

<file path=word/footer6.xml><?xml version="1.0" encoding="utf-8"?>
<w:ftr xmlns:w="http://schemas.openxmlformats.org/wordprocessingml/2006/main">
  <w:p/>
</w:ftr>
</file>

<file path=word/footer7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233</w:t>
    </w:r>
  </w:p>
</w:ftr>
</file>

<file path=word/footer8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239</w:t>
    </w:r>
  </w:p>
</w:ftr>
</file>

<file path=word/footer9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242</w:t>
    </w:r>
  </w:p>
</w:ftr>
</file>

<file path=word/header1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6c4737fff6074196" /><Relationship Type="http://schemas.openxmlformats.org/officeDocument/2006/relationships/image" Target="/media/image2.jpg" Id="Rb4e5e59f71e94c62" /><Relationship Type="http://schemas.openxmlformats.org/officeDocument/2006/relationships/footer" Target="/word/footer1.xml" Id="R84e117559a5b413f" /><Relationship Type="http://schemas.openxmlformats.org/officeDocument/2006/relationships/image" Target="/media/image3.jpg" Id="R7400e2ba07e84298" /><Relationship Type="http://schemas.openxmlformats.org/officeDocument/2006/relationships/footer" Target="/word/footer2.xml" Id="R3129baafbec04a38" /><Relationship Type="http://schemas.openxmlformats.org/officeDocument/2006/relationships/footer" Target="/word/footer3.xml" Id="R2e5bef1e69c54b8b" /><Relationship Type="http://schemas.openxmlformats.org/officeDocument/2006/relationships/footer" Target="/word/footer4.xml" Id="R6f968f6865d046c7" /><Relationship Type="http://schemas.openxmlformats.org/officeDocument/2006/relationships/image" Target="/media/image4.jpg" Id="R0699043fbaf94e28" /><Relationship Type="http://schemas.openxmlformats.org/officeDocument/2006/relationships/image" Target="/media/image5.jpg" Id="Rd3006540213a47ba" /><Relationship Type="http://schemas.openxmlformats.org/officeDocument/2006/relationships/image" Target="/media/image6.jpg" Id="R19d987e484754cb2" /><Relationship Type="http://schemas.openxmlformats.org/officeDocument/2006/relationships/footer" Target="/word/footer5.xml" Id="Rdf3c52d9a3ba4beb" /><Relationship Type="http://schemas.openxmlformats.org/officeDocument/2006/relationships/image" Target="/media/image7.jpg" Id="Re03fcf0259224d42" /><Relationship Type="http://schemas.openxmlformats.org/officeDocument/2006/relationships/header" Target="/word/header1.xml" Id="R668e489519624f66" /><Relationship Type="http://schemas.openxmlformats.org/officeDocument/2006/relationships/footer" Target="/word/footer6.xml" Id="R9cd5446b05924571" /><Relationship Type="http://schemas.openxmlformats.org/officeDocument/2006/relationships/image" Target="/media/image8.jpg" Id="R4c84b0ea53074f5c" /><Relationship Type="http://schemas.openxmlformats.org/officeDocument/2006/relationships/footer" Target="/word/footer7.xml" Id="R0f1c139d9bef4ca7" /><Relationship Type="http://schemas.openxmlformats.org/officeDocument/2006/relationships/footer" Target="/word/footer8.xml" Id="R848787b31b9c477f" /><Relationship Type="http://schemas.openxmlformats.org/officeDocument/2006/relationships/footer" Target="/word/footer9.xml" Id="R2451d0b1557b4f2c" /><Relationship Type="http://schemas.openxmlformats.org/officeDocument/2006/relationships/image" Target="/media/image9.jpg" Id="Ra1d847dc27494d66" /><Relationship Type="http://schemas.openxmlformats.org/officeDocument/2006/relationships/image" Target="/media/image10.jpg" Id="R1412beb10f0b4807" /><Relationship Type="http://schemas.openxmlformats.org/officeDocument/2006/relationships/footer" Target="/word/footer10.xml" Id="Rf3308a2adcb245f7" /><Relationship Type="http://schemas.openxmlformats.org/officeDocument/2006/relationships/image" Target="/media/image11.jpg" Id="R1c1384ebd81b4f14" /><Relationship Type="http://schemas.openxmlformats.org/officeDocument/2006/relationships/image" Target="/media/image12.jpg" Id="R7dbb637bf8474a78" /><Relationship Type="http://schemas.openxmlformats.org/officeDocument/2006/relationships/footer" Target="/word/footer11.xml" Id="Ra3143164dfb24ec6" /><Relationship Type="http://schemas.openxmlformats.org/officeDocument/2006/relationships/image" Target="/media/image13.jpg" Id="R0690f39709db4a6c" /><Relationship Type="http://schemas.openxmlformats.org/officeDocument/2006/relationships/footer" Target="/word/footer12.xml" Id="Rdb681e6b30eb45a9" /><Relationship Type="http://schemas.openxmlformats.org/officeDocument/2006/relationships/image" Target="/media/image14.jpg" Id="R37d745f0feb84d95" /><Relationship Type="http://schemas.openxmlformats.org/officeDocument/2006/relationships/image" Target="/media/image15.jpg" Id="Re822c666f6894003" /><Relationship Type="http://schemas.openxmlformats.org/officeDocument/2006/relationships/footer" Target="/word/footer13.xml" Id="R134b736ef6d34192" /><Relationship Type="http://schemas.openxmlformats.org/officeDocument/2006/relationships/image" Target="/media/image16.jpg" Id="Rbe20a7babf2743a9" /><Relationship Type="http://schemas.openxmlformats.org/officeDocument/2006/relationships/image" Target="/media/image17.jpg" Id="R5331e7813a4349b7" /><Relationship Type="http://schemas.openxmlformats.org/officeDocument/2006/relationships/footer" Target="/word/footer14.xml" Id="Ree2889e1e4964de0" /><Relationship Type="http://schemas.openxmlformats.org/officeDocument/2006/relationships/image" Target="/media/image18.jpg" Id="R63be57d72de94626" /><Relationship Type="http://schemas.openxmlformats.org/officeDocument/2006/relationships/image" Target="/media/image19.jpg" Id="R4cf156e05b2c4956" /><Relationship Type="http://schemas.openxmlformats.org/officeDocument/2006/relationships/image" Target="/media/image20.jpg" Id="R174e18fd4f6e4dfa" /><Relationship Type="http://schemas.openxmlformats.org/officeDocument/2006/relationships/image" Target="/media/image21.jpg" Id="R6be9f1fe5eba44ba" /><Relationship Type="http://schemas.openxmlformats.org/officeDocument/2006/relationships/image" Target="/media/image22.jpg" Id="Rdaa5a702650642a1" /><Relationship Type="http://schemas.openxmlformats.org/officeDocument/2006/relationships/image" Target="/media/image23.jpg" Id="R1ea6ed61e9444772" /><Relationship Type="http://schemas.openxmlformats.org/officeDocument/2006/relationships/footer" Target="/word/footer15.xml" Id="Ra7c0285fd19742b8" /></Relationships>
</file>