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//获取token</w:t>
      </w:r>
    </w:p>
    <w:p>
      <w:pPr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color w:val="3E4B53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getToken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WEB_ROOT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"/com.hsapi.system.auth.LoginManager.userLogin.biz.ext"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//获取七牛token</w:t>
      </w:r>
    </w:p>
    <w:p>
      <w:pPr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E4B53"/>
          <w:sz w:val="13"/>
          <w:szCs w:val="13"/>
        </w:rPr>
        <w:tab/>
      </w:r>
      <w:r>
        <w:rPr>
          <w:rFonts w:hint="eastAsia" w:ascii="Consolas" w:hAnsi="Consolas" w:eastAsia="Consolas"/>
          <w:color w:val="3E4B53"/>
          <w:sz w:val="13"/>
          <w:szCs w:val="13"/>
        </w:rPr>
        <w:tab/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getQNtoken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WEB_ROOT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"/dms/com.hs.common.login.getQNAccessToken.biz.ext"</w:t>
      </w:r>
      <w:r>
        <w:rPr>
          <w:rFonts w:hint="eastAsia" w:ascii="Consolas" w:hAnsi="Consolas" w:eastAsia="Consolas"/>
          <w:sz w:val="26"/>
        </w:rPr>
        <w:tab/>
      </w:r>
      <w:r>
        <w:rPr>
          <w:rFonts w:hint="eastAsia" w:ascii="Consolas" w:hAnsi="Consolas" w:eastAsia="Consolas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//查找用户余额</w:t>
      </w:r>
    </w:p>
    <w:p>
      <w:pPr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getMoney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"/com.hsapi.repair.baseData.query.queryMemberByGuestId.biz.ext"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//我的预约</w:t>
      </w:r>
    </w:p>
    <w:p>
      <w:pPr>
        <w:ind w:left="390" w:hanging="390" w:hangingChars="300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>const</w:t>
      </w:r>
      <w:r>
        <w:rPr>
          <w:rFonts w:hint="eastAsia" w:ascii="Consolas" w:hAnsi="Consolas" w:eastAsia="Consolas"/>
          <w:color w:val="3E4B53"/>
          <w:sz w:val="13"/>
          <w:szCs w:val="13"/>
        </w:rPr>
        <w:t>getAllBooking</w:t>
      </w:r>
      <w:r>
        <w:rPr>
          <w:rFonts w:hint="eastAsia" w:ascii="Consolas" w:hAnsi="Consolas" w:eastAsia="Consolas"/>
          <w:color w:val="577909"/>
          <w:sz w:val="13"/>
          <w:szCs w:val="13"/>
        </w:rPr>
        <w:t>=</w:t>
      </w:r>
      <w:r>
        <w:rPr>
          <w:rFonts w:hint="eastAsia" w:ascii="Consolas" w:hAnsi="Consolas" w:eastAsia="Consolas"/>
          <w:color w:val="9B1CEB"/>
          <w:sz w:val="13"/>
          <w:szCs w:val="13"/>
        </w:rPr>
        <w:t>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"/com.hsapi.wechat.autoServiceBackstage.weChatbookingdetails.querybooking.biz.ext"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//我的套餐</w:t>
      </w:r>
    </w:p>
    <w:p>
      <w:pPr>
        <w:ind w:left="390" w:hanging="390" w:hangingChars="300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>const</w:t>
      </w:r>
      <w:r>
        <w:rPr>
          <w:rFonts w:hint="eastAsia" w:ascii="Consolas" w:hAnsi="Consolas" w:eastAsia="Consolas"/>
          <w:color w:val="3E4B53"/>
          <w:sz w:val="13"/>
          <w:szCs w:val="13"/>
        </w:rPr>
        <w:t>getMeal</w:t>
      </w:r>
      <w:r>
        <w:rPr>
          <w:rFonts w:hint="eastAsia" w:ascii="Consolas" w:hAnsi="Consolas" w:eastAsia="Consolas"/>
          <w:color w:val="577909"/>
          <w:sz w:val="13"/>
          <w:szCs w:val="13"/>
        </w:rPr>
        <w:t>=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"/com.hsapi.repair.baseData.cardTimes.queryMyCardTimesByGuestId.biz.ext"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//我的车账本</w:t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color w:val="364BC0"/>
          <w:sz w:val="13"/>
          <w:szCs w:val="13"/>
        </w:rPr>
        <w:t>const</w:t>
      </w:r>
      <w:r>
        <w:rPr>
          <w:rFonts w:hint="eastAsia" w:ascii="Consolas" w:hAnsi="Consolas" w:eastAsia="Consolas"/>
          <w:color w:val="3E4B53"/>
          <w:sz w:val="13"/>
          <w:szCs w:val="13"/>
        </w:rPr>
        <w:t>getAccount</w:t>
      </w:r>
      <w:r>
        <w:rPr>
          <w:rFonts w:hint="eastAsia" w:ascii="Consolas" w:hAnsi="Consolas" w:eastAsia="Consolas"/>
          <w:color w:val="577909"/>
          <w:sz w:val="13"/>
          <w:szCs w:val="13"/>
        </w:rPr>
        <w:t>=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"/com.hsapi.repair.repairService.svr.qyeryComprehensiveNopage.biz.ext"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//工单详情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orderDetails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"/com.hsapi.repair.baseData.query.queryRpsPPIMaintainDetail.biz.ext"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//项目配件明细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itemDetails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"/com.hsapi.repair.repairService.svr.getRpsItemPPart.biz.ext"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//套餐配件明细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mealDetails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"/com.hsapi.repair.repairService.svr.getRpsPackagePItemPPart.biz.ext"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//查询车道所有预约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color w:val="3E4B53"/>
          <w:sz w:val="13"/>
          <w:szCs w:val="13"/>
        </w:rPr>
        <w:t xml:space="preserve">     </w:t>
      </w:r>
      <w:r>
        <w:rPr>
          <w:rFonts w:hint="eastAsia" w:ascii="Consolas" w:hAnsi="Consolas" w:eastAsia="Consolas"/>
          <w:sz w:val="13"/>
          <w:szCs w:val="13"/>
        </w:rPr>
        <w:t xml:space="preserve">    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allMakeApponint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"/com.hsapi.repair.repairService.booking.queryPreBookByGuest.biz.ext"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 增加车辆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     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addCar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'/com.hsapi.wechat.autoServiceBackstage.weChatUsers.addUserCart.biz.ext'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color w:val="248C85"/>
          <w:sz w:val="13"/>
          <w:szCs w:val="13"/>
        </w:rPr>
        <w:t>//验证码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verificationCode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SYSTEM_API_ROOT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"/com.hsapi.system.tenant.register.sendMsg.biz.ext"</w:t>
      </w:r>
      <w:r>
        <w:rPr>
          <w:rFonts w:hint="eastAsia" w:ascii="Consolas" w:hAnsi="Consolas" w:eastAsia="Consolas"/>
          <w:color w:val="3E4B53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E4B53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//车辆品牌查询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carBrand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SYSTEM_API_ROOT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"/com.hsapi.system.dict.dictMgr.queryCarBrand.biz.ext"</w:t>
      </w:r>
      <w:r>
        <w:rPr>
          <w:rFonts w:hint="eastAsia" w:ascii="Consolas" w:hAnsi="Consolas" w:eastAsia="Consolas"/>
          <w:color w:val="3E4B53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E4B53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//查找车系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getcarBrandId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SYSTEM_API_ROOT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"/com.hsapi.system.dict.dictMgr.queryCarSeries.biz.ext"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//查找车型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carSeries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SYSTEM_API_ROOT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"/com.hsapi.system.dict.dictMgr.queryCarModel.biz.ext"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//新增预约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makeApponint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"/com.hsapi.repair.repairService.booking.updateBooking.biz.ext"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//查找预约项目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makeApponintItem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"/com.hsapi.repair.baseData.item.queryRepairItemListNopage.biz.ext"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//预约日期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makeApponintDate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"/com.hsapi.repair.repairService.booking.getAppointmentDate.biz.ext"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</w:t>
      </w:r>
      <w:r>
        <w:rPr>
          <w:rFonts w:hint="eastAsia" w:ascii="Consolas" w:hAnsi="Consolas" w:eastAsia="Consolas"/>
          <w:color w:val="95A3AB"/>
          <w:sz w:val="13"/>
          <w:szCs w:val="13"/>
        </w:rPr>
        <w:t>//预约时间段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makeApponintTime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"/com.hsapi.repair.repairService.booking.getAppointmentTimes.biz.ext"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//预约业务类型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serciveType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SYSTEM_API_ROOT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"/com.hsapi.system.dict.dictMgr.queryServiceType.biz.ext"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//预约项目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serciveItem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"/com.hsapi.repair.baseData.item.queryRepairItemListNopage.biz.ext"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95A3AB"/>
          <w:sz w:val="13"/>
          <w:szCs w:val="13"/>
        </w:rPr>
        <w:t>//新增预约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addMakeApponint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"/com.hsapi.repair.repairService.booking.updateBooking.biz.ext"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bookmarkStart w:id="0" w:name="_GoBack"/>
      <w:r>
        <w:rPr>
          <w:rFonts w:hint="eastAsia" w:ascii="Consolas" w:hAnsi="Consolas" w:eastAsia="Consolas"/>
          <w:color w:val="95A3AB"/>
          <w:sz w:val="13"/>
          <w:szCs w:val="13"/>
          <w:highlight w:val="lightGray"/>
        </w:rPr>
        <w:t>//查找车道用户车辆id</w:t>
      </w:r>
    </w:p>
    <w:bookmarkEnd w:id="0"/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findcarId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"/com.hsapi.wechat.autoServiceBackstage.weChatUsers.queryCarId.biz.ext"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95A3AB"/>
          <w:sz w:val="13"/>
          <w:szCs w:val="13"/>
        </w:rPr>
        <w:t>// 查找车俩保险，保养里程，驾驶证到期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48C85"/>
          <w:sz w:val="13"/>
          <w:szCs w:val="13"/>
        </w:rPr>
      </w:pPr>
      <w:r>
        <w:rPr>
          <w:rFonts w:hint="eastAsia" w:ascii="Consolas" w:hAnsi="Consolas" w:eastAsia="Consolas"/>
          <w:color w:val="364BC0"/>
          <w:sz w:val="13"/>
          <w:szCs w:val="13"/>
        </w:rPr>
        <w:t xml:space="preserve">const </w:t>
      </w:r>
      <w:r>
        <w:rPr>
          <w:rFonts w:hint="eastAsia" w:ascii="Consolas" w:hAnsi="Consolas" w:eastAsia="Consolas"/>
          <w:color w:val="3E4B53"/>
          <w:sz w:val="13"/>
          <w:szCs w:val="13"/>
        </w:rPr>
        <w:t xml:space="preserve">carMess </w:t>
      </w:r>
      <w:r>
        <w:rPr>
          <w:rFonts w:hint="eastAsia" w:ascii="Consolas" w:hAnsi="Consolas" w:eastAsia="Consolas"/>
          <w:color w:val="577909"/>
          <w:sz w:val="13"/>
          <w:szCs w:val="13"/>
        </w:rPr>
        <w:t xml:space="preserve">= </w:t>
      </w:r>
      <w:r>
        <w:rPr>
          <w:rFonts w:hint="eastAsia" w:ascii="Consolas" w:hAnsi="Consolas" w:eastAsia="Consolas"/>
          <w:color w:val="9B1CEB"/>
          <w:sz w:val="13"/>
          <w:szCs w:val="13"/>
        </w:rPr>
        <w:t>REPAIR_API_ROOT</w:t>
      </w:r>
      <w:r>
        <w:rPr>
          <w:rFonts w:hint="eastAsia" w:ascii="Consolas" w:hAnsi="Consolas" w:eastAsia="Consolas"/>
          <w:color w:val="577909"/>
          <w:sz w:val="13"/>
          <w:szCs w:val="13"/>
        </w:rPr>
        <w:t>+</w:t>
      </w:r>
      <w:r>
        <w:rPr>
          <w:rFonts w:hint="eastAsia" w:ascii="Consolas" w:hAnsi="Consolas" w:eastAsia="Consolas"/>
          <w:color w:val="248C85"/>
          <w:sz w:val="13"/>
          <w:szCs w:val="13"/>
        </w:rPr>
        <w:t>"/com.hsapi.repair.repairService.query.getGuestData.biz.ext"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0644E0"/>
    <w:rsid w:val="16D70E1B"/>
    <w:rsid w:val="202F5C58"/>
    <w:rsid w:val="295431D9"/>
    <w:rsid w:val="38897995"/>
    <w:rsid w:val="3D8807E2"/>
    <w:rsid w:val="553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@十三</cp:lastModifiedBy>
  <dcterms:modified xsi:type="dcterms:W3CDTF">2019-03-28T02:10:06Z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