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60"/>
      </w:tblGrid>
      <w:tr w:rsidR="005B2C51" w:rsidRPr="005B2C51" w:rsidTr="005B2C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FF0000"/>
                <w:kern w:val="0"/>
                <w:sz w:val="18"/>
                <w:szCs w:val="18"/>
              </w:rPr>
              <w:t>软件工程三要</w:t>
            </w:r>
            <w:bookmarkStart w:id="0" w:name="_GoBack"/>
            <w:bookmarkEnd w:id="0"/>
            <w:r w:rsidRPr="005B2C51">
              <w:rPr>
                <w:rFonts w:ascii="Consolas" w:eastAsia="宋体" w:hAnsi="Consolas" w:cs="Segoe UI"/>
                <w:color w:val="FF0000"/>
                <w:kern w:val="0"/>
                <w:sz w:val="18"/>
                <w:szCs w:val="18"/>
              </w:rPr>
              <w:t>素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迭代与增量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需求工程：需求开发和需求管理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需求调查的手段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iconix</w:t>
            </w:r>
            <w:proofErr w:type="spellEnd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过程总</w:t>
            </w:r>
            <w:proofErr w:type="gramStart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览</w:t>
            </w:r>
            <w:proofErr w:type="gramEnd"/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获取愿景</w:t>
            </w:r>
            <w:proofErr w:type="gramEnd"/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业务建模步骤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业务用例图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业务序列图、改进的业务序列图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域建模的步骤及意义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系统用例图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用例关系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系统用例描述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非功能性需求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需求评审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健壮性分析三种元素、交互规则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健壮性分析图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关键设计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关键设计的步骤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序列图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高内聚、低耦合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类图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详细设计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敏捷宣言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正确认识敏捷，敏捷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理念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</w:t>
            </w:r>
            <w:proofErr w:type="gramStart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优秀实践</w:t>
            </w:r>
            <w:proofErr w:type="gramEnd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具体应用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Scrum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执行过程（流程）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敏捷团队成员，各个角色及职责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敏捷工作件，</w:t>
            </w:r>
            <w:proofErr w:type="spellStart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pb</w:t>
            </w:r>
            <w:proofErr w:type="spellEnd"/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、迭代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backlog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、完成标准、任务看板、燃尽图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敏捷实践，迭代计划会、迭代执行、每日立会、迭代评审会、迭代回顾会</w:t>
            </w:r>
          </w:p>
        </w:tc>
      </w:tr>
      <w:tr w:rsidR="005B2C51" w:rsidRPr="005B2C51" w:rsidTr="005B2C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2C51" w:rsidRPr="005B2C51" w:rsidRDefault="005B2C51" w:rsidP="005B2C51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编写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Story</w:t>
            </w:r>
            <w:r w:rsidRPr="005B2C51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用户故事</w:t>
            </w:r>
          </w:p>
        </w:tc>
      </w:tr>
    </w:tbl>
    <w:p w:rsidR="00123BE8" w:rsidRPr="00740F5B" w:rsidRDefault="00123BE8"/>
    <w:sectPr w:rsidR="00123BE8" w:rsidRPr="00740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00"/>
    <w:rsid w:val="00123BE8"/>
    <w:rsid w:val="001C4CE2"/>
    <w:rsid w:val="005B2C51"/>
    <w:rsid w:val="00740F5B"/>
    <w:rsid w:val="00770FA2"/>
    <w:rsid w:val="00963100"/>
    <w:rsid w:val="00CD72DD"/>
    <w:rsid w:val="00F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2018-12-27T01:51:00Z</dcterms:created>
  <dcterms:modified xsi:type="dcterms:W3CDTF">2018-12-27T04:28:00Z</dcterms:modified>
</cp:coreProperties>
</file>