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主代码：</w:t>
      </w:r>
    </w:p>
    <w:p>
      <w:pPr>
        <w:rPr>
          <w:rFonts w:hint="eastAsia"/>
        </w:rPr>
      </w:pPr>
      <w:r>
        <w:rPr>
          <w:rFonts w:hint="eastAsia"/>
        </w:rPr>
        <w:t>package com.feng;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first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 []Args){</w:t>
      </w:r>
    </w:p>
    <w:p>
      <w:pPr>
        <w:rPr>
          <w:rFonts w:hint="eastAsia"/>
        </w:rPr>
      </w:pPr>
      <w:r>
        <w:rPr>
          <w:rFonts w:hint="eastAsia"/>
        </w:rPr>
        <w:t xml:space="preserve">        firstPro fir = new firstPro();</w:t>
      </w:r>
    </w:p>
    <w:p>
      <w:pPr>
        <w:rPr>
          <w:rFonts w:hint="eastAsia"/>
        </w:rPr>
      </w:pPr>
      <w:r>
        <w:rPr>
          <w:rFonts w:hint="eastAsia"/>
        </w:rPr>
        <w:t xml:space="preserve">        secondPro sec = new secondPro();</w:t>
      </w:r>
    </w:p>
    <w:p>
      <w:pPr>
        <w:rPr>
          <w:rFonts w:hint="eastAsia"/>
        </w:rPr>
      </w:pPr>
      <w:r>
        <w:rPr>
          <w:rFonts w:hint="eastAsia"/>
        </w:rPr>
        <w:t xml:space="preserve">        thirdPro thi = new thirdPro();</w:t>
      </w:r>
    </w:p>
    <w:p>
      <w:pPr>
        <w:rPr>
          <w:rFonts w:hint="eastAsia"/>
        </w:rPr>
      </w:pPr>
      <w:r>
        <w:rPr>
          <w:rFonts w:hint="eastAsia"/>
        </w:rPr>
        <w:t xml:space="preserve">        fourthPro four = new fourthPro();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com.feng;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firstPro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a=0;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firstPro(){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i=1;i&lt;=100;i++){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a+=i;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System.out.println("-------------------");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com.feng;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secondPro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secondPro(){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i=1;i&lt;=9;i++){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j=1;j&lt;=9;j++){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a=i*j;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System.out.println(i+" * "+j+" = "+a);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System.out.println("-------------------");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com.feng;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thirdPro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thirdPro(){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i=1;i&lt;=100;i++){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if((i&amp;1)==1){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System.out.println("-------------------");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com.feng;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fourthPro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static int MAXN=201;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boolean[] flag=new boolean[MAXN];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fourthPro(){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i=1;i&lt;=200;i++){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flag[i]=false;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i=2;i&lt;=200;i++){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if(!flag[i]){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j=i*2;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while(j&lt;=200){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flag[j]=true;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j+=i;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5050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* 1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* 2 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* 3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* 4 =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* 5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* 6 =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* 7 =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* 8 =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* 9 = 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* 1 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* 2 =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* 3 =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* 4 =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* 5 =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* 6 = 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* 7 = 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* 8 =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* 9 = 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1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2 =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3 = 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4 = 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5 =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6 = 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7 = 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8 = 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9 = 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* 1 =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* 2 =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* 3 = 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* 4 =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* 5 =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* 6 = 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* 7 = 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* 8 = 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* 9 = 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* 1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* 2 =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* 3 =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* 4 =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* 5 = 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* 6 = 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* 7 = 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* 8 = 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* 9 = 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* 1 =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* 2 = 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* 3 = 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* 4 = 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* 5 = 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* 6 = 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* 7 = 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* 8 = 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* 9 = 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* 1 =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* 2 = 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* 3 = 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* 4 = 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* 5 = 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* 6 = 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* 7 = 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* 8 = 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* 9 = 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* 1 =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* 2 =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* 3 = 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* 4 = 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* 5 = 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* 6 = 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* 7 = 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* 8 = 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* 9 = 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* 1 = 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* 2 = 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* 3 = 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* 4 = 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* 5 = 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* 6 = 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* 7 = 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* 8 = 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* 9 = 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 finished with exit code 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2020-03-02T14:08:27Z</dcterms:created>
  <dc:creator>64631</dc:creator>
  <cp:lastModifiedBy>Squid _</cp:lastModifiedBy>
  <dcterms:modified xsi:type="dcterms:W3CDTF">2020-03-02T14:17:30Z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