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604697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会员模块</w:t>
      </w:r>
    </w:p>
    <w:p w:rsidR="00890730" w:rsidRDefault="00890730" w:rsidP="00890730">
      <w:pPr>
        <w:spacing w:line="220" w:lineRule="atLeast"/>
        <w:ind w:firstLine="720"/>
      </w:pPr>
      <w:r>
        <w:rPr>
          <w:rFonts w:hint="eastAsia"/>
        </w:rPr>
        <w:t>a.</w:t>
      </w:r>
      <w:r w:rsidR="00604697">
        <w:rPr>
          <w:rFonts w:hint="eastAsia"/>
        </w:rPr>
        <w:t>自助注册</w:t>
      </w:r>
      <w:r w:rsidR="00604697">
        <w:rPr>
          <w:rFonts w:hint="eastAsia"/>
        </w:rPr>
        <w:t>or</w:t>
      </w:r>
      <w:r w:rsidR="00604697">
        <w:rPr>
          <w:rFonts w:hint="eastAsia"/>
        </w:rPr>
        <w:t>后台添加</w:t>
      </w:r>
      <w:r w:rsidR="00604697">
        <w:rPr>
          <w:rFonts w:hint="eastAsia"/>
        </w:rPr>
        <w:t>or</w:t>
      </w:r>
      <w:r w:rsidR="00604697">
        <w:rPr>
          <w:rFonts w:hint="eastAsia"/>
        </w:rPr>
        <w:t>与现有系统对接</w:t>
      </w:r>
    </w:p>
    <w:p w:rsidR="00FA76E2" w:rsidRPr="00FA76E2" w:rsidRDefault="00FA76E2" w:rsidP="00890730">
      <w:pPr>
        <w:spacing w:line="220" w:lineRule="atLeast"/>
        <w:ind w:firstLine="720"/>
        <w:rPr>
          <w:color w:val="FF0000"/>
        </w:rPr>
      </w:pPr>
      <w:r>
        <w:rPr>
          <w:rFonts w:hint="eastAsia"/>
          <w:color w:val="FF0000"/>
        </w:rPr>
        <w:t>自助注册</w:t>
      </w:r>
    </w:p>
    <w:p w:rsidR="00890730" w:rsidRDefault="00890730" w:rsidP="00890730">
      <w:pPr>
        <w:spacing w:line="220" w:lineRule="atLeast"/>
        <w:ind w:firstLine="720"/>
      </w:pPr>
      <w:r>
        <w:rPr>
          <w:rFonts w:hint="eastAsia"/>
        </w:rPr>
        <w:t>b.</w:t>
      </w:r>
      <w:r>
        <w:rPr>
          <w:rFonts w:hint="eastAsia"/>
        </w:rPr>
        <w:t>角色权限：系统管理员，</w:t>
      </w:r>
      <w:r w:rsidR="00FA76E2" w:rsidRPr="00FA76E2">
        <w:rPr>
          <w:rFonts w:hint="eastAsia"/>
          <w:color w:val="FF0000"/>
        </w:rPr>
        <w:t>稽核，审计</w:t>
      </w:r>
      <w:r w:rsidR="00FA76E2">
        <w:rPr>
          <w:rFonts w:hint="eastAsia"/>
        </w:rPr>
        <w:t>，</w:t>
      </w:r>
      <w:r>
        <w:rPr>
          <w:rFonts w:hint="eastAsia"/>
        </w:rPr>
        <w:t>团长，团员，会员</w:t>
      </w:r>
    </w:p>
    <w:p w:rsidR="00604697" w:rsidRDefault="00604697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商品模块</w:t>
      </w:r>
    </w:p>
    <w:p w:rsidR="00604697" w:rsidRDefault="00890730" w:rsidP="00890730">
      <w:pPr>
        <w:spacing w:line="220" w:lineRule="atLeast"/>
        <w:ind w:firstLine="720"/>
      </w:pPr>
      <w:r>
        <w:rPr>
          <w:rFonts w:hint="eastAsia"/>
        </w:rPr>
        <w:t>a.</w:t>
      </w:r>
      <w:r w:rsidR="00604697">
        <w:rPr>
          <w:rFonts w:hint="eastAsia"/>
        </w:rPr>
        <w:t>固定商品</w:t>
      </w:r>
      <w:r w:rsidR="00604697">
        <w:rPr>
          <w:rFonts w:hint="eastAsia"/>
        </w:rPr>
        <w:t>or</w:t>
      </w:r>
      <w:r w:rsidR="00604697">
        <w:rPr>
          <w:rFonts w:hint="eastAsia"/>
        </w:rPr>
        <w:t>后台添加商品</w:t>
      </w:r>
      <w:r w:rsidR="00604697">
        <w:rPr>
          <w:rFonts w:hint="eastAsia"/>
        </w:rPr>
        <w:t>or</w:t>
      </w:r>
      <w:r w:rsidR="00604697">
        <w:rPr>
          <w:rFonts w:hint="eastAsia"/>
        </w:rPr>
        <w:t>现有系统对接获取</w:t>
      </w:r>
    </w:p>
    <w:p w:rsidR="00FA76E2" w:rsidRPr="00FA76E2" w:rsidRDefault="00FA76E2" w:rsidP="00890730">
      <w:pPr>
        <w:spacing w:line="220" w:lineRule="atLeast"/>
        <w:ind w:firstLine="720"/>
        <w:rPr>
          <w:rFonts w:hint="eastAsia"/>
          <w:color w:val="FF0000"/>
        </w:rPr>
      </w:pPr>
      <w:r w:rsidRPr="00FA76E2">
        <w:rPr>
          <w:rFonts w:hint="eastAsia"/>
          <w:color w:val="FF0000"/>
        </w:rPr>
        <w:t>现有系统对接</w:t>
      </w:r>
    </w:p>
    <w:p w:rsidR="00890730" w:rsidRDefault="00890730" w:rsidP="00890730">
      <w:pPr>
        <w:spacing w:line="220" w:lineRule="atLeast"/>
        <w:ind w:firstLine="720"/>
      </w:pPr>
      <w:r>
        <w:rPr>
          <w:rFonts w:hint="eastAsia"/>
        </w:rPr>
        <w:t>b.</w:t>
      </w:r>
      <w:r>
        <w:rPr>
          <w:rFonts w:hint="eastAsia"/>
        </w:rPr>
        <w:t>线上是否记录团员商品状态，已使用或未使用</w:t>
      </w:r>
    </w:p>
    <w:p w:rsidR="00FA76E2" w:rsidRPr="00FA76E2" w:rsidRDefault="00FA76E2" w:rsidP="00890730">
      <w:pPr>
        <w:spacing w:line="220" w:lineRule="atLeast"/>
        <w:ind w:firstLine="720"/>
        <w:rPr>
          <w:rFonts w:hint="eastAsia"/>
          <w:color w:val="FF0000"/>
        </w:rPr>
      </w:pPr>
      <w:r w:rsidRPr="00FA76E2">
        <w:rPr>
          <w:rFonts w:hint="eastAsia"/>
          <w:color w:val="FF0000"/>
        </w:rPr>
        <w:t>暂不记录</w:t>
      </w:r>
    </w:p>
    <w:p w:rsidR="00604697" w:rsidRDefault="00604697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支付模块</w:t>
      </w:r>
    </w:p>
    <w:p w:rsidR="00604697" w:rsidRDefault="009828D7" w:rsidP="006F5BBB">
      <w:pPr>
        <w:spacing w:line="220" w:lineRule="atLeast"/>
        <w:ind w:firstLine="720"/>
      </w:pPr>
      <w:r>
        <w:rPr>
          <w:rFonts w:hint="eastAsia"/>
        </w:rPr>
        <w:t>a.</w:t>
      </w:r>
      <w:r w:rsidR="00604697">
        <w:rPr>
          <w:rFonts w:hint="eastAsia"/>
        </w:rPr>
        <w:t>线上支付</w:t>
      </w:r>
      <w:r w:rsidR="00604697">
        <w:rPr>
          <w:rFonts w:hint="eastAsia"/>
        </w:rPr>
        <w:t>or</w:t>
      </w:r>
      <w:r w:rsidR="00604697">
        <w:rPr>
          <w:rFonts w:hint="eastAsia"/>
        </w:rPr>
        <w:t>线下支付</w:t>
      </w:r>
      <w:r w:rsidR="00604697">
        <w:rPr>
          <w:rFonts w:hint="eastAsia"/>
        </w:rPr>
        <w:t>or</w:t>
      </w:r>
      <w:r w:rsidR="00604697">
        <w:rPr>
          <w:rFonts w:hint="eastAsia"/>
        </w:rPr>
        <w:t>获取现有系统支付结果</w:t>
      </w:r>
    </w:p>
    <w:p w:rsidR="00FA76E2" w:rsidRPr="00FA76E2" w:rsidRDefault="00FA76E2" w:rsidP="006F5BBB">
      <w:pPr>
        <w:spacing w:line="220" w:lineRule="atLeast"/>
        <w:ind w:firstLine="720"/>
        <w:rPr>
          <w:rFonts w:hint="eastAsia"/>
          <w:color w:val="FF0000"/>
        </w:rPr>
      </w:pPr>
      <w:r w:rsidRPr="00FA76E2">
        <w:rPr>
          <w:rFonts w:hint="eastAsia"/>
          <w:color w:val="FF0000"/>
        </w:rPr>
        <w:t>线上</w:t>
      </w:r>
      <w:proofErr w:type="gramStart"/>
      <w:r w:rsidRPr="00FA76E2">
        <w:rPr>
          <w:rFonts w:hint="eastAsia"/>
          <w:color w:val="FF0000"/>
        </w:rPr>
        <w:t>微信支付</w:t>
      </w:r>
      <w:proofErr w:type="gramEnd"/>
      <w:r w:rsidRPr="00FA76E2">
        <w:rPr>
          <w:rFonts w:hint="eastAsia"/>
          <w:color w:val="FF0000"/>
        </w:rPr>
        <w:t>到个人卡</w:t>
      </w:r>
    </w:p>
    <w:p w:rsidR="009828D7" w:rsidRDefault="009828D7" w:rsidP="006F5BBB">
      <w:pPr>
        <w:spacing w:line="220" w:lineRule="atLeast"/>
        <w:ind w:firstLine="720"/>
      </w:pPr>
      <w:r>
        <w:rPr>
          <w:rFonts w:hint="eastAsia"/>
        </w:rPr>
        <w:t>b.</w:t>
      </w:r>
      <w:r>
        <w:rPr>
          <w:rFonts w:hint="eastAsia"/>
        </w:rPr>
        <w:t>支付主体，甲方</w:t>
      </w:r>
      <w:r>
        <w:rPr>
          <w:rFonts w:hint="eastAsia"/>
        </w:rPr>
        <w:t>or</w:t>
      </w:r>
      <w:r>
        <w:rPr>
          <w:rFonts w:hint="eastAsia"/>
        </w:rPr>
        <w:t>第三方</w:t>
      </w:r>
    </w:p>
    <w:p w:rsidR="00FA76E2" w:rsidRPr="00FA76E2" w:rsidRDefault="00FA76E2" w:rsidP="006F5BBB">
      <w:pPr>
        <w:spacing w:line="220" w:lineRule="atLeast"/>
        <w:ind w:firstLine="720"/>
        <w:rPr>
          <w:rFonts w:hint="eastAsia"/>
          <w:color w:val="FF0000"/>
        </w:rPr>
      </w:pPr>
      <w:r w:rsidRPr="00FA76E2">
        <w:rPr>
          <w:rFonts w:hint="eastAsia"/>
          <w:color w:val="FF0000"/>
        </w:rPr>
        <w:t>个人卡</w:t>
      </w:r>
    </w:p>
    <w:p w:rsidR="00604697" w:rsidRDefault="00604697" w:rsidP="00D31D50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业务流程模块</w:t>
      </w:r>
    </w:p>
    <w:p w:rsidR="00604697" w:rsidRDefault="00C61191" w:rsidP="006F5BBB">
      <w:pPr>
        <w:spacing w:line="220" w:lineRule="atLeast"/>
        <w:ind w:firstLine="720"/>
      </w:pPr>
      <w:r>
        <w:rPr>
          <w:rFonts w:hint="eastAsia"/>
        </w:rPr>
        <w:t>a.</w:t>
      </w:r>
      <w:r w:rsidR="00604697">
        <w:rPr>
          <w:rFonts w:hint="eastAsia"/>
        </w:rPr>
        <w:t>自助建团（是否需审核）</w:t>
      </w:r>
      <w:r w:rsidR="00604697">
        <w:rPr>
          <w:rFonts w:hint="eastAsia"/>
        </w:rPr>
        <w:t>or</w:t>
      </w:r>
      <w:r w:rsidR="00604697">
        <w:rPr>
          <w:rFonts w:hint="eastAsia"/>
        </w:rPr>
        <w:t>初始化建团</w:t>
      </w:r>
      <w:r w:rsidR="00604697">
        <w:rPr>
          <w:rFonts w:hint="eastAsia"/>
        </w:rPr>
        <w:t>or</w:t>
      </w:r>
      <w:r w:rsidR="00604697">
        <w:rPr>
          <w:rFonts w:hint="eastAsia"/>
        </w:rPr>
        <w:t>建团数据导入</w:t>
      </w:r>
    </w:p>
    <w:p w:rsidR="00FA76E2" w:rsidRPr="00FA76E2" w:rsidRDefault="00FA76E2" w:rsidP="006F5BBB">
      <w:pPr>
        <w:spacing w:line="220" w:lineRule="atLeast"/>
        <w:ind w:firstLine="720"/>
        <w:rPr>
          <w:rFonts w:hint="eastAsia"/>
          <w:color w:val="FF0000"/>
        </w:rPr>
      </w:pPr>
      <w:r w:rsidRPr="00FA76E2">
        <w:rPr>
          <w:rFonts w:hint="eastAsia"/>
          <w:color w:val="FF0000"/>
        </w:rPr>
        <w:t>自助提交建团申请</w:t>
      </w:r>
      <w:r w:rsidRPr="00FA76E2">
        <w:rPr>
          <w:rFonts w:hint="eastAsia"/>
          <w:color w:val="FF0000"/>
        </w:rPr>
        <w:t xml:space="preserve"> </w:t>
      </w:r>
      <w:r w:rsidRPr="00FA76E2">
        <w:rPr>
          <w:rFonts w:hint="eastAsia"/>
          <w:color w:val="FF0000"/>
        </w:rPr>
        <w:t>审核建团</w:t>
      </w:r>
    </w:p>
    <w:p w:rsidR="00A2002B" w:rsidRDefault="00C61191" w:rsidP="006F5BBB">
      <w:pPr>
        <w:spacing w:line="220" w:lineRule="atLeast"/>
        <w:ind w:firstLine="720"/>
      </w:pPr>
      <w:r>
        <w:rPr>
          <w:rFonts w:hint="eastAsia"/>
        </w:rPr>
        <w:t>b.</w:t>
      </w:r>
      <w:r w:rsidR="00A2002B">
        <w:rPr>
          <w:rFonts w:hint="eastAsia"/>
        </w:rPr>
        <w:t>分红自助提现</w:t>
      </w:r>
      <w:r w:rsidR="00A2002B">
        <w:rPr>
          <w:rFonts w:hint="eastAsia"/>
        </w:rPr>
        <w:t>or</w:t>
      </w:r>
      <w:r w:rsidR="00A2002B">
        <w:rPr>
          <w:rFonts w:hint="eastAsia"/>
        </w:rPr>
        <w:t>手工审核提现</w:t>
      </w:r>
      <w:r w:rsidR="00A2002B">
        <w:rPr>
          <w:rFonts w:hint="eastAsia"/>
        </w:rPr>
        <w:t>or</w:t>
      </w:r>
      <w:r w:rsidR="00A2002B">
        <w:rPr>
          <w:rFonts w:hint="eastAsia"/>
        </w:rPr>
        <w:t>定期结算</w:t>
      </w:r>
    </w:p>
    <w:p w:rsidR="00FA76E2" w:rsidRPr="00FA76E2" w:rsidRDefault="00FA76E2" w:rsidP="006F5BBB">
      <w:pPr>
        <w:spacing w:line="220" w:lineRule="atLeast"/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先</w:t>
      </w:r>
      <w:r>
        <w:rPr>
          <w:rFonts w:hint="eastAsia"/>
          <w:color w:val="FF0000"/>
        </w:rPr>
        <w:t xml:space="preserve"> </w:t>
      </w:r>
      <w:r w:rsidRPr="00FA76E2">
        <w:rPr>
          <w:rFonts w:hint="eastAsia"/>
          <w:color w:val="FF0000"/>
        </w:rPr>
        <w:t>手工审核提现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成熟后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再自助提现</w:t>
      </w:r>
      <w:bookmarkStart w:id="0" w:name="_GoBack"/>
      <w:bookmarkEnd w:id="0"/>
    </w:p>
    <w:p w:rsidR="00A2002B" w:rsidRDefault="00A2002B" w:rsidP="00D31D50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统计模块</w:t>
      </w:r>
    </w:p>
    <w:p w:rsidR="00A2002B" w:rsidRDefault="00F0135E" w:rsidP="006F5BBB">
      <w:pPr>
        <w:spacing w:line="220" w:lineRule="atLeast"/>
        <w:ind w:firstLine="720"/>
      </w:pPr>
      <w:r>
        <w:rPr>
          <w:rFonts w:hint="eastAsia"/>
        </w:rPr>
        <w:t>统计维度：年月日，团长，团员，会员，整团</w:t>
      </w:r>
    </w:p>
    <w:p w:rsidR="00FA76E2" w:rsidRPr="00FA76E2" w:rsidRDefault="00FA76E2" w:rsidP="006F5BBB">
      <w:pPr>
        <w:spacing w:line="220" w:lineRule="atLeast"/>
        <w:ind w:firstLine="720"/>
        <w:rPr>
          <w:rFonts w:hint="eastAsia"/>
          <w:color w:val="FF0000"/>
        </w:rPr>
      </w:pPr>
      <w:r w:rsidRPr="00FA76E2">
        <w:rPr>
          <w:color w:val="FF0000"/>
        </w:rPr>
        <w:t>O</w:t>
      </w:r>
      <w:r w:rsidRPr="00FA76E2">
        <w:rPr>
          <w:rFonts w:hint="eastAsia"/>
          <w:color w:val="FF0000"/>
        </w:rPr>
        <w:t>k</w:t>
      </w:r>
    </w:p>
    <w:p w:rsidR="00F0135E" w:rsidRDefault="00F0135E" w:rsidP="00D31D50">
      <w:pPr>
        <w:spacing w:line="220" w:lineRule="atLeast"/>
      </w:pPr>
    </w:p>
    <w:sectPr w:rsidR="00F0135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323B43"/>
    <w:rsid w:val="00336557"/>
    <w:rsid w:val="003D37D8"/>
    <w:rsid w:val="00426133"/>
    <w:rsid w:val="004358AB"/>
    <w:rsid w:val="00604697"/>
    <w:rsid w:val="006F5BBB"/>
    <w:rsid w:val="007A1C17"/>
    <w:rsid w:val="00890730"/>
    <w:rsid w:val="008B7726"/>
    <w:rsid w:val="00944733"/>
    <w:rsid w:val="009828D7"/>
    <w:rsid w:val="00A2002B"/>
    <w:rsid w:val="00C61191"/>
    <w:rsid w:val="00D31D50"/>
    <w:rsid w:val="00F0135E"/>
    <w:rsid w:val="00FA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FF16"/>
  <w15:docId w15:val="{10A64A85-1E48-4A1C-854A-36B8F3F6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 Lau</cp:lastModifiedBy>
  <cp:revision>2</cp:revision>
  <dcterms:created xsi:type="dcterms:W3CDTF">2018-07-24T07:56:00Z</dcterms:created>
  <dcterms:modified xsi:type="dcterms:W3CDTF">2018-07-24T07:56:00Z</dcterms:modified>
</cp:coreProperties>
</file>