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1592" w:rsidRPr="00666E26" w:rsidRDefault="00FF1592" w:rsidP="00EE4A9D">
      <w:pPr>
        <w:pStyle w:val="1"/>
      </w:pPr>
      <w:bookmarkStart w:id="0" w:name="_Toc433619624"/>
      <w:bookmarkStart w:id="1" w:name="_Toc434242087"/>
      <w:bookmarkStart w:id="2" w:name="_Toc436142199"/>
      <w:r w:rsidRPr="00666E26">
        <w:t>摘要</w:t>
      </w:r>
      <w:bookmarkEnd w:id="0"/>
      <w:bookmarkEnd w:id="1"/>
      <w:bookmarkEnd w:id="2"/>
    </w:p>
    <w:p w:rsidR="00C00FAA" w:rsidRDefault="00432520" w:rsidP="00FC0688">
      <w:pPr>
        <w:spacing w:line="36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sz w:val="24"/>
          <w:szCs w:val="24"/>
        </w:rPr>
        <w:t>医疗数据集成可视化系统</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顾名思义</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是指对医疗数据进行集成浏览的信息系统</w:t>
      </w:r>
      <w:r>
        <w:rPr>
          <w:rFonts w:ascii="Times New Roman" w:eastAsia="仿宋_GB2312" w:hAnsi="Times New Roman" w:cs="Times New Roman" w:hint="eastAsia"/>
          <w:sz w:val="24"/>
          <w:szCs w:val="24"/>
        </w:rPr>
        <w:t>，目的是展示病人医疗数据辅助医生进行临床诊断。</w:t>
      </w:r>
      <w:r w:rsidR="00FF1592" w:rsidRPr="00E803F0">
        <w:rPr>
          <w:rFonts w:ascii="Times New Roman" w:eastAsia="仿宋_GB2312" w:hAnsi="Times New Roman" w:cs="Times New Roman" w:hint="eastAsia"/>
          <w:sz w:val="24"/>
          <w:szCs w:val="24"/>
        </w:rPr>
        <w:t>医疗数据作为医疗诊断的重要依据，对医疗业务具有极其重要的作用，医疗数据集成可视化系统便起到了为临床业务提供数据支撑的作用。</w:t>
      </w:r>
    </w:p>
    <w:p w:rsidR="00985FBF" w:rsidRDefault="00FF1592" w:rsidP="00985FBF">
      <w:pPr>
        <w:spacing w:line="360" w:lineRule="auto"/>
        <w:ind w:firstLineChars="200" w:firstLine="480"/>
        <w:rPr>
          <w:rFonts w:ascii="Times New Roman" w:eastAsia="仿宋_GB2312" w:hAnsi="Times New Roman" w:cs="Times New Roman"/>
          <w:sz w:val="24"/>
          <w:szCs w:val="24"/>
        </w:rPr>
      </w:pPr>
      <w:r w:rsidRPr="00E803F0">
        <w:rPr>
          <w:rFonts w:ascii="Times New Roman" w:eastAsia="仿宋_GB2312" w:hAnsi="Times New Roman" w:cs="Times New Roman" w:hint="eastAsia"/>
          <w:sz w:val="24"/>
          <w:szCs w:val="24"/>
        </w:rPr>
        <w:t>随着医院信息化的不断发展，医疗数据的种类越来越多</w:t>
      </w:r>
      <w:r w:rsidR="0017143C">
        <w:rPr>
          <w:rFonts w:ascii="Times New Roman" w:eastAsia="仿宋_GB2312" w:hAnsi="Times New Roman" w:cs="Times New Roman" w:hint="eastAsia"/>
          <w:sz w:val="24"/>
          <w:szCs w:val="24"/>
        </w:rPr>
        <w:t>，临床业务的需求千差万别且不断变化</w:t>
      </w:r>
      <w:r w:rsidRPr="00E803F0">
        <w:rPr>
          <w:rFonts w:ascii="Times New Roman" w:eastAsia="仿宋_GB2312" w:hAnsi="Times New Roman" w:cs="Times New Roman" w:hint="eastAsia"/>
          <w:sz w:val="24"/>
          <w:szCs w:val="24"/>
        </w:rPr>
        <w:t>，</w:t>
      </w:r>
      <w:r w:rsidR="00985FBF">
        <w:rPr>
          <w:rFonts w:ascii="Times New Roman" w:eastAsia="仿宋_GB2312" w:hAnsi="Times New Roman" w:cs="Times New Roman" w:hint="eastAsia"/>
          <w:sz w:val="24"/>
          <w:szCs w:val="24"/>
        </w:rPr>
        <w:t>这就要求医疗数据集成可视化系统需要具有更高的灵活性和扩展性</w:t>
      </w:r>
      <w:r w:rsidR="00291E19">
        <w:rPr>
          <w:rFonts w:ascii="Times New Roman" w:eastAsia="仿宋_GB2312" w:hAnsi="Times New Roman" w:cs="Times New Roman" w:hint="eastAsia"/>
          <w:sz w:val="24"/>
          <w:szCs w:val="24"/>
        </w:rPr>
        <w:t>。本论文针对这个问题展开研究，设计了一种动态可扩展的</w:t>
      </w:r>
      <w:r w:rsidR="00065D1E">
        <w:rPr>
          <w:rFonts w:ascii="Times New Roman" w:eastAsia="仿宋_GB2312" w:hAnsi="Times New Roman" w:cs="Times New Roman" w:hint="eastAsia"/>
          <w:sz w:val="24"/>
          <w:szCs w:val="24"/>
        </w:rPr>
        <w:t>框架，内容主要包括：</w:t>
      </w:r>
      <w:r w:rsidR="00985FBF">
        <w:rPr>
          <w:rFonts w:ascii="Times New Roman" w:eastAsia="仿宋_GB2312" w:hAnsi="Times New Roman" w:cs="Times New Roman" w:hint="eastAsia"/>
          <w:sz w:val="24"/>
          <w:szCs w:val="24"/>
        </w:rPr>
        <w:t xml:space="preserve"> </w:t>
      </w:r>
    </w:p>
    <w:p w:rsidR="00455CDF" w:rsidRPr="00775A6A" w:rsidRDefault="00B92C40" w:rsidP="00775A6A">
      <w:pPr>
        <w:pStyle w:val="a3"/>
        <w:numPr>
          <w:ilvl w:val="0"/>
          <w:numId w:val="11"/>
        </w:numPr>
        <w:spacing w:line="360" w:lineRule="auto"/>
        <w:ind w:firstLineChars="0"/>
        <w:rPr>
          <w:rFonts w:ascii="Times New Roman" w:eastAsia="仿宋_GB2312" w:hAnsi="Times New Roman" w:cs="Times New Roman"/>
          <w:sz w:val="24"/>
          <w:szCs w:val="24"/>
        </w:rPr>
      </w:pPr>
      <w:r w:rsidRPr="00775A6A">
        <w:rPr>
          <w:rFonts w:ascii="Times New Roman" w:eastAsia="仿宋_GB2312" w:hAnsi="Times New Roman" w:cs="Times New Roman" w:hint="eastAsia"/>
          <w:sz w:val="24"/>
          <w:szCs w:val="24"/>
        </w:rPr>
        <w:t>论文分析了医疗数据的特点及临床对医疗数据的可视化需求，得出医疗数据集成可视化系统需要满足</w:t>
      </w:r>
      <w:r w:rsidR="004F3805">
        <w:rPr>
          <w:rFonts w:ascii="Times New Roman" w:eastAsia="仿宋_GB2312" w:hAnsi="Times New Roman" w:cs="Times New Roman" w:hint="eastAsia"/>
          <w:sz w:val="24"/>
          <w:szCs w:val="24"/>
        </w:rPr>
        <w:t>一定的</w:t>
      </w:r>
      <w:r w:rsidRPr="00775A6A">
        <w:rPr>
          <w:rFonts w:ascii="Times New Roman" w:eastAsia="仿宋_GB2312" w:hAnsi="Times New Roman" w:cs="Times New Roman" w:hint="eastAsia"/>
          <w:sz w:val="24"/>
          <w:szCs w:val="24"/>
        </w:rPr>
        <w:t>灵活性和扩展性。</w:t>
      </w:r>
      <w:r w:rsidR="00775A6A" w:rsidRPr="00775A6A">
        <w:rPr>
          <w:rFonts w:ascii="Times New Roman" w:eastAsia="仿宋_GB2312" w:hAnsi="Times New Roman" w:cs="Times New Roman" w:hint="eastAsia"/>
          <w:sz w:val="24"/>
          <w:szCs w:val="24"/>
        </w:rPr>
        <w:t>一方面，</w:t>
      </w:r>
      <w:r w:rsidR="00266113">
        <w:rPr>
          <w:rFonts w:ascii="Times New Roman" w:eastAsia="仿宋_GB2312" w:hAnsi="Times New Roman" w:cs="Times New Roman" w:hint="eastAsia"/>
          <w:sz w:val="24"/>
          <w:szCs w:val="24"/>
        </w:rPr>
        <w:t>医疗数据种类复杂</w:t>
      </w:r>
      <w:r w:rsidR="00BD0FB7">
        <w:rPr>
          <w:rFonts w:ascii="Times New Roman" w:eastAsia="仿宋_GB2312" w:hAnsi="Times New Roman" w:cs="Times New Roman" w:hint="eastAsia"/>
          <w:sz w:val="24"/>
          <w:szCs w:val="24"/>
        </w:rPr>
        <w:t>且不断增多</w:t>
      </w:r>
      <w:r w:rsidRPr="00775A6A">
        <w:rPr>
          <w:rFonts w:ascii="Times New Roman" w:eastAsia="仿宋_GB2312" w:hAnsi="Times New Roman" w:cs="Times New Roman" w:hint="eastAsia"/>
          <w:sz w:val="24"/>
          <w:szCs w:val="24"/>
        </w:rPr>
        <w:t>，不同种类的数据需要不同的可视化效果，</w:t>
      </w:r>
      <w:r w:rsidR="00775A6A" w:rsidRPr="00775A6A">
        <w:rPr>
          <w:rFonts w:ascii="Times New Roman" w:eastAsia="仿宋_GB2312" w:hAnsi="Times New Roman" w:cs="Times New Roman" w:hint="eastAsia"/>
          <w:sz w:val="24"/>
          <w:szCs w:val="24"/>
        </w:rPr>
        <w:t>系统需要满足新增数据可视化效果的动态扩展；另一方面，临床场景复杂，不同场景对医疗数据的需求可能不同，系统需要满足医疗数据集成可视化视图的动态扩展。</w:t>
      </w:r>
    </w:p>
    <w:p w:rsidR="00775A6A" w:rsidRDefault="00CC7C7E" w:rsidP="00775A6A">
      <w:pPr>
        <w:pStyle w:val="a3"/>
        <w:numPr>
          <w:ilvl w:val="0"/>
          <w:numId w:val="11"/>
        </w:numPr>
        <w:spacing w:line="360" w:lineRule="auto"/>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分析当前国内外系统动态可扩展框架的发展状况</w:t>
      </w:r>
      <w:r w:rsidR="001920ED">
        <w:rPr>
          <w:rFonts w:ascii="Times New Roman" w:eastAsia="仿宋_GB2312" w:hAnsi="Times New Roman" w:cs="Times New Roman" w:hint="eastAsia"/>
          <w:sz w:val="24"/>
          <w:szCs w:val="24"/>
        </w:rPr>
        <w:t>，并结合医疗数据的特点，设计</w:t>
      </w:r>
      <w:r w:rsidR="00DE5DAF">
        <w:rPr>
          <w:rFonts w:ascii="Times New Roman" w:eastAsia="仿宋_GB2312" w:hAnsi="Times New Roman" w:cs="Times New Roman" w:hint="eastAsia"/>
          <w:sz w:val="24"/>
          <w:szCs w:val="24"/>
        </w:rPr>
        <w:t>了</w:t>
      </w:r>
      <w:r w:rsidR="001920ED">
        <w:rPr>
          <w:rFonts w:ascii="Times New Roman" w:eastAsia="仿宋_GB2312" w:hAnsi="Times New Roman" w:cs="Times New Roman" w:hint="eastAsia"/>
          <w:sz w:val="24"/>
          <w:szCs w:val="24"/>
        </w:rPr>
        <w:t>一种基于插件的动态可扩展框架。系统主要分为三部分</w:t>
      </w:r>
      <w:r w:rsidR="00CF25B9">
        <w:rPr>
          <w:rFonts w:ascii="Times New Roman" w:eastAsia="仿宋_GB2312" w:hAnsi="Times New Roman" w:cs="Times New Roman" w:hint="eastAsia"/>
          <w:sz w:val="24"/>
          <w:szCs w:val="24"/>
        </w:rPr>
        <w:t>：一是</w:t>
      </w:r>
      <w:r w:rsidR="001920ED">
        <w:rPr>
          <w:rFonts w:ascii="Times New Roman" w:eastAsia="仿宋_GB2312" w:hAnsi="Times New Roman" w:cs="Times New Roman" w:hint="eastAsia"/>
          <w:sz w:val="24"/>
          <w:szCs w:val="24"/>
        </w:rPr>
        <w:t>可视化组件</w:t>
      </w:r>
      <w:r w:rsidR="00741DD5">
        <w:rPr>
          <w:rFonts w:ascii="Times New Roman" w:eastAsia="仿宋_GB2312" w:hAnsi="Times New Roman" w:cs="Times New Roman" w:hint="eastAsia"/>
          <w:sz w:val="24"/>
          <w:szCs w:val="24"/>
        </w:rPr>
        <w:t>（插件）</w:t>
      </w:r>
      <w:r w:rsidR="001920ED">
        <w:rPr>
          <w:rFonts w:ascii="Times New Roman" w:eastAsia="仿宋_GB2312" w:hAnsi="Times New Roman" w:cs="Times New Roman" w:hint="eastAsia"/>
          <w:sz w:val="24"/>
          <w:szCs w:val="24"/>
        </w:rPr>
        <w:t>，实现不</w:t>
      </w:r>
      <w:r w:rsidR="002E4290">
        <w:rPr>
          <w:rFonts w:ascii="Times New Roman" w:eastAsia="仿宋_GB2312" w:hAnsi="Times New Roman" w:cs="Times New Roman" w:hint="eastAsia"/>
          <w:sz w:val="24"/>
          <w:szCs w:val="24"/>
        </w:rPr>
        <w:t>同医疗数据的可视化效果</w:t>
      </w:r>
      <w:r w:rsidR="00433DA0">
        <w:rPr>
          <w:rFonts w:ascii="Times New Roman" w:eastAsia="仿宋_GB2312" w:hAnsi="Times New Roman" w:cs="Times New Roman" w:hint="eastAsia"/>
          <w:sz w:val="24"/>
          <w:szCs w:val="24"/>
        </w:rPr>
        <w:t>的</w:t>
      </w:r>
      <w:r w:rsidR="001920ED">
        <w:rPr>
          <w:rFonts w:ascii="Times New Roman" w:eastAsia="仿宋_GB2312" w:hAnsi="Times New Roman" w:cs="Times New Roman" w:hint="eastAsia"/>
          <w:sz w:val="24"/>
          <w:szCs w:val="24"/>
        </w:rPr>
        <w:t>扩展</w:t>
      </w:r>
      <w:r w:rsidR="002E4290">
        <w:rPr>
          <w:rFonts w:ascii="Times New Roman" w:eastAsia="仿宋_GB2312" w:hAnsi="Times New Roman" w:cs="Times New Roman" w:hint="eastAsia"/>
          <w:sz w:val="24"/>
          <w:szCs w:val="24"/>
        </w:rPr>
        <w:t>和复用</w:t>
      </w:r>
      <w:r w:rsidR="001920ED">
        <w:rPr>
          <w:rFonts w:ascii="Times New Roman" w:eastAsia="仿宋_GB2312" w:hAnsi="Times New Roman" w:cs="Times New Roman" w:hint="eastAsia"/>
          <w:sz w:val="24"/>
          <w:szCs w:val="24"/>
        </w:rPr>
        <w:t>；二是集成</w:t>
      </w:r>
      <w:r w:rsidR="0063477F">
        <w:rPr>
          <w:rFonts w:ascii="Times New Roman" w:eastAsia="仿宋_GB2312" w:hAnsi="Times New Roman" w:cs="Times New Roman" w:hint="eastAsia"/>
          <w:sz w:val="24"/>
          <w:szCs w:val="24"/>
        </w:rPr>
        <w:t>可视化视图插件</w:t>
      </w:r>
      <w:r w:rsidR="00284B0F">
        <w:rPr>
          <w:rFonts w:ascii="Times New Roman" w:eastAsia="仿宋_GB2312" w:hAnsi="Times New Roman" w:cs="Times New Roman" w:hint="eastAsia"/>
          <w:sz w:val="24"/>
          <w:szCs w:val="24"/>
        </w:rPr>
        <w:t>，实现医疗数据导航方式</w:t>
      </w:r>
      <w:r w:rsidR="00433DA0">
        <w:rPr>
          <w:rFonts w:ascii="Times New Roman" w:eastAsia="仿宋_GB2312" w:hAnsi="Times New Roman" w:cs="Times New Roman" w:hint="eastAsia"/>
          <w:sz w:val="24"/>
          <w:szCs w:val="24"/>
        </w:rPr>
        <w:t>或集成可视化效果的</w:t>
      </w:r>
      <w:r w:rsidR="0063477F">
        <w:rPr>
          <w:rFonts w:ascii="Times New Roman" w:eastAsia="仿宋_GB2312" w:hAnsi="Times New Roman" w:cs="Times New Roman" w:hint="eastAsia"/>
          <w:sz w:val="24"/>
          <w:szCs w:val="24"/>
        </w:rPr>
        <w:t>扩展</w:t>
      </w:r>
      <w:r w:rsidR="002E4290">
        <w:rPr>
          <w:rFonts w:ascii="Times New Roman" w:eastAsia="仿宋_GB2312" w:hAnsi="Times New Roman" w:cs="Times New Roman" w:hint="eastAsia"/>
          <w:sz w:val="24"/>
          <w:szCs w:val="24"/>
        </w:rPr>
        <w:t>；三是集成可视化终端，实现对插件的调度，</w:t>
      </w:r>
      <w:r w:rsidR="00574248">
        <w:rPr>
          <w:rFonts w:ascii="Times New Roman" w:eastAsia="仿宋_GB2312" w:hAnsi="Times New Roman" w:cs="Times New Roman" w:hint="eastAsia"/>
          <w:sz w:val="24"/>
          <w:szCs w:val="24"/>
        </w:rPr>
        <w:t>实现可视化组件与</w:t>
      </w:r>
      <w:r w:rsidR="00284B0F">
        <w:rPr>
          <w:rFonts w:ascii="Times New Roman" w:eastAsia="仿宋_GB2312" w:hAnsi="Times New Roman" w:cs="Times New Roman" w:hint="eastAsia"/>
          <w:sz w:val="24"/>
          <w:szCs w:val="24"/>
        </w:rPr>
        <w:t>集成可视化视图的交互通信</w:t>
      </w:r>
      <w:r w:rsidR="00351385">
        <w:rPr>
          <w:rFonts w:ascii="Times New Roman" w:eastAsia="仿宋_GB2312" w:hAnsi="Times New Roman" w:cs="Times New Roman" w:hint="eastAsia"/>
          <w:sz w:val="24"/>
          <w:szCs w:val="24"/>
        </w:rPr>
        <w:t>及</w:t>
      </w:r>
      <w:r w:rsidR="003E01F7">
        <w:rPr>
          <w:rFonts w:ascii="Times New Roman" w:eastAsia="仿宋_GB2312" w:hAnsi="Times New Roman" w:cs="Times New Roman" w:hint="eastAsia"/>
          <w:sz w:val="24"/>
          <w:szCs w:val="24"/>
        </w:rPr>
        <w:t>数据呈现。</w:t>
      </w:r>
    </w:p>
    <w:p w:rsidR="00DC7E83" w:rsidRDefault="000F263B" w:rsidP="00887EEC">
      <w:pPr>
        <w:pStyle w:val="a3"/>
        <w:numPr>
          <w:ilvl w:val="0"/>
          <w:numId w:val="11"/>
        </w:numPr>
        <w:spacing w:line="360" w:lineRule="auto"/>
        <w:ind w:firstLineChars="0"/>
        <w:rPr>
          <w:rFonts w:ascii="Times New Roman" w:eastAsia="仿宋_GB2312" w:hAnsi="Times New Roman" w:cs="Times New Roman"/>
          <w:sz w:val="24"/>
          <w:szCs w:val="24"/>
        </w:rPr>
      </w:pPr>
      <w:r w:rsidRPr="009B11DE">
        <w:rPr>
          <w:rFonts w:ascii="Times New Roman" w:eastAsia="仿宋_GB2312" w:hAnsi="Times New Roman" w:cs="Times New Roman" w:hint="eastAsia"/>
          <w:sz w:val="24"/>
          <w:szCs w:val="24"/>
        </w:rPr>
        <w:t>在该框架的基础上，实现了数据卡、医嘱详情、医学影像、心电波形、检查报告</w:t>
      </w:r>
      <w:r w:rsidR="00A87E98">
        <w:rPr>
          <w:rFonts w:ascii="Times New Roman" w:eastAsia="仿宋_GB2312" w:hAnsi="Times New Roman" w:cs="Times New Roman" w:hint="eastAsia"/>
          <w:sz w:val="24"/>
          <w:szCs w:val="24"/>
        </w:rPr>
        <w:t>、病历文本</w:t>
      </w:r>
      <w:r w:rsidRPr="009B11DE">
        <w:rPr>
          <w:rFonts w:ascii="Times New Roman" w:eastAsia="仿宋_GB2312" w:hAnsi="Times New Roman" w:cs="Times New Roman" w:hint="eastAsia"/>
          <w:sz w:val="24"/>
          <w:szCs w:val="24"/>
        </w:rPr>
        <w:t>、</w:t>
      </w:r>
      <w:r w:rsidR="007C7FC8">
        <w:rPr>
          <w:rFonts w:ascii="Times New Roman" w:eastAsia="仿宋_GB2312" w:hAnsi="Times New Roman" w:cs="Times New Roman" w:hint="eastAsia"/>
          <w:sz w:val="24"/>
          <w:szCs w:val="24"/>
        </w:rPr>
        <w:t>柱状图、</w:t>
      </w:r>
      <w:r w:rsidRPr="009B11DE">
        <w:rPr>
          <w:rFonts w:ascii="Times New Roman" w:eastAsia="仿宋_GB2312" w:hAnsi="Times New Roman" w:cs="Times New Roman" w:hint="eastAsia"/>
          <w:sz w:val="24"/>
          <w:szCs w:val="24"/>
        </w:rPr>
        <w:t>饼状图等可视化组件（插件）</w:t>
      </w:r>
      <w:r w:rsidR="00D47A4B">
        <w:rPr>
          <w:rFonts w:ascii="Times New Roman" w:eastAsia="仿宋_GB2312" w:hAnsi="Times New Roman" w:cs="Times New Roman" w:hint="eastAsia"/>
          <w:sz w:val="24"/>
          <w:szCs w:val="24"/>
        </w:rPr>
        <w:t>的</w:t>
      </w:r>
      <w:r w:rsidR="00AD2BF0">
        <w:rPr>
          <w:rFonts w:ascii="Times New Roman" w:eastAsia="仿宋_GB2312" w:hAnsi="Times New Roman" w:cs="Times New Roman" w:hint="eastAsia"/>
          <w:sz w:val="24"/>
          <w:szCs w:val="24"/>
        </w:rPr>
        <w:t>扩展</w:t>
      </w:r>
      <w:r w:rsidRPr="009B11DE">
        <w:rPr>
          <w:rFonts w:ascii="Times New Roman" w:eastAsia="仿宋_GB2312" w:hAnsi="Times New Roman" w:cs="Times New Roman" w:hint="eastAsia"/>
          <w:sz w:val="24"/>
          <w:szCs w:val="24"/>
        </w:rPr>
        <w:t>，同时实现了时间轴导航、就诊导航、</w:t>
      </w:r>
      <w:r w:rsidR="00DC7E83">
        <w:rPr>
          <w:rFonts w:ascii="Times New Roman" w:eastAsia="仿宋_GB2312" w:hAnsi="Times New Roman" w:cs="Times New Roman" w:hint="eastAsia"/>
          <w:sz w:val="24"/>
          <w:szCs w:val="24"/>
        </w:rPr>
        <w:t>客观数据导航</w:t>
      </w:r>
      <w:r w:rsidRPr="009B11DE">
        <w:rPr>
          <w:rFonts w:ascii="Times New Roman" w:eastAsia="仿宋_GB2312" w:hAnsi="Times New Roman" w:cs="Times New Roman" w:hint="eastAsia"/>
          <w:sz w:val="24"/>
          <w:szCs w:val="24"/>
        </w:rPr>
        <w:t>等集成可视化视图插件</w:t>
      </w:r>
      <w:r w:rsidR="00D47A4B">
        <w:rPr>
          <w:rFonts w:ascii="Times New Roman" w:eastAsia="仿宋_GB2312" w:hAnsi="Times New Roman" w:cs="Times New Roman" w:hint="eastAsia"/>
          <w:sz w:val="24"/>
          <w:szCs w:val="24"/>
        </w:rPr>
        <w:t>的</w:t>
      </w:r>
      <w:r w:rsidR="00466B0D">
        <w:rPr>
          <w:rFonts w:ascii="Times New Roman" w:eastAsia="仿宋_GB2312" w:hAnsi="Times New Roman" w:cs="Times New Roman" w:hint="eastAsia"/>
          <w:sz w:val="24"/>
          <w:szCs w:val="24"/>
        </w:rPr>
        <w:t>扩展</w:t>
      </w:r>
      <w:r w:rsidRPr="009B11DE">
        <w:rPr>
          <w:rFonts w:ascii="Times New Roman" w:eastAsia="仿宋_GB2312" w:hAnsi="Times New Roman" w:cs="Times New Roman" w:hint="eastAsia"/>
          <w:sz w:val="24"/>
          <w:szCs w:val="24"/>
        </w:rPr>
        <w:t>。</w:t>
      </w:r>
    </w:p>
    <w:p w:rsidR="009A4E11" w:rsidRDefault="009A4E11" w:rsidP="005E25D3">
      <w:pPr>
        <w:spacing w:line="360" w:lineRule="auto"/>
        <w:ind w:firstLine="420"/>
        <w:rPr>
          <w:rFonts w:ascii="Times New Roman" w:eastAsia="仿宋_GB2312" w:hAnsi="Times New Roman" w:cs="Times New Roman"/>
          <w:sz w:val="24"/>
          <w:szCs w:val="24"/>
        </w:rPr>
      </w:pPr>
      <w:r>
        <w:rPr>
          <w:rFonts w:ascii="Times New Roman" w:eastAsia="仿宋_GB2312" w:hAnsi="Times New Roman" w:cs="Times New Roman"/>
          <w:sz w:val="24"/>
          <w:szCs w:val="24"/>
        </w:rPr>
        <w:t>本论文提出的医疗数据集成可视化系统的动态可扩展框架</w:t>
      </w:r>
      <w:r>
        <w:rPr>
          <w:rFonts w:ascii="Times New Roman" w:eastAsia="仿宋_GB2312" w:hAnsi="Times New Roman" w:cs="Times New Roman" w:hint="eastAsia"/>
          <w:sz w:val="24"/>
          <w:szCs w:val="24"/>
        </w:rPr>
        <w:t>，</w:t>
      </w:r>
      <w:r w:rsidR="00F636D3">
        <w:rPr>
          <w:rFonts w:ascii="Times New Roman" w:eastAsia="仿宋_GB2312" w:hAnsi="Times New Roman" w:cs="Times New Roman"/>
          <w:sz w:val="24"/>
          <w:szCs w:val="24"/>
        </w:rPr>
        <w:t>可实现新增医疗数据可视化组件</w:t>
      </w:r>
      <w:r>
        <w:rPr>
          <w:rFonts w:ascii="Times New Roman" w:eastAsia="仿宋_GB2312" w:hAnsi="Times New Roman" w:cs="Times New Roman"/>
          <w:sz w:val="24"/>
          <w:szCs w:val="24"/>
        </w:rPr>
        <w:t>的快速扩展</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同时可实现医疗数据集成可视化视图的快速扩展</w:t>
      </w:r>
      <w:r w:rsidR="00F000B7">
        <w:rPr>
          <w:rFonts w:ascii="Times New Roman" w:eastAsia="仿宋_GB2312" w:hAnsi="Times New Roman" w:cs="Times New Roman" w:hint="eastAsia"/>
          <w:sz w:val="24"/>
          <w:szCs w:val="24"/>
        </w:rPr>
        <w:t>，</w:t>
      </w:r>
      <w:r w:rsidR="00F000B7">
        <w:rPr>
          <w:rFonts w:ascii="Times New Roman" w:eastAsia="仿宋_GB2312" w:hAnsi="Times New Roman" w:cs="Times New Roman" w:hint="eastAsia"/>
          <w:sz w:val="24"/>
          <w:szCs w:val="24"/>
        </w:rPr>
        <w:lastRenderedPageBreak/>
        <w:t>系统具有更低的耦合性</w:t>
      </w:r>
      <w:r w:rsidR="007929C9">
        <w:rPr>
          <w:rFonts w:ascii="Times New Roman" w:eastAsia="仿宋_GB2312" w:hAnsi="Times New Roman" w:cs="Times New Roman" w:hint="eastAsia"/>
          <w:sz w:val="24"/>
          <w:szCs w:val="24"/>
        </w:rPr>
        <w:t>且</w:t>
      </w:r>
      <w:r w:rsidR="00095D48">
        <w:rPr>
          <w:rFonts w:ascii="Times New Roman" w:eastAsia="仿宋_GB2312" w:hAnsi="Times New Roman" w:cs="Times New Roman" w:hint="eastAsia"/>
          <w:sz w:val="24"/>
          <w:szCs w:val="24"/>
        </w:rPr>
        <w:t>扩展</w:t>
      </w:r>
      <w:r w:rsidR="00F000B7">
        <w:rPr>
          <w:rFonts w:ascii="Times New Roman" w:eastAsia="仿宋_GB2312" w:hAnsi="Times New Roman" w:cs="Times New Roman" w:hint="eastAsia"/>
          <w:sz w:val="24"/>
          <w:szCs w:val="24"/>
        </w:rPr>
        <w:t>组件</w:t>
      </w:r>
      <w:r w:rsidR="004B608B">
        <w:rPr>
          <w:rFonts w:ascii="Times New Roman" w:eastAsia="仿宋_GB2312" w:hAnsi="Times New Roman" w:cs="Times New Roman" w:hint="eastAsia"/>
          <w:sz w:val="24"/>
          <w:szCs w:val="24"/>
        </w:rPr>
        <w:t>（插件）具有更高的复用性。</w:t>
      </w:r>
    </w:p>
    <w:p w:rsidR="00FC0688" w:rsidRDefault="00FF1592" w:rsidP="00B76EB0">
      <w:pPr>
        <w:spacing w:line="360" w:lineRule="auto"/>
        <w:ind w:firstLineChars="200" w:firstLine="480"/>
        <w:rPr>
          <w:rFonts w:ascii="Times New Roman" w:eastAsia="仿宋_GB2312" w:hAnsi="Times New Roman" w:cs="Times New Roman"/>
          <w:sz w:val="24"/>
          <w:szCs w:val="24"/>
        </w:rPr>
      </w:pPr>
      <w:r w:rsidRPr="00E803F0">
        <w:rPr>
          <w:rFonts w:ascii="Times New Roman" w:eastAsia="仿宋_GB2312" w:hAnsi="Times New Roman" w:cs="Times New Roman"/>
          <w:sz w:val="24"/>
          <w:szCs w:val="24"/>
        </w:rPr>
        <w:t>关键词</w:t>
      </w:r>
      <w:r w:rsidRPr="00E803F0">
        <w:rPr>
          <w:rFonts w:ascii="Times New Roman" w:eastAsia="仿宋_GB2312" w:hAnsi="Times New Roman" w:cs="Times New Roman" w:hint="eastAsia"/>
          <w:sz w:val="24"/>
          <w:szCs w:val="24"/>
        </w:rPr>
        <w:t>：</w:t>
      </w:r>
      <w:r w:rsidRPr="00E803F0">
        <w:rPr>
          <w:rFonts w:ascii="Times New Roman" w:eastAsia="仿宋_GB2312" w:hAnsi="Times New Roman" w:cs="Times New Roman"/>
          <w:sz w:val="24"/>
          <w:szCs w:val="24"/>
        </w:rPr>
        <w:t>医疗数据</w:t>
      </w:r>
      <w:r w:rsidR="00D77E51">
        <w:rPr>
          <w:rFonts w:ascii="Times New Roman" w:eastAsia="仿宋_GB2312" w:hAnsi="Times New Roman" w:cs="Times New Roman" w:hint="eastAsia"/>
          <w:sz w:val="24"/>
          <w:szCs w:val="24"/>
        </w:rPr>
        <w:t xml:space="preserve"> </w:t>
      </w:r>
      <w:r w:rsidRPr="00E803F0">
        <w:rPr>
          <w:rFonts w:ascii="Times New Roman" w:eastAsia="仿宋_GB2312" w:hAnsi="Times New Roman" w:cs="Times New Roman"/>
          <w:sz w:val="24"/>
          <w:szCs w:val="24"/>
        </w:rPr>
        <w:t>集成可视化</w:t>
      </w:r>
      <w:r w:rsidR="0094659A">
        <w:rPr>
          <w:rFonts w:ascii="Times New Roman" w:eastAsia="仿宋_GB2312" w:hAnsi="Times New Roman" w:cs="Times New Roman" w:hint="eastAsia"/>
          <w:sz w:val="24"/>
          <w:szCs w:val="24"/>
        </w:rPr>
        <w:t xml:space="preserve"> </w:t>
      </w:r>
      <w:r w:rsidR="00873303">
        <w:rPr>
          <w:rFonts w:ascii="Times New Roman" w:eastAsia="仿宋_GB2312" w:hAnsi="Times New Roman" w:cs="Times New Roman"/>
          <w:sz w:val="24"/>
          <w:szCs w:val="24"/>
        </w:rPr>
        <w:t>动态</w:t>
      </w:r>
      <w:bookmarkStart w:id="3" w:name="_GoBack"/>
      <w:bookmarkEnd w:id="3"/>
      <w:r w:rsidRPr="00E803F0">
        <w:rPr>
          <w:rFonts w:ascii="Times New Roman" w:eastAsia="仿宋_GB2312" w:hAnsi="Times New Roman" w:cs="Times New Roman"/>
          <w:sz w:val="24"/>
          <w:szCs w:val="24"/>
        </w:rPr>
        <w:t>扩展</w:t>
      </w:r>
      <w:r w:rsidR="00D77E51">
        <w:rPr>
          <w:rFonts w:ascii="Times New Roman" w:eastAsia="仿宋_GB2312" w:hAnsi="Times New Roman" w:cs="Times New Roman" w:hint="eastAsia"/>
          <w:sz w:val="24"/>
          <w:szCs w:val="24"/>
        </w:rPr>
        <w:t xml:space="preserve"> </w:t>
      </w:r>
      <w:r w:rsidRPr="00E803F0">
        <w:rPr>
          <w:rFonts w:ascii="Times New Roman" w:eastAsia="仿宋_GB2312" w:hAnsi="Times New Roman" w:cs="Times New Roman"/>
          <w:sz w:val="24"/>
          <w:szCs w:val="24"/>
        </w:rPr>
        <w:t>插件</w:t>
      </w: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B76EB0" w:rsidRDefault="00B76EB0" w:rsidP="00B76EB0">
      <w:pPr>
        <w:spacing w:line="360" w:lineRule="auto"/>
        <w:ind w:firstLineChars="200" w:firstLine="480"/>
        <w:rPr>
          <w:rFonts w:ascii="Times New Roman" w:eastAsia="仿宋_GB2312" w:hAnsi="Times New Roman" w:cs="Times New Roman"/>
          <w:sz w:val="24"/>
          <w:szCs w:val="24"/>
        </w:rPr>
      </w:pPr>
    </w:p>
    <w:p w:rsidR="00714107" w:rsidRPr="00B76EB0" w:rsidRDefault="00714107" w:rsidP="00B76EB0">
      <w:pPr>
        <w:pStyle w:val="1"/>
      </w:pPr>
      <w:bookmarkStart w:id="4" w:name="_Toc434242088"/>
      <w:bookmarkStart w:id="5" w:name="_Toc436142200"/>
      <w:r w:rsidRPr="00714107">
        <w:t>ABSTRACT</w:t>
      </w:r>
      <w:bookmarkEnd w:id="4"/>
      <w:bookmarkEnd w:id="5"/>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7E146A" w:rsidRDefault="007E146A" w:rsidP="00714107">
      <w:pPr>
        <w:rPr>
          <w:rFonts w:ascii="Times New Roman" w:eastAsia="仿宋_GB2312" w:hAnsi="Times New Roman" w:cs="Times New Roman"/>
          <w:sz w:val="24"/>
          <w:szCs w:val="24"/>
        </w:rPr>
      </w:pPr>
    </w:p>
    <w:p w:rsidR="007E146A" w:rsidRDefault="007E146A"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CB34D1" w:rsidRDefault="00CB34D1"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864536" w:rsidRDefault="00864536" w:rsidP="00714107">
      <w:pPr>
        <w:rPr>
          <w:rFonts w:ascii="Times New Roman" w:eastAsia="仿宋_GB2312" w:hAnsi="Times New Roman" w:cs="Times New Roman"/>
          <w:sz w:val="24"/>
          <w:szCs w:val="24"/>
        </w:rPr>
      </w:pPr>
    </w:p>
    <w:p w:rsidR="001A678F" w:rsidRDefault="001A678F" w:rsidP="00714107">
      <w:pPr>
        <w:rPr>
          <w:rFonts w:ascii="Times New Roman" w:eastAsia="仿宋_GB2312" w:hAnsi="Times New Roman" w:cs="Times New Roman" w:hint="eastAsia"/>
          <w:sz w:val="24"/>
          <w:szCs w:val="24"/>
        </w:rPr>
      </w:pPr>
    </w:p>
    <w:bookmarkStart w:id="6" w:name="_Toc436142201" w:displacedByCustomXml="next"/>
    <w:sdt>
      <w:sdtPr>
        <w:rPr>
          <w:b w:val="0"/>
          <w:bCs w:val="0"/>
          <w:kern w:val="2"/>
          <w:sz w:val="21"/>
          <w:szCs w:val="22"/>
          <w:lang w:val="zh-CN"/>
        </w:rPr>
        <w:id w:val="-1357883873"/>
        <w:docPartObj>
          <w:docPartGallery w:val="Table of Contents"/>
          <w:docPartUnique/>
        </w:docPartObj>
      </w:sdtPr>
      <w:sdtEndPr/>
      <w:sdtContent>
        <w:p w:rsidR="00EE4A9D" w:rsidRPr="001665BD" w:rsidRDefault="00EE4A9D" w:rsidP="00590A08">
          <w:pPr>
            <w:pStyle w:val="1"/>
          </w:pPr>
          <w:r w:rsidRPr="001665BD">
            <w:t>目录</w:t>
          </w:r>
          <w:bookmarkEnd w:id="6"/>
        </w:p>
        <w:p w:rsidR="00BF1378" w:rsidRDefault="00EE4A9D">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36142199" w:history="1">
            <w:r w:rsidR="00BF1378" w:rsidRPr="00935051">
              <w:rPr>
                <w:rStyle w:val="a4"/>
                <w:rFonts w:hint="eastAsia"/>
                <w:noProof/>
              </w:rPr>
              <w:t>摘要</w:t>
            </w:r>
            <w:r w:rsidR="00BF1378">
              <w:rPr>
                <w:noProof/>
                <w:webHidden/>
              </w:rPr>
              <w:tab/>
            </w:r>
            <w:r w:rsidR="00BF1378">
              <w:rPr>
                <w:noProof/>
                <w:webHidden/>
              </w:rPr>
              <w:fldChar w:fldCharType="begin"/>
            </w:r>
            <w:r w:rsidR="00BF1378">
              <w:rPr>
                <w:noProof/>
                <w:webHidden/>
              </w:rPr>
              <w:instrText xml:space="preserve"> PAGEREF _Toc436142199 \h </w:instrText>
            </w:r>
            <w:r w:rsidR="00BF1378">
              <w:rPr>
                <w:noProof/>
                <w:webHidden/>
              </w:rPr>
            </w:r>
            <w:r w:rsidR="00BF1378">
              <w:rPr>
                <w:noProof/>
                <w:webHidden/>
              </w:rPr>
              <w:fldChar w:fldCharType="separate"/>
            </w:r>
            <w:r w:rsidR="00BF1378">
              <w:rPr>
                <w:noProof/>
                <w:webHidden/>
              </w:rPr>
              <w:t>1</w:t>
            </w:r>
            <w:r w:rsidR="00BF1378">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00" w:history="1">
            <w:r w:rsidRPr="00935051">
              <w:rPr>
                <w:rStyle w:val="a4"/>
                <w:noProof/>
              </w:rPr>
              <w:t>ABSTRACT</w:t>
            </w:r>
            <w:r>
              <w:rPr>
                <w:noProof/>
                <w:webHidden/>
              </w:rPr>
              <w:tab/>
            </w:r>
            <w:r>
              <w:rPr>
                <w:noProof/>
                <w:webHidden/>
              </w:rPr>
              <w:fldChar w:fldCharType="begin"/>
            </w:r>
            <w:r>
              <w:rPr>
                <w:noProof/>
                <w:webHidden/>
              </w:rPr>
              <w:instrText xml:space="preserve"> PAGEREF _Toc436142200 \h </w:instrText>
            </w:r>
            <w:r>
              <w:rPr>
                <w:noProof/>
                <w:webHidden/>
              </w:rPr>
            </w:r>
            <w:r>
              <w:rPr>
                <w:noProof/>
                <w:webHidden/>
              </w:rPr>
              <w:fldChar w:fldCharType="separate"/>
            </w:r>
            <w:r>
              <w:rPr>
                <w:noProof/>
                <w:webHidden/>
              </w:rPr>
              <w:t>3</w:t>
            </w:r>
            <w:r>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01" w:history="1">
            <w:r w:rsidRPr="00935051">
              <w:rPr>
                <w:rStyle w:val="a4"/>
                <w:rFonts w:hint="eastAsia"/>
                <w:noProof/>
              </w:rPr>
              <w:t>目录</w:t>
            </w:r>
            <w:r>
              <w:rPr>
                <w:noProof/>
                <w:webHidden/>
              </w:rPr>
              <w:tab/>
            </w:r>
            <w:r>
              <w:rPr>
                <w:noProof/>
                <w:webHidden/>
              </w:rPr>
              <w:fldChar w:fldCharType="begin"/>
            </w:r>
            <w:r>
              <w:rPr>
                <w:noProof/>
                <w:webHidden/>
              </w:rPr>
              <w:instrText xml:space="preserve"> PAGEREF _Toc436142201 \h </w:instrText>
            </w:r>
            <w:r>
              <w:rPr>
                <w:noProof/>
                <w:webHidden/>
              </w:rPr>
            </w:r>
            <w:r>
              <w:rPr>
                <w:noProof/>
                <w:webHidden/>
              </w:rPr>
              <w:fldChar w:fldCharType="separate"/>
            </w:r>
            <w:r>
              <w:rPr>
                <w:noProof/>
                <w:webHidden/>
              </w:rPr>
              <w:t>4</w:t>
            </w:r>
            <w:r>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02" w:history="1">
            <w:r w:rsidRPr="00935051">
              <w:rPr>
                <w:rStyle w:val="a4"/>
                <w:noProof/>
              </w:rPr>
              <w:t xml:space="preserve">1 </w:t>
            </w:r>
            <w:r w:rsidRPr="00935051">
              <w:rPr>
                <w:rStyle w:val="a4"/>
                <w:rFonts w:hint="eastAsia"/>
                <w:noProof/>
              </w:rPr>
              <w:t>绪论</w:t>
            </w:r>
            <w:r>
              <w:rPr>
                <w:noProof/>
                <w:webHidden/>
              </w:rPr>
              <w:tab/>
            </w:r>
            <w:r>
              <w:rPr>
                <w:noProof/>
                <w:webHidden/>
              </w:rPr>
              <w:fldChar w:fldCharType="begin"/>
            </w:r>
            <w:r>
              <w:rPr>
                <w:noProof/>
                <w:webHidden/>
              </w:rPr>
              <w:instrText xml:space="preserve"> PAGEREF _Toc436142202 \h </w:instrText>
            </w:r>
            <w:r>
              <w:rPr>
                <w:noProof/>
                <w:webHidden/>
              </w:rPr>
            </w:r>
            <w:r>
              <w:rPr>
                <w:noProof/>
                <w:webHidden/>
              </w:rPr>
              <w:fldChar w:fldCharType="separate"/>
            </w:r>
            <w:r>
              <w:rPr>
                <w:noProof/>
                <w:webHidden/>
              </w:rPr>
              <w:t>5</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03" w:history="1">
            <w:r w:rsidRPr="00935051">
              <w:rPr>
                <w:rStyle w:val="a4"/>
                <w:noProof/>
              </w:rPr>
              <w:t>1.1</w:t>
            </w:r>
            <w:r w:rsidRPr="00935051">
              <w:rPr>
                <w:rStyle w:val="a4"/>
                <w:rFonts w:hint="eastAsia"/>
                <w:noProof/>
              </w:rPr>
              <w:t>课题背景</w:t>
            </w:r>
            <w:r>
              <w:rPr>
                <w:noProof/>
                <w:webHidden/>
              </w:rPr>
              <w:tab/>
            </w:r>
            <w:r>
              <w:rPr>
                <w:noProof/>
                <w:webHidden/>
              </w:rPr>
              <w:fldChar w:fldCharType="begin"/>
            </w:r>
            <w:r>
              <w:rPr>
                <w:noProof/>
                <w:webHidden/>
              </w:rPr>
              <w:instrText xml:space="preserve"> PAGEREF _Toc436142203 \h </w:instrText>
            </w:r>
            <w:r>
              <w:rPr>
                <w:noProof/>
                <w:webHidden/>
              </w:rPr>
            </w:r>
            <w:r>
              <w:rPr>
                <w:noProof/>
                <w:webHidden/>
              </w:rPr>
              <w:fldChar w:fldCharType="separate"/>
            </w:r>
            <w:r>
              <w:rPr>
                <w:noProof/>
                <w:webHidden/>
              </w:rPr>
              <w:t>7</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04" w:history="1">
            <w:r w:rsidRPr="00935051">
              <w:rPr>
                <w:rStyle w:val="a4"/>
                <w:noProof/>
              </w:rPr>
              <w:t>1.2</w:t>
            </w:r>
            <w:r w:rsidRPr="00935051">
              <w:rPr>
                <w:rStyle w:val="a4"/>
                <w:rFonts w:hint="eastAsia"/>
                <w:noProof/>
              </w:rPr>
              <w:t>医疗数据集成可视化综述</w:t>
            </w:r>
            <w:r>
              <w:rPr>
                <w:noProof/>
                <w:webHidden/>
              </w:rPr>
              <w:tab/>
            </w:r>
            <w:r>
              <w:rPr>
                <w:noProof/>
                <w:webHidden/>
              </w:rPr>
              <w:fldChar w:fldCharType="begin"/>
            </w:r>
            <w:r>
              <w:rPr>
                <w:noProof/>
                <w:webHidden/>
              </w:rPr>
              <w:instrText xml:space="preserve"> PAGEREF _Toc436142204 \h </w:instrText>
            </w:r>
            <w:r>
              <w:rPr>
                <w:noProof/>
                <w:webHidden/>
              </w:rPr>
            </w:r>
            <w:r>
              <w:rPr>
                <w:noProof/>
                <w:webHidden/>
              </w:rPr>
              <w:fldChar w:fldCharType="separate"/>
            </w:r>
            <w:r>
              <w:rPr>
                <w:noProof/>
                <w:webHidden/>
              </w:rPr>
              <w:t>7</w:t>
            </w:r>
            <w:r>
              <w:rPr>
                <w:noProof/>
                <w:webHidden/>
              </w:rPr>
              <w:fldChar w:fldCharType="end"/>
            </w:r>
          </w:hyperlink>
        </w:p>
        <w:p w:rsidR="00BF1378" w:rsidRDefault="00BF1378">
          <w:pPr>
            <w:pStyle w:val="30"/>
            <w:tabs>
              <w:tab w:val="right" w:leader="dot" w:pos="8296"/>
            </w:tabs>
            <w:rPr>
              <w:rFonts w:cstheme="minorBidi"/>
              <w:noProof/>
              <w:kern w:val="2"/>
              <w:sz w:val="21"/>
            </w:rPr>
          </w:pPr>
          <w:hyperlink w:anchor="_Toc436142205" w:history="1">
            <w:r w:rsidRPr="00935051">
              <w:rPr>
                <w:rStyle w:val="a4"/>
                <w:noProof/>
              </w:rPr>
              <w:t xml:space="preserve">1.2.1 </w:t>
            </w:r>
            <w:r w:rsidRPr="00935051">
              <w:rPr>
                <w:rStyle w:val="a4"/>
                <w:rFonts w:hint="eastAsia"/>
                <w:noProof/>
              </w:rPr>
              <w:t>研究现状</w:t>
            </w:r>
            <w:r>
              <w:rPr>
                <w:noProof/>
                <w:webHidden/>
              </w:rPr>
              <w:tab/>
            </w:r>
            <w:r>
              <w:rPr>
                <w:noProof/>
                <w:webHidden/>
              </w:rPr>
              <w:fldChar w:fldCharType="begin"/>
            </w:r>
            <w:r>
              <w:rPr>
                <w:noProof/>
                <w:webHidden/>
              </w:rPr>
              <w:instrText xml:space="preserve"> PAGEREF _Toc436142205 \h </w:instrText>
            </w:r>
            <w:r>
              <w:rPr>
                <w:noProof/>
                <w:webHidden/>
              </w:rPr>
            </w:r>
            <w:r>
              <w:rPr>
                <w:noProof/>
                <w:webHidden/>
              </w:rPr>
              <w:fldChar w:fldCharType="separate"/>
            </w:r>
            <w:r>
              <w:rPr>
                <w:noProof/>
                <w:webHidden/>
              </w:rPr>
              <w:t>7</w:t>
            </w:r>
            <w:r>
              <w:rPr>
                <w:noProof/>
                <w:webHidden/>
              </w:rPr>
              <w:fldChar w:fldCharType="end"/>
            </w:r>
          </w:hyperlink>
        </w:p>
        <w:p w:rsidR="00BF1378" w:rsidRDefault="00BF1378">
          <w:pPr>
            <w:pStyle w:val="30"/>
            <w:tabs>
              <w:tab w:val="right" w:leader="dot" w:pos="8296"/>
            </w:tabs>
            <w:rPr>
              <w:rFonts w:cstheme="minorBidi"/>
              <w:noProof/>
              <w:kern w:val="2"/>
              <w:sz w:val="21"/>
            </w:rPr>
          </w:pPr>
          <w:hyperlink w:anchor="_Toc436142206" w:history="1">
            <w:r w:rsidRPr="00935051">
              <w:rPr>
                <w:rStyle w:val="a4"/>
                <w:noProof/>
              </w:rPr>
              <w:t xml:space="preserve">1.2.2 </w:t>
            </w:r>
            <w:r w:rsidRPr="00935051">
              <w:rPr>
                <w:rStyle w:val="a4"/>
                <w:rFonts w:hint="eastAsia"/>
                <w:noProof/>
              </w:rPr>
              <w:t>医疗数据可视化技术</w:t>
            </w:r>
            <w:r>
              <w:rPr>
                <w:noProof/>
                <w:webHidden/>
              </w:rPr>
              <w:tab/>
            </w:r>
            <w:r>
              <w:rPr>
                <w:noProof/>
                <w:webHidden/>
              </w:rPr>
              <w:fldChar w:fldCharType="begin"/>
            </w:r>
            <w:r>
              <w:rPr>
                <w:noProof/>
                <w:webHidden/>
              </w:rPr>
              <w:instrText xml:space="preserve"> PAGEREF _Toc436142206 \h </w:instrText>
            </w:r>
            <w:r>
              <w:rPr>
                <w:noProof/>
                <w:webHidden/>
              </w:rPr>
            </w:r>
            <w:r>
              <w:rPr>
                <w:noProof/>
                <w:webHidden/>
              </w:rPr>
              <w:fldChar w:fldCharType="separate"/>
            </w:r>
            <w:r>
              <w:rPr>
                <w:noProof/>
                <w:webHidden/>
              </w:rPr>
              <w:t>7</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07" w:history="1">
            <w:r w:rsidRPr="00935051">
              <w:rPr>
                <w:rStyle w:val="a4"/>
                <w:noProof/>
              </w:rPr>
              <w:t xml:space="preserve">1.3 </w:t>
            </w:r>
            <w:r w:rsidRPr="00935051">
              <w:rPr>
                <w:rStyle w:val="a4"/>
                <w:rFonts w:hint="eastAsia"/>
                <w:noProof/>
              </w:rPr>
              <w:t>医疗数据的特点</w:t>
            </w:r>
            <w:r>
              <w:rPr>
                <w:noProof/>
                <w:webHidden/>
              </w:rPr>
              <w:tab/>
            </w:r>
            <w:r>
              <w:rPr>
                <w:noProof/>
                <w:webHidden/>
              </w:rPr>
              <w:fldChar w:fldCharType="begin"/>
            </w:r>
            <w:r>
              <w:rPr>
                <w:noProof/>
                <w:webHidden/>
              </w:rPr>
              <w:instrText xml:space="preserve"> PAGEREF _Toc436142207 \h </w:instrText>
            </w:r>
            <w:r>
              <w:rPr>
                <w:noProof/>
                <w:webHidden/>
              </w:rPr>
            </w:r>
            <w:r>
              <w:rPr>
                <w:noProof/>
                <w:webHidden/>
              </w:rPr>
              <w:fldChar w:fldCharType="separate"/>
            </w:r>
            <w:r>
              <w:rPr>
                <w:noProof/>
                <w:webHidden/>
              </w:rPr>
              <w:t>10</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08" w:history="1">
            <w:r w:rsidRPr="00935051">
              <w:rPr>
                <w:rStyle w:val="a4"/>
                <w:noProof/>
              </w:rPr>
              <w:t xml:space="preserve">1.4 </w:t>
            </w:r>
            <w:r w:rsidRPr="00935051">
              <w:rPr>
                <w:rStyle w:val="a4"/>
                <w:rFonts w:hint="eastAsia"/>
                <w:noProof/>
              </w:rPr>
              <w:t>研究目标与内容</w:t>
            </w:r>
            <w:r>
              <w:rPr>
                <w:noProof/>
                <w:webHidden/>
              </w:rPr>
              <w:tab/>
            </w:r>
            <w:r>
              <w:rPr>
                <w:noProof/>
                <w:webHidden/>
              </w:rPr>
              <w:fldChar w:fldCharType="begin"/>
            </w:r>
            <w:r>
              <w:rPr>
                <w:noProof/>
                <w:webHidden/>
              </w:rPr>
              <w:instrText xml:space="preserve"> PAGEREF _Toc436142208 \h </w:instrText>
            </w:r>
            <w:r>
              <w:rPr>
                <w:noProof/>
                <w:webHidden/>
              </w:rPr>
            </w:r>
            <w:r>
              <w:rPr>
                <w:noProof/>
                <w:webHidden/>
              </w:rPr>
              <w:fldChar w:fldCharType="separate"/>
            </w:r>
            <w:r>
              <w:rPr>
                <w:noProof/>
                <w:webHidden/>
              </w:rPr>
              <w:t>10</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09" w:history="1">
            <w:r w:rsidRPr="00935051">
              <w:rPr>
                <w:rStyle w:val="a4"/>
                <w:noProof/>
              </w:rPr>
              <w:t xml:space="preserve">1.5 </w:t>
            </w:r>
            <w:r w:rsidRPr="00935051">
              <w:rPr>
                <w:rStyle w:val="a4"/>
                <w:rFonts w:hint="eastAsia"/>
                <w:noProof/>
              </w:rPr>
              <w:t>本章小结</w:t>
            </w:r>
            <w:r>
              <w:rPr>
                <w:noProof/>
                <w:webHidden/>
              </w:rPr>
              <w:tab/>
            </w:r>
            <w:r>
              <w:rPr>
                <w:noProof/>
                <w:webHidden/>
              </w:rPr>
              <w:fldChar w:fldCharType="begin"/>
            </w:r>
            <w:r>
              <w:rPr>
                <w:noProof/>
                <w:webHidden/>
              </w:rPr>
              <w:instrText xml:space="preserve"> PAGEREF _Toc436142209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10" w:history="1">
            <w:r w:rsidRPr="00935051">
              <w:rPr>
                <w:rStyle w:val="a4"/>
                <w:noProof/>
              </w:rPr>
              <w:t>2</w:t>
            </w:r>
            <w:r w:rsidRPr="00935051">
              <w:rPr>
                <w:rStyle w:val="a4"/>
                <w:rFonts w:hint="eastAsia"/>
                <w:noProof/>
              </w:rPr>
              <w:t>动态扩展框架研究</w:t>
            </w:r>
            <w:r>
              <w:rPr>
                <w:noProof/>
                <w:webHidden/>
              </w:rPr>
              <w:tab/>
            </w:r>
            <w:r>
              <w:rPr>
                <w:noProof/>
                <w:webHidden/>
              </w:rPr>
              <w:fldChar w:fldCharType="begin"/>
            </w:r>
            <w:r>
              <w:rPr>
                <w:noProof/>
                <w:webHidden/>
              </w:rPr>
              <w:instrText xml:space="preserve"> PAGEREF _Toc436142210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11" w:history="1">
            <w:r w:rsidRPr="00935051">
              <w:rPr>
                <w:rStyle w:val="a4"/>
                <w:noProof/>
              </w:rPr>
              <w:t xml:space="preserve">2.1 </w:t>
            </w:r>
            <w:r w:rsidRPr="00935051">
              <w:rPr>
                <w:rStyle w:val="a4"/>
                <w:rFonts w:hint="eastAsia"/>
                <w:noProof/>
              </w:rPr>
              <w:t>研究现状</w:t>
            </w:r>
            <w:r>
              <w:rPr>
                <w:noProof/>
                <w:webHidden/>
              </w:rPr>
              <w:tab/>
            </w:r>
            <w:r>
              <w:rPr>
                <w:noProof/>
                <w:webHidden/>
              </w:rPr>
              <w:fldChar w:fldCharType="begin"/>
            </w:r>
            <w:r>
              <w:rPr>
                <w:noProof/>
                <w:webHidden/>
              </w:rPr>
              <w:instrText xml:space="preserve"> PAGEREF _Toc436142211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12" w:history="1">
            <w:r w:rsidRPr="00935051">
              <w:rPr>
                <w:rStyle w:val="a4"/>
                <w:noProof/>
              </w:rPr>
              <w:t xml:space="preserve">2.2 </w:t>
            </w:r>
            <w:r w:rsidRPr="00935051">
              <w:rPr>
                <w:rStyle w:val="a4"/>
                <w:rFonts w:hint="eastAsia"/>
                <w:noProof/>
              </w:rPr>
              <w:t>软件动态扩展方法</w:t>
            </w:r>
            <w:r>
              <w:rPr>
                <w:noProof/>
                <w:webHidden/>
              </w:rPr>
              <w:tab/>
            </w:r>
            <w:r>
              <w:rPr>
                <w:noProof/>
                <w:webHidden/>
              </w:rPr>
              <w:fldChar w:fldCharType="begin"/>
            </w:r>
            <w:r>
              <w:rPr>
                <w:noProof/>
                <w:webHidden/>
              </w:rPr>
              <w:instrText xml:space="preserve"> PAGEREF _Toc436142212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13" w:history="1">
            <w:r w:rsidRPr="00935051">
              <w:rPr>
                <w:rStyle w:val="a4"/>
                <w:noProof/>
              </w:rPr>
              <w:t xml:space="preserve">2.3 </w:t>
            </w:r>
            <w:r w:rsidRPr="00935051">
              <w:rPr>
                <w:rStyle w:val="a4"/>
                <w:rFonts w:hint="eastAsia"/>
                <w:noProof/>
              </w:rPr>
              <w:t>本章小结</w:t>
            </w:r>
            <w:r>
              <w:rPr>
                <w:noProof/>
                <w:webHidden/>
              </w:rPr>
              <w:tab/>
            </w:r>
            <w:r>
              <w:rPr>
                <w:noProof/>
                <w:webHidden/>
              </w:rPr>
              <w:fldChar w:fldCharType="begin"/>
            </w:r>
            <w:r>
              <w:rPr>
                <w:noProof/>
                <w:webHidden/>
              </w:rPr>
              <w:instrText xml:space="preserve"> PAGEREF _Toc436142213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14" w:history="1">
            <w:r w:rsidRPr="00935051">
              <w:rPr>
                <w:rStyle w:val="a4"/>
                <w:noProof/>
              </w:rPr>
              <w:t>3</w:t>
            </w:r>
            <w:r w:rsidRPr="00935051">
              <w:rPr>
                <w:rStyle w:val="a4"/>
                <w:rFonts w:hint="eastAsia"/>
                <w:noProof/>
              </w:rPr>
              <w:t>系统框架设计与实现</w:t>
            </w:r>
            <w:r>
              <w:rPr>
                <w:noProof/>
                <w:webHidden/>
              </w:rPr>
              <w:tab/>
            </w:r>
            <w:r>
              <w:rPr>
                <w:noProof/>
                <w:webHidden/>
              </w:rPr>
              <w:fldChar w:fldCharType="begin"/>
            </w:r>
            <w:r>
              <w:rPr>
                <w:noProof/>
                <w:webHidden/>
              </w:rPr>
              <w:instrText xml:space="preserve"> PAGEREF _Toc436142214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15" w:history="1">
            <w:r w:rsidRPr="00935051">
              <w:rPr>
                <w:rStyle w:val="a4"/>
                <w:noProof/>
              </w:rPr>
              <w:t xml:space="preserve">3.1 </w:t>
            </w:r>
            <w:r w:rsidRPr="00935051">
              <w:rPr>
                <w:rStyle w:val="a4"/>
                <w:rFonts w:hint="eastAsia"/>
                <w:noProof/>
              </w:rPr>
              <w:t>框架综述</w:t>
            </w:r>
            <w:r>
              <w:rPr>
                <w:noProof/>
                <w:webHidden/>
              </w:rPr>
              <w:tab/>
            </w:r>
            <w:r>
              <w:rPr>
                <w:noProof/>
                <w:webHidden/>
              </w:rPr>
              <w:fldChar w:fldCharType="begin"/>
            </w:r>
            <w:r>
              <w:rPr>
                <w:noProof/>
                <w:webHidden/>
              </w:rPr>
              <w:instrText xml:space="preserve"> PAGEREF _Toc436142215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16" w:history="1">
            <w:r w:rsidRPr="00935051">
              <w:rPr>
                <w:rStyle w:val="a4"/>
                <w:noProof/>
              </w:rPr>
              <w:t xml:space="preserve">3.2 </w:t>
            </w:r>
            <w:r w:rsidRPr="00935051">
              <w:rPr>
                <w:rStyle w:val="a4"/>
                <w:rFonts w:hint="eastAsia"/>
                <w:noProof/>
              </w:rPr>
              <w:t>动态扩展框架设计</w:t>
            </w:r>
            <w:r>
              <w:rPr>
                <w:noProof/>
                <w:webHidden/>
              </w:rPr>
              <w:tab/>
            </w:r>
            <w:r>
              <w:rPr>
                <w:noProof/>
                <w:webHidden/>
              </w:rPr>
              <w:fldChar w:fldCharType="begin"/>
            </w:r>
            <w:r>
              <w:rPr>
                <w:noProof/>
                <w:webHidden/>
              </w:rPr>
              <w:instrText xml:space="preserve"> PAGEREF _Toc436142216 \h </w:instrText>
            </w:r>
            <w:r>
              <w:rPr>
                <w:noProof/>
                <w:webHidden/>
              </w:rPr>
            </w:r>
            <w:r>
              <w:rPr>
                <w:noProof/>
                <w:webHidden/>
              </w:rPr>
              <w:fldChar w:fldCharType="separate"/>
            </w:r>
            <w:r>
              <w:rPr>
                <w:noProof/>
                <w:webHidden/>
              </w:rPr>
              <w:t>11</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17" w:history="1">
            <w:r w:rsidRPr="00935051">
              <w:rPr>
                <w:rStyle w:val="a4"/>
                <w:noProof/>
              </w:rPr>
              <w:t xml:space="preserve">3.3 </w:t>
            </w:r>
            <w:r w:rsidRPr="00935051">
              <w:rPr>
                <w:rStyle w:val="a4"/>
                <w:rFonts w:hint="eastAsia"/>
                <w:noProof/>
              </w:rPr>
              <w:t>系统框架实现</w:t>
            </w:r>
            <w:r>
              <w:rPr>
                <w:noProof/>
                <w:webHidden/>
              </w:rPr>
              <w:tab/>
            </w:r>
            <w:r>
              <w:rPr>
                <w:noProof/>
                <w:webHidden/>
              </w:rPr>
              <w:fldChar w:fldCharType="begin"/>
            </w:r>
            <w:r>
              <w:rPr>
                <w:noProof/>
                <w:webHidden/>
              </w:rPr>
              <w:instrText xml:space="preserve"> PAGEREF _Toc436142217 \h </w:instrText>
            </w:r>
            <w:r>
              <w:rPr>
                <w:noProof/>
                <w:webHidden/>
              </w:rPr>
            </w:r>
            <w:r>
              <w:rPr>
                <w:noProof/>
                <w:webHidden/>
              </w:rPr>
              <w:fldChar w:fldCharType="separate"/>
            </w:r>
            <w:r>
              <w:rPr>
                <w:noProof/>
                <w:webHidden/>
              </w:rPr>
              <w:t>12</w:t>
            </w:r>
            <w:r>
              <w:rPr>
                <w:noProof/>
                <w:webHidden/>
              </w:rPr>
              <w:fldChar w:fldCharType="end"/>
            </w:r>
          </w:hyperlink>
        </w:p>
        <w:p w:rsidR="00BF1378" w:rsidRDefault="00BF1378">
          <w:pPr>
            <w:pStyle w:val="30"/>
            <w:tabs>
              <w:tab w:val="right" w:leader="dot" w:pos="8296"/>
            </w:tabs>
            <w:rPr>
              <w:rFonts w:cstheme="minorBidi"/>
              <w:noProof/>
              <w:kern w:val="2"/>
              <w:sz w:val="21"/>
            </w:rPr>
          </w:pPr>
          <w:hyperlink w:anchor="_Toc436142218" w:history="1">
            <w:r w:rsidRPr="00935051">
              <w:rPr>
                <w:rStyle w:val="a4"/>
                <w:noProof/>
              </w:rPr>
              <w:t xml:space="preserve">3.3.1 </w:t>
            </w:r>
            <w:r w:rsidRPr="00935051">
              <w:rPr>
                <w:rStyle w:val="a4"/>
                <w:rFonts w:hint="eastAsia"/>
                <w:noProof/>
              </w:rPr>
              <w:t>可视化组件的扩展</w:t>
            </w:r>
            <w:r>
              <w:rPr>
                <w:noProof/>
                <w:webHidden/>
              </w:rPr>
              <w:tab/>
            </w:r>
            <w:r>
              <w:rPr>
                <w:noProof/>
                <w:webHidden/>
              </w:rPr>
              <w:fldChar w:fldCharType="begin"/>
            </w:r>
            <w:r>
              <w:rPr>
                <w:noProof/>
                <w:webHidden/>
              </w:rPr>
              <w:instrText xml:space="preserve"> PAGEREF _Toc436142218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30"/>
            <w:tabs>
              <w:tab w:val="right" w:leader="dot" w:pos="8296"/>
            </w:tabs>
            <w:rPr>
              <w:rFonts w:cstheme="minorBidi"/>
              <w:noProof/>
              <w:kern w:val="2"/>
              <w:sz w:val="21"/>
            </w:rPr>
          </w:pPr>
          <w:hyperlink w:anchor="_Toc436142219" w:history="1">
            <w:r w:rsidRPr="00935051">
              <w:rPr>
                <w:rStyle w:val="a4"/>
                <w:noProof/>
              </w:rPr>
              <w:t xml:space="preserve">3.3.2 </w:t>
            </w:r>
            <w:r w:rsidRPr="00935051">
              <w:rPr>
                <w:rStyle w:val="a4"/>
                <w:rFonts w:hint="eastAsia"/>
                <w:noProof/>
              </w:rPr>
              <w:t>集成可视化视图的扩展</w:t>
            </w:r>
            <w:r>
              <w:rPr>
                <w:noProof/>
                <w:webHidden/>
              </w:rPr>
              <w:tab/>
            </w:r>
            <w:r>
              <w:rPr>
                <w:noProof/>
                <w:webHidden/>
              </w:rPr>
              <w:fldChar w:fldCharType="begin"/>
            </w:r>
            <w:r>
              <w:rPr>
                <w:noProof/>
                <w:webHidden/>
              </w:rPr>
              <w:instrText xml:space="preserve"> PAGEREF _Toc436142219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20" w:history="1">
            <w:r w:rsidRPr="00935051">
              <w:rPr>
                <w:rStyle w:val="a4"/>
                <w:noProof/>
              </w:rPr>
              <w:t xml:space="preserve">3.4 </w:t>
            </w:r>
            <w:r w:rsidRPr="00935051">
              <w:rPr>
                <w:rStyle w:val="a4"/>
                <w:rFonts w:hint="eastAsia"/>
                <w:noProof/>
              </w:rPr>
              <w:t>后台扩展工具</w:t>
            </w:r>
            <w:r>
              <w:rPr>
                <w:noProof/>
                <w:webHidden/>
              </w:rPr>
              <w:tab/>
            </w:r>
            <w:r>
              <w:rPr>
                <w:noProof/>
                <w:webHidden/>
              </w:rPr>
              <w:fldChar w:fldCharType="begin"/>
            </w:r>
            <w:r>
              <w:rPr>
                <w:noProof/>
                <w:webHidden/>
              </w:rPr>
              <w:instrText xml:space="preserve"> PAGEREF _Toc436142220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21" w:history="1">
            <w:r w:rsidRPr="00935051">
              <w:rPr>
                <w:rStyle w:val="a4"/>
                <w:noProof/>
              </w:rPr>
              <w:t xml:space="preserve">3.5 </w:t>
            </w:r>
            <w:r w:rsidRPr="00935051">
              <w:rPr>
                <w:rStyle w:val="a4"/>
                <w:rFonts w:hint="eastAsia"/>
                <w:noProof/>
              </w:rPr>
              <w:t>本章小结</w:t>
            </w:r>
            <w:r>
              <w:rPr>
                <w:noProof/>
                <w:webHidden/>
              </w:rPr>
              <w:tab/>
            </w:r>
            <w:r>
              <w:rPr>
                <w:noProof/>
                <w:webHidden/>
              </w:rPr>
              <w:fldChar w:fldCharType="begin"/>
            </w:r>
            <w:r>
              <w:rPr>
                <w:noProof/>
                <w:webHidden/>
              </w:rPr>
              <w:instrText xml:space="preserve"> PAGEREF _Toc436142221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22" w:history="1">
            <w:r w:rsidRPr="00935051">
              <w:rPr>
                <w:rStyle w:val="a4"/>
                <w:noProof/>
              </w:rPr>
              <w:t xml:space="preserve">4 </w:t>
            </w:r>
            <w:r w:rsidRPr="00935051">
              <w:rPr>
                <w:rStyle w:val="a4"/>
                <w:rFonts w:hint="eastAsia"/>
                <w:noProof/>
              </w:rPr>
              <w:t>医疗数据及集成视图的动态扩展</w:t>
            </w:r>
            <w:r>
              <w:rPr>
                <w:noProof/>
                <w:webHidden/>
              </w:rPr>
              <w:tab/>
            </w:r>
            <w:r>
              <w:rPr>
                <w:noProof/>
                <w:webHidden/>
              </w:rPr>
              <w:fldChar w:fldCharType="begin"/>
            </w:r>
            <w:r>
              <w:rPr>
                <w:noProof/>
                <w:webHidden/>
              </w:rPr>
              <w:instrText xml:space="preserve"> PAGEREF _Toc436142222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23" w:history="1">
            <w:r w:rsidRPr="00935051">
              <w:rPr>
                <w:rStyle w:val="a4"/>
                <w:noProof/>
              </w:rPr>
              <w:t xml:space="preserve">4.1 </w:t>
            </w:r>
            <w:r w:rsidRPr="00935051">
              <w:rPr>
                <w:rStyle w:val="a4"/>
                <w:rFonts w:hint="eastAsia"/>
                <w:noProof/>
              </w:rPr>
              <w:t>医疗数据的扩展</w:t>
            </w:r>
            <w:r>
              <w:rPr>
                <w:noProof/>
                <w:webHidden/>
              </w:rPr>
              <w:tab/>
            </w:r>
            <w:r>
              <w:rPr>
                <w:noProof/>
                <w:webHidden/>
              </w:rPr>
              <w:fldChar w:fldCharType="begin"/>
            </w:r>
            <w:r>
              <w:rPr>
                <w:noProof/>
                <w:webHidden/>
              </w:rPr>
              <w:instrText xml:space="preserve"> PAGEREF _Toc436142223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24" w:history="1">
            <w:r w:rsidRPr="00935051">
              <w:rPr>
                <w:rStyle w:val="a4"/>
                <w:noProof/>
              </w:rPr>
              <w:t xml:space="preserve">4.2 </w:t>
            </w:r>
            <w:r w:rsidRPr="00935051">
              <w:rPr>
                <w:rStyle w:val="a4"/>
                <w:rFonts w:hint="eastAsia"/>
                <w:noProof/>
              </w:rPr>
              <w:t>集成视图的扩展</w:t>
            </w:r>
            <w:r>
              <w:rPr>
                <w:noProof/>
                <w:webHidden/>
              </w:rPr>
              <w:tab/>
            </w:r>
            <w:r>
              <w:rPr>
                <w:noProof/>
                <w:webHidden/>
              </w:rPr>
              <w:fldChar w:fldCharType="begin"/>
            </w:r>
            <w:r>
              <w:rPr>
                <w:noProof/>
                <w:webHidden/>
              </w:rPr>
              <w:instrText xml:space="preserve"> PAGEREF _Toc436142224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30"/>
            <w:tabs>
              <w:tab w:val="right" w:leader="dot" w:pos="8296"/>
            </w:tabs>
            <w:rPr>
              <w:rFonts w:cstheme="minorBidi"/>
              <w:noProof/>
              <w:kern w:val="2"/>
              <w:sz w:val="21"/>
            </w:rPr>
          </w:pPr>
          <w:hyperlink w:anchor="_Toc436142225" w:history="1">
            <w:r w:rsidRPr="00935051">
              <w:rPr>
                <w:rStyle w:val="a4"/>
                <w:noProof/>
              </w:rPr>
              <w:t xml:space="preserve">4.2.1 </w:t>
            </w:r>
            <w:r w:rsidRPr="00935051">
              <w:rPr>
                <w:rStyle w:val="a4"/>
                <w:rFonts w:hint="eastAsia"/>
                <w:noProof/>
              </w:rPr>
              <w:t>基于时间轴的分类别数据导航视图。</w:t>
            </w:r>
            <w:r>
              <w:rPr>
                <w:noProof/>
                <w:webHidden/>
              </w:rPr>
              <w:tab/>
            </w:r>
            <w:r>
              <w:rPr>
                <w:noProof/>
                <w:webHidden/>
              </w:rPr>
              <w:fldChar w:fldCharType="begin"/>
            </w:r>
            <w:r>
              <w:rPr>
                <w:noProof/>
                <w:webHidden/>
              </w:rPr>
              <w:instrText xml:space="preserve"> PAGEREF _Toc436142225 \h </w:instrText>
            </w:r>
            <w:r>
              <w:rPr>
                <w:noProof/>
                <w:webHidden/>
              </w:rPr>
            </w:r>
            <w:r>
              <w:rPr>
                <w:noProof/>
                <w:webHidden/>
              </w:rPr>
              <w:fldChar w:fldCharType="separate"/>
            </w:r>
            <w:r>
              <w:rPr>
                <w:noProof/>
                <w:webHidden/>
              </w:rPr>
              <w:t>14</w:t>
            </w:r>
            <w:r>
              <w:rPr>
                <w:noProof/>
                <w:webHidden/>
              </w:rPr>
              <w:fldChar w:fldCharType="end"/>
            </w:r>
          </w:hyperlink>
        </w:p>
        <w:p w:rsidR="00BF1378" w:rsidRDefault="00BF1378">
          <w:pPr>
            <w:pStyle w:val="30"/>
            <w:tabs>
              <w:tab w:val="right" w:leader="dot" w:pos="8296"/>
            </w:tabs>
            <w:rPr>
              <w:rFonts w:cstheme="minorBidi"/>
              <w:noProof/>
              <w:kern w:val="2"/>
              <w:sz w:val="21"/>
            </w:rPr>
          </w:pPr>
          <w:hyperlink w:anchor="_Toc436142226" w:history="1">
            <w:r w:rsidRPr="00935051">
              <w:rPr>
                <w:rStyle w:val="a4"/>
                <w:noProof/>
              </w:rPr>
              <w:t xml:space="preserve">4.2.2 </w:t>
            </w:r>
            <w:r w:rsidRPr="00935051">
              <w:rPr>
                <w:rStyle w:val="a4"/>
                <w:rFonts w:hint="eastAsia"/>
                <w:noProof/>
              </w:rPr>
              <w:t>就诊导航视图</w:t>
            </w:r>
            <w:r>
              <w:rPr>
                <w:noProof/>
                <w:webHidden/>
              </w:rPr>
              <w:tab/>
            </w:r>
            <w:r>
              <w:rPr>
                <w:noProof/>
                <w:webHidden/>
              </w:rPr>
              <w:fldChar w:fldCharType="begin"/>
            </w:r>
            <w:r>
              <w:rPr>
                <w:noProof/>
                <w:webHidden/>
              </w:rPr>
              <w:instrText xml:space="preserve"> PAGEREF _Toc436142226 \h </w:instrText>
            </w:r>
            <w:r>
              <w:rPr>
                <w:noProof/>
                <w:webHidden/>
              </w:rPr>
            </w:r>
            <w:r>
              <w:rPr>
                <w:noProof/>
                <w:webHidden/>
              </w:rPr>
              <w:fldChar w:fldCharType="separate"/>
            </w:r>
            <w:r>
              <w:rPr>
                <w:noProof/>
                <w:webHidden/>
              </w:rPr>
              <w:t>16</w:t>
            </w:r>
            <w:r>
              <w:rPr>
                <w:noProof/>
                <w:webHidden/>
              </w:rPr>
              <w:fldChar w:fldCharType="end"/>
            </w:r>
          </w:hyperlink>
        </w:p>
        <w:p w:rsidR="00BF1378" w:rsidRDefault="00BF1378">
          <w:pPr>
            <w:pStyle w:val="30"/>
            <w:tabs>
              <w:tab w:val="right" w:leader="dot" w:pos="8296"/>
            </w:tabs>
            <w:rPr>
              <w:rFonts w:cstheme="minorBidi"/>
              <w:noProof/>
              <w:kern w:val="2"/>
              <w:sz w:val="21"/>
            </w:rPr>
          </w:pPr>
          <w:hyperlink w:anchor="_Toc436142227" w:history="1">
            <w:r w:rsidRPr="00935051">
              <w:rPr>
                <w:rStyle w:val="a4"/>
                <w:noProof/>
              </w:rPr>
              <w:t xml:space="preserve">4.2.3 </w:t>
            </w:r>
            <w:r w:rsidRPr="00935051">
              <w:rPr>
                <w:rStyle w:val="a4"/>
                <w:rFonts w:hint="eastAsia"/>
                <w:noProof/>
              </w:rPr>
              <w:t>客观医疗数据视图</w:t>
            </w:r>
            <w:r>
              <w:rPr>
                <w:noProof/>
                <w:webHidden/>
              </w:rPr>
              <w:tab/>
            </w:r>
            <w:r>
              <w:rPr>
                <w:noProof/>
                <w:webHidden/>
              </w:rPr>
              <w:fldChar w:fldCharType="begin"/>
            </w:r>
            <w:r>
              <w:rPr>
                <w:noProof/>
                <w:webHidden/>
              </w:rPr>
              <w:instrText xml:space="preserve"> PAGEREF _Toc436142227 \h </w:instrText>
            </w:r>
            <w:r>
              <w:rPr>
                <w:noProof/>
                <w:webHidden/>
              </w:rPr>
            </w:r>
            <w:r>
              <w:rPr>
                <w:noProof/>
                <w:webHidden/>
              </w:rPr>
              <w:fldChar w:fldCharType="separate"/>
            </w:r>
            <w:r>
              <w:rPr>
                <w:noProof/>
                <w:webHidden/>
              </w:rPr>
              <w:t>16</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28" w:history="1">
            <w:r w:rsidRPr="00935051">
              <w:rPr>
                <w:rStyle w:val="a4"/>
                <w:noProof/>
              </w:rPr>
              <w:t xml:space="preserve">4.4 </w:t>
            </w:r>
            <w:r w:rsidRPr="00935051">
              <w:rPr>
                <w:rStyle w:val="a4"/>
                <w:rFonts w:hint="eastAsia"/>
                <w:noProof/>
              </w:rPr>
              <w:t>视图的个性化订制</w:t>
            </w:r>
            <w:r>
              <w:rPr>
                <w:noProof/>
                <w:webHidden/>
              </w:rPr>
              <w:tab/>
            </w:r>
            <w:r>
              <w:rPr>
                <w:noProof/>
                <w:webHidden/>
              </w:rPr>
              <w:fldChar w:fldCharType="begin"/>
            </w:r>
            <w:r>
              <w:rPr>
                <w:noProof/>
                <w:webHidden/>
              </w:rPr>
              <w:instrText xml:space="preserve"> PAGEREF _Toc436142228 \h </w:instrText>
            </w:r>
            <w:r>
              <w:rPr>
                <w:noProof/>
                <w:webHidden/>
              </w:rPr>
            </w:r>
            <w:r>
              <w:rPr>
                <w:noProof/>
                <w:webHidden/>
              </w:rPr>
              <w:fldChar w:fldCharType="separate"/>
            </w:r>
            <w:r>
              <w:rPr>
                <w:noProof/>
                <w:webHidden/>
              </w:rPr>
              <w:t>16</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29" w:history="1">
            <w:r w:rsidRPr="00935051">
              <w:rPr>
                <w:rStyle w:val="a4"/>
                <w:noProof/>
              </w:rPr>
              <w:t xml:space="preserve">4.5 </w:t>
            </w:r>
            <w:r w:rsidRPr="00935051">
              <w:rPr>
                <w:rStyle w:val="a4"/>
                <w:rFonts w:hint="eastAsia"/>
                <w:noProof/>
              </w:rPr>
              <w:t>本章小结</w:t>
            </w:r>
            <w:r>
              <w:rPr>
                <w:noProof/>
                <w:webHidden/>
              </w:rPr>
              <w:tab/>
            </w:r>
            <w:r>
              <w:rPr>
                <w:noProof/>
                <w:webHidden/>
              </w:rPr>
              <w:fldChar w:fldCharType="begin"/>
            </w:r>
            <w:r>
              <w:rPr>
                <w:noProof/>
                <w:webHidden/>
              </w:rPr>
              <w:instrText xml:space="preserve"> PAGEREF _Toc436142229 \h </w:instrText>
            </w:r>
            <w:r>
              <w:rPr>
                <w:noProof/>
                <w:webHidden/>
              </w:rPr>
            </w:r>
            <w:r>
              <w:rPr>
                <w:noProof/>
                <w:webHidden/>
              </w:rPr>
              <w:fldChar w:fldCharType="separate"/>
            </w:r>
            <w:r>
              <w:rPr>
                <w:noProof/>
                <w:webHidden/>
              </w:rPr>
              <w:t>16</w:t>
            </w:r>
            <w:r>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30" w:history="1">
            <w:r w:rsidRPr="00935051">
              <w:rPr>
                <w:rStyle w:val="a4"/>
                <w:noProof/>
              </w:rPr>
              <w:t>5</w:t>
            </w:r>
            <w:r w:rsidRPr="00935051">
              <w:rPr>
                <w:rStyle w:val="a4"/>
                <w:rFonts w:hint="eastAsia"/>
                <w:noProof/>
              </w:rPr>
              <w:t>系统应用</w:t>
            </w:r>
            <w:r>
              <w:rPr>
                <w:noProof/>
                <w:webHidden/>
              </w:rPr>
              <w:tab/>
            </w:r>
            <w:r>
              <w:rPr>
                <w:noProof/>
                <w:webHidden/>
              </w:rPr>
              <w:fldChar w:fldCharType="begin"/>
            </w:r>
            <w:r>
              <w:rPr>
                <w:noProof/>
                <w:webHidden/>
              </w:rPr>
              <w:instrText xml:space="preserve"> PAGEREF _Toc436142230 \h </w:instrText>
            </w:r>
            <w:r>
              <w:rPr>
                <w:noProof/>
                <w:webHidden/>
              </w:rPr>
            </w:r>
            <w:r>
              <w:rPr>
                <w:noProof/>
                <w:webHidden/>
              </w:rPr>
              <w:fldChar w:fldCharType="separate"/>
            </w:r>
            <w:r>
              <w:rPr>
                <w:noProof/>
                <w:webHidden/>
              </w:rPr>
              <w:t>16</w:t>
            </w:r>
            <w:r>
              <w:rPr>
                <w:noProof/>
                <w:webHidden/>
              </w:rPr>
              <w:fldChar w:fldCharType="end"/>
            </w:r>
          </w:hyperlink>
        </w:p>
        <w:p w:rsidR="00BF1378" w:rsidRDefault="00BF1378">
          <w:pPr>
            <w:pStyle w:val="10"/>
            <w:tabs>
              <w:tab w:val="right" w:leader="dot" w:pos="8296"/>
            </w:tabs>
            <w:rPr>
              <w:rFonts w:cstheme="minorBidi"/>
              <w:noProof/>
              <w:kern w:val="2"/>
              <w:sz w:val="21"/>
            </w:rPr>
          </w:pPr>
          <w:hyperlink w:anchor="_Toc436142231" w:history="1">
            <w:r w:rsidRPr="00935051">
              <w:rPr>
                <w:rStyle w:val="a4"/>
                <w:noProof/>
              </w:rPr>
              <w:t>6</w:t>
            </w:r>
            <w:r w:rsidRPr="00935051">
              <w:rPr>
                <w:rStyle w:val="a4"/>
                <w:rFonts w:hint="eastAsia"/>
                <w:noProof/>
              </w:rPr>
              <w:t>总结与展望</w:t>
            </w:r>
            <w:r>
              <w:rPr>
                <w:noProof/>
                <w:webHidden/>
              </w:rPr>
              <w:tab/>
            </w:r>
            <w:r>
              <w:rPr>
                <w:noProof/>
                <w:webHidden/>
              </w:rPr>
              <w:fldChar w:fldCharType="begin"/>
            </w:r>
            <w:r>
              <w:rPr>
                <w:noProof/>
                <w:webHidden/>
              </w:rPr>
              <w:instrText xml:space="preserve"> PAGEREF _Toc436142231 \h </w:instrText>
            </w:r>
            <w:r>
              <w:rPr>
                <w:noProof/>
                <w:webHidden/>
              </w:rPr>
            </w:r>
            <w:r>
              <w:rPr>
                <w:noProof/>
                <w:webHidden/>
              </w:rPr>
              <w:fldChar w:fldCharType="separate"/>
            </w:r>
            <w:r>
              <w:rPr>
                <w:noProof/>
                <w:webHidden/>
              </w:rPr>
              <w:t>16</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32" w:history="1">
            <w:r w:rsidRPr="00935051">
              <w:rPr>
                <w:rStyle w:val="a4"/>
                <w:noProof/>
              </w:rPr>
              <w:t xml:space="preserve">6.1 </w:t>
            </w:r>
            <w:r w:rsidRPr="00935051">
              <w:rPr>
                <w:rStyle w:val="a4"/>
                <w:rFonts w:hint="eastAsia"/>
                <w:noProof/>
              </w:rPr>
              <w:t>总结</w:t>
            </w:r>
            <w:r>
              <w:rPr>
                <w:noProof/>
                <w:webHidden/>
              </w:rPr>
              <w:tab/>
            </w:r>
            <w:r>
              <w:rPr>
                <w:noProof/>
                <w:webHidden/>
              </w:rPr>
              <w:fldChar w:fldCharType="begin"/>
            </w:r>
            <w:r>
              <w:rPr>
                <w:noProof/>
                <w:webHidden/>
              </w:rPr>
              <w:instrText xml:space="preserve"> PAGEREF _Toc436142232 \h </w:instrText>
            </w:r>
            <w:r>
              <w:rPr>
                <w:noProof/>
                <w:webHidden/>
              </w:rPr>
            </w:r>
            <w:r>
              <w:rPr>
                <w:noProof/>
                <w:webHidden/>
              </w:rPr>
              <w:fldChar w:fldCharType="separate"/>
            </w:r>
            <w:r>
              <w:rPr>
                <w:noProof/>
                <w:webHidden/>
              </w:rPr>
              <w:t>16</w:t>
            </w:r>
            <w:r>
              <w:rPr>
                <w:noProof/>
                <w:webHidden/>
              </w:rPr>
              <w:fldChar w:fldCharType="end"/>
            </w:r>
          </w:hyperlink>
        </w:p>
        <w:p w:rsidR="00BF1378" w:rsidRDefault="00BF1378">
          <w:pPr>
            <w:pStyle w:val="20"/>
            <w:tabs>
              <w:tab w:val="right" w:leader="dot" w:pos="8296"/>
            </w:tabs>
            <w:rPr>
              <w:rFonts w:cstheme="minorBidi"/>
              <w:noProof/>
              <w:kern w:val="2"/>
              <w:sz w:val="21"/>
            </w:rPr>
          </w:pPr>
          <w:hyperlink w:anchor="_Toc436142233" w:history="1">
            <w:r w:rsidRPr="00935051">
              <w:rPr>
                <w:rStyle w:val="a4"/>
                <w:noProof/>
              </w:rPr>
              <w:t xml:space="preserve">6.2 </w:t>
            </w:r>
            <w:r w:rsidRPr="00935051">
              <w:rPr>
                <w:rStyle w:val="a4"/>
                <w:rFonts w:hint="eastAsia"/>
                <w:noProof/>
              </w:rPr>
              <w:t>展望</w:t>
            </w:r>
            <w:r>
              <w:rPr>
                <w:noProof/>
                <w:webHidden/>
              </w:rPr>
              <w:tab/>
            </w:r>
            <w:r>
              <w:rPr>
                <w:noProof/>
                <w:webHidden/>
              </w:rPr>
              <w:fldChar w:fldCharType="begin"/>
            </w:r>
            <w:r>
              <w:rPr>
                <w:noProof/>
                <w:webHidden/>
              </w:rPr>
              <w:instrText xml:space="preserve"> PAGEREF _Toc436142233 \h </w:instrText>
            </w:r>
            <w:r>
              <w:rPr>
                <w:noProof/>
                <w:webHidden/>
              </w:rPr>
            </w:r>
            <w:r>
              <w:rPr>
                <w:noProof/>
                <w:webHidden/>
              </w:rPr>
              <w:fldChar w:fldCharType="separate"/>
            </w:r>
            <w:r>
              <w:rPr>
                <w:noProof/>
                <w:webHidden/>
              </w:rPr>
              <w:t>16</w:t>
            </w:r>
            <w:r>
              <w:rPr>
                <w:noProof/>
                <w:webHidden/>
              </w:rPr>
              <w:fldChar w:fldCharType="end"/>
            </w:r>
          </w:hyperlink>
        </w:p>
        <w:p w:rsidR="00EE4A9D" w:rsidRDefault="00EE4A9D">
          <w:r>
            <w:rPr>
              <w:b/>
              <w:bCs/>
              <w:lang w:val="zh-CN"/>
            </w:rPr>
            <w:fldChar w:fldCharType="end"/>
          </w:r>
        </w:p>
      </w:sdtContent>
    </w:sdt>
    <w:p w:rsidR="001A678F" w:rsidRDefault="001A678F" w:rsidP="00714107">
      <w:pPr>
        <w:rPr>
          <w:rFonts w:ascii="Times New Roman" w:eastAsia="仿宋_GB2312" w:hAnsi="Times New Roman" w:cs="Times New Roman"/>
          <w:sz w:val="24"/>
          <w:szCs w:val="24"/>
        </w:rPr>
      </w:pPr>
    </w:p>
    <w:p w:rsidR="00A46523" w:rsidRDefault="001B0F4E" w:rsidP="00EE4A9D">
      <w:pPr>
        <w:pStyle w:val="1"/>
      </w:pPr>
      <w:bookmarkStart w:id="7" w:name="_Toc434242089"/>
      <w:bookmarkStart w:id="8" w:name="_Toc436142202"/>
      <w:r>
        <w:rPr>
          <w:rFonts w:hint="eastAsia"/>
        </w:rPr>
        <w:t>1</w:t>
      </w:r>
      <w:r w:rsidR="000E21AB">
        <w:rPr>
          <w:rFonts w:hint="eastAsia"/>
        </w:rPr>
        <w:t xml:space="preserve"> </w:t>
      </w:r>
      <w:bookmarkEnd w:id="7"/>
      <w:r w:rsidR="00B808EF">
        <w:rPr>
          <w:rFonts w:hint="eastAsia"/>
        </w:rPr>
        <w:t>绪论</w:t>
      </w:r>
      <w:bookmarkEnd w:id="8"/>
    </w:p>
    <w:p w:rsidR="001540C1" w:rsidRPr="001E583C" w:rsidRDefault="001939A0" w:rsidP="00783850">
      <w:pPr>
        <w:ind w:left="360" w:firstLine="420"/>
        <w:rPr>
          <w:rFonts w:ascii="Times New Roman" w:eastAsia="仿宋_GB2312" w:hAnsi="Times New Roman" w:cs="Times New Roman"/>
          <w:sz w:val="24"/>
          <w:szCs w:val="24"/>
        </w:rPr>
      </w:pPr>
      <w:r w:rsidRPr="001E583C">
        <w:rPr>
          <w:rFonts w:ascii="Times New Roman" w:eastAsia="仿宋_GB2312" w:hAnsi="Times New Roman" w:cs="Times New Roman"/>
          <w:sz w:val="24"/>
          <w:szCs w:val="24"/>
        </w:rPr>
        <w:t>什么是医疗数据的集成可视化</w:t>
      </w:r>
      <w:r w:rsidR="00A46523" w:rsidRPr="001E583C">
        <w:rPr>
          <w:rFonts w:ascii="Times New Roman" w:eastAsia="仿宋_GB2312" w:hAnsi="Times New Roman" w:cs="Times New Roman"/>
          <w:sz w:val="24"/>
          <w:szCs w:val="24"/>
        </w:rPr>
        <w:t>？这个概念的提出</w:t>
      </w:r>
      <w:r w:rsidR="00E55695" w:rsidRPr="001E583C">
        <w:rPr>
          <w:rFonts w:ascii="Times New Roman" w:eastAsia="仿宋_GB2312" w:hAnsi="Times New Roman" w:cs="Times New Roman"/>
          <w:sz w:val="24"/>
          <w:szCs w:val="24"/>
        </w:rPr>
        <w:t>是源于医院信息化建设过程中的需求。</w:t>
      </w:r>
    </w:p>
    <w:p w:rsidR="00922628" w:rsidRPr="001E583C" w:rsidRDefault="004508F2" w:rsidP="004624B2">
      <w:pPr>
        <w:pStyle w:val="a3"/>
        <w:ind w:left="360" w:firstLine="480"/>
        <w:rPr>
          <w:rFonts w:ascii="Times New Roman" w:eastAsia="仿宋_GB2312" w:hAnsi="Times New Roman" w:cs="Times New Roman"/>
          <w:sz w:val="24"/>
          <w:szCs w:val="24"/>
        </w:rPr>
      </w:pPr>
      <w:r w:rsidRPr="001E583C">
        <w:rPr>
          <w:rFonts w:ascii="Times New Roman" w:eastAsia="仿宋_GB2312" w:hAnsi="Times New Roman" w:cs="Times New Roman"/>
          <w:sz w:val="24"/>
          <w:szCs w:val="24"/>
        </w:rPr>
        <w:t>医院信息系统的建设大致分成三个阶段</w:t>
      </w:r>
      <w:r w:rsidR="00CE7DDD" w:rsidRPr="001E583C">
        <w:rPr>
          <w:rFonts w:ascii="Times New Roman" w:eastAsia="仿宋_GB2312" w:hAnsi="Times New Roman" w:cs="Times New Roman"/>
          <w:sz w:val="24"/>
          <w:szCs w:val="24"/>
        </w:rPr>
        <w:t>，如图</w:t>
      </w:r>
      <w:r w:rsidR="00CE7DDD" w:rsidRPr="001E583C">
        <w:rPr>
          <w:rFonts w:ascii="Times New Roman" w:eastAsia="仿宋_GB2312" w:hAnsi="Times New Roman" w:cs="Times New Roman" w:hint="eastAsia"/>
          <w:sz w:val="24"/>
          <w:szCs w:val="24"/>
        </w:rPr>
        <w:t>1</w:t>
      </w:r>
      <w:r w:rsidR="002C410C" w:rsidRPr="001E583C">
        <w:rPr>
          <w:rFonts w:ascii="Times New Roman" w:eastAsia="仿宋_GB2312" w:hAnsi="Times New Roman" w:cs="Times New Roman"/>
          <w:sz w:val="24"/>
          <w:szCs w:val="24"/>
        </w:rPr>
        <w:t>.1</w:t>
      </w:r>
      <w:r w:rsidR="00CE7DDD" w:rsidRPr="001E583C">
        <w:rPr>
          <w:rFonts w:ascii="Times New Roman" w:eastAsia="仿宋_GB2312" w:hAnsi="Times New Roman" w:cs="Times New Roman" w:hint="eastAsia"/>
          <w:sz w:val="24"/>
          <w:szCs w:val="24"/>
        </w:rPr>
        <w:t>所示。</w:t>
      </w:r>
    </w:p>
    <w:p w:rsidR="00880EFC" w:rsidRDefault="00880EFC" w:rsidP="00880EFC">
      <w:pPr>
        <w:pStyle w:val="a3"/>
        <w:ind w:left="360"/>
      </w:pPr>
      <w:r>
        <w:rPr>
          <w:noProof/>
        </w:rPr>
        <w:drawing>
          <wp:inline distT="0" distB="0" distL="0" distR="0" wp14:anchorId="2D4C4EC0" wp14:editId="6375EDB8">
            <wp:extent cx="4556760" cy="1316355"/>
            <wp:effectExtent l="19050" t="0" r="342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880EFC" w:rsidRDefault="00880EFC" w:rsidP="00744BB5">
      <w:pPr>
        <w:pStyle w:val="a3"/>
        <w:ind w:left="360" w:firstLine="480"/>
        <w:jc w:val="center"/>
        <w:rPr>
          <w:rFonts w:ascii="Times New Roman" w:eastAsia="仿宋_GB2312" w:hAnsi="Times New Roman" w:cs="Times New Roman"/>
          <w:sz w:val="24"/>
          <w:szCs w:val="24"/>
        </w:rPr>
      </w:pPr>
      <w:r w:rsidRPr="008015FB">
        <w:rPr>
          <w:rFonts w:ascii="Times New Roman" w:eastAsia="仿宋_GB2312" w:hAnsi="Times New Roman" w:cs="Times New Roman"/>
          <w:sz w:val="24"/>
          <w:szCs w:val="24"/>
        </w:rPr>
        <w:t>图</w:t>
      </w:r>
      <w:r w:rsidRPr="008015FB">
        <w:rPr>
          <w:rFonts w:ascii="Times New Roman" w:eastAsia="仿宋_GB2312" w:hAnsi="Times New Roman" w:cs="Times New Roman" w:hint="eastAsia"/>
          <w:sz w:val="24"/>
          <w:szCs w:val="24"/>
        </w:rPr>
        <w:t>1</w:t>
      </w:r>
      <w:r w:rsidR="002C410C" w:rsidRPr="008015FB">
        <w:rPr>
          <w:rFonts w:ascii="Times New Roman" w:eastAsia="仿宋_GB2312" w:hAnsi="Times New Roman" w:cs="Times New Roman" w:hint="eastAsia"/>
          <w:sz w:val="24"/>
          <w:szCs w:val="24"/>
        </w:rPr>
        <w:t>.1</w:t>
      </w:r>
      <w:r w:rsidRPr="008015FB">
        <w:rPr>
          <w:rFonts w:ascii="Times New Roman" w:eastAsia="仿宋_GB2312" w:hAnsi="Times New Roman" w:cs="Times New Roman"/>
          <w:sz w:val="24"/>
          <w:szCs w:val="24"/>
        </w:rPr>
        <w:t xml:space="preserve"> </w:t>
      </w:r>
      <w:r w:rsidRPr="008015FB">
        <w:rPr>
          <w:rFonts w:ascii="Times New Roman" w:eastAsia="仿宋_GB2312" w:hAnsi="Times New Roman" w:cs="Times New Roman"/>
          <w:sz w:val="24"/>
          <w:szCs w:val="24"/>
        </w:rPr>
        <w:t>医院信息化建设的三个阶段</w:t>
      </w:r>
    </w:p>
    <w:p w:rsidR="00EA04D6" w:rsidRPr="00EA04D6" w:rsidRDefault="00EA04D6" w:rsidP="00530840">
      <w:pPr>
        <w:pStyle w:val="a3"/>
        <w:ind w:left="360" w:firstLine="480"/>
        <w:rPr>
          <w:rFonts w:ascii="Times New Roman" w:eastAsia="仿宋_GB2312" w:hAnsi="Times New Roman" w:cs="Times New Roman"/>
          <w:sz w:val="24"/>
          <w:szCs w:val="24"/>
        </w:rPr>
      </w:pPr>
    </w:p>
    <w:p w:rsidR="000661AE" w:rsidRPr="001E583C" w:rsidRDefault="004508F2" w:rsidP="004624B2">
      <w:pPr>
        <w:pStyle w:val="a3"/>
        <w:ind w:left="360" w:firstLine="480"/>
        <w:rPr>
          <w:rFonts w:ascii="Times New Roman" w:eastAsia="仿宋_GB2312" w:hAnsi="Times New Roman" w:cs="Times New Roman"/>
          <w:sz w:val="24"/>
          <w:szCs w:val="24"/>
        </w:rPr>
      </w:pPr>
      <w:r w:rsidRPr="001E583C">
        <w:rPr>
          <w:rFonts w:ascii="Times New Roman" w:eastAsia="仿宋_GB2312" w:hAnsi="Times New Roman" w:cs="Times New Roman"/>
          <w:sz w:val="24"/>
          <w:szCs w:val="24"/>
        </w:rPr>
        <w:t>第一个阶段是医院管理信息</w:t>
      </w:r>
      <w:r w:rsidR="00671790" w:rsidRPr="001E583C">
        <w:rPr>
          <w:rFonts w:ascii="Times New Roman" w:eastAsia="仿宋_GB2312" w:hAnsi="Times New Roman" w:cs="Times New Roman"/>
          <w:sz w:val="24"/>
          <w:szCs w:val="24"/>
        </w:rPr>
        <w:t>化阶段</w:t>
      </w:r>
      <w:r w:rsidR="003E2231" w:rsidRPr="001E583C">
        <w:rPr>
          <w:rFonts w:ascii="Times New Roman" w:eastAsia="仿宋_GB2312" w:hAnsi="Times New Roman" w:cs="Times New Roman"/>
          <w:sz w:val="24"/>
          <w:szCs w:val="24"/>
        </w:rPr>
        <w:t>。</w:t>
      </w:r>
    </w:p>
    <w:p w:rsidR="00AE4D45" w:rsidRPr="00AE4D45" w:rsidRDefault="00B326BF" w:rsidP="00AE4D45">
      <w:pPr>
        <w:pStyle w:val="a3"/>
        <w:ind w:left="360" w:firstLine="480"/>
        <w:rPr>
          <w:rFonts w:ascii="Times New Roman" w:eastAsia="仿宋_GB2312" w:hAnsi="Times New Roman" w:cs="Times New Roman"/>
          <w:sz w:val="24"/>
          <w:szCs w:val="24"/>
        </w:rPr>
      </w:pPr>
      <w:r w:rsidRPr="001E583C">
        <w:rPr>
          <w:rFonts w:ascii="Times New Roman" w:eastAsia="仿宋_GB2312" w:hAnsi="Times New Roman" w:cs="Times New Roman"/>
          <w:sz w:val="24"/>
          <w:szCs w:val="24"/>
        </w:rPr>
        <w:t>第二个阶段是临床管理信息化阶段</w:t>
      </w:r>
      <w:r w:rsidR="007D721F" w:rsidRPr="001E583C">
        <w:rPr>
          <w:rFonts w:ascii="Times New Roman" w:eastAsia="仿宋_GB2312" w:hAnsi="Times New Roman" w:cs="Times New Roman"/>
          <w:sz w:val="24"/>
          <w:szCs w:val="24"/>
        </w:rPr>
        <w:t>，该阶段为临床信息系统</w:t>
      </w:r>
      <w:r w:rsidR="00650572" w:rsidRPr="001E583C">
        <w:rPr>
          <w:rFonts w:ascii="Times New Roman" w:eastAsia="仿宋_GB2312" w:hAnsi="Times New Roman" w:cs="Times New Roman"/>
          <w:sz w:val="24"/>
          <w:szCs w:val="24"/>
        </w:rPr>
        <w:t>（其中包括医嘱处理系统、护理信息系统、放射信息系统、医学图像管理系统、实验室系统、手术信息系统、麻醉信息系统等）</w:t>
      </w:r>
      <w:r w:rsidR="007D721F" w:rsidRPr="001E583C">
        <w:rPr>
          <w:rFonts w:ascii="Times New Roman" w:eastAsia="仿宋_GB2312" w:hAnsi="Times New Roman" w:cs="Times New Roman"/>
          <w:sz w:val="24"/>
          <w:szCs w:val="24"/>
        </w:rPr>
        <w:t>建设阶段，</w:t>
      </w:r>
      <w:r w:rsidR="002319C6" w:rsidRPr="001E583C">
        <w:rPr>
          <w:rFonts w:ascii="Times New Roman" w:eastAsia="仿宋_GB2312" w:hAnsi="Times New Roman" w:cs="Times New Roman"/>
          <w:sz w:val="24"/>
          <w:szCs w:val="24"/>
        </w:rPr>
        <w:t>并实现数据的全院共享</w:t>
      </w:r>
      <w:r w:rsidR="001E565A" w:rsidRPr="001E583C">
        <w:rPr>
          <w:rFonts w:ascii="Times New Roman" w:eastAsia="仿宋_GB2312" w:hAnsi="Times New Roman" w:cs="Times New Roman"/>
          <w:sz w:val="24"/>
          <w:szCs w:val="24"/>
        </w:rPr>
        <w:t>。</w:t>
      </w:r>
      <w:r w:rsidR="00AE4D45">
        <w:rPr>
          <w:rFonts w:ascii="Times New Roman" w:eastAsia="仿宋_GB2312" w:hAnsi="Times New Roman" w:cs="Times New Roman"/>
          <w:sz w:val="24"/>
          <w:szCs w:val="24"/>
        </w:rPr>
        <w:t>该阶段又可分为两个阶段</w:t>
      </w:r>
      <w:r w:rsidR="00AE4D45">
        <w:rPr>
          <w:rFonts w:ascii="Times New Roman" w:eastAsia="仿宋_GB2312" w:hAnsi="Times New Roman" w:cs="Times New Roman" w:hint="eastAsia"/>
          <w:sz w:val="24"/>
          <w:szCs w:val="24"/>
        </w:rPr>
        <w:t>，</w:t>
      </w:r>
      <w:r w:rsidR="00AE4D45">
        <w:rPr>
          <w:rFonts w:ascii="Times New Roman" w:eastAsia="仿宋_GB2312" w:hAnsi="Times New Roman" w:cs="Times New Roman"/>
          <w:sz w:val="24"/>
          <w:szCs w:val="24"/>
        </w:rPr>
        <w:t>即独立系统发展阶段和</w:t>
      </w:r>
      <w:r w:rsidR="001B695A">
        <w:rPr>
          <w:rFonts w:ascii="Times New Roman" w:eastAsia="仿宋_GB2312" w:hAnsi="Times New Roman" w:cs="Times New Roman"/>
          <w:sz w:val="24"/>
          <w:szCs w:val="24"/>
        </w:rPr>
        <w:t>临床一体化发展阶段</w:t>
      </w:r>
      <w:r w:rsidR="00644E70">
        <w:rPr>
          <w:rFonts w:ascii="Times New Roman" w:eastAsia="仿宋_GB2312" w:hAnsi="Times New Roman" w:cs="Times New Roman" w:hint="eastAsia"/>
          <w:sz w:val="24"/>
          <w:szCs w:val="24"/>
        </w:rPr>
        <w:t>。</w:t>
      </w:r>
    </w:p>
    <w:p w:rsidR="000E0232" w:rsidRPr="001E583C" w:rsidRDefault="005A4165" w:rsidP="00467653">
      <w:pPr>
        <w:pStyle w:val="a3"/>
        <w:ind w:left="360" w:firstLine="480"/>
        <w:rPr>
          <w:rFonts w:ascii="Times New Roman" w:eastAsia="仿宋_GB2312" w:hAnsi="Times New Roman" w:cs="Times New Roman"/>
          <w:sz w:val="24"/>
          <w:szCs w:val="24"/>
        </w:rPr>
      </w:pPr>
      <w:r w:rsidRPr="001E583C">
        <w:rPr>
          <w:rFonts w:ascii="Times New Roman" w:eastAsia="仿宋_GB2312" w:hAnsi="Times New Roman" w:cs="Times New Roman"/>
          <w:sz w:val="24"/>
          <w:szCs w:val="24"/>
        </w:rPr>
        <w:t>第三个阶段是区域医疗卫生</w:t>
      </w:r>
      <w:r w:rsidR="00C37963" w:rsidRPr="001E583C">
        <w:rPr>
          <w:rFonts w:ascii="Times New Roman" w:eastAsia="仿宋_GB2312" w:hAnsi="Times New Roman" w:cs="Times New Roman"/>
          <w:sz w:val="24"/>
          <w:szCs w:val="24"/>
        </w:rPr>
        <w:t>服务阶段，该阶段在国际上仍然处于试验发展阶段。</w:t>
      </w:r>
    </w:p>
    <w:p w:rsidR="009E7D67" w:rsidRPr="00D33D6E" w:rsidRDefault="00C24C91" w:rsidP="009E00FA">
      <w:pPr>
        <w:pStyle w:val="a3"/>
        <w:ind w:left="360" w:firstLine="480"/>
        <w:jc w:val="left"/>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如今我国</w:t>
      </w:r>
      <w:r w:rsidR="00167367" w:rsidRPr="00D33D6E">
        <w:rPr>
          <w:rFonts w:ascii="Times New Roman" w:eastAsia="仿宋_GB2312" w:hAnsi="Times New Roman" w:cs="Times New Roman"/>
          <w:sz w:val="24"/>
          <w:szCs w:val="24"/>
        </w:rPr>
        <w:t>总体</w:t>
      </w:r>
      <w:r w:rsidRPr="00D33D6E">
        <w:rPr>
          <w:rFonts w:ascii="Times New Roman" w:eastAsia="仿宋_GB2312" w:hAnsi="Times New Roman" w:cs="Times New Roman"/>
          <w:sz w:val="24"/>
          <w:szCs w:val="24"/>
        </w:rPr>
        <w:t>正处在从第一阶段到第二阶段的过渡期</w:t>
      </w:r>
      <w:r w:rsidR="005D5494" w:rsidRPr="00D33D6E">
        <w:rPr>
          <w:rFonts w:ascii="Times New Roman" w:eastAsia="仿宋_GB2312" w:hAnsi="Times New Roman" w:cs="Times New Roman"/>
          <w:sz w:val="24"/>
          <w:szCs w:val="24"/>
        </w:rPr>
        <w:t>，</w:t>
      </w:r>
      <w:r w:rsidR="00A6724E" w:rsidRPr="00D33D6E">
        <w:rPr>
          <w:rFonts w:ascii="Times New Roman" w:eastAsia="仿宋_GB2312" w:hAnsi="Times New Roman" w:cs="Times New Roman"/>
          <w:sz w:val="24"/>
          <w:szCs w:val="24"/>
        </w:rPr>
        <w:t>一些信息化建设程度建设比较好的医院</w:t>
      </w:r>
      <w:r w:rsidR="004222E2" w:rsidRPr="00D33D6E">
        <w:rPr>
          <w:rFonts w:ascii="Times New Roman" w:eastAsia="仿宋_GB2312" w:hAnsi="Times New Roman" w:cs="Times New Roman"/>
          <w:sz w:val="24"/>
          <w:szCs w:val="24"/>
        </w:rPr>
        <w:t>正</w:t>
      </w:r>
      <w:r w:rsidR="001D10A1" w:rsidRPr="00D33D6E">
        <w:rPr>
          <w:rFonts w:ascii="Times New Roman" w:eastAsia="仿宋_GB2312" w:hAnsi="Times New Roman" w:cs="Times New Roman"/>
          <w:sz w:val="24"/>
          <w:szCs w:val="24"/>
        </w:rPr>
        <w:t>处在</w:t>
      </w:r>
      <w:r w:rsidR="006D0739" w:rsidRPr="00D33D6E">
        <w:rPr>
          <w:rFonts w:ascii="Times New Roman" w:eastAsia="仿宋_GB2312" w:hAnsi="Times New Roman" w:cs="Times New Roman"/>
          <w:sz w:val="24"/>
          <w:szCs w:val="24"/>
        </w:rPr>
        <w:t>第二</w:t>
      </w:r>
      <w:r w:rsidR="004421D1" w:rsidRPr="00D33D6E">
        <w:rPr>
          <w:rFonts w:ascii="Times New Roman" w:eastAsia="仿宋_GB2312" w:hAnsi="Times New Roman" w:cs="Times New Roman"/>
          <w:sz w:val="24"/>
          <w:szCs w:val="24"/>
        </w:rPr>
        <w:t>阶段</w:t>
      </w:r>
      <w:r w:rsidR="00C71456" w:rsidRPr="00D33D6E">
        <w:rPr>
          <w:rFonts w:ascii="Times New Roman" w:eastAsia="仿宋_GB2312" w:hAnsi="Times New Roman" w:cs="Times New Roman"/>
          <w:sz w:val="24"/>
          <w:szCs w:val="24"/>
        </w:rPr>
        <w:t>的快速发展期</w:t>
      </w:r>
      <w:r w:rsidR="000D4733" w:rsidRPr="00D33D6E">
        <w:rPr>
          <w:rFonts w:ascii="Times New Roman" w:eastAsia="仿宋_GB2312" w:hAnsi="Times New Roman" w:cs="Times New Roman"/>
          <w:sz w:val="24"/>
          <w:szCs w:val="24"/>
        </w:rPr>
        <w:t>，</w:t>
      </w:r>
      <w:r w:rsidR="001C140C" w:rsidRPr="00D33D6E">
        <w:rPr>
          <w:rFonts w:ascii="Times New Roman" w:eastAsia="仿宋_GB2312" w:hAnsi="Times New Roman" w:cs="Times New Roman"/>
          <w:sz w:val="24"/>
          <w:szCs w:val="24"/>
        </w:rPr>
        <w:t>医院正逐渐建立</w:t>
      </w:r>
      <w:r w:rsidR="00BD4A82" w:rsidRPr="00D33D6E">
        <w:rPr>
          <w:rFonts w:ascii="Times New Roman" w:eastAsia="仿宋_GB2312" w:hAnsi="Times New Roman" w:cs="Times New Roman"/>
          <w:sz w:val="24"/>
          <w:szCs w:val="24"/>
        </w:rPr>
        <w:t>自己的临床信息系统（</w:t>
      </w:r>
      <w:r w:rsidR="00530E21" w:rsidRPr="00D33D6E">
        <w:rPr>
          <w:rFonts w:ascii="Times New Roman" w:eastAsia="仿宋_GB2312" w:hAnsi="Times New Roman" w:cs="Times New Roman"/>
          <w:sz w:val="24"/>
          <w:szCs w:val="24"/>
        </w:rPr>
        <w:t>如</w:t>
      </w:r>
      <w:r w:rsidR="00F80C79" w:rsidRPr="00D33D6E">
        <w:rPr>
          <w:rFonts w:ascii="Times New Roman" w:eastAsia="仿宋_GB2312" w:hAnsi="Times New Roman" w:cs="Times New Roman"/>
          <w:sz w:val="24"/>
          <w:szCs w:val="24"/>
        </w:rPr>
        <w:t>医生工作站</w:t>
      </w:r>
      <w:r w:rsidR="00530E21" w:rsidRPr="00D33D6E">
        <w:rPr>
          <w:rFonts w:ascii="Times New Roman" w:eastAsia="仿宋_GB2312" w:hAnsi="Times New Roman" w:cs="Times New Roman"/>
          <w:sz w:val="24"/>
          <w:szCs w:val="24"/>
        </w:rPr>
        <w:t>、护理信息系统、监护信息系统、放射信息系统、手术信息系统、麻醉信息系统等</w:t>
      </w:r>
      <w:r w:rsidR="00BD4A82" w:rsidRPr="00D33D6E">
        <w:rPr>
          <w:rFonts w:ascii="Times New Roman" w:eastAsia="仿宋_GB2312" w:hAnsi="Times New Roman" w:cs="Times New Roman"/>
          <w:sz w:val="24"/>
          <w:szCs w:val="24"/>
        </w:rPr>
        <w:t>）</w:t>
      </w:r>
      <w:r w:rsidR="00530E21" w:rsidRPr="00D33D6E">
        <w:rPr>
          <w:rFonts w:ascii="Times New Roman" w:eastAsia="仿宋_GB2312" w:hAnsi="Times New Roman" w:cs="Times New Roman" w:hint="eastAsia"/>
          <w:sz w:val="24"/>
          <w:szCs w:val="24"/>
        </w:rPr>
        <w:t>，</w:t>
      </w:r>
      <w:r w:rsidR="00572AB4" w:rsidRPr="00D33D6E">
        <w:rPr>
          <w:rFonts w:ascii="Times New Roman" w:eastAsia="仿宋_GB2312" w:hAnsi="Times New Roman" w:cs="Times New Roman"/>
          <w:sz w:val="24"/>
          <w:szCs w:val="24"/>
        </w:rPr>
        <w:t>由于医院系统种类复杂，很多系统都是科室根据自身的业务需求建立的，医院信息化的建设没有站在顶层设计的角度进行规划，</w:t>
      </w:r>
      <w:r w:rsidR="008D6CF9" w:rsidRPr="00D33D6E">
        <w:rPr>
          <w:rFonts w:ascii="Times New Roman" w:eastAsia="仿宋_GB2312" w:hAnsi="Times New Roman" w:cs="Times New Roman"/>
          <w:sz w:val="24"/>
          <w:szCs w:val="24"/>
        </w:rPr>
        <w:t>导致了</w:t>
      </w:r>
      <w:r w:rsidR="00B305B1" w:rsidRPr="00D33D6E">
        <w:rPr>
          <w:rFonts w:ascii="Times New Roman" w:eastAsia="仿宋_GB2312" w:hAnsi="Times New Roman" w:cs="Times New Roman"/>
          <w:sz w:val="24"/>
          <w:szCs w:val="24"/>
        </w:rPr>
        <w:t>各</w:t>
      </w:r>
      <w:r w:rsidR="008D6CF9" w:rsidRPr="00D33D6E">
        <w:rPr>
          <w:rFonts w:ascii="Times New Roman" w:eastAsia="仿宋_GB2312" w:hAnsi="Times New Roman" w:cs="Times New Roman"/>
          <w:sz w:val="24"/>
          <w:szCs w:val="24"/>
        </w:rPr>
        <w:t>信息系统之间的数据</w:t>
      </w:r>
      <w:r w:rsidR="00902D09" w:rsidRPr="00D33D6E">
        <w:rPr>
          <w:rFonts w:ascii="Times New Roman" w:eastAsia="仿宋_GB2312" w:hAnsi="Times New Roman" w:cs="Times New Roman"/>
          <w:sz w:val="24"/>
          <w:szCs w:val="24"/>
        </w:rPr>
        <w:t>共享不畅，</w:t>
      </w:r>
      <w:r w:rsidR="00D71CAE" w:rsidRPr="00D33D6E">
        <w:rPr>
          <w:rFonts w:ascii="Times New Roman" w:eastAsia="仿宋_GB2312" w:hAnsi="Times New Roman" w:cs="Times New Roman"/>
          <w:sz w:val="24"/>
          <w:szCs w:val="24"/>
        </w:rPr>
        <w:t>出现了大量的信息孤岛，</w:t>
      </w:r>
      <w:r w:rsidR="005938BB" w:rsidRPr="00D33D6E">
        <w:rPr>
          <w:rFonts w:ascii="Times New Roman" w:eastAsia="仿宋_GB2312" w:hAnsi="Times New Roman" w:cs="Times New Roman"/>
          <w:sz w:val="24"/>
          <w:szCs w:val="24"/>
        </w:rPr>
        <w:t>在这种情况下，</w:t>
      </w:r>
      <w:r w:rsidR="00ED7BDC" w:rsidRPr="00D33D6E">
        <w:rPr>
          <w:rFonts w:ascii="Times New Roman" w:eastAsia="仿宋_GB2312" w:hAnsi="Times New Roman" w:cs="Times New Roman"/>
          <w:sz w:val="24"/>
          <w:szCs w:val="24"/>
        </w:rPr>
        <w:t>系统</w:t>
      </w:r>
      <w:r w:rsidR="00C869BE" w:rsidRPr="00D33D6E">
        <w:rPr>
          <w:rFonts w:ascii="Times New Roman" w:eastAsia="仿宋_GB2312" w:hAnsi="Times New Roman" w:cs="Times New Roman"/>
          <w:sz w:val="24"/>
          <w:szCs w:val="24"/>
        </w:rPr>
        <w:t>的</w:t>
      </w:r>
      <w:r w:rsidR="00ED7BDC" w:rsidRPr="00D33D6E">
        <w:rPr>
          <w:rFonts w:ascii="Times New Roman" w:eastAsia="仿宋_GB2312" w:hAnsi="Times New Roman" w:cs="Times New Roman"/>
          <w:sz w:val="24"/>
          <w:szCs w:val="24"/>
        </w:rPr>
        <w:t>集</w:t>
      </w:r>
      <w:r w:rsidR="00AF6EE6" w:rsidRPr="00D33D6E">
        <w:rPr>
          <w:rFonts w:ascii="Times New Roman" w:eastAsia="仿宋_GB2312" w:hAnsi="Times New Roman" w:cs="Times New Roman"/>
          <w:sz w:val="24"/>
          <w:szCs w:val="24"/>
        </w:rPr>
        <w:t>成</w:t>
      </w:r>
      <w:r w:rsidR="00FF2AFA" w:rsidRPr="00D33D6E">
        <w:rPr>
          <w:rFonts w:ascii="Times New Roman" w:eastAsia="仿宋_GB2312" w:hAnsi="Times New Roman" w:cs="Times New Roman"/>
          <w:sz w:val="24"/>
          <w:szCs w:val="24"/>
        </w:rPr>
        <w:t>就</w:t>
      </w:r>
      <w:r w:rsidR="004002D6" w:rsidRPr="00D33D6E">
        <w:rPr>
          <w:rFonts w:ascii="Times New Roman" w:eastAsia="仿宋_GB2312" w:hAnsi="Times New Roman" w:cs="Times New Roman"/>
          <w:sz w:val="24"/>
          <w:szCs w:val="24"/>
        </w:rPr>
        <w:t>被医院</w:t>
      </w:r>
      <w:r w:rsidR="00607A36" w:rsidRPr="00D33D6E">
        <w:rPr>
          <w:rFonts w:ascii="Times New Roman" w:eastAsia="仿宋_GB2312" w:hAnsi="Times New Roman" w:cs="Times New Roman"/>
          <w:sz w:val="24"/>
          <w:szCs w:val="24"/>
        </w:rPr>
        <w:t>提上</w:t>
      </w:r>
      <w:r w:rsidR="001648F4" w:rsidRPr="00D33D6E">
        <w:rPr>
          <w:rFonts w:ascii="Times New Roman" w:eastAsia="仿宋_GB2312" w:hAnsi="Times New Roman" w:cs="Times New Roman"/>
          <w:sz w:val="24"/>
          <w:szCs w:val="24"/>
        </w:rPr>
        <w:t>了信息化</w:t>
      </w:r>
      <w:r w:rsidR="00AF5A1E" w:rsidRPr="00D33D6E">
        <w:rPr>
          <w:rFonts w:ascii="Times New Roman" w:eastAsia="仿宋_GB2312" w:hAnsi="Times New Roman" w:cs="Times New Roman"/>
          <w:sz w:val="24"/>
          <w:szCs w:val="24"/>
        </w:rPr>
        <w:t>建设</w:t>
      </w:r>
      <w:r w:rsidR="00A02CF3" w:rsidRPr="00D33D6E">
        <w:rPr>
          <w:rFonts w:ascii="Times New Roman" w:eastAsia="仿宋_GB2312" w:hAnsi="Times New Roman" w:cs="Times New Roman"/>
          <w:sz w:val="24"/>
          <w:szCs w:val="24"/>
        </w:rPr>
        <w:t>的重要</w:t>
      </w:r>
      <w:r w:rsidR="00AF5A1E" w:rsidRPr="00D33D6E">
        <w:rPr>
          <w:rFonts w:ascii="Times New Roman" w:eastAsia="仿宋_GB2312" w:hAnsi="Times New Roman" w:cs="Times New Roman"/>
          <w:sz w:val="24"/>
          <w:szCs w:val="24"/>
        </w:rPr>
        <w:t>日程</w:t>
      </w:r>
      <w:r w:rsidR="002C00DE" w:rsidRPr="00D33D6E">
        <w:rPr>
          <w:rFonts w:ascii="Times New Roman" w:eastAsia="仿宋_GB2312" w:hAnsi="Times New Roman" w:cs="Times New Roman"/>
          <w:sz w:val="24"/>
          <w:szCs w:val="24"/>
        </w:rPr>
        <w:t>。</w:t>
      </w:r>
    </w:p>
    <w:p w:rsidR="007B0353" w:rsidRPr="00D33D6E" w:rsidRDefault="00D56F09" w:rsidP="00196F33">
      <w:pPr>
        <w:pStyle w:val="a3"/>
        <w:ind w:left="360" w:firstLine="480"/>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近年来医院采用了</w:t>
      </w:r>
      <w:r w:rsidR="00992AA3" w:rsidRPr="00D33D6E">
        <w:rPr>
          <w:rFonts w:ascii="Times New Roman" w:eastAsia="仿宋_GB2312" w:hAnsi="Times New Roman" w:cs="Times New Roman"/>
          <w:sz w:val="24"/>
          <w:szCs w:val="24"/>
        </w:rPr>
        <w:t>各种方式进行系统集成，包括数据库相互开放、界面集成、系统间专用接口数据交换、使用标准交换数据、建立信息集成平台</w:t>
      </w:r>
      <w:r w:rsidR="00DB586A" w:rsidRPr="00D33D6E">
        <w:rPr>
          <w:rFonts w:ascii="Times New Roman" w:eastAsia="仿宋_GB2312" w:hAnsi="Times New Roman" w:cs="Times New Roman"/>
          <w:sz w:val="24"/>
          <w:szCs w:val="24"/>
        </w:rPr>
        <w:t>等。</w:t>
      </w:r>
      <w:r w:rsidR="00E6479B" w:rsidRPr="00D33D6E">
        <w:rPr>
          <w:rFonts w:ascii="Times New Roman" w:eastAsia="仿宋_GB2312" w:hAnsi="Times New Roman" w:cs="Times New Roman"/>
          <w:sz w:val="24"/>
          <w:szCs w:val="24"/>
        </w:rPr>
        <w:lastRenderedPageBreak/>
        <w:t>一些</w:t>
      </w:r>
      <w:r w:rsidR="00881BC8" w:rsidRPr="00D33D6E">
        <w:rPr>
          <w:rFonts w:ascii="Times New Roman" w:eastAsia="仿宋_GB2312" w:hAnsi="Times New Roman" w:cs="Times New Roman"/>
          <w:sz w:val="24"/>
          <w:szCs w:val="24"/>
        </w:rPr>
        <w:t>医院</w:t>
      </w:r>
      <w:r w:rsidR="001C6625" w:rsidRPr="00D33D6E">
        <w:rPr>
          <w:rFonts w:ascii="Times New Roman" w:eastAsia="仿宋_GB2312" w:hAnsi="Times New Roman" w:cs="Times New Roman"/>
          <w:sz w:val="24"/>
          <w:szCs w:val="24"/>
        </w:rPr>
        <w:t>建立了信息集成平台并</w:t>
      </w:r>
      <w:r w:rsidR="00233597" w:rsidRPr="00D33D6E">
        <w:rPr>
          <w:rFonts w:ascii="Times New Roman" w:eastAsia="仿宋_GB2312" w:hAnsi="Times New Roman" w:cs="Times New Roman"/>
          <w:sz w:val="24"/>
          <w:szCs w:val="24"/>
        </w:rPr>
        <w:t>使用</w:t>
      </w:r>
      <w:r w:rsidR="004F6250" w:rsidRPr="00D33D6E">
        <w:rPr>
          <w:rFonts w:ascii="Times New Roman" w:eastAsia="仿宋_GB2312" w:hAnsi="Times New Roman" w:cs="Times New Roman"/>
          <w:sz w:val="24"/>
          <w:szCs w:val="24"/>
        </w:rPr>
        <w:t>标准进行数据交换，还有</w:t>
      </w:r>
      <w:r w:rsidR="002167F5" w:rsidRPr="00D33D6E">
        <w:rPr>
          <w:rFonts w:ascii="Times New Roman" w:eastAsia="仿宋_GB2312" w:hAnsi="Times New Roman" w:cs="Times New Roman"/>
          <w:sz w:val="24"/>
          <w:szCs w:val="24"/>
        </w:rPr>
        <w:t>个别</w:t>
      </w:r>
      <w:r w:rsidR="004F6250" w:rsidRPr="00D33D6E">
        <w:rPr>
          <w:rFonts w:ascii="Times New Roman" w:eastAsia="仿宋_GB2312" w:hAnsi="Times New Roman" w:cs="Times New Roman"/>
          <w:sz w:val="24"/>
          <w:szCs w:val="24"/>
        </w:rPr>
        <w:t>医院在此</w:t>
      </w:r>
      <w:r w:rsidR="001C6625" w:rsidRPr="00D33D6E">
        <w:rPr>
          <w:rFonts w:ascii="Times New Roman" w:eastAsia="仿宋_GB2312" w:hAnsi="Times New Roman" w:cs="Times New Roman"/>
          <w:sz w:val="24"/>
          <w:szCs w:val="24"/>
        </w:rPr>
        <w:t>基础上建立</w:t>
      </w:r>
      <w:r w:rsidR="00B37A2F" w:rsidRPr="00D33D6E">
        <w:rPr>
          <w:rFonts w:ascii="Times New Roman" w:eastAsia="仿宋_GB2312" w:hAnsi="Times New Roman" w:cs="Times New Roman"/>
          <w:sz w:val="24"/>
          <w:szCs w:val="24"/>
        </w:rPr>
        <w:t>了</w:t>
      </w:r>
      <w:r w:rsidR="00745A54" w:rsidRPr="00D33D6E">
        <w:rPr>
          <w:rFonts w:ascii="Times New Roman" w:eastAsia="仿宋_GB2312" w:hAnsi="Times New Roman" w:cs="Times New Roman"/>
          <w:sz w:val="24"/>
          <w:szCs w:val="24"/>
        </w:rPr>
        <w:t>以病人为中心的</w:t>
      </w:r>
      <w:r w:rsidR="001B67B6" w:rsidRPr="00D33D6E">
        <w:rPr>
          <w:rFonts w:ascii="Times New Roman" w:eastAsia="仿宋_GB2312" w:hAnsi="Times New Roman" w:cs="Times New Roman"/>
          <w:sz w:val="24"/>
          <w:szCs w:val="24"/>
        </w:rPr>
        <w:t>临床数据仓库</w:t>
      </w:r>
      <w:r w:rsidR="001C6625" w:rsidRPr="00D33D6E">
        <w:rPr>
          <w:rFonts w:ascii="Times New Roman" w:eastAsia="仿宋_GB2312" w:hAnsi="Times New Roman" w:cs="Times New Roman"/>
          <w:sz w:val="24"/>
          <w:szCs w:val="24"/>
        </w:rPr>
        <w:t>（</w:t>
      </w:r>
      <w:r w:rsidR="004A4398" w:rsidRPr="00D33D6E">
        <w:rPr>
          <w:rFonts w:ascii="Times New Roman" w:eastAsia="仿宋_GB2312" w:hAnsi="Times New Roman" w:cs="Times New Roman"/>
          <w:sz w:val="24"/>
          <w:szCs w:val="24"/>
        </w:rPr>
        <w:t>Clinical Data Repository</w:t>
      </w:r>
      <w:r w:rsidR="004A4398" w:rsidRPr="00D33D6E">
        <w:rPr>
          <w:rFonts w:ascii="Times New Roman" w:eastAsia="仿宋_GB2312" w:hAnsi="Times New Roman" w:cs="Times New Roman"/>
          <w:sz w:val="24"/>
          <w:szCs w:val="24"/>
        </w:rPr>
        <w:t>，</w:t>
      </w:r>
      <w:r w:rsidR="001C6625" w:rsidRPr="00D33D6E">
        <w:rPr>
          <w:rFonts w:ascii="Times New Roman" w:eastAsia="仿宋_GB2312" w:hAnsi="Times New Roman" w:cs="Times New Roman"/>
          <w:sz w:val="24"/>
          <w:szCs w:val="24"/>
        </w:rPr>
        <w:t>CDR</w:t>
      </w:r>
      <w:r w:rsidR="001C6625" w:rsidRPr="00D33D6E">
        <w:rPr>
          <w:rFonts w:ascii="Times New Roman" w:eastAsia="仿宋_GB2312" w:hAnsi="Times New Roman" w:cs="Times New Roman"/>
          <w:sz w:val="24"/>
          <w:szCs w:val="24"/>
        </w:rPr>
        <w:t>）</w:t>
      </w:r>
      <w:r w:rsidR="00CB6087" w:rsidRPr="00D33D6E">
        <w:rPr>
          <w:rFonts w:ascii="Times New Roman" w:eastAsia="仿宋_GB2312" w:hAnsi="Times New Roman" w:cs="Times New Roman"/>
          <w:sz w:val="24"/>
          <w:szCs w:val="24"/>
        </w:rPr>
        <w:t>来满足院级数据共享和科研的需要</w:t>
      </w:r>
      <w:r w:rsidR="005744AE" w:rsidRPr="00D33D6E">
        <w:rPr>
          <w:rFonts w:ascii="Times New Roman" w:eastAsia="仿宋_GB2312" w:hAnsi="Times New Roman" w:cs="Times New Roman" w:hint="eastAsia"/>
          <w:sz w:val="24"/>
          <w:szCs w:val="24"/>
        </w:rPr>
        <w:t>。</w:t>
      </w:r>
    </w:p>
    <w:p w:rsidR="00863A19" w:rsidRPr="00D33D6E" w:rsidRDefault="001169CE" w:rsidP="001F691C">
      <w:pPr>
        <w:pStyle w:val="a3"/>
        <w:ind w:left="360" w:firstLine="480"/>
        <w:jc w:val="left"/>
        <w:rPr>
          <w:rFonts w:ascii="Times New Roman" w:eastAsia="仿宋_GB2312" w:hAnsi="Times New Roman" w:cs="Times New Roman"/>
          <w:sz w:val="24"/>
          <w:szCs w:val="24"/>
        </w:rPr>
      </w:pPr>
      <w:r w:rsidRPr="00D33D6E">
        <w:rPr>
          <w:rFonts w:ascii="Times New Roman" w:eastAsia="仿宋_GB2312" w:hAnsi="Times New Roman" w:cs="Times New Roman" w:hint="eastAsia"/>
          <w:sz w:val="24"/>
          <w:szCs w:val="24"/>
        </w:rPr>
        <w:t>随着医院集成程度的不断提高</w:t>
      </w:r>
      <w:r w:rsidR="00507D86" w:rsidRPr="00D33D6E">
        <w:rPr>
          <w:rFonts w:ascii="Times New Roman" w:eastAsia="仿宋_GB2312" w:hAnsi="Times New Roman" w:cs="Times New Roman" w:hint="eastAsia"/>
          <w:sz w:val="24"/>
          <w:szCs w:val="24"/>
        </w:rPr>
        <w:t>，系统间已经实现了数据共享</w:t>
      </w:r>
      <w:r w:rsidR="003353DB" w:rsidRPr="00D33D6E">
        <w:rPr>
          <w:rFonts w:ascii="Times New Roman" w:eastAsia="仿宋_GB2312" w:hAnsi="Times New Roman" w:cs="Times New Roman" w:hint="eastAsia"/>
          <w:sz w:val="24"/>
          <w:szCs w:val="24"/>
        </w:rPr>
        <w:t>和一定程度的互操作</w:t>
      </w:r>
      <w:r w:rsidR="00034378" w:rsidRPr="00D33D6E">
        <w:rPr>
          <w:rFonts w:ascii="Times New Roman" w:eastAsia="仿宋_GB2312" w:hAnsi="Times New Roman" w:cs="Times New Roman" w:hint="eastAsia"/>
          <w:sz w:val="24"/>
          <w:szCs w:val="24"/>
        </w:rPr>
        <w:t>，</w:t>
      </w:r>
      <w:r w:rsidR="00180F3C" w:rsidRPr="00D33D6E">
        <w:rPr>
          <w:rFonts w:ascii="Times New Roman" w:eastAsia="仿宋_GB2312" w:hAnsi="Times New Roman" w:cs="Times New Roman" w:hint="eastAsia"/>
          <w:sz w:val="24"/>
          <w:szCs w:val="24"/>
        </w:rPr>
        <w:t>此时</w:t>
      </w:r>
      <w:r w:rsidR="00034378" w:rsidRPr="00D33D6E">
        <w:rPr>
          <w:rFonts w:ascii="Times New Roman" w:eastAsia="仿宋_GB2312" w:hAnsi="Times New Roman" w:cs="Times New Roman" w:hint="eastAsia"/>
          <w:sz w:val="24"/>
          <w:szCs w:val="24"/>
        </w:rPr>
        <w:t>人们又发现，很难有一个系统</w:t>
      </w:r>
      <w:r w:rsidR="00B3565A" w:rsidRPr="00D33D6E">
        <w:rPr>
          <w:rFonts w:ascii="Times New Roman" w:eastAsia="仿宋_GB2312" w:hAnsi="Times New Roman" w:cs="Times New Roman" w:hint="eastAsia"/>
          <w:sz w:val="24"/>
          <w:szCs w:val="24"/>
        </w:rPr>
        <w:t>能同时包含</w:t>
      </w:r>
      <w:r w:rsidR="00BC3C0B" w:rsidRPr="00D33D6E">
        <w:rPr>
          <w:rFonts w:ascii="Times New Roman" w:eastAsia="仿宋_GB2312" w:hAnsi="Times New Roman" w:cs="Times New Roman" w:hint="eastAsia"/>
          <w:sz w:val="24"/>
          <w:szCs w:val="24"/>
        </w:rPr>
        <w:t>所有</w:t>
      </w:r>
      <w:r w:rsidR="00B3565A" w:rsidRPr="00D33D6E">
        <w:rPr>
          <w:rFonts w:ascii="Times New Roman" w:eastAsia="仿宋_GB2312" w:hAnsi="Times New Roman" w:cs="Times New Roman" w:hint="eastAsia"/>
          <w:sz w:val="24"/>
          <w:szCs w:val="24"/>
        </w:rPr>
        <w:t>临床</w:t>
      </w:r>
      <w:r w:rsidR="00EB11F4" w:rsidRPr="00D33D6E">
        <w:rPr>
          <w:rFonts w:ascii="Times New Roman" w:eastAsia="仿宋_GB2312" w:hAnsi="Times New Roman" w:cs="Times New Roman" w:hint="eastAsia"/>
          <w:sz w:val="24"/>
          <w:szCs w:val="24"/>
        </w:rPr>
        <w:t>信息系统的数据</w:t>
      </w:r>
      <w:r w:rsidR="0065300A" w:rsidRPr="00D33D6E">
        <w:rPr>
          <w:rFonts w:ascii="Times New Roman" w:eastAsia="仿宋_GB2312" w:hAnsi="Times New Roman" w:cs="Times New Roman" w:hint="eastAsia"/>
          <w:sz w:val="24"/>
          <w:szCs w:val="24"/>
        </w:rPr>
        <w:t>，医院虽然掌握了大量的数据，却没有</w:t>
      </w:r>
      <w:r w:rsidR="00032E46" w:rsidRPr="00D33D6E">
        <w:rPr>
          <w:rFonts w:ascii="Times New Roman" w:eastAsia="仿宋_GB2312" w:hAnsi="Times New Roman" w:cs="Times New Roman" w:hint="eastAsia"/>
          <w:sz w:val="24"/>
          <w:szCs w:val="24"/>
        </w:rPr>
        <w:t>充分</w:t>
      </w:r>
      <w:r w:rsidR="00E01D2B" w:rsidRPr="00D33D6E">
        <w:rPr>
          <w:rFonts w:ascii="Times New Roman" w:eastAsia="仿宋_GB2312" w:hAnsi="Times New Roman" w:cs="Times New Roman" w:hint="eastAsia"/>
          <w:sz w:val="24"/>
          <w:szCs w:val="24"/>
        </w:rPr>
        <w:t>被医生</w:t>
      </w:r>
      <w:r w:rsidR="00032E46" w:rsidRPr="00D33D6E">
        <w:rPr>
          <w:rFonts w:ascii="Times New Roman" w:eastAsia="仿宋_GB2312" w:hAnsi="Times New Roman" w:cs="Times New Roman" w:hint="eastAsia"/>
          <w:sz w:val="24"/>
          <w:szCs w:val="24"/>
        </w:rPr>
        <w:t>用于辅助临床诊断</w:t>
      </w:r>
      <w:r w:rsidR="00034378" w:rsidRPr="00D33D6E">
        <w:rPr>
          <w:rFonts w:ascii="Times New Roman" w:eastAsia="仿宋_GB2312" w:hAnsi="Times New Roman" w:cs="Times New Roman" w:hint="eastAsia"/>
          <w:sz w:val="24"/>
          <w:szCs w:val="24"/>
        </w:rPr>
        <w:t>，</w:t>
      </w:r>
      <w:r w:rsidR="00A04CCE" w:rsidRPr="00D33D6E">
        <w:rPr>
          <w:rFonts w:ascii="Times New Roman" w:eastAsia="仿宋_GB2312" w:hAnsi="Times New Roman" w:cs="Times New Roman" w:hint="eastAsia"/>
          <w:sz w:val="24"/>
          <w:szCs w:val="24"/>
        </w:rPr>
        <w:t>医生为了查看其它系统的数据，</w:t>
      </w:r>
      <w:r w:rsidR="000275FE" w:rsidRPr="00D33D6E">
        <w:rPr>
          <w:rFonts w:ascii="Times New Roman" w:eastAsia="仿宋_GB2312" w:hAnsi="Times New Roman" w:cs="Times New Roman" w:hint="eastAsia"/>
          <w:sz w:val="24"/>
          <w:szCs w:val="24"/>
        </w:rPr>
        <w:t>往往</w:t>
      </w:r>
      <w:r w:rsidR="002B519F" w:rsidRPr="00D33D6E">
        <w:rPr>
          <w:rFonts w:ascii="Times New Roman" w:eastAsia="仿宋_GB2312" w:hAnsi="Times New Roman" w:cs="Times New Roman" w:hint="eastAsia"/>
          <w:sz w:val="24"/>
          <w:szCs w:val="24"/>
        </w:rPr>
        <w:t>要</w:t>
      </w:r>
      <w:r w:rsidR="00A04CCE" w:rsidRPr="00D33D6E">
        <w:rPr>
          <w:rFonts w:ascii="Times New Roman" w:eastAsia="仿宋_GB2312" w:hAnsi="Times New Roman" w:cs="Times New Roman" w:hint="eastAsia"/>
          <w:sz w:val="24"/>
          <w:szCs w:val="24"/>
        </w:rPr>
        <w:t>在自己电脑上安装</w:t>
      </w:r>
      <w:r w:rsidR="006873BE" w:rsidRPr="00D33D6E">
        <w:rPr>
          <w:rFonts w:ascii="Times New Roman" w:eastAsia="仿宋_GB2312" w:hAnsi="Times New Roman" w:cs="Times New Roman" w:hint="eastAsia"/>
          <w:sz w:val="24"/>
          <w:szCs w:val="24"/>
        </w:rPr>
        <w:t>多个</w:t>
      </w:r>
      <w:r w:rsidR="00A04CCE" w:rsidRPr="00D33D6E">
        <w:rPr>
          <w:rFonts w:ascii="Times New Roman" w:eastAsia="仿宋_GB2312" w:hAnsi="Times New Roman" w:cs="Times New Roman" w:hint="eastAsia"/>
          <w:sz w:val="24"/>
          <w:szCs w:val="24"/>
        </w:rPr>
        <w:t>系统</w:t>
      </w:r>
      <w:r w:rsidR="00EC6398" w:rsidRPr="00D33D6E">
        <w:rPr>
          <w:rFonts w:ascii="Times New Roman" w:eastAsia="仿宋_GB2312" w:hAnsi="Times New Roman" w:cs="Times New Roman" w:hint="eastAsia"/>
          <w:sz w:val="24"/>
          <w:szCs w:val="24"/>
        </w:rPr>
        <w:t>的</w:t>
      </w:r>
      <w:r w:rsidR="00A04CCE" w:rsidRPr="00D33D6E">
        <w:rPr>
          <w:rFonts w:ascii="Times New Roman" w:eastAsia="仿宋_GB2312" w:hAnsi="Times New Roman" w:cs="Times New Roman" w:hint="eastAsia"/>
          <w:sz w:val="24"/>
          <w:szCs w:val="24"/>
        </w:rPr>
        <w:t>软件，</w:t>
      </w:r>
      <w:r w:rsidR="00104437" w:rsidRPr="00D33D6E">
        <w:rPr>
          <w:rFonts w:ascii="Times New Roman" w:eastAsia="仿宋_GB2312" w:hAnsi="Times New Roman" w:cs="Times New Roman" w:hint="eastAsia"/>
          <w:sz w:val="24"/>
          <w:szCs w:val="24"/>
        </w:rPr>
        <w:t>这显然是</w:t>
      </w:r>
      <w:r w:rsidR="009C6707" w:rsidRPr="00D33D6E">
        <w:rPr>
          <w:rFonts w:ascii="Times New Roman" w:eastAsia="仿宋_GB2312" w:hAnsi="Times New Roman" w:cs="Times New Roman" w:hint="eastAsia"/>
          <w:sz w:val="24"/>
          <w:szCs w:val="24"/>
        </w:rPr>
        <w:t>很难</w:t>
      </w:r>
      <w:r w:rsidR="00104437" w:rsidRPr="00D33D6E">
        <w:rPr>
          <w:rFonts w:ascii="Times New Roman" w:eastAsia="仿宋_GB2312" w:hAnsi="Times New Roman" w:cs="Times New Roman" w:hint="eastAsia"/>
          <w:sz w:val="24"/>
          <w:szCs w:val="24"/>
        </w:rPr>
        <w:t>被接受的。</w:t>
      </w:r>
      <w:r w:rsidR="00BE3EFD" w:rsidRPr="00D33D6E">
        <w:rPr>
          <w:rFonts w:ascii="Times New Roman" w:eastAsia="仿宋_GB2312" w:hAnsi="Times New Roman" w:cs="Times New Roman" w:hint="eastAsia"/>
          <w:sz w:val="24"/>
          <w:szCs w:val="24"/>
        </w:rPr>
        <w:t>于是就有人提出</w:t>
      </w:r>
      <w:r w:rsidR="00C63A08" w:rsidRPr="00D33D6E">
        <w:rPr>
          <w:rFonts w:ascii="Times New Roman" w:eastAsia="仿宋_GB2312" w:hAnsi="Times New Roman" w:cs="Times New Roman" w:hint="eastAsia"/>
          <w:sz w:val="24"/>
          <w:szCs w:val="24"/>
        </w:rPr>
        <w:t>了</w:t>
      </w:r>
      <w:r w:rsidR="007E33B6" w:rsidRPr="00D33D6E">
        <w:rPr>
          <w:rFonts w:ascii="Times New Roman" w:eastAsia="仿宋_GB2312" w:hAnsi="Times New Roman" w:cs="Times New Roman" w:hint="eastAsia"/>
          <w:sz w:val="24"/>
          <w:szCs w:val="24"/>
        </w:rPr>
        <w:t>利用集成可视化技术来</w:t>
      </w:r>
      <w:r w:rsidR="005A5DEB" w:rsidRPr="00D33D6E">
        <w:rPr>
          <w:rFonts w:ascii="Times New Roman" w:eastAsia="仿宋_GB2312" w:hAnsi="Times New Roman" w:cs="Times New Roman" w:hint="eastAsia"/>
          <w:sz w:val="24"/>
          <w:szCs w:val="24"/>
        </w:rPr>
        <w:t>实现</w:t>
      </w:r>
      <w:r w:rsidR="00F57C91" w:rsidRPr="00D33D6E">
        <w:rPr>
          <w:rFonts w:ascii="Times New Roman" w:eastAsia="仿宋_GB2312" w:hAnsi="Times New Roman" w:cs="Times New Roman" w:hint="eastAsia"/>
          <w:sz w:val="24"/>
          <w:szCs w:val="24"/>
        </w:rPr>
        <w:t>病人所有医疗数据的</w:t>
      </w:r>
      <w:r w:rsidR="00C46AEB" w:rsidRPr="00D33D6E">
        <w:rPr>
          <w:rFonts w:ascii="Times New Roman" w:eastAsia="仿宋_GB2312" w:hAnsi="Times New Roman" w:cs="Times New Roman" w:hint="eastAsia"/>
          <w:sz w:val="24"/>
          <w:szCs w:val="24"/>
        </w:rPr>
        <w:t>集中展现</w:t>
      </w:r>
      <w:r w:rsidR="00BE3EFD" w:rsidRPr="00D33D6E">
        <w:rPr>
          <w:rFonts w:ascii="Times New Roman" w:eastAsia="仿宋_GB2312" w:hAnsi="Times New Roman" w:cs="Times New Roman" w:hint="eastAsia"/>
          <w:sz w:val="24"/>
          <w:szCs w:val="24"/>
        </w:rPr>
        <w:t>的想法</w:t>
      </w:r>
      <w:r w:rsidR="00D76B3F" w:rsidRPr="00D33D6E">
        <w:rPr>
          <w:rFonts w:ascii="Times New Roman" w:eastAsia="仿宋_GB2312" w:hAnsi="Times New Roman" w:cs="Times New Roman" w:hint="eastAsia"/>
          <w:sz w:val="24"/>
          <w:szCs w:val="24"/>
        </w:rPr>
        <w:t>，目的是能做到让医生在同一屏幕下获得病人病情、诊疗的概况</w:t>
      </w:r>
      <w:r w:rsidR="00BE3EFD" w:rsidRPr="00D33D6E">
        <w:rPr>
          <w:rFonts w:ascii="Times New Roman" w:eastAsia="仿宋_GB2312" w:hAnsi="Times New Roman" w:cs="Times New Roman" w:hint="eastAsia"/>
          <w:sz w:val="24"/>
          <w:szCs w:val="24"/>
        </w:rPr>
        <w:t>，这便是</w:t>
      </w:r>
      <w:r w:rsidR="00F80D82" w:rsidRPr="00D33D6E">
        <w:rPr>
          <w:rFonts w:ascii="Times New Roman" w:eastAsia="仿宋_GB2312" w:hAnsi="Times New Roman" w:cs="Times New Roman" w:hint="eastAsia"/>
          <w:sz w:val="24"/>
          <w:szCs w:val="24"/>
        </w:rPr>
        <w:t>早期</w:t>
      </w:r>
      <w:r w:rsidR="00E455C4" w:rsidRPr="00D33D6E">
        <w:rPr>
          <w:rFonts w:ascii="Times New Roman" w:eastAsia="仿宋_GB2312" w:hAnsi="Times New Roman" w:cs="Times New Roman" w:hint="eastAsia"/>
          <w:sz w:val="24"/>
          <w:szCs w:val="24"/>
        </w:rPr>
        <w:t>医疗数据集成可视化</w:t>
      </w:r>
      <w:r w:rsidR="00477908" w:rsidRPr="00D33D6E">
        <w:rPr>
          <w:rFonts w:ascii="Times New Roman" w:eastAsia="仿宋_GB2312" w:hAnsi="Times New Roman" w:cs="Times New Roman" w:hint="eastAsia"/>
          <w:sz w:val="24"/>
          <w:szCs w:val="24"/>
        </w:rPr>
        <w:t>的雏形</w:t>
      </w:r>
      <w:r w:rsidR="00E83DDB" w:rsidRPr="00D33D6E">
        <w:rPr>
          <w:rFonts w:ascii="Times New Roman" w:eastAsia="仿宋_GB2312" w:hAnsi="Times New Roman" w:cs="Times New Roman" w:hint="eastAsia"/>
          <w:sz w:val="24"/>
          <w:szCs w:val="24"/>
        </w:rPr>
        <w:t>。</w:t>
      </w:r>
    </w:p>
    <w:p w:rsidR="006926C3" w:rsidRPr="00D33D6E" w:rsidRDefault="006F30C1" w:rsidP="00CE3C8A">
      <w:pPr>
        <w:pStyle w:val="a3"/>
        <w:ind w:left="360" w:firstLine="480"/>
        <w:jc w:val="left"/>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系统集成是集成视图提出和发展的前提条件</w:t>
      </w:r>
      <w:r w:rsidR="00FD4136" w:rsidRPr="00D33D6E">
        <w:rPr>
          <w:rFonts w:ascii="Times New Roman" w:eastAsia="仿宋_GB2312" w:hAnsi="Times New Roman" w:cs="Times New Roman"/>
          <w:sz w:val="24"/>
          <w:szCs w:val="24"/>
        </w:rPr>
        <w:t>，集成</w:t>
      </w:r>
      <w:r w:rsidR="00AB287E">
        <w:rPr>
          <w:rFonts w:ascii="Times New Roman" w:eastAsia="仿宋_GB2312" w:hAnsi="Times New Roman" w:cs="Times New Roman"/>
          <w:sz w:val="24"/>
          <w:szCs w:val="24"/>
        </w:rPr>
        <w:t>可视化</w:t>
      </w:r>
      <w:r w:rsidR="00FD4136" w:rsidRPr="00D33D6E">
        <w:rPr>
          <w:rFonts w:ascii="Times New Roman" w:eastAsia="仿宋_GB2312" w:hAnsi="Times New Roman" w:cs="Times New Roman"/>
          <w:sz w:val="24"/>
          <w:szCs w:val="24"/>
        </w:rPr>
        <w:t>视图</w:t>
      </w:r>
      <w:r w:rsidR="00E80D2B" w:rsidRPr="00D33D6E">
        <w:rPr>
          <w:rFonts w:ascii="Times New Roman" w:eastAsia="仿宋_GB2312" w:hAnsi="Times New Roman" w:cs="Times New Roman"/>
          <w:sz w:val="24"/>
          <w:szCs w:val="24"/>
        </w:rPr>
        <w:t>也</w:t>
      </w:r>
      <w:r w:rsidR="00F14E68" w:rsidRPr="00D33D6E">
        <w:rPr>
          <w:rFonts w:ascii="Times New Roman" w:eastAsia="仿宋_GB2312" w:hAnsi="Times New Roman" w:cs="Times New Roman"/>
          <w:sz w:val="24"/>
          <w:szCs w:val="24"/>
        </w:rPr>
        <w:t>往往</w:t>
      </w:r>
      <w:r w:rsidR="00811B42" w:rsidRPr="00D33D6E">
        <w:rPr>
          <w:rFonts w:ascii="Times New Roman" w:eastAsia="仿宋_GB2312" w:hAnsi="Times New Roman" w:cs="Times New Roman"/>
          <w:sz w:val="24"/>
          <w:szCs w:val="24"/>
        </w:rPr>
        <w:t>是</w:t>
      </w:r>
      <w:r w:rsidR="00F14E68" w:rsidRPr="00D33D6E">
        <w:rPr>
          <w:rFonts w:ascii="Times New Roman" w:eastAsia="仿宋_GB2312" w:hAnsi="Times New Roman" w:cs="Times New Roman"/>
          <w:sz w:val="24"/>
          <w:szCs w:val="24"/>
        </w:rPr>
        <w:t>由集成厂商</w:t>
      </w:r>
      <w:r w:rsidR="00C25E38" w:rsidRPr="00D33D6E">
        <w:rPr>
          <w:rFonts w:ascii="Times New Roman" w:eastAsia="仿宋_GB2312" w:hAnsi="Times New Roman" w:cs="Times New Roman"/>
          <w:sz w:val="24"/>
          <w:szCs w:val="24"/>
        </w:rPr>
        <w:t>或</w:t>
      </w:r>
      <w:r w:rsidR="005E03E3" w:rsidRPr="00D33D6E">
        <w:rPr>
          <w:rFonts w:ascii="Times New Roman" w:eastAsia="仿宋_GB2312" w:hAnsi="Times New Roman" w:cs="Times New Roman"/>
          <w:sz w:val="24"/>
          <w:szCs w:val="24"/>
        </w:rPr>
        <w:t>其它厂商（如电子病历厂商）在医院</w:t>
      </w:r>
      <w:r w:rsidR="00351AE8" w:rsidRPr="00D33D6E">
        <w:rPr>
          <w:rFonts w:ascii="Times New Roman" w:eastAsia="仿宋_GB2312" w:hAnsi="Times New Roman" w:cs="Times New Roman" w:hint="eastAsia"/>
          <w:sz w:val="24"/>
          <w:szCs w:val="24"/>
        </w:rPr>
        <w:t>系统</w:t>
      </w:r>
      <w:r w:rsidR="005E03E3" w:rsidRPr="00D33D6E">
        <w:rPr>
          <w:rFonts w:ascii="Times New Roman" w:eastAsia="仿宋_GB2312" w:hAnsi="Times New Roman" w:cs="Times New Roman"/>
          <w:sz w:val="24"/>
          <w:szCs w:val="24"/>
        </w:rPr>
        <w:t>集成工作的基础上来提供。</w:t>
      </w:r>
      <w:r w:rsidR="00AE6F15" w:rsidRPr="00D33D6E">
        <w:rPr>
          <w:rFonts w:ascii="Times New Roman" w:eastAsia="仿宋_GB2312" w:hAnsi="Times New Roman" w:cs="Times New Roman"/>
          <w:sz w:val="24"/>
          <w:szCs w:val="24"/>
        </w:rPr>
        <w:t>在我国，</w:t>
      </w:r>
      <w:r w:rsidR="004C732E" w:rsidRPr="00D33D6E">
        <w:rPr>
          <w:rFonts w:ascii="Times New Roman" w:eastAsia="仿宋_GB2312" w:hAnsi="Times New Roman" w:cs="Times New Roman" w:hint="eastAsia"/>
          <w:sz w:val="24"/>
          <w:szCs w:val="24"/>
        </w:rPr>
        <w:t>随着</w:t>
      </w:r>
      <w:r w:rsidR="006D23B2" w:rsidRPr="00D33D6E">
        <w:rPr>
          <w:rFonts w:ascii="Times New Roman" w:eastAsia="仿宋_GB2312" w:hAnsi="Times New Roman" w:cs="Times New Roman" w:hint="eastAsia"/>
          <w:sz w:val="24"/>
          <w:szCs w:val="24"/>
        </w:rPr>
        <w:t>卫生管理部门出台与电子病历有关的一系列规范</w:t>
      </w:r>
      <w:r w:rsidR="005D60D1" w:rsidRPr="00D33D6E">
        <w:rPr>
          <w:rFonts w:ascii="Times New Roman" w:eastAsia="仿宋_GB2312" w:hAnsi="Times New Roman" w:cs="Times New Roman" w:hint="eastAsia"/>
          <w:sz w:val="24"/>
          <w:szCs w:val="24"/>
        </w:rPr>
        <w:t>和</w:t>
      </w:r>
      <w:r w:rsidR="006D23B2" w:rsidRPr="00D33D6E">
        <w:rPr>
          <w:rFonts w:ascii="Times New Roman" w:eastAsia="仿宋_GB2312" w:hAnsi="Times New Roman" w:cs="Times New Roman" w:hint="eastAsia"/>
          <w:sz w:val="24"/>
          <w:szCs w:val="24"/>
        </w:rPr>
        <w:t>标准</w:t>
      </w:r>
      <w:r w:rsidR="004C50EC" w:rsidRPr="00D33D6E">
        <w:rPr>
          <w:rFonts w:ascii="Times New Roman" w:eastAsia="仿宋_GB2312" w:hAnsi="Times New Roman" w:cs="Times New Roman" w:hint="eastAsia"/>
          <w:sz w:val="24"/>
          <w:szCs w:val="24"/>
        </w:rPr>
        <w:t>，</w:t>
      </w:r>
      <w:r w:rsidR="006F50DE" w:rsidRPr="00D33D6E">
        <w:rPr>
          <w:rFonts w:ascii="Times New Roman" w:eastAsia="仿宋_GB2312" w:hAnsi="Times New Roman" w:cs="Times New Roman" w:hint="eastAsia"/>
          <w:sz w:val="24"/>
          <w:szCs w:val="24"/>
        </w:rPr>
        <w:t>以电子病历为核心</w:t>
      </w:r>
      <w:r w:rsidR="004C732E" w:rsidRPr="00D33D6E">
        <w:rPr>
          <w:rFonts w:ascii="Times New Roman" w:eastAsia="仿宋_GB2312" w:hAnsi="Times New Roman" w:cs="Times New Roman" w:hint="eastAsia"/>
          <w:sz w:val="24"/>
          <w:szCs w:val="24"/>
        </w:rPr>
        <w:t>的临床信息系统</w:t>
      </w:r>
      <w:r w:rsidR="00237963" w:rsidRPr="00D33D6E">
        <w:rPr>
          <w:rFonts w:ascii="Times New Roman" w:eastAsia="仿宋_GB2312" w:hAnsi="Times New Roman" w:cs="Times New Roman" w:hint="eastAsia"/>
          <w:sz w:val="24"/>
          <w:szCs w:val="24"/>
        </w:rPr>
        <w:t>格局成为医院信息化建设的趋势</w:t>
      </w:r>
      <w:r w:rsidR="00EA3F87" w:rsidRPr="00D33D6E">
        <w:rPr>
          <w:rFonts w:ascii="Times New Roman" w:eastAsia="仿宋_GB2312" w:hAnsi="Times New Roman" w:cs="Times New Roman" w:hint="eastAsia"/>
          <w:sz w:val="24"/>
          <w:szCs w:val="24"/>
        </w:rPr>
        <w:t>，</w:t>
      </w:r>
      <w:r w:rsidR="00EA2238" w:rsidRPr="00D33D6E">
        <w:rPr>
          <w:rFonts w:ascii="Times New Roman" w:eastAsia="仿宋_GB2312" w:hAnsi="Times New Roman" w:cs="Times New Roman" w:hint="eastAsia"/>
          <w:sz w:val="24"/>
          <w:szCs w:val="24"/>
        </w:rPr>
        <w:t>电子病历系统</w:t>
      </w:r>
      <w:r w:rsidR="002F74CF" w:rsidRPr="00D33D6E">
        <w:rPr>
          <w:rFonts w:ascii="Times New Roman" w:eastAsia="仿宋_GB2312" w:hAnsi="Times New Roman" w:cs="Times New Roman" w:hint="eastAsia"/>
          <w:sz w:val="24"/>
          <w:szCs w:val="24"/>
        </w:rPr>
        <w:t>也</w:t>
      </w:r>
      <w:r w:rsidR="0012191E" w:rsidRPr="00D33D6E">
        <w:rPr>
          <w:rFonts w:ascii="Times New Roman" w:eastAsia="仿宋_GB2312" w:hAnsi="Times New Roman" w:cs="Times New Roman" w:hint="eastAsia"/>
          <w:sz w:val="24"/>
          <w:szCs w:val="24"/>
        </w:rPr>
        <w:t>逐渐</w:t>
      </w:r>
      <w:r w:rsidR="007155F8" w:rsidRPr="00D33D6E">
        <w:rPr>
          <w:rFonts w:ascii="Times New Roman" w:eastAsia="仿宋_GB2312" w:hAnsi="Times New Roman" w:cs="Times New Roman" w:hint="eastAsia"/>
          <w:sz w:val="24"/>
          <w:szCs w:val="24"/>
        </w:rPr>
        <w:t>成为了医护人员</w:t>
      </w:r>
      <w:r w:rsidR="009210B2" w:rsidRPr="00D33D6E">
        <w:rPr>
          <w:rFonts w:ascii="Times New Roman" w:eastAsia="仿宋_GB2312" w:hAnsi="Times New Roman" w:cs="Times New Roman" w:hint="eastAsia"/>
          <w:sz w:val="24"/>
          <w:szCs w:val="24"/>
        </w:rPr>
        <w:t>进行医疗</w:t>
      </w:r>
      <w:r w:rsidR="00804962" w:rsidRPr="00D33D6E">
        <w:rPr>
          <w:rFonts w:ascii="Times New Roman" w:eastAsia="仿宋_GB2312" w:hAnsi="Times New Roman" w:cs="Times New Roman" w:hint="eastAsia"/>
          <w:sz w:val="24"/>
          <w:szCs w:val="24"/>
        </w:rPr>
        <w:t>业务处理</w:t>
      </w:r>
      <w:r w:rsidR="00CA4DC4" w:rsidRPr="00D33D6E">
        <w:rPr>
          <w:rFonts w:ascii="Times New Roman" w:eastAsia="仿宋_GB2312" w:hAnsi="Times New Roman" w:cs="Times New Roman" w:hint="eastAsia"/>
          <w:sz w:val="24"/>
          <w:szCs w:val="24"/>
        </w:rPr>
        <w:t>和数据浏览的</w:t>
      </w:r>
      <w:r w:rsidR="009765FB" w:rsidRPr="00D33D6E">
        <w:rPr>
          <w:rFonts w:ascii="Times New Roman" w:eastAsia="仿宋_GB2312" w:hAnsi="Times New Roman" w:cs="Times New Roman" w:hint="eastAsia"/>
          <w:sz w:val="24"/>
          <w:szCs w:val="24"/>
        </w:rPr>
        <w:t>临床一体化</w:t>
      </w:r>
      <w:r w:rsidR="00CA4DC4" w:rsidRPr="00D33D6E">
        <w:rPr>
          <w:rFonts w:ascii="Times New Roman" w:eastAsia="仿宋_GB2312" w:hAnsi="Times New Roman" w:cs="Times New Roman" w:hint="eastAsia"/>
          <w:sz w:val="24"/>
          <w:szCs w:val="24"/>
        </w:rPr>
        <w:t>终端</w:t>
      </w:r>
      <w:r w:rsidR="00632E92" w:rsidRPr="00D33D6E">
        <w:rPr>
          <w:rFonts w:ascii="Times New Roman" w:eastAsia="仿宋_GB2312" w:hAnsi="Times New Roman" w:cs="Times New Roman" w:hint="eastAsia"/>
          <w:sz w:val="24"/>
          <w:szCs w:val="24"/>
        </w:rPr>
        <w:t>，</w:t>
      </w:r>
      <w:r w:rsidR="00EB29E0" w:rsidRPr="00D33D6E">
        <w:rPr>
          <w:rFonts w:ascii="Times New Roman" w:eastAsia="仿宋_GB2312" w:hAnsi="Times New Roman" w:cs="Times New Roman" w:hint="eastAsia"/>
          <w:sz w:val="24"/>
          <w:szCs w:val="24"/>
        </w:rPr>
        <w:t>大多数已存在</w:t>
      </w:r>
      <w:r w:rsidR="009B6BF0" w:rsidRPr="00D33D6E">
        <w:rPr>
          <w:rFonts w:ascii="Times New Roman" w:eastAsia="仿宋_GB2312" w:hAnsi="Times New Roman" w:cs="Times New Roman" w:hint="eastAsia"/>
          <w:sz w:val="24"/>
          <w:szCs w:val="24"/>
        </w:rPr>
        <w:t>的</w:t>
      </w:r>
      <w:r w:rsidR="00B92D14" w:rsidRPr="00D33D6E">
        <w:rPr>
          <w:rFonts w:ascii="Times New Roman" w:eastAsia="仿宋_GB2312" w:hAnsi="Times New Roman" w:cs="Times New Roman" w:hint="eastAsia"/>
          <w:sz w:val="24"/>
          <w:szCs w:val="24"/>
        </w:rPr>
        <w:t>集成视图也往往</w:t>
      </w:r>
      <w:r w:rsidR="002D2894" w:rsidRPr="00D33D6E">
        <w:rPr>
          <w:rFonts w:ascii="Times New Roman" w:eastAsia="仿宋_GB2312" w:hAnsi="Times New Roman" w:cs="Times New Roman" w:hint="eastAsia"/>
          <w:sz w:val="24"/>
          <w:szCs w:val="24"/>
        </w:rPr>
        <w:t>是</w:t>
      </w:r>
      <w:r w:rsidR="00B92D14" w:rsidRPr="00D33D6E">
        <w:rPr>
          <w:rFonts w:ascii="Times New Roman" w:eastAsia="仿宋_GB2312" w:hAnsi="Times New Roman" w:cs="Times New Roman" w:hint="eastAsia"/>
          <w:sz w:val="24"/>
          <w:szCs w:val="24"/>
        </w:rPr>
        <w:t>以电子病历</w:t>
      </w:r>
      <w:r w:rsidR="00564D0F" w:rsidRPr="00D33D6E">
        <w:rPr>
          <w:rFonts w:ascii="Times New Roman" w:eastAsia="仿宋_GB2312" w:hAnsi="Times New Roman" w:cs="Times New Roman" w:hint="eastAsia"/>
          <w:sz w:val="24"/>
          <w:szCs w:val="24"/>
        </w:rPr>
        <w:t>系统</w:t>
      </w:r>
      <w:r w:rsidR="009839FB" w:rsidRPr="00D33D6E">
        <w:rPr>
          <w:rFonts w:ascii="Times New Roman" w:eastAsia="仿宋_GB2312" w:hAnsi="Times New Roman" w:cs="Times New Roman" w:hint="eastAsia"/>
          <w:sz w:val="24"/>
          <w:szCs w:val="24"/>
        </w:rPr>
        <w:t>视图模块的形式存在，</w:t>
      </w:r>
      <w:r w:rsidR="00133F3C" w:rsidRPr="00D33D6E">
        <w:rPr>
          <w:rFonts w:ascii="Times New Roman" w:eastAsia="仿宋_GB2312" w:hAnsi="Times New Roman" w:cs="Times New Roman" w:hint="eastAsia"/>
          <w:sz w:val="24"/>
          <w:szCs w:val="24"/>
        </w:rPr>
        <w:t>不过也有一些医院是以独立系统的形式存在的。</w:t>
      </w:r>
    </w:p>
    <w:p w:rsidR="008B4A90" w:rsidRPr="00D33D6E" w:rsidRDefault="000D0959" w:rsidP="008B4A90">
      <w:pPr>
        <w:pStyle w:val="a3"/>
        <w:ind w:left="360" w:firstLine="480"/>
        <w:rPr>
          <w:rFonts w:ascii="Times New Roman" w:eastAsia="仿宋_GB2312" w:hAnsi="Times New Roman" w:cs="Times New Roman"/>
          <w:sz w:val="24"/>
          <w:szCs w:val="24"/>
        </w:rPr>
      </w:pPr>
      <w:r w:rsidRPr="00D33D6E">
        <w:rPr>
          <w:rFonts w:ascii="Times New Roman" w:eastAsia="仿宋_GB2312" w:hAnsi="Times New Roman" w:cs="Times New Roman" w:hint="eastAsia"/>
          <w:sz w:val="24"/>
          <w:szCs w:val="24"/>
        </w:rPr>
        <w:t>另外，</w:t>
      </w:r>
      <w:r w:rsidR="008B4A90" w:rsidRPr="00D33D6E">
        <w:rPr>
          <w:rFonts w:ascii="Times New Roman" w:eastAsia="仿宋_GB2312" w:hAnsi="Times New Roman" w:cs="Times New Roman" w:hint="eastAsia"/>
          <w:sz w:val="24"/>
          <w:szCs w:val="24"/>
        </w:rPr>
        <w:t>随着医院信息化的发展，医疗数据变的越来越庞大，主要表现在两方面：</w:t>
      </w:r>
    </w:p>
    <w:p w:rsidR="008B4A90" w:rsidRPr="00D33D6E" w:rsidRDefault="001932B7" w:rsidP="008B4A90">
      <w:pPr>
        <w:pStyle w:val="a3"/>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医疗数据的种类越来越多</w:t>
      </w:r>
    </w:p>
    <w:p w:rsidR="008B4A90" w:rsidRPr="00D33D6E" w:rsidRDefault="008B4A90" w:rsidP="008B4A90">
      <w:pPr>
        <w:pStyle w:val="a3"/>
        <w:ind w:left="420" w:firstLineChars="0" w:firstLine="360"/>
        <w:rPr>
          <w:rFonts w:ascii="Times New Roman" w:eastAsia="仿宋_GB2312" w:hAnsi="Times New Roman" w:cs="Times New Roman"/>
          <w:sz w:val="24"/>
          <w:szCs w:val="24"/>
        </w:rPr>
      </w:pPr>
      <w:r w:rsidRPr="00D33D6E">
        <w:rPr>
          <w:rFonts w:ascii="Times New Roman" w:eastAsia="仿宋_GB2312" w:hAnsi="Times New Roman" w:cs="Times New Roman" w:hint="eastAsia"/>
          <w:sz w:val="24"/>
          <w:szCs w:val="24"/>
        </w:rPr>
        <w:t>医院已有的医疗数据大致如图</w:t>
      </w:r>
      <w:r w:rsidR="002C410C" w:rsidRPr="00D33D6E">
        <w:rPr>
          <w:rFonts w:ascii="Times New Roman" w:eastAsia="仿宋_GB2312" w:hAnsi="Times New Roman" w:cs="Times New Roman" w:hint="eastAsia"/>
          <w:sz w:val="24"/>
          <w:szCs w:val="24"/>
        </w:rPr>
        <w:t>1.2</w:t>
      </w:r>
      <w:r w:rsidR="001A2B66" w:rsidRPr="00D33D6E">
        <w:rPr>
          <w:rFonts w:ascii="Times New Roman" w:eastAsia="仿宋_GB2312" w:hAnsi="Times New Roman" w:cs="Times New Roman" w:hint="eastAsia"/>
          <w:sz w:val="24"/>
          <w:szCs w:val="24"/>
        </w:rPr>
        <w:t>所示，不过这还不是临床数据的全集，</w:t>
      </w:r>
      <w:r w:rsidRPr="00D33D6E">
        <w:rPr>
          <w:rFonts w:ascii="Times New Roman" w:eastAsia="仿宋_GB2312" w:hAnsi="Times New Roman" w:cs="Times New Roman"/>
          <w:sz w:val="24"/>
          <w:szCs w:val="24"/>
        </w:rPr>
        <w:t>医院的临床信息系统的建设是一个循序渐进的过程，临床信息系统建设的过程就是医疗数据种类不断增长的过程，随着医院的发展不断完善，一些专科化、个性化的数据也会逐步的补充到电子病历数据集中。例如，随着生物治疗技术的发展会促使大量的生物治疗数据补充到电子病历数据集中，个性化医疗</w:t>
      </w:r>
      <w:r w:rsidR="002C6084" w:rsidRPr="00D33D6E">
        <w:rPr>
          <w:rFonts w:ascii="Times New Roman" w:eastAsia="仿宋_GB2312" w:hAnsi="Times New Roman" w:cs="Times New Roman"/>
          <w:sz w:val="24"/>
          <w:szCs w:val="24"/>
        </w:rPr>
        <w:t>的</w:t>
      </w:r>
      <w:r w:rsidRPr="00D33D6E">
        <w:rPr>
          <w:rFonts w:ascii="Times New Roman" w:eastAsia="仿宋_GB2312" w:hAnsi="Times New Roman" w:cs="Times New Roman"/>
          <w:sz w:val="24"/>
          <w:szCs w:val="24"/>
        </w:rPr>
        <w:t>发展促使大量的基因组数据补充到电子病历集中。另外，</w:t>
      </w:r>
      <w:r w:rsidRPr="00D33D6E">
        <w:rPr>
          <w:rFonts w:ascii="Times New Roman" w:eastAsia="仿宋_GB2312" w:hAnsi="Times New Roman" w:cs="Times New Roman" w:hint="eastAsia"/>
          <w:sz w:val="24"/>
          <w:szCs w:val="24"/>
        </w:rPr>
        <w:t>随着互联网（尤其是移动互联网）的发展，日常生活健康数据大量产生，医疗领域正逐步进入大数据时代。这些数</w:t>
      </w:r>
      <w:r w:rsidR="009649AC" w:rsidRPr="00D33D6E">
        <w:rPr>
          <w:rFonts w:ascii="Times New Roman" w:eastAsia="仿宋_GB2312" w:hAnsi="Times New Roman" w:cs="Times New Roman" w:hint="eastAsia"/>
          <w:sz w:val="24"/>
          <w:szCs w:val="24"/>
        </w:rPr>
        <w:t>据在大大丰富</w:t>
      </w:r>
      <w:r w:rsidRPr="00D33D6E">
        <w:rPr>
          <w:rFonts w:ascii="Times New Roman" w:eastAsia="仿宋_GB2312" w:hAnsi="Times New Roman" w:cs="Times New Roman" w:hint="eastAsia"/>
          <w:sz w:val="24"/>
          <w:szCs w:val="24"/>
        </w:rPr>
        <w:t>医疗健康数据</w:t>
      </w:r>
      <w:r w:rsidR="009649AC" w:rsidRPr="00D33D6E">
        <w:rPr>
          <w:rFonts w:ascii="Times New Roman" w:eastAsia="仿宋_GB2312" w:hAnsi="Times New Roman" w:cs="Times New Roman" w:hint="eastAsia"/>
          <w:sz w:val="24"/>
          <w:szCs w:val="24"/>
        </w:rPr>
        <w:t>的同时</w:t>
      </w:r>
      <w:r w:rsidRPr="00D33D6E">
        <w:rPr>
          <w:rFonts w:ascii="Times New Roman" w:eastAsia="仿宋_GB2312" w:hAnsi="Times New Roman" w:cs="Times New Roman" w:hint="eastAsia"/>
          <w:sz w:val="24"/>
          <w:szCs w:val="24"/>
        </w:rPr>
        <w:t>，也将给医疗数据的可视化带来更大挑战。</w:t>
      </w:r>
    </w:p>
    <w:p w:rsidR="008B4A90" w:rsidRDefault="008B4A90" w:rsidP="008B4A90">
      <w:pPr>
        <w:pStyle w:val="a3"/>
        <w:ind w:left="420" w:firstLineChars="0" w:firstLine="360"/>
        <w:jc w:val="center"/>
      </w:pPr>
      <w:r w:rsidRPr="00172FF3">
        <w:rPr>
          <w:noProof/>
        </w:rPr>
        <w:drawing>
          <wp:inline distT="0" distB="0" distL="0" distR="0" wp14:anchorId="3E2DA11B" wp14:editId="778A6CE9">
            <wp:extent cx="4785013" cy="2777320"/>
            <wp:effectExtent l="38100" t="38100" r="15875" b="23495"/>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8B4A90" w:rsidRPr="00502E76" w:rsidRDefault="008B4A90" w:rsidP="008B4A90">
      <w:pPr>
        <w:pStyle w:val="a3"/>
        <w:ind w:left="420" w:firstLineChars="0" w:firstLine="360"/>
        <w:jc w:val="center"/>
        <w:rPr>
          <w:rFonts w:ascii="Times New Roman" w:eastAsia="仿宋_GB2312" w:hAnsi="Times New Roman" w:cs="Times New Roman"/>
          <w:sz w:val="24"/>
          <w:szCs w:val="24"/>
        </w:rPr>
      </w:pPr>
      <w:r w:rsidRPr="00502E76">
        <w:rPr>
          <w:rFonts w:ascii="Times New Roman" w:eastAsia="仿宋_GB2312" w:hAnsi="Times New Roman" w:cs="Times New Roman" w:hint="eastAsia"/>
          <w:sz w:val="24"/>
          <w:szCs w:val="24"/>
        </w:rPr>
        <w:lastRenderedPageBreak/>
        <w:t>图</w:t>
      </w:r>
      <w:r w:rsidR="002C410C" w:rsidRPr="00502E76">
        <w:rPr>
          <w:rFonts w:ascii="Times New Roman" w:eastAsia="仿宋_GB2312" w:hAnsi="Times New Roman" w:cs="Times New Roman" w:hint="eastAsia"/>
          <w:sz w:val="24"/>
          <w:szCs w:val="24"/>
        </w:rPr>
        <w:t>1.2</w:t>
      </w:r>
      <w:r w:rsidRPr="00502E76">
        <w:rPr>
          <w:rFonts w:ascii="Times New Roman" w:eastAsia="仿宋_GB2312" w:hAnsi="Times New Roman" w:cs="Times New Roman" w:hint="eastAsia"/>
          <w:sz w:val="24"/>
          <w:szCs w:val="24"/>
        </w:rPr>
        <w:t xml:space="preserve"> </w:t>
      </w:r>
      <w:r w:rsidRPr="00502E76">
        <w:rPr>
          <w:rFonts w:ascii="Times New Roman" w:eastAsia="仿宋_GB2312" w:hAnsi="Times New Roman" w:cs="Times New Roman"/>
          <w:sz w:val="24"/>
          <w:szCs w:val="24"/>
        </w:rPr>
        <w:t>临床医疗数据</w:t>
      </w:r>
    </w:p>
    <w:p w:rsidR="008B4A90" w:rsidRPr="00D33D6E" w:rsidRDefault="008B4A90" w:rsidP="008B4A90">
      <w:pPr>
        <w:pStyle w:val="a3"/>
        <w:numPr>
          <w:ilvl w:val="0"/>
          <w:numId w:val="4"/>
        </w:numPr>
        <w:ind w:firstLineChars="0"/>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医疗数据</w:t>
      </w:r>
      <w:r w:rsidRPr="00D33D6E">
        <w:rPr>
          <w:rFonts w:ascii="Times New Roman" w:eastAsia="仿宋_GB2312" w:hAnsi="Times New Roman" w:cs="Times New Roman" w:hint="eastAsia"/>
          <w:sz w:val="24"/>
          <w:szCs w:val="24"/>
        </w:rPr>
        <w:t>的</w:t>
      </w:r>
      <w:r w:rsidRPr="00D33D6E">
        <w:rPr>
          <w:rFonts w:ascii="Times New Roman" w:eastAsia="仿宋_GB2312" w:hAnsi="Times New Roman" w:cs="Times New Roman"/>
          <w:sz w:val="24"/>
          <w:szCs w:val="24"/>
        </w:rPr>
        <w:t>量越来越</w:t>
      </w:r>
      <w:r w:rsidRPr="00D33D6E">
        <w:rPr>
          <w:rFonts w:ascii="Times New Roman" w:eastAsia="仿宋_GB2312" w:hAnsi="Times New Roman" w:cs="Times New Roman" w:hint="eastAsia"/>
          <w:sz w:val="24"/>
          <w:szCs w:val="24"/>
        </w:rPr>
        <w:t>大</w:t>
      </w:r>
    </w:p>
    <w:p w:rsidR="00EF673B" w:rsidRPr="00D33D6E" w:rsidRDefault="008B4A90" w:rsidP="00FB7BF0">
      <w:pPr>
        <w:pStyle w:val="a3"/>
        <w:ind w:left="420" w:firstLine="480"/>
        <w:rPr>
          <w:rFonts w:ascii="Times New Roman" w:eastAsia="仿宋_GB2312" w:hAnsi="Times New Roman" w:cs="Times New Roman"/>
          <w:sz w:val="24"/>
          <w:szCs w:val="24"/>
        </w:rPr>
      </w:pPr>
      <w:r w:rsidRPr="00D33D6E">
        <w:rPr>
          <w:rFonts w:ascii="Times New Roman" w:eastAsia="仿宋_GB2312" w:hAnsi="Times New Roman" w:cs="Times New Roman" w:hint="eastAsia"/>
          <w:sz w:val="24"/>
          <w:szCs w:val="24"/>
        </w:rPr>
        <w:t>随着时间的增长，病人数据会逐渐增多，对于单个病人来说，随着个人就医记录的增多，其医疗数据在时间维度上会变得越来越庞大。</w:t>
      </w:r>
    </w:p>
    <w:p w:rsidR="00697EB0" w:rsidRPr="00D33D6E" w:rsidRDefault="00E0475C" w:rsidP="00380935">
      <w:pPr>
        <w:ind w:left="360" w:firstLine="420"/>
        <w:rPr>
          <w:rFonts w:ascii="Times New Roman" w:eastAsia="仿宋_GB2312" w:hAnsi="Times New Roman" w:cs="Times New Roman"/>
          <w:sz w:val="24"/>
          <w:szCs w:val="24"/>
        </w:rPr>
      </w:pPr>
      <w:r w:rsidRPr="00D33D6E">
        <w:rPr>
          <w:rFonts w:ascii="Times New Roman" w:eastAsia="仿宋_GB2312" w:hAnsi="Times New Roman" w:cs="Times New Roman" w:hint="eastAsia"/>
          <w:sz w:val="24"/>
          <w:szCs w:val="24"/>
        </w:rPr>
        <w:t>如何去适应这种</w:t>
      </w:r>
      <w:r w:rsidR="0094419F" w:rsidRPr="00D33D6E">
        <w:rPr>
          <w:rFonts w:ascii="Times New Roman" w:eastAsia="仿宋_GB2312" w:hAnsi="Times New Roman" w:cs="Times New Roman" w:hint="eastAsia"/>
          <w:sz w:val="24"/>
          <w:szCs w:val="24"/>
        </w:rPr>
        <w:t>医疗数据</w:t>
      </w:r>
      <w:r w:rsidR="00EB18FF" w:rsidRPr="00D33D6E">
        <w:rPr>
          <w:rFonts w:ascii="Times New Roman" w:eastAsia="仿宋_GB2312" w:hAnsi="Times New Roman" w:cs="Times New Roman" w:hint="eastAsia"/>
          <w:sz w:val="24"/>
          <w:szCs w:val="24"/>
        </w:rPr>
        <w:t>快速扩增</w:t>
      </w:r>
      <w:r w:rsidR="00703594" w:rsidRPr="00D33D6E">
        <w:rPr>
          <w:rFonts w:ascii="Times New Roman" w:eastAsia="仿宋_GB2312" w:hAnsi="Times New Roman" w:cs="Times New Roman" w:hint="eastAsia"/>
          <w:sz w:val="24"/>
          <w:szCs w:val="24"/>
        </w:rPr>
        <w:t>的</w:t>
      </w:r>
      <w:r w:rsidRPr="00D33D6E">
        <w:rPr>
          <w:rFonts w:ascii="Times New Roman" w:eastAsia="仿宋_GB2312" w:hAnsi="Times New Roman" w:cs="Times New Roman" w:hint="eastAsia"/>
          <w:sz w:val="24"/>
          <w:szCs w:val="24"/>
        </w:rPr>
        <w:t>情况</w:t>
      </w:r>
      <w:r w:rsidR="00187AEA" w:rsidRPr="00D33D6E">
        <w:rPr>
          <w:rFonts w:ascii="Times New Roman" w:eastAsia="仿宋_GB2312" w:hAnsi="Times New Roman" w:cs="Times New Roman" w:hint="eastAsia"/>
          <w:sz w:val="24"/>
          <w:szCs w:val="24"/>
        </w:rPr>
        <w:t>，</w:t>
      </w:r>
      <w:r w:rsidR="00873EA2" w:rsidRPr="00D33D6E">
        <w:rPr>
          <w:rFonts w:ascii="Times New Roman" w:eastAsia="仿宋_GB2312" w:hAnsi="Times New Roman" w:cs="Times New Roman" w:hint="eastAsia"/>
          <w:sz w:val="24"/>
          <w:szCs w:val="24"/>
        </w:rPr>
        <w:t>成为了</w:t>
      </w:r>
      <w:r w:rsidR="00814C60" w:rsidRPr="00D33D6E">
        <w:rPr>
          <w:rFonts w:ascii="Times New Roman" w:eastAsia="仿宋_GB2312" w:hAnsi="Times New Roman" w:cs="Times New Roman" w:hint="eastAsia"/>
          <w:sz w:val="24"/>
          <w:szCs w:val="24"/>
        </w:rPr>
        <w:t>现阶段</w:t>
      </w:r>
      <w:r w:rsidR="002B2820" w:rsidRPr="00D33D6E">
        <w:rPr>
          <w:rFonts w:ascii="Times New Roman" w:eastAsia="仿宋_GB2312" w:hAnsi="Times New Roman" w:cs="Times New Roman" w:hint="eastAsia"/>
          <w:sz w:val="24"/>
          <w:szCs w:val="24"/>
        </w:rPr>
        <w:t>医疗数据集成可视化系统进一步研究和发展的重点。</w:t>
      </w:r>
    </w:p>
    <w:p w:rsidR="00CF5445" w:rsidRPr="00D33D6E" w:rsidRDefault="00BC2217" w:rsidP="00C91587">
      <w:pPr>
        <w:pStyle w:val="a3"/>
        <w:ind w:left="360" w:firstLine="480"/>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综上所述，</w:t>
      </w:r>
      <w:r w:rsidR="009F41E9" w:rsidRPr="00D33D6E">
        <w:rPr>
          <w:rFonts w:ascii="Times New Roman" w:eastAsia="仿宋_GB2312" w:hAnsi="Times New Roman" w:cs="Times New Roman" w:hint="eastAsia"/>
          <w:sz w:val="24"/>
          <w:szCs w:val="24"/>
        </w:rPr>
        <w:t>医疗数据</w:t>
      </w:r>
      <w:r w:rsidR="009F41E9" w:rsidRPr="00D33D6E">
        <w:rPr>
          <w:rFonts w:ascii="Times New Roman" w:eastAsia="仿宋_GB2312" w:hAnsi="Times New Roman" w:cs="Times New Roman"/>
          <w:sz w:val="24"/>
          <w:szCs w:val="24"/>
        </w:rPr>
        <w:t>的集成可视化系统</w:t>
      </w:r>
      <w:r w:rsidR="00CF5445" w:rsidRPr="00D33D6E">
        <w:rPr>
          <w:rFonts w:ascii="Times New Roman" w:eastAsia="仿宋_GB2312" w:hAnsi="Times New Roman" w:cs="Times New Roman"/>
          <w:sz w:val="24"/>
          <w:szCs w:val="24"/>
        </w:rPr>
        <w:t>有如下特点：</w:t>
      </w:r>
    </w:p>
    <w:p w:rsidR="00CF5445" w:rsidRPr="00D33D6E" w:rsidRDefault="0021006B" w:rsidP="00CF5445">
      <w:pPr>
        <w:pStyle w:val="a3"/>
        <w:numPr>
          <w:ilvl w:val="0"/>
          <w:numId w:val="2"/>
        </w:numPr>
        <w:ind w:firstLineChars="0"/>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是</w:t>
      </w:r>
      <w:r w:rsidR="00B02D75" w:rsidRPr="00D33D6E">
        <w:rPr>
          <w:rFonts w:ascii="Times New Roman" w:eastAsia="仿宋_GB2312" w:hAnsi="Times New Roman" w:cs="Times New Roman"/>
          <w:sz w:val="24"/>
          <w:szCs w:val="24"/>
        </w:rPr>
        <w:t>以</w:t>
      </w:r>
      <w:r w:rsidR="00CC4CD3" w:rsidRPr="00D33D6E">
        <w:rPr>
          <w:rFonts w:ascii="Times New Roman" w:eastAsia="仿宋_GB2312" w:hAnsi="Times New Roman" w:cs="Times New Roman"/>
          <w:sz w:val="24"/>
          <w:szCs w:val="24"/>
        </w:rPr>
        <w:t>病人为中</w:t>
      </w:r>
      <w:r w:rsidR="00460359" w:rsidRPr="00D33D6E">
        <w:rPr>
          <w:rFonts w:ascii="Times New Roman" w:eastAsia="仿宋_GB2312" w:hAnsi="Times New Roman" w:cs="Times New Roman"/>
          <w:sz w:val="24"/>
          <w:szCs w:val="24"/>
        </w:rPr>
        <w:t>心的临床数据集成化浏览视图</w:t>
      </w:r>
      <w:r w:rsidR="00A72EFE" w:rsidRPr="00D33D6E">
        <w:rPr>
          <w:rFonts w:ascii="Times New Roman" w:eastAsia="仿宋_GB2312" w:hAnsi="Times New Roman" w:cs="Times New Roman"/>
          <w:sz w:val="24"/>
          <w:szCs w:val="24"/>
        </w:rPr>
        <w:t>工具。</w:t>
      </w:r>
    </w:p>
    <w:p w:rsidR="00CF5445" w:rsidRPr="00D33D6E" w:rsidRDefault="00CC4CD3" w:rsidP="00CF5445">
      <w:pPr>
        <w:pStyle w:val="a3"/>
        <w:numPr>
          <w:ilvl w:val="0"/>
          <w:numId w:val="2"/>
        </w:numPr>
        <w:ind w:firstLineChars="0"/>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其数据来源</w:t>
      </w:r>
      <w:r w:rsidR="00A029F8" w:rsidRPr="00D33D6E">
        <w:rPr>
          <w:rFonts w:ascii="Times New Roman" w:eastAsia="仿宋_GB2312" w:hAnsi="Times New Roman" w:cs="Times New Roman"/>
          <w:sz w:val="24"/>
          <w:szCs w:val="24"/>
        </w:rPr>
        <w:t>于</w:t>
      </w:r>
      <w:r w:rsidR="00957578" w:rsidRPr="00D33D6E">
        <w:rPr>
          <w:rFonts w:ascii="Times New Roman" w:eastAsia="仿宋_GB2312" w:hAnsi="Times New Roman" w:cs="Times New Roman"/>
          <w:sz w:val="24"/>
          <w:szCs w:val="24"/>
        </w:rPr>
        <w:t>临床数据仓库或</w:t>
      </w:r>
      <w:r w:rsidR="00F02ACA" w:rsidRPr="00D33D6E">
        <w:rPr>
          <w:rFonts w:ascii="Times New Roman" w:eastAsia="仿宋_GB2312" w:hAnsi="Times New Roman" w:cs="Times New Roman"/>
          <w:sz w:val="24"/>
          <w:szCs w:val="24"/>
        </w:rPr>
        <w:t>全院临床信息系统而</w:t>
      </w:r>
      <w:r w:rsidRPr="00D33D6E">
        <w:rPr>
          <w:rFonts w:ascii="Times New Roman" w:eastAsia="仿宋_GB2312" w:hAnsi="Times New Roman" w:cs="Times New Roman"/>
          <w:sz w:val="24"/>
          <w:szCs w:val="24"/>
        </w:rPr>
        <w:t>不仅仅</w:t>
      </w:r>
      <w:r w:rsidR="00DC5139" w:rsidRPr="00D33D6E">
        <w:rPr>
          <w:rFonts w:ascii="Times New Roman" w:eastAsia="仿宋_GB2312" w:hAnsi="Times New Roman" w:cs="Times New Roman"/>
          <w:sz w:val="24"/>
          <w:szCs w:val="24"/>
        </w:rPr>
        <w:t>局限于某个</w:t>
      </w:r>
      <w:r w:rsidR="001F691C" w:rsidRPr="00D33D6E">
        <w:rPr>
          <w:rFonts w:ascii="Times New Roman" w:eastAsia="仿宋_GB2312" w:hAnsi="Times New Roman" w:cs="Times New Roman"/>
          <w:sz w:val="24"/>
          <w:szCs w:val="24"/>
        </w:rPr>
        <w:t>临床</w:t>
      </w:r>
      <w:r w:rsidR="00DC5139" w:rsidRPr="00D33D6E">
        <w:rPr>
          <w:rFonts w:ascii="Times New Roman" w:eastAsia="仿宋_GB2312" w:hAnsi="Times New Roman" w:cs="Times New Roman"/>
          <w:sz w:val="24"/>
          <w:szCs w:val="24"/>
        </w:rPr>
        <w:t>信息系统。</w:t>
      </w:r>
    </w:p>
    <w:p w:rsidR="00586DD0" w:rsidRPr="00D33D6E" w:rsidRDefault="00CB3174" w:rsidP="00586DD0">
      <w:pPr>
        <w:pStyle w:val="a3"/>
        <w:numPr>
          <w:ilvl w:val="0"/>
          <w:numId w:val="2"/>
        </w:numPr>
        <w:ind w:firstLineChars="0"/>
        <w:rPr>
          <w:rFonts w:ascii="Times New Roman" w:eastAsia="仿宋_GB2312" w:hAnsi="Times New Roman" w:cs="Times New Roman"/>
          <w:sz w:val="24"/>
          <w:szCs w:val="24"/>
        </w:rPr>
      </w:pPr>
      <w:r w:rsidRPr="00D33D6E">
        <w:rPr>
          <w:rFonts w:ascii="Times New Roman" w:eastAsia="仿宋_GB2312" w:hAnsi="Times New Roman" w:cs="Times New Roman" w:hint="eastAsia"/>
          <w:sz w:val="24"/>
          <w:szCs w:val="24"/>
        </w:rPr>
        <w:t>主要</w:t>
      </w:r>
      <w:r w:rsidR="00B11E7C" w:rsidRPr="00D33D6E">
        <w:rPr>
          <w:rFonts w:ascii="Times New Roman" w:eastAsia="仿宋_GB2312" w:hAnsi="Times New Roman" w:cs="Times New Roman" w:hint="eastAsia"/>
          <w:sz w:val="24"/>
          <w:szCs w:val="24"/>
        </w:rPr>
        <w:t>起</w:t>
      </w:r>
      <w:r w:rsidR="00C84059" w:rsidRPr="00D33D6E">
        <w:rPr>
          <w:rFonts w:ascii="Times New Roman" w:eastAsia="仿宋_GB2312" w:hAnsi="Times New Roman" w:cs="Times New Roman" w:hint="eastAsia"/>
          <w:sz w:val="24"/>
          <w:szCs w:val="24"/>
        </w:rPr>
        <w:t>辅助临床诊断</w:t>
      </w:r>
      <w:r w:rsidR="000F2753" w:rsidRPr="00D33D6E">
        <w:rPr>
          <w:rFonts w:ascii="Times New Roman" w:eastAsia="仿宋_GB2312" w:hAnsi="Times New Roman" w:cs="Times New Roman" w:hint="eastAsia"/>
          <w:sz w:val="24"/>
          <w:szCs w:val="24"/>
        </w:rPr>
        <w:t>作用，</w:t>
      </w:r>
      <w:r w:rsidR="000110B2" w:rsidRPr="00D33D6E">
        <w:rPr>
          <w:rFonts w:ascii="Times New Roman" w:eastAsia="仿宋_GB2312" w:hAnsi="Times New Roman" w:cs="Times New Roman" w:hint="eastAsia"/>
          <w:sz w:val="24"/>
          <w:szCs w:val="24"/>
        </w:rPr>
        <w:t>可以作为一个独立系统存在也可以配合其它系统</w:t>
      </w:r>
      <w:r w:rsidR="00364B1D" w:rsidRPr="00D33D6E">
        <w:rPr>
          <w:rFonts w:ascii="Times New Roman" w:eastAsia="仿宋_GB2312" w:hAnsi="Times New Roman" w:cs="Times New Roman" w:hint="eastAsia"/>
          <w:sz w:val="24"/>
          <w:szCs w:val="24"/>
        </w:rPr>
        <w:t>（如电子病历系统）而</w:t>
      </w:r>
      <w:r w:rsidR="000110B2" w:rsidRPr="00D33D6E">
        <w:rPr>
          <w:rFonts w:ascii="Times New Roman" w:eastAsia="仿宋_GB2312" w:hAnsi="Times New Roman" w:cs="Times New Roman" w:hint="eastAsia"/>
          <w:sz w:val="24"/>
          <w:szCs w:val="24"/>
        </w:rPr>
        <w:t>存在</w:t>
      </w:r>
      <w:r w:rsidR="005E6698" w:rsidRPr="00D33D6E">
        <w:rPr>
          <w:rFonts w:ascii="Times New Roman" w:eastAsia="仿宋_GB2312" w:hAnsi="Times New Roman" w:cs="Times New Roman" w:hint="eastAsia"/>
          <w:sz w:val="24"/>
          <w:szCs w:val="24"/>
        </w:rPr>
        <w:t>。</w:t>
      </w:r>
    </w:p>
    <w:p w:rsidR="00D80E7C" w:rsidRDefault="000560CA" w:rsidP="00933BE6">
      <w:pPr>
        <w:pStyle w:val="2"/>
      </w:pPr>
      <w:bookmarkStart w:id="9" w:name="_Toc434242090"/>
      <w:bookmarkStart w:id="10" w:name="_Toc436142203"/>
      <w:r>
        <w:t>1.1</w:t>
      </w:r>
      <w:r w:rsidR="00F52E7D">
        <w:rPr>
          <w:rFonts w:hint="eastAsia"/>
        </w:rPr>
        <w:t>课题背景</w:t>
      </w:r>
      <w:bookmarkEnd w:id="9"/>
      <w:bookmarkEnd w:id="10"/>
    </w:p>
    <w:p w:rsidR="0064354B" w:rsidRDefault="0064354B" w:rsidP="00933BE6">
      <w:pPr>
        <w:pStyle w:val="2"/>
      </w:pPr>
      <w:bookmarkStart w:id="11" w:name="_Toc436142204"/>
      <w:r>
        <w:rPr>
          <w:rFonts w:hint="eastAsia"/>
        </w:rPr>
        <w:t>1.</w:t>
      </w:r>
      <w:r w:rsidR="00A526FC">
        <w:t>2</w:t>
      </w:r>
      <w:r>
        <w:rPr>
          <w:rFonts w:hint="eastAsia"/>
        </w:rPr>
        <w:t>医疗数据集成可视化综述</w:t>
      </w:r>
      <w:bookmarkEnd w:id="11"/>
    </w:p>
    <w:p w:rsidR="00ED6071" w:rsidRDefault="00A526FC" w:rsidP="00AC46EC">
      <w:pPr>
        <w:pStyle w:val="3"/>
      </w:pPr>
      <w:bookmarkStart w:id="12" w:name="_Toc436142205"/>
      <w:r>
        <w:t>1.2</w:t>
      </w:r>
      <w:r w:rsidR="00AC46EC">
        <w:t>.1</w:t>
      </w:r>
      <w:r w:rsidR="00ED6071">
        <w:t xml:space="preserve"> </w:t>
      </w:r>
      <w:r w:rsidR="00D11B76">
        <w:rPr>
          <w:rFonts w:hint="eastAsia"/>
        </w:rPr>
        <w:t>研究现状</w:t>
      </w:r>
      <w:bookmarkEnd w:id="12"/>
    </w:p>
    <w:p w:rsidR="00845DAE" w:rsidRPr="00845DAE" w:rsidRDefault="00A526FC" w:rsidP="00AC46EC">
      <w:pPr>
        <w:pStyle w:val="3"/>
      </w:pPr>
      <w:bookmarkStart w:id="13" w:name="_Toc436142206"/>
      <w:r>
        <w:rPr>
          <w:rFonts w:hint="eastAsia"/>
        </w:rPr>
        <w:t>1.2</w:t>
      </w:r>
      <w:r w:rsidR="0083406A">
        <w:rPr>
          <w:rFonts w:hint="eastAsia"/>
        </w:rPr>
        <w:t>.2</w:t>
      </w:r>
      <w:r w:rsidR="00ED6071">
        <w:rPr>
          <w:rFonts w:hint="eastAsia"/>
        </w:rPr>
        <w:t xml:space="preserve"> </w:t>
      </w:r>
      <w:r w:rsidR="00013D05">
        <w:rPr>
          <w:rFonts w:hint="eastAsia"/>
        </w:rPr>
        <w:t>医疗</w:t>
      </w:r>
      <w:r w:rsidR="00ED6071">
        <w:rPr>
          <w:rFonts w:hint="eastAsia"/>
        </w:rPr>
        <w:t>数据可视化</w:t>
      </w:r>
      <w:r w:rsidR="00102633">
        <w:rPr>
          <w:rFonts w:hint="eastAsia"/>
        </w:rPr>
        <w:t>技术</w:t>
      </w:r>
      <w:bookmarkEnd w:id="13"/>
    </w:p>
    <w:p w:rsidR="00271FC5" w:rsidRDefault="00ED6071" w:rsidP="001F1D03">
      <w:bookmarkStart w:id="14" w:name="_Toc434242092"/>
      <w:r>
        <w:t>2.3</w:t>
      </w:r>
      <w:r w:rsidR="00271FC5">
        <w:t xml:space="preserve"> </w:t>
      </w:r>
      <w:r w:rsidR="00271FC5" w:rsidRPr="001F1D03">
        <w:rPr>
          <w:rFonts w:ascii="Times New Roman" w:eastAsia="仿宋_GB2312" w:hAnsi="Times New Roman" w:cs="Times New Roman"/>
          <w:sz w:val="24"/>
          <w:szCs w:val="24"/>
        </w:rPr>
        <w:t>国</w:t>
      </w:r>
      <w:r w:rsidR="003744A7" w:rsidRPr="001F1D03">
        <w:rPr>
          <w:rFonts w:ascii="Times New Roman" w:eastAsia="仿宋_GB2312" w:hAnsi="Times New Roman" w:cs="Times New Roman"/>
          <w:sz w:val="24"/>
          <w:szCs w:val="24"/>
        </w:rPr>
        <w:t>内</w:t>
      </w:r>
      <w:r w:rsidR="00271FC5" w:rsidRPr="001F1D03">
        <w:rPr>
          <w:rFonts w:ascii="Times New Roman" w:eastAsia="仿宋_GB2312" w:hAnsi="Times New Roman" w:cs="Times New Roman"/>
          <w:sz w:val="24"/>
          <w:szCs w:val="24"/>
        </w:rPr>
        <w:t>外</w:t>
      </w:r>
      <w:r w:rsidR="00271FC5">
        <w:t>研究现状</w:t>
      </w:r>
      <w:bookmarkEnd w:id="14"/>
      <w:r w:rsidR="005B2803">
        <w:t>及问题</w:t>
      </w:r>
    </w:p>
    <w:p w:rsidR="00E044BB" w:rsidRPr="00DB2FDD" w:rsidRDefault="00E044BB" w:rsidP="00DB2FDD">
      <w:pPr>
        <w:rPr>
          <w:rFonts w:ascii="Times New Roman" w:eastAsia="仿宋_GB2312" w:hAnsi="Times New Roman" w:cs="Times New Roman"/>
          <w:sz w:val="24"/>
          <w:szCs w:val="24"/>
        </w:rPr>
      </w:pPr>
      <w:r w:rsidRPr="00DB2FDD">
        <w:rPr>
          <w:rFonts w:ascii="Times New Roman" w:eastAsia="仿宋_GB2312" w:hAnsi="Times New Roman" w:cs="Times New Roman" w:hint="eastAsia"/>
          <w:sz w:val="24"/>
          <w:szCs w:val="24"/>
        </w:rPr>
        <w:t xml:space="preserve">2.3.1 </w:t>
      </w:r>
      <w:r w:rsidRPr="00DB2FDD">
        <w:rPr>
          <w:rFonts w:ascii="Times New Roman" w:eastAsia="仿宋_GB2312" w:hAnsi="Times New Roman" w:cs="Times New Roman" w:hint="eastAsia"/>
          <w:sz w:val="24"/>
          <w:szCs w:val="24"/>
        </w:rPr>
        <w:t>研究现状</w:t>
      </w:r>
    </w:p>
    <w:p w:rsidR="00E47127" w:rsidRPr="00D33D6E" w:rsidRDefault="00C85029" w:rsidP="003F79B4">
      <w:pPr>
        <w:pStyle w:val="a3"/>
        <w:ind w:firstLineChars="0" w:firstLine="360"/>
        <w:rPr>
          <w:rFonts w:ascii="Times New Roman" w:eastAsia="仿宋_GB2312" w:hAnsi="Times New Roman" w:cs="Times New Roman"/>
          <w:sz w:val="24"/>
          <w:szCs w:val="24"/>
        </w:rPr>
      </w:pPr>
      <w:r w:rsidRPr="00D33D6E">
        <w:rPr>
          <w:rFonts w:ascii="Times New Roman" w:eastAsia="仿宋_GB2312" w:hAnsi="Times New Roman" w:cs="Times New Roman"/>
          <w:sz w:val="24"/>
          <w:szCs w:val="24"/>
        </w:rPr>
        <w:t>国外对于</w:t>
      </w:r>
      <w:r w:rsidR="00BE405E" w:rsidRPr="00D33D6E">
        <w:rPr>
          <w:rFonts w:ascii="Times New Roman" w:eastAsia="仿宋_GB2312" w:hAnsi="Times New Roman" w:cs="Times New Roman" w:hint="eastAsia"/>
          <w:sz w:val="24"/>
          <w:szCs w:val="24"/>
        </w:rPr>
        <w:t>医疗数据</w:t>
      </w:r>
      <w:r w:rsidR="00BE405E" w:rsidRPr="00D33D6E">
        <w:rPr>
          <w:rFonts w:ascii="Times New Roman" w:eastAsia="仿宋_GB2312" w:hAnsi="Times New Roman" w:cs="Times New Roman"/>
          <w:sz w:val="24"/>
          <w:szCs w:val="24"/>
        </w:rPr>
        <w:t>集成可视化</w:t>
      </w:r>
      <w:r w:rsidRPr="00D33D6E">
        <w:rPr>
          <w:rFonts w:ascii="Times New Roman" w:eastAsia="仿宋_GB2312" w:hAnsi="Times New Roman" w:cs="Times New Roman"/>
          <w:sz w:val="24"/>
          <w:szCs w:val="24"/>
        </w:rPr>
        <w:t>的研究比较早，</w:t>
      </w:r>
      <w:r w:rsidR="00E47127" w:rsidRPr="00D33D6E">
        <w:rPr>
          <w:rFonts w:ascii="Times New Roman" w:eastAsia="仿宋_GB2312" w:hAnsi="Times New Roman" w:cs="Times New Roman"/>
          <w:sz w:val="24"/>
          <w:szCs w:val="24"/>
        </w:rPr>
        <w:t>包括在上世纪</w:t>
      </w:r>
      <w:r w:rsidR="00E47127" w:rsidRPr="00D33D6E">
        <w:rPr>
          <w:rFonts w:ascii="Times New Roman" w:eastAsia="仿宋_GB2312" w:hAnsi="Times New Roman" w:cs="Times New Roman" w:hint="eastAsia"/>
          <w:sz w:val="24"/>
          <w:szCs w:val="24"/>
        </w:rPr>
        <w:t>80</w:t>
      </w:r>
      <w:r w:rsidR="00E47127" w:rsidRPr="00D33D6E">
        <w:rPr>
          <w:rFonts w:ascii="Times New Roman" w:eastAsia="仿宋_GB2312" w:hAnsi="Times New Roman" w:cs="Times New Roman" w:hint="eastAsia"/>
          <w:sz w:val="24"/>
          <w:szCs w:val="24"/>
        </w:rPr>
        <w:t>年代由</w:t>
      </w:r>
      <w:r w:rsidR="00E47127" w:rsidRPr="00D33D6E">
        <w:rPr>
          <w:rFonts w:ascii="Times New Roman" w:eastAsia="仿宋_GB2312" w:hAnsi="Times New Roman" w:cs="Times New Roman" w:hint="eastAsia"/>
          <w:sz w:val="24"/>
          <w:szCs w:val="24"/>
        </w:rPr>
        <w:t>Tufte</w:t>
      </w:r>
      <w:r w:rsidR="00E47127" w:rsidRPr="00D33D6E">
        <w:rPr>
          <w:rFonts w:ascii="Times New Roman" w:eastAsia="仿宋_GB2312" w:hAnsi="Times New Roman" w:cs="Times New Roman"/>
          <w:sz w:val="24"/>
          <w:szCs w:val="24"/>
        </w:rPr>
        <w:t xml:space="preserve"> </w:t>
      </w:r>
      <w:r w:rsidR="00E47127" w:rsidRPr="00D33D6E">
        <w:rPr>
          <w:rFonts w:ascii="Times New Roman" w:eastAsia="仿宋_GB2312" w:hAnsi="Times New Roman" w:cs="Times New Roman"/>
          <w:sz w:val="24"/>
          <w:szCs w:val="24"/>
        </w:rPr>
        <w:t>和</w:t>
      </w:r>
      <w:r w:rsidR="00E47127" w:rsidRPr="00D33D6E">
        <w:rPr>
          <w:rFonts w:ascii="Times New Roman" w:eastAsia="仿宋_GB2312" w:hAnsi="Times New Roman" w:cs="Times New Roman"/>
          <w:sz w:val="24"/>
          <w:szCs w:val="24"/>
        </w:rPr>
        <w:t>Powsner</w:t>
      </w:r>
      <w:r w:rsidR="00E47127" w:rsidRPr="00D33D6E">
        <w:rPr>
          <w:rFonts w:ascii="Times New Roman" w:eastAsia="仿宋_GB2312" w:hAnsi="Times New Roman" w:cs="Times New Roman"/>
          <w:sz w:val="24"/>
          <w:szCs w:val="24"/>
        </w:rPr>
        <w:t>提出的</w:t>
      </w:r>
      <w:r w:rsidR="00E47127" w:rsidRPr="00D33D6E">
        <w:rPr>
          <w:rFonts w:ascii="Times New Roman" w:eastAsia="仿宋_GB2312" w:hAnsi="Times New Roman" w:cs="Times New Roman" w:hint="eastAsia"/>
          <w:sz w:val="24"/>
          <w:szCs w:val="24"/>
        </w:rPr>
        <w:t>Time</w:t>
      </w:r>
      <w:r w:rsidR="00E47127" w:rsidRPr="00D33D6E">
        <w:rPr>
          <w:rFonts w:ascii="Times New Roman" w:eastAsia="仿宋_GB2312" w:hAnsi="Times New Roman" w:cs="Times New Roman"/>
          <w:sz w:val="24"/>
          <w:szCs w:val="24"/>
        </w:rPr>
        <w:t xml:space="preserve"> Lines</w:t>
      </w:r>
      <w:r w:rsidR="00E47127" w:rsidRPr="00D33D6E">
        <w:rPr>
          <w:rFonts w:ascii="Times New Roman" w:eastAsia="仿宋_GB2312" w:hAnsi="Times New Roman" w:cs="Times New Roman"/>
          <w:sz w:val="24"/>
          <w:szCs w:val="24"/>
        </w:rPr>
        <w:t>的方法，</w:t>
      </w:r>
      <w:r w:rsidR="00E47127" w:rsidRPr="00D33D6E">
        <w:rPr>
          <w:rFonts w:ascii="Times New Roman" w:eastAsia="仿宋_GB2312" w:hAnsi="Times New Roman" w:cs="Times New Roman" w:hint="eastAsia"/>
          <w:sz w:val="24"/>
          <w:szCs w:val="24"/>
        </w:rPr>
        <w:t>90</w:t>
      </w:r>
      <w:r w:rsidR="00E47127" w:rsidRPr="00D33D6E">
        <w:rPr>
          <w:rFonts w:ascii="Times New Roman" w:eastAsia="仿宋_GB2312" w:hAnsi="Times New Roman" w:cs="Times New Roman" w:hint="eastAsia"/>
          <w:sz w:val="24"/>
          <w:szCs w:val="24"/>
        </w:rPr>
        <w:t>年代由</w:t>
      </w:r>
      <w:r w:rsidR="00E47127" w:rsidRPr="00D33D6E">
        <w:rPr>
          <w:rFonts w:ascii="Times New Roman" w:eastAsia="仿宋_GB2312" w:hAnsi="Times New Roman" w:cs="Times New Roman" w:hint="eastAsia"/>
          <w:sz w:val="24"/>
          <w:szCs w:val="24"/>
        </w:rPr>
        <w:t>Catherine</w:t>
      </w:r>
      <w:r w:rsidR="00E47127" w:rsidRPr="00D33D6E">
        <w:rPr>
          <w:rFonts w:ascii="Times New Roman" w:eastAsia="仿宋_GB2312" w:hAnsi="Times New Roman" w:cs="Times New Roman"/>
          <w:sz w:val="24"/>
          <w:szCs w:val="24"/>
        </w:rPr>
        <w:t xml:space="preserve"> Plaisant</w:t>
      </w:r>
      <w:r w:rsidR="00E47127" w:rsidRPr="00D33D6E">
        <w:rPr>
          <w:rFonts w:ascii="Times New Roman" w:eastAsia="仿宋_GB2312" w:hAnsi="Times New Roman" w:cs="Times New Roman"/>
          <w:sz w:val="24"/>
          <w:szCs w:val="24"/>
        </w:rPr>
        <w:t>等人提出的</w:t>
      </w:r>
      <w:r w:rsidR="00E47127" w:rsidRPr="00D33D6E">
        <w:rPr>
          <w:rFonts w:ascii="Times New Roman" w:eastAsia="仿宋_GB2312" w:hAnsi="Times New Roman" w:cs="Times New Roman"/>
          <w:sz w:val="24"/>
          <w:szCs w:val="24"/>
        </w:rPr>
        <w:t>LifeLines</w:t>
      </w:r>
      <w:r w:rsidR="00506986" w:rsidRPr="00D33D6E">
        <w:rPr>
          <w:rFonts w:ascii="Times New Roman" w:eastAsia="仿宋_GB2312" w:hAnsi="Times New Roman" w:cs="Times New Roman"/>
          <w:sz w:val="24"/>
          <w:szCs w:val="24"/>
        </w:rPr>
        <w:t>的方法。</w:t>
      </w:r>
      <w:r w:rsidR="004C4906" w:rsidRPr="00D33D6E">
        <w:rPr>
          <w:rFonts w:ascii="Times New Roman" w:eastAsia="仿宋_GB2312" w:hAnsi="Times New Roman" w:cs="Times New Roman"/>
          <w:sz w:val="24"/>
          <w:szCs w:val="24"/>
        </w:rPr>
        <w:t>IBM</w:t>
      </w:r>
      <w:r w:rsidR="00A27713" w:rsidRPr="00D33D6E">
        <w:rPr>
          <w:rFonts w:ascii="Times New Roman" w:eastAsia="仿宋_GB2312" w:hAnsi="Times New Roman" w:cs="Times New Roman"/>
          <w:sz w:val="24"/>
          <w:szCs w:val="24"/>
        </w:rPr>
        <w:t>利用三维可视化技术通过三维人体器官模型对电子病历数据进行导航。</w:t>
      </w:r>
      <w:r w:rsidR="00594BDE" w:rsidRPr="00D33D6E">
        <w:rPr>
          <w:rFonts w:ascii="Times New Roman" w:eastAsia="仿宋_GB2312" w:hAnsi="Times New Roman" w:cs="Times New Roman"/>
          <w:sz w:val="24"/>
          <w:szCs w:val="24"/>
        </w:rPr>
        <w:t>近期，</w:t>
      </w:r>
      <w:r w:rsidR="00F11DFF" w:rsidRPr="00D33D6E">
        <w:rPr>
          <w:rFonts w:ascii="Times New Roman" w:eastAsia="仿宋_GB2312" w:hAnsi="Times New Roman" w:cs="Times New Roman"/>
          <w:sz w:val="24"/>
          <w:szCs w:val="24"/>
        </w:rPr>
        <w:t>Modernizing Medicine</w:t>
      </w:r>
      <w:r w:rsidR="00E42BF0" w:rsidRPr="00D33D6E">
        <w:rPr>
          <w:rFonts w:ascii="Times New Roman" w:eastAsia="仿宋_GB2312" w:hAnsi="Times New Roman" w:cs="Times New Roman"/>
          <w:sz w:val="24"/>
          <w:szCs w:val="24"/>
        </w:rPr>
        <w:t>开发了</w:t>
      </w:r>
      <w:r w:rsidR="004D0792" w:rsidRPr="00D33D6E">
        <w:rPr>
          <w:rFonts w:ascii="Times New Roman" w:eastAsia="仿宋_GB2312" w:hAnsi="Times New Roman" w:cs="Times New Roman"/>
          <w:sz w:val="24"/>
          <w:szCs w:val="24"/>
        </w:rPr>
        <w:t>实现于</w:t>
      </w:r>
      <w:r w:rsidR="000375FE" w:rsidRPr="00D33D6E">
        <w:rPr>
          <w:rFonts w:ascii="Times New Roman" w:eastAsia="仿宋_GB2312" w:hAnsi="Times New Roman" w:cs="Times New Roman"/>
          <w:sz w:val="24"/>
          <w:szCs w:val="24"/>
        </w:rPr>
        <w:t>移动端</w:t>
      </w:r>
      <w:r w:rsidR="005C12A9" w:rsidRPr="00D33D6E">
        <w:rPr>
          <w:rFonts w:ascii="Times New Roman" w:eastAsia="仿宋_GB2312" w:hAnsi="Times New Roman" w:cs="Times New Roman"/>
          <w:sz w:val="24"/>
          <w:szCs w:val="24"/>
        </w:rPr>
        <w:t>的</w:t>
      </w:r>
      <w:r w:rsidR="0067608B" w:rsidRPr="00D33D6E">
        <w:rPr>
          <w:rFonts w:ascii="Times New Roman" w:eastAsia="仿宋_GB2312" w:hAnsi="Times New Roman" w:cs="Times New Roman"/>
          <w:sz w:val="24"/>
          <w:szCs w:val="24"/>
        </w:rPr>
        <w:t>电子医疗助理</w:t>
      </w:r>
      <w:r w:rsidR="00C33704" w:rsidRPr="00D33D6E">
        <w:rPr>
          <w:rFonts w:ascii="Times New Roman" w:eastAsia="仿宋_GB2312" w:hAnsi="Times New Roman" w:cs="Times New Roman"/>
          <w:sz w:val="24"/>
          <w:szCs w:val="24"/>
        </w:rPr>
        <w:t>（</w:t>
      </w:r>
      <w:r w:rsidR="005A5A09" w:rsidRPr="00D33D6E">
        <w:rPr>
          <w:rFonts w:ascii="Times New Roman" w:eastAsia="仿宋_GB2312" w:hAnsi="Times New Roman" w:cs="Times New Roman"/>
          <w:sz w:val="24"/>
          <w:szCs w:val="24"/>
        </w:rPr>
        <w:t>electronic medical assistant</w:t>
      </w:r>
      <w:r w:rsidR="005A5A09" w:rsidRPr="00D33D6E">
        <w:rPr>
          <w:rFonts w:ascii="Times New Roman" w:eastAsia="仿宋_GB2312" w:hAnsi="Times New Roman" w:cs="Times New Roman"/>
          <w:sz w:val="24"/>
          <w:szCs w:val="24"/>
        </w:rPr>
        <w:t>，</w:t>
      </w:r>
      <w:r w:rsidR="005A5A09" w:rsidRPr="00D33D6E">
        <w:rPr>
          <w:rFonts w:ascii="Times New Roman" w:eastAsia="仿宋_GB2312" w:hAnsi="Times New Roman" w:cs="Times New Roman"/>
          <w:sz w:val="24"/>
          <w:szCs w:val="24"/>
        </w:rPr>
        <w:t>EMA</w:t>
      </w:r>
      <w:r w:rsidR="00C33704" w:rsidRPr="00D33D6E">
        <w:rPr>
          <w:rFonts w:ascii="Times New Roman" w:eastAsia="仿宋_GB2312" w:hAnsi="Times New Roman" w:cs="Times New Roman"/>
          <w:sz w:val="24"/>
          <w:szCs w:val="24"/>
        </w:rPr>
        <w:t>）</w:t>
      </w:r>
      <w:r w:rsidR="00387752" w:rsidRPr="00D33D6E">
        <w:rPr>
          <w:rFonts w:ascii="Times New Roman" w:eastAsia="仿宋_GB2312" w:hAnsi="Times New Roman" w:cs="Times New Roman"/>
          <w:sz w:val="24"/>
          <w:szCs w:val="24"/>
        </w:rPr>
        <w:t>，该系统主要服务于中小诊所</w:t>
      </w:r>
      <w:r w:rsidR="00E61202" w:rsidRPr="00D33D6E">
        <w:rPr>
          <w:rFonts w:ascii="Times New Roman" w:eastAsia="仿宋_GB2312" w:hAnsi="Times New Roman" w:cs="Times New Roman"/>
          <w:sz w:val="24"/>
          <w:szCs w:val="24"/>
        </w:rPr>
        <w:t>，</w:t>
      </w:r>
      <w:r w:rsidR="00D776CF" w:rsidRPr="00D33D6E">
        <w:rPr>
          <w:rFonts w:ascii="Times New Roman" w:eastAsia="仿宋_GB2312" w:hAnsi="Times New Roman" w:cs="Times New Roman"/>
          <w:sz w:val="24"/>
          <w:szCs w:val="24"/>
        </w:rPr>
        <w:t>提供了</w:t>
      </w:r>
      <w:r w:rsidR="00D776CF" w:rsidRPr="00D33D6E">
        <w:rPr>
          <w:rFonts w:ascii="Times New Roman" w:eastAsia="仿宋_GB2312" w:hAnsi="Times New Roman" w:cs="Times New Roman" w:hint="eastAsia"/>
          <w:sz w:val="24"/>
          <w:szCs w:val="24"/>
        </w:rPr>
        <w:t>交互式</w:t>
      </w:r>
      <w:r w:rsidR="00073C73" w:rsidRPr="00D33D6E">
        <w:rPr>
          <w:rFonts w:ascii="Times New Roman" w:eastAsia="仿宋_GB2312" w:hAnsi="Times New Roman" w:cs="Times New Roman" w:hint="eastAsia"/>
          <w:sz w:val="24"/>
          <w:szCs w:val="24"/>
        </w:rPr>
        <w:t>的</w:t>
      </w:r>
      <w:r w:rsidR="00E377CC" w:rsidRPr="00D33D6E">
        <w:rPr>
          <w:rFonts w:ascii="Times New Roman" w:eastAsia="仿宋_GB2312" w:hAnsi="Times New Roman" w:cs="Times New Roman" w:hint="eastAsia"/>
          <w:sz w:val="24"/>
          <w:szCs w:val="24"/>
        </w:rPr>
        <w:t>可自由缩放的三维层状</w:t>
      </w:r>
      <w:r w:rsidR="00D776CF" w:rsidRPr="00D33D6E">
        <w:rPr>
          <w:rFonts w:ascii="Times New Roman" w:eastAsia="仿宋_GB2312" w:hAnsi="Times New Roman" w:cs="Times New Roman" w:hint="eastAsia"/>
          <w:sz w:val="24"/>
          <w:szCs w:val="24"/>
        </w:rPr>
        <w:t>解剖图</w:t>
      </w:r>
      <w:r w:rsidR="00714D86" w:rsidRPr="00D33D6E">
        <w:rPr>
          <w:rFonts w:ascii="Times New Roman" w:eastAsia="仿宋_GB2312" w:hAnsi="Times New Roman" w:cs="Times New Roman" w:hint="eastAsia"/>
          <w:sz w:val="24"/>
          <w:szCs w:val="24"/>
        </w:rPr>
        <w:t>，如图</w:t>
      </w:r>
      <w:r w:rsidR="00714D86" w:rsidRPr="00D33D6E">
        <w:rPr>
          <w:rFonts w:ascii="Times New Roman" w:eastAsia="仿宋_GB2312" w:hAnsi="Times New Roman" w:cs="Times New Roman" w:hint="eastAsia"/>
          <w:sz w:val="24"/>
          <w:szCs w:val="24"/>
        </w:rPr>
        <w:t>2</w:t>
      </w:r>
      <w:r w:rsidR="00BA72A5" w:rsidRPr="00D33D6E">
        <w:rPr>
          <w:rFonts w:ascii="Times New Roman" w:eastAsia="仿宋_GB2312" w:hAnsi="Times New Roman" w:cs="Times New Roman"/>
          <w:sz w:val="24"/>
          <w:szCs w:val="24"/>
        </w:rPr>
        <w:t>.1</w:t>
      </w:r>
      <w:r w:rsidR="00714D86" w:rsidRPr="00D33D6E">
        <w:rPr>
          <w:rFonts w:ascii="Times New Roman" w:eastAsia="仿宋_GB2312" w:hAnsi="Times New Roman" w:cs="Times New Roman" w:hint="eastAsia"/>
          <w:sz w:val="24"/>
          <w:szCs w:val="24"/>
        </w:rPr>
        <w:t>所示</w:t>
      </w:r>
      <w:r w:rsidR="00F03768" w:rsidRPr="00D33D6E">
        <w:rPr>
          <w:rFonts w:ascii="Times New Roman" w:eastAsia="仿宋_GB2312" w:hAnsi="Times New Roman" w:cs="Times New Roman" w:hint="eastAsia"/>
          <w:sz w:val="24"/>
          <w:szCs w:val="24"/>
        </w:rPr>
        <w:t>，其中含有</w:t>
      </w:r>
      <w:r w:rsidR="00F03768" w:rsidRPr="00D33D6E">
        <w:rPr>
          <w:rFonts w:ascii="Times New Roman" w:eastAsia="仿宋_GB2312" w:hAnsi="Times New Roman" w:cs="Times New Roman" w:hint="eastAsia"/>
          <w:sz w:val="24"/>
          <w:szCs w:val="24"/>
        </w:rPr>
        <w:t>36000</w:t>
      </w:r>
      <w:r w:rsidR="0043165F" w:rsidRPr="00D33D6E">
        <w:rPr>
          <w:rFonts w:ascii="Times New Roman" w:eastAsia="仿宋_GB2312" w:hAnsi="Times New Roman" w:cs="Times New Roman" w:hint="eastAsia"/>
          <w:sz w:val="24"/>
          <w:szCs w:val="24"/>
        </w:rPr>
        <w:t>个热点，医生可以通过触屏的形式掀开皮肤露出肌肉、关节和肌腱</w:t>
      </w:r>
      <w:r w:rsidR="000D4C22" w:rsidRPr="00D33D6E">
        <w:rPr>
          <w:rFonts w:ascii="Times New Roman" w:eastAsia="仿宋_GB2312" w:hAnsi="Times New Roman" w:cs="Times New Roman" w:hint="eastAsia"/>
          <w:sz w:val="24"/>
          <w:szCs w:val="24"/>
        </w:rPr>
        <w:t>，并通过轻触</w:t>
      </w:r>
      <w:r w:rsidR="003B4026" w:rsidRPr="00D33D6E">
        <w:rPr>
          <w:rFonts w:ascii="Times New Roman" w:eastAsia="仿宋_GB2312" w:hAnsi="Times New Roman" w:cs="Times New Roman" w:hint="eastAsia"/>
          <w:sz w:val="24"/>
          <w:szCs w:val="24"/>
        </w:rPr>
        <w:t>热点显示对应部位的医疗数据，值得一提</w:t>
      </w:r>
      <w:r w:rsidR="00A12408" w:rsidRPr="00D33D6E">
        <w:rPr>
          <w:rFonts w:ascii="Times New Roman" w:eastAsia="仿宋_GB2312" w:hAnsi="Times New Roman" w:cs="Times New Roman" w:hint="eastAsia"/>
          <w:sz w:val="24"/>
          <w:szCs w:val="24"/>
        </w:rPr>
        <w:t>的是，该系统允许医生在热点</w:t>
      </w:r>
      <w:r w:rsidR="0052524F" w:rsidRPr="00D33D6E">
        <w:rPr>
          <w:rFonts w:ascii="Times New Roman" w:eastAsia="仿宋_GB2312" w:hAnsi="Times New Roman" w:cs="Times New Roman" w:hint="eastAsia"/>
          <w:sz w:val="24"/>
          <w:szCs w:val="24"/>
        </w:rPr>
        <w:t>所</w:t>
      </w:r>
      <w:r w:rsidR="006B77E1" w:rsidRPr="00D33D6E">
        <w:rPr>
          <w:rFonts w:ascii="Times New Roman" w:eastAsia="仿宋_GB2312" w:hAnsi="Times New Roman" w:cs="Times New Roman" w:hint="eastAsia"/>
          <w:sz w:val="24"/>
          <w:szCs w:val="24"/>
        </w:rPr>
        <w:t>对应部位标注信息并将</w:t>
      </w:r>
      <w:r w:rsidR="00A31F16" w:rsidRPr="00D33D6E">
        <w:rPr>
          <w:rFonts w:ascii="Times New Roman" w:eastAsia="仿宋_GB2312" w:hAnsi="Times New Roman" w:cs="Times New Roman" w:hint="eastAsia"/>
          <w:sz w:val="24"/>
          <w:szCs w:val="24"/>
        </w:rPr>
        <w:t>其数据存储在云端。</w:t>
      </w:r>
    </w:p>
    <w:p w:rsidR="00C64E88" w:rsidRPr="002869B0" w:rsidRDefault="002869B0" w:rsidP="00413081">
      <w:pPr>
        <w:pStyle w:val="a3"/>
        <w:ind w:firstLineChars="0" w:firstLine="360"/>
        <w:jc w:val="center"/>
      </w:pPr>
      <w:r>
        <w:rPr>
          <w:noProof/>
        </w:rPr>
        <w:drawing>
          <wp:inline distT="0" distB="0" distL="0" distR="0" wp14:anchorId="14811A43" wp14:editId="37D93A4E">
            <wp:extent cx="2990850" cy="1676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1676400"/>
                    </a:xfrm>
                    <a:prstGeom prst="rect">
                      <a:avLst/>
                    </a:prstGeom>
                  </pic:spPr>
                </pic:pic>
              </a:graphicData>
            </a:graphic>
          </wp:inline>
        </w:drawing>
      </w:r>
    </w:p>
    <w:p w:rsidR="00C64E88" w:rsidRPr="00D22B8C" w:rsidRDefault="006D1D01" w:rsidP="006D1D01">
      <w:pPr>
        <w:pStyle w:val="a3"/>
        <w:ind w:firstLineChars="0" w:firstLine="360"/>
        <w:jc w:val="center"/>
        <w:rPr>
          <w:rFonts w:ascii="Times New Roman" w:eastAsia="仿宋_GB2312" w:hAnsi="Times New Roman" w:cs="Times New Roman"/>
          <w:sz w:val="24"/>
          <w:szCs w:val="24"/>
        </w:rPr>
      </w:pPr>
      <w:r w:rsidRPr="00D22B8C">
        <w:rPr>
          <w:rFonts w:ascii="Times New Roman" w:eastAsia="仿宋_GB2312" w:hAnsi="Times New Roman" w:cs="Times New Roman" w:hint="eastAsia"/>
          <w:sz w:val="24"/>
          <w:szCs w:val="24"/>
        </w:rPr>
        <w:lastRenderedPageBreak/>
        <w:t>图</w:t>
      </w:r>
      <w:r w:rsidR="000A07FE" w:rsidRPr="00D22B8C">
        <w:rPr>
          <w:rFonts w:ascii="Times New Roman" w:eastAsia="仿宋_GB2312" w:hAnsi="Times New Roman" w:cs="Times New Roman" w:hint="eastAsia"/>
          <w:sz w:val="24"/>
          <w:szCs w:val="24"/>
        </w:rPr>
        <w:t>2</w:t>
      </w:r>
      <w:r w:rsidR="00BA72A5" w:rsidRPr="00D22B8C">
        <w:rPr>
          <w:rFonts w:ascii="Times New Roman" w:eastAsia="仿宋_GB2312" w:hAnsi="Times New Roman" w:cs="Times New Roman"/>
          <w:sz w:val="24"/>
          <w:szCs w:val="24"/>
        </w:rPr>
        <w:t>.1</w:t>
      </w:r>
      <w:r w:rsidR="000A07FE" w:rsidRPr="00D22B8C">
        <w:rPr>
          <w:rFonts w:ascii="Times New Roman" w:eastAsia="仿宋_GB2312" w:hAnsi="Times New Roman" w:cs="Times New Roman" w:hint="eastAsia"/>
          <w:sz w:val="24"/>
          <w:szCs w:val="24"/>
        </w:rPr>
        <w:t xml:space="preserve"> </w:t>
      </w:r>
      <w:r w:rsidRPr="00D22B8C">
        <w:rPr>
          <w:rFonts w:ascii="Times New Roman" w:eastAsia="仿宋_GB2312" w:hAnsi="Times New Roman" w:cs="Times New Roman" w:hint="eastAsia"/>
          <w:sz w:val="24"/>
          <w:szCs w:val="24"/>
        </w:rPr>
        <w:t>电子医疗助理</w:t>
      </w:r>
      <w:r w:rsidR="000A07FE" w:rsidRPr="00D22B8C">
        <w:rPr>
          <w:rFonts w:ascii="Times New Roman" w:eastAsia="仿宋_GB2312" w:hAnsi="Times New Roman" w:cs="Times New Roman" w:hint="eastAsia"/>
          <w:sz w:val="24"/>
          <w:szCs w:val="24"/>
        </w:rPr>
        <w:t>（</w:t>
      </w:r>
      <w:r w:rsidR="000A07FE" w:rsidRPr="00D22B8C">
        <w:rPr>
          <w:rFonts w:ascii="Times New Roman" w:eastAsia="仿宋_GB2312" w:hAnsi="Times New Roman" w:cs="Times New Roman" w:hint="eastAsia"/>
          <w:sz w:val="24"/>
          <w:szCs w:val="24"/>
        </w:rPr>
        <w:t>EMA</w:t>
      </w:r>
      <w:r w:rsidR="000A07FE" w:rsidRPr="00D22B8C">
        <w:rPr>
          <w:rFonts w:ascii="Times New Roman" w:eastAsia="仿宋_GB2312" w:hAnsi="Times New Roman" w:cs="Times New Roman" w:hint="eastAsia"/>
          <w:sz w:val="24"/>
          <w:szCs w:val="24"/>
        </w:rPr>
        <w:t>）</w:t>
      </w:r>
    </w:p>
    <w:p w:rsidR="00E172FE" w:rsidRPr="004F088F" w:rsidRDefault="001422C8" w:rsidP="00E172FE">
      <w:pPr>
        <w:pStyle w:val="a3"/>
        <w:ind w:firstLineChars="0" w:firstLine="360"/>
        <w:jc w:val="left"/>
        <w:rPr>
          <w:rFonts w:ascii="Times New Roman" w:eastAsia="仿宋_GB2312" w:hAnsi="Times New Roman" w:cs="Times New Roman"/>
          <w:sz w:val="24"/>
          <w:szCs w:val="24"/>
        </w:rPr>
      </w:pPr>
      <w:r w:rsidRPr="004F088F">
        <w:rPr>
          <w:rFonts w:ascii="Times New Roman" w:eastAsia="仿宋_GB2312" w:hAnsi="Times New Roman" w:cs="Times New Roman" w:hint="eastAsia"/>
          <w:sz w:val="24"/>
          <w:szCs w:val="24"/>
        </w:rPr>
        <w:t>同时，</w:t>
      </w:r>
      <w:r w:rsidRPr="004F088F">
        <w:rPr>
          <w:rFonts w:ascii="Times New Roman" w:eastAsia="仿宋_GB2312" w:hAnsi="Times New Roman" w:cs="Times New Roman" w:hint="eastAsia"/>
          <w:sz w:val="24"/>
          <w:szCs w:val="24"/>
        </w:rPr>
        <w:t>Google</w:t>
      </w:r>
      <w:r w:rsidRPr="004F088F">
        <w:rPr>
          <w:rFonts w:ascii="Times New Roman" w:eastAsia="仿宋_GB2312" w:hAnsi="Times New Roman" w:cs="Times New Roman" w:hint="eastAsia"/>
          <w:sz w:val="24"/>
          <w:szCs w:val="24"/>
        </w:rPr>
        <w:t>实验室研制成功了</w:t>
      </w:r>
      <w:r w:rsidRPr="004F088F">
        <w:rPr>
          <w:rFonts w:ascii="Times New Roman" w:eastAsia="仿宋_GB2312" w:hAnsi="Times New Roman" w:cs="Times New Roman" w:hint="eastAsia"/>
          <w:sz w:val="24"/>
          <w:szCs w:val="24"/>
        </w:rPr>
        <w:t>Google</w:t>
      </w:r>
      <w:r w:rsidRPr="004F088F">
        <w:rPr>
          <w:rFonts w:ascii="Times New Roman" w:eastAsia="仿宋_GB2312" w:hAnsi="Times New Roman" w:cs="Times New Roman" w:hint="eastAsia"/>
          <w:sz w:val="24"/>
          <w:szCs w:val="24"/>
        </w:rPr>
        <w:t>人体浏览器</w:t>
      </w:r>
      <w:r w:rsidR="00C90CA7" w:rsidRPr="004F088F">
        <w:rPr>
          <w:rFonts w:ascii="Times New Roman" w:eastAsia="仿宋_GB2312" w:hAnsi="Times New Roman" w:cs="Times New Roman" w:hint="eastAsia"/>
          <w:sz w:val="24"/>
          <w:szCs w:val="24"/>
        </w:rPr>
        <w:t>，如图</w:t>
      </w:r>
      <w:r w:rsidR="00C90CA7" w:rsidRPr="004F088F">
        <w:rPr>
          <w:rFonts w:ascii="Times New Roman" w:eastAsia="仿宋_GB2312" w:hAnsi="Times New Roman" w:cs="Times New Roman" w:hint="eastAsia"/>
          <w:sz w:val="24"/>
          <w:szCs w:val="24"/>
        </w:rPr>
        <w:t>2.2</w:t>
      </w:r>
      <w:r w:rsidRPr="004F088F">
        <w:rPr>
          <w:rFonts w:ascii="Times New Roman" w:eastAsia="仿宋_GB2312" w:hAnsi="Times New Roman" w:cs="Times New Roman" w:hint="eastAsia"/>
          <w:sz w:val="24"/>
          <w:szCs w:val="24"/>
        </w:rPr>
        <w:t>，</w:t>
      </w:r>
      <w:r w:rsidR="00807F25" w:rsidRPr="004F088F">
        <w:rPr>
          <w:rFonts w:ascii="Times New Roman" w:eastAsia="仿宋_GB2312" w:hAnsi="Times New Roman" w:cs="Times New Roman" w:hint="eastAsia"/>
          <w:sz w:val="24"/>
          <w:szCs w:val="24"/>
        </w:rPr>
        <w:t>就像谷歌地图一样，</w:t>
      </w:r>
      <w:r w:rsidR="005C44B9" w:rsidRPr="004F088F">
        <w:rPr>
          <w:rFonts w:ascii="Times New Roman" w:eastAsia="仿宋_GB2312" w:hAnsi="Times New Roman" w:cs="Times New Roman"/>
          <w:sz w:val="24"/>
          <w:szCs w:val="24"/>
        </w:rPr>
        <w:t>人们可层层深入人体，从</w:t>
      </w:r>
      <w:hyperlink r:id="rId19" w:tgtFrame="_blank" w:history="1">
        <w:r w:rsidR="005C44B9" w:rsidRPr="004F088F">
          <w:rPr>
            <w:rFonts w:ascii="Times New Roman" w:eastAsia="仿宋_GB2312" w:hAnsi="Times New Roman" w:cs="Times New Roman"/>
            <w:sz w:val="24"/>
            <w:szCs w:val="24"/>
          </w:rPr>
          <w:t>皮肤</w:t>
        </w:r>
      </w:hyperlink>
      <w:r w:rsidR="005C44B9" w:rsidRPr="004F088F">
        <w:rPr>
          <w:rFonts w:ascii="Times New Roman" w:eastAsia="仿宋_GB2312" w:hAnsi="Times New Roman" w:cs="Times New Roman"/>
          <w:sz w:val="24"/>
          <w:szCs w:val="24"/>
        </w:rPr>
        <w:t>到</w:t>
      </w:r>
      <w:hyperlink r:id="rId20" w:tgtFrame="_blank" w:history="1">
        <w:r w:rsidR="005C44B9" w:rsidRPr="004F088F">
          <w:rPr>
            <w:rFonts w:ascii="Times New Roman" w:eastAsia="仿宋_GB2312" w:hAnsi="Times New Roman" w:cs="Times New Roman"/>
            <w:sz w:val="24"/>
            <w:szCs w:val="24"/>
          </w:rPr>
          <w:t>肌肉</w:t>
        </w:r>
      </w:hyperlink>
      <w:r w:rsidR="005C44B9" w:rsidRPr="004F088F">
        <w:rPr>
          <w:rFonts w:ascii="Times New Roman" w:eastAsia="仿宋_GB2312" w:hAnsi="Times New Roman" w:cs="Times New Roman"/>
          <w:sz w:val="24"/>
          <w:szCs w:val="24"/>
        </w:rPr>
        <w:t>，再到</w:t>
      </w:r>
      <w:hyperlink r:id="rId21" w:tgtFrame="_blank" w:history="1">
        <w:r w:rsidR="005C44B9" w:rsidRPr="004F088F">
          <w:rPr>
            <w:rFonts w:ascii="Times New Roman" w:eastAsia="仿宋_GB2312" w:hAnsi="Times New Roman" w:cs="Times New Roman"/>
            <w:sz w:val="24"/>
            <w:szCs w:val="24"/>
          </w:rPr>
          <w:t>骨骼</w:t>
        </w:r>
      </w:hyperlink>
      <w:r w:rsidR="005C44B9" w:rsidRPr="004F088F">
        <w:rPr>
          <w:rFonts w:ascii="Times New Roman" w:eastAsia="仿宋_GB2312" w:hAnsi="Times New Roman" w:cs="Times New Roman"/>
          <w:sz w:val="24"/>
          <w:szCs w:val="24"/>
        </w:rPr>
        <w:t>(</w:t>
      </w:r>
      <w:r w:rsidR="005C44B9" w:rsidRPr="004F088F">
        <w:rPr>
          <w:rFonts w:ascii="Times New Roman" w:eastAsia="仿宋_GB2312" w:hAnsi="Times New Roman" w:cs="Times New Roman"/>
          <w:sz w:val="24"/>
          <w:szCs w:val="24"/>
        </w:rPr>
        <w:t>器官</w:t>
      </w:r>
      <w:r w:rsidR="005C44B9" w:rsidRPr="004F088F">
        <w:rPr>
          <w:rFonts w:ascii="Times New Roman" w:eastAsia="仿宋_GB2312" w:hAnsi="Times New Roman" w:cs="Times New Roman"/>
          <w:sz w:val="24"/>
          <w:szCs w:val="24"/>
        </w:rPr>
        <w:t>)</w:t>
      </w:r>
      <w:r w:rsidR="005C44B9" w:rsidRPr="004F088F">
        <w:rPr>
          <w:rFonts w:ascii="Times New Roman" w:eastAsia="仿宋_GB2312" w:hAnsi="Times New Roman" w:cs="Times New Roman"/>
          <w:sz w:val="24"/>
          <w:szCs w:val="24"/>
        </w:rPr>
        <w:t>，最后到</w:t>
      </w:r>
      <w:hyperlink r:id="rId22" w:tgtFrame="_blank" w:history="1">
        <w:r w:rsidR="005C44B9" w:rsidRPr="004F088F">
          <w:rPr>
            <w:rFonts w:ascii="Times New Roman" w:eastAsia="仿宋_GB2312" w:hAnsi="Times New Roman" w:cs="Times New Roman"/>
            <w:sz w:val="24"/>
            <w:szCs w:val="24"/>
          </w:rPr>
          <w:t>心血管</w:t>
        </w:r>
      </w:hyperlink>
      <w:r w:rsidR="005C44B9" w:rsidRPr="004F088F">
        <w:rPr>
          <w:rFonts w:ascii="Times New Roman" w:eastAsia="仿宋_GB2312" w:hAnsi="Times New Roman" w:cs="Times New Roman"/>
          <w:sz w:val="24"/>
          <w:szCs w:val="24"/>
        </w:rPr>
        <w:t>和</w:t>
      </w:r>
      <w:hyperlink r:id="rId23" w:tgtFrame="_blank" w:history="1">
        <w:r w:rsidR="005C44B9" w:rsidRPr="004F088F">
          <w:rPr>
            <w:rFonts w:ascii="Times New Roman" w:eastAsia="仿宋_GB2312" w:hAnsi="Times New Roman" w:cs="Times New Roman"/>
            <w:sz w:val="24"/>
            <w:szCs w:val="24"/>
          </w:rPr>
          <w:t>神经系统</w:t>
        </w:r>
      </w:hyperlink>
      <w:r w:rsidR="005C44B9" w:rsidRPr="004F088F">
        <w:rPr>
          <w:rFonts w:ascii="Times New Roman" w:eastAsia="仿宋_GB2312" w:hAnsi="Times New Roman" w:cs="Times New Roman"/>
          <w:sz w:val="24"/>
          <w:szCs w:val="24"/>
        </w:rPr>
        <w:t>等各个部位</w:t>
      </w:r>
      <w:r w:rsidR="008A23D4" w:rsidRPr="004F088F">
        <w:rPr>
          <w:rFonts w:ascii="Times New Roman" w:eastAsia="仿宋_GB2312" w:hAnsi="Times New Roman" w:cs="Times New Roman"/>
          <w:sz w:val="24"/>
          <w:szCs w:val="24"/>
        </w:rPr>
        <w:t>，</w:t>
      </w:r>
      <w:r w:rsidR="000E7448" w:rsidRPr="004F088F">
        <w:rPr>
          <w:rFonts w:ascii="Times New Roman" w:eastAsia="仿宋_GB2312" w:hAnsi="Times New Roman" w:cs="Times New Roman" w:hint="eastAsia"/>
          <w:sz w:val="24"/>
          <w:szCs w:val="24"/>
        </w:rPr>
        <w:t>2012</w:t>
      </w:r>
      <w:r w:rsidR="000E7448" w:rsidRPr="004F088F">
        <w:rPr>
          <w:rFonts w:ascii="Times New Roman" w:eastAsia="仿宋_GB2312" w:hAnsi="Times New Roman" w:cs="Times New Roman" w:hint="eastAsia"/>
          <w:sz w:val="24"/>
          <w:szCs w:val="24"/>
        </w:rPr>
        <w:t>年谷歌宣布该项目开源，人们可以在网络上获得该项目的所有源代码。</w:t>
      </w:r>
      <w:r w:rsidR="00EC5CD3" w:rsidRPr="004F088F">
        <w:rPr>
          <w:rFonts w:ascii="Times New Roman" w:eastAsia="仿宋_GB2312" w:hAnsi="Times New Roman" w:cs="Times New Roman" w:hint="eastAsia"/>
          <w:sz w:val="24"/>
          <w:szCs w:val="24"/>
        </w:rPr>
        <w:t>Google</w:t>
      </w:r>
      <w:r w:rsidR="00EC5CD3" w:rsidRPr="004F088F">
        <w:rPr>
          <w:rFonts w:ascii="Times New Roman" w:eastAsia="仿宋_GB2312" w:hAnsi="Times New Roman" w:cs="Times New Roman" w:hint="eastAsia"/>
          <w:sz w:val="24"/>
          <w:szCs w:val="24"/>
        </w:rPr>
        <w:t>人体浏览器对人体各解剖学部位实现了完美的展示，</w:t>
      </w:r>
      <w:r w:rsidR="000B3B4C" w:rsidRPr="004F088F">
        <w:rPr>
          <w:rFonts w:ascii="Times New Roman" w:eastAsia="仿宋_GB2312" w:hAnsi="Times New Roman" w:cs="Times New Roman" w:hint="eastAsia"/>
          <w:sz w:val="24"/>
          <w:szCs w:val="24"/>
        </w:rPr>
        <w:t>在业界引起关注，同样对电子病历数据的三维人体集成可视化的研究也有很大的鼓舞作用。</w:t>
      </w:r>
    </w:p>
    <w:p w:rsidR="001422C8" w:rsidRDefault="00DD08BC" w:rsidP="00E172FE">
      <w:pPr>
        <w:pStyle w:val="a3"/>
        <w:ind w:firstLineChars="0" w:firstLine="360"/>
        <w:jc w:val="center"/>
      </w:pPr>
      <w:r>
        <w:rPr>
          <w:noProof/>
        </w:rPr>
        <w:drawing>
          <wp:inline distT="0" distB="0" distL="0" distR="0" wp14:anchorId="239EA47E" wp14:editId="18194DAB">
            <wp:extent cx="4493605" cy="3022979"/>
            <wp:effectExtent l="0" t="0" r="2540" b="6350"/>
            <wp:docPr id="35858" name="图片 35858" descr="http://h.hiphotos.baidu.com/baike/c0%3Dbaike80%2C5%2C5%2C80%2C26/sign=9cbdcf0ff61fbe090853cb460a096756/bd3eb13533fa828b41686d9af91f4134970a5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h.hiphotos.baidu.com/baike/c0%3Dbaike80%2C5%2C5%2C80%2C26/sign=9cbdcf0ff61fbe090853cb460a096756/bd3eb13533fa828b41686d9af91f4134970a5a0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605" cy="3026342"/>
                    </a:xfrm>
                    <a:prstGeom prst="rect">
                      <a:avLst/>
                    </a:prstGeom>
                    <a:noFill/>
                    <a:ln>
                      <a:noFill/>
                    </a:ln>
                  </pic:spPr>
                </pic:pic>
              </a:graphicData>
            </a:graphic>
          </wp:inline>
        </w:drawing>
      </w:r>
    </w:p>
    <w:p w:rsidR="00064BC5" w:rsidRPr="00D22B8C" w:rsidRDefault="00EB210C" w:rsidP="006402C4">
      <w:pPr>
        <w:pStyle w:val="a3"/>
        <w:ind w:firstLineChars="0" w:firstLine="360"/>
        <w:jc w:val="center"/>
        <w:rPr>
          <w:rFonts w:ascii="Times New Roman" w:eastAsia="仿宋_GB2312" w:hAnsi="Times New Roman" w:cs="Times New Roman"/>
          <w:sz w:val="24"/>
          <w:szCs w:val="24"/>
        </w:rPr>
      </w:pPr>
      <w:r w:rsidRPr="00D22B8C">
        <w:rPr>
          <w:rFonts w:ascii="Times New Roman" w:eastAsia="仿宋_GB2312" w:hAnsi="Times New Roman" w:cs="Times New Roman" w:hint="eastAsia"/>
          <w:sz w:val="24"/>
          <w:szCs w:val="24"/>
        </w:rPr>
        <w:t>图</w:t>
      </w:r>
      <w:r w:rsidR="00881903" w:rsidRPr="00D22B8C">
        <w:rPr>
          <w:rFonts w:ascii="Times New Roman" w:eastAsia="仿宋_GB2312" w:hAnsi="Times New Roman" w:cs="Times New Roman" w:hint="eastAsia"/>
          <w:sz w:val="24"/>
          <w:szCs w:val="24"/>
        </w:rPr>
        <w:t>2.2</w:t>
      </w:r>
      <w:r w:rsidRPr="00D22B8C">
        <w:rPr>
          <w:rFonts w:ascii="Times New Roman" w:eastAsia="仿宋_GB2312" w:hAnsi="Times New Roman" w:cs="Times New Roman" w:hint="eastAsia"/>
          <w:sz w:val="24"/>
          <w:szCs w:val="24"/>
        </w:rPr>
        <w:t xml:space="preserve"> </w:t>
      </w:r>
      <w:r w:rsidR="003437F9" w:rsidRPr="00D22B8C">
        <w:rPr>
          <w:rFonts w:ascii="Times New Roman" w:eastAsia="仿宋_GB2312" w:hAnsi="Times New Roman" w:cs="Times New Roman"/>
          <w:sz w:val="24"/>
          <w:szCs w:val="24"/>
        </w:rPr>
        <w:t xml:space="preserve"> </w:t>
      </w:r>
      <w:r w:rsidRPr="00D22B8C">
        <w:rPr>
          <w:rFonts w:ascii="Times New Roman" w:eastAsia="仿宋_GB2312" w:hAnsi="Times New Roman" w:cs="Times New Roman" w:hint="eastAsia"/>
          <w:sz w:val="24"/>
          <w:szCs w:val="24"/>
        </w:rPr>
        <w:t>Google</w:t>
      </w:r>
      <w:r w:rsidRPr="00D22B8C">
        <w:rPr>
          <w:rFonts w:ascii="Times New Roman" w:eastAsia="仿宋_GB2312" w:hAnsi="Times New Roman" w:cs="Times New Roman" w:hint="eastAsia"/>
          <w:sz w:val="24"/>
          <w:szCs w:val="24"/>
        </w:rPr>
        <w:t>人体浏览器</w:t>
      </w:r>
    </w:p>
    <w:p w:rsidR="00E172FE" w:rsidRPr="00E37D01" w:rsidRDefault="00C13570" w:rsidP="00E37D01">
      <w:pPr>
        <w:ind w:firstLine="420"/>
        <w:jc w:val="left"/>
        <w:rPr>
          <w:rFonts w:ascii="Times New Roman" w:eastAsia="仿宋_GB2312" w:hAnsi="Times New Roman" w:cs="Times New Roman"/>
          <w:sz w:val="24"/>
          <w:szCs w:val="24"/>
        </w:rPr>
      </w:pPr>
      <w:r w:rsidRPr="00E37D01">
        <w:rPr>
          <w:rFonts w:ascii="Times New Roman" w:eastAsia="仿宋_GB2312" w:hAnsi="Times New Roman" w:cs="Times New Roman"/>
          <w:sz w:val="24"/>
          <w:szCs w:val="24"/>
        </w:rPr>
        <w:t>近</w:t>
      </w:r>
      <w:r w:rsidR="00F02448" w:rsidRPr="00E37D01">
        <w:rPr>
          <w:rFonts w:ascii="Times New Roman" w:eastAsia="仿宋_GB2312" w:hAnsi="Times New Roman" w:cs="Times New Roman"/>
          <w:sz w:val="24"/>
          <w:szCs w:val="24"/>
        </w:rPr>
        <w:t>些</w:t>
      </w:r>
      <w:r w:rsidR="007830B9" w:rsidRPr="00E37D01">
        <w:rPr>
          <w:rFonts w:ascii="Times New Roman" w:eastAsia="仿宋_GB2312" w:hAnsi="Times New Roman" w:cs="Times New Roman"/>
          <w:sz w:val="24"/>
          <w:szCs w:val="24"/>
        </w:rPr>
        <w:t>年，随着我国</w:t>
      </w:r>
      <w:r w:rsidR="00BD0BA8" w:rsidRPr="00E37D01">
        <w:rPr>
          <w:rFonts w:ascii="Times New Roman" w:eastAsia="仿宋_GB2312" w:hAnsi="Times New Roman" w:cs="Times New Roman"/>
          <w:sz w:val="24"/>
          <w:szCs w:val="24"/>
        </w:rPr>
        <w:t>医疗信息化的快速发展，国内也开始展开对</w:t>
      </w:r>
      <w:r w:rsidR="00F83A4C" w:rsidRPr="00E37D01">
        <w:rPr>
          <w:rFonts w:ascii="Times New Roman" w:eastAsia="仿宋_GB2312" w:hAnsi="Times New Roman" w:cs="Times New Roman" w:hint="eastAsia"/>
          <w:sz w:val="24"/>
          <w:szCs w:val="24"/>
        </w:rPr>
        <w:t>医疗数据</w:t>
      </w:r>
      <w:r w:rsidR="00F83A4C" w:rsidRPr="00E37D01">
        <w:rPr>
          <w:rFonts w:ascii="Times New Roman" w:eastAsia="仿宋_GB2312" w:hAnsi="Times New Roman" w:cs="Times New Roman"/>
          <w:sz w:val="24"/>
          <w:szCs w:val="24"/>
        </w:rPr>
        <w:t>集成可视化</w:t>
      </w:r>
      <w:r w:rsidR="00BD0BA8" w:rsidRPr="00E37D01">
        <w:rPr>
          <w:rFonts w:ascii="Times New Roman" w:eastAsia="仿宋_GB2312" w:hAnsi="Times New Roman" w:cs="Times New Roman"/>
          <w:sz w:val="24"/>
          <w:szCs w:val="24"/>
        </w:rPr>
        <w:t>的研究</w:t>
      </w:r>
      <w:r w:rsidRPr="00E37D01">
        <w:rPr>
          <w:rFonts w:ascii="Times New Roman" w:eastAsia="仿宋_GB2312" w:hAnsi="Times New Roman" w:cs="Times New Roman"/>
          <w:sz w:val="24"/>
          <w:szCs w:val="24"/>
        </w:rPr>
        <w:t>，</w:t>
      </w:r>
      <w:r w:rsidR="00877DE9" w:rsidRPr="00E37D01">
        <w:rPr>
          <w:rFonts w:ascii="Times New Roman" w:eastAsia="仿宋_GB2312" w:hAnsi="Times New Roman" w:cs="Times New Roman"/>
          <w:sz w:val="24"/>
          <w:szCs w:val="24"/>
        </w:rPr>
        <w:t>主要包括</w:t>
      </w:r>
      <w:r w:rsidR="0044295E" w:rsidRPr="00E37D01">
        <w:rPr>
          <w:rFonts w:ascii="Times New Roman" w:eastAsia="仿宋_GB2312" w:hAnsi="Times New Roman" w:cs="Times New Roman"/>
          <w:sz w:val="24"/>
          <w:szCs w:val="24"/>
        </w:rPr>
        <w:t>“</w:t>
      </w:r>
      <w:r w:rsidR="0044295E" w:rsidRPr="00E37D01">
        <w:rPr>
          <w:rFonts w:ascii="Times New Roman" w:eastAsia="仿宋_GB2312" w:hAnsi="Times New Roman" w:cs="Times New Roman"/>
          <w:sz w:val="24"/>
          <w:szCs w:val="24"/>
        </w:rPr>
        <w:t>时间</w:t>
      </w:r>
      <w:r w:rsidR="0044295E" w:rsidRPr="00E37D01">
        <w:rPr>
          <w:rFonts w:ascii="Times New Roman" w:eastAsia="仿宋_GB2312" w:hAnsi="Times New Roman" w:cs="Times New Roman"/>
          <w:sz w:val="24"/>
          <w:szCs w:val="24"/>
        </w:rPr>
        <w:t>-</w:t>
      </w:r>
      <w:r w:rsidR="0044295E" w:rsidRPr="00E37D01">
        <w:rPr>
          <w:rFonts w:ascii="Times New Roman" w:eastAsia="仿宋_GB2312" w:hAnsi="Times New Roman" w:cs="Times New Roman"/>
          <w:sz w:val="24"/>
          <w:szCs w:val="24"/>
        </w:rPr>
        <w:t>事件</w:t>
      </w:r>
      <w:r w:rsidR="0044295E" w:rsidRPr="00E37D01">
        <w:rPr>
          <w:rFonts w:ascii="Times New Roman" w:eastAsia="仿宋_GB2312" w:hAnsi="Times New Roman" w:cs="Times New Roman"/>
          <w:sz w:val="24"/>
          <w:szCs w:val="24"/>
        </w:rPr>
        <w:t>”</w:t>
      </w:r>
      <w:r w:rsidR="0044295E" w:rsidRPr="00E37D01">
        <w:rPr>
          <w:rFonts w:ascii="Times New Roman" w:eastAsia="仿宋_GB2312" w:hAnsi="Times New Roman" w:cs="Times New Roman"/>
          <w:sz w:val="24"/>
          <w:szCs w:val="24"/>
        </w:rPr>
        <w:t>的导航方式，如图</w:t>
      </w:r>
      <w:r w:rsidR="00D91985" w:rsidRPr="00E37D01">
        <w:rPr>
          <w:rFonts w:ascii="Times New Roman" w:eastAsia="仿宋_GB2312" w:hAnsi="Times New Roman" w:cs="Times New Roman" w:hint="eastAsia"/>
          <w:sz w:val="24"/>
          <w:szCs w:val="24"/>
        </w:rPr>
        <w:t>2.</w:t>
      </w:r>
      <w:r w:rsidR="0044295E" w:rsidRPr="00E37D01">
        <w:rPr>
          <w:rFonts w:ascii="Times New Roman" w:eastAsia="仿宋_GB2312" w:hAnsi="Times New Roman" w:cs="Times New Roman" w:hint="eastAsia"/>
          <w:sz w:val="24"/>
          <w:szCs w:val="24"/>
        </w:rPr>
        <w:t>3</w:t>
      </w:r>
      <w:r w:rsidR="0044295E" w:rsidRPr="00E37D01">
        <w:rPr>
          <w:rFonts w:ascii="Times New Roman" w:eastAsia="仿宋_GB2312" w:hAnsi="Times New Roman" w:cs="Times New Roman" w:hint="eastAsia"/>
          <w:sz w:val="24"/>
          <w:szCs w:val="24"/>
        </w:rPr>
        <w:t>所示</w:t>
      </w:r>
      <w:r w:rsidR="000E32FA" w:rsidRPr="00E37D01">
        <w:rPr>
          <w:rFonts w:ascii="Times New Roman" w:eastAsia="仿宋_GB2312" w:hAnsi="Times New Roman" w:cs="Times New Roman" w:hint="eastAsia"/>
          <w:sz w:val="24"/>
          <w:szCs w:val="24"/>
        </w:rPr>
        <w:t>，即以横向时间轴，纵向医疗事件的方式组织数据，</w:t>
      </w:r>
      <w:r w:rsidR="00AB4830" w:rsidRPr="00E37D01">
        <w:rPr>
          <w:rFonts w:ascii="Times New Roman" w:eastAsia="仿宋_GB2312" w:hAnsi="Times New Roman" w:cs="Times New Roman" w:hint="eastAsia"/>
          <w:sz w:val="24"/>
          <w:szCs w:val="24"/>
        </w:rPr>
        <w:t>目的</w:t>
      </w:r>
      <w:r w:rsidR="00BB6A61" w:rsidRPr="00E37D01">
        <w:rPr>
          <w:rFonts w:ascii="Times New Roman" w:eastAsia="仿宋_GB2312" w:hAnsi="Times New Roman" w:cs="Times New Roman" w:hint="eastAsia"/>
          <w:sz w:val="24"/>
          <w:szCs w:val="24"/>
        </w:rPr>
        <w:t>是能</w:t>
      </w:r>
      <w:r w:rsidR="002A7D7C" w:rsidRPr="00E37D01">
        <w:rPr>
          <w:rFonts w:ascii="Times New Roman" w:eastAsia="仿宋_GB2312" w:hAnsi="Times New Roman" w:cs="Times New Roman" w:hint="eastAsia"/>
          <w:sz w:val="24"/>
          <w:szCs w:val="24"/>
        </w:rPr>
        <w:t>做到</w:t>
      </w:r>
      <w:r w:rsidR="00FB4E3E" w:rsidRPr="00E37D01">
        <w:rPr>
          <w:rFonts w:ascii="Times New Roman" w:eastAsia="仿宋_GB2312" w:hAnsi="Times New Roman" w:cs="Times New Roman" w:hint="eastAsia"/>
          <w:sz w:val="24"/>
          <w:szCs w:val="24"/>
        </w:rPr>
        <w:t>让医生</w:t>
      </w:r>
      <w:r w:rsidR="002A7D7C" w:rsidRPr="00E37D01">
        <w:rPr>
          <w:rFonts w:ascii="Times New Roman" w:eastAsia="仿宋_GB2312" w:hAnsi="Times New Roman" w:cs="Times New Roman" w:hint="eastAsia"/>
          <w:sz w:val="24"/>
          <w:szCs w:val="24"/>
        </w:rPr>
        <w:t>在同一</w:t>
      </w:r>
      <w:r w:rsidR="00FB4E3E" w:rsidRPr="00E37D01">
        <w:rPr>
          <w:rFonts w:ascii="Times New Roman" w:eastAsia="仿宋_GB2312" w:hAnsi="Times New Roman" w:cs="Times New Roman" w:hint="eastAsia"/>
          <w:sz w:val="24"/>
          <w:szCs w:val="24"/>
        </w:rPr>
        <w:t>屏幕下</w:t>
      </w:r>
      <w:r w:rsidR="001935F9" w:rsidRPr="00E37D01">
        <w:rPr>
          <w:rFonts w:ascii="Times New Roman" w:eastAsia="仿宋_GB2312" w:hAnsi="Times New Roman" w:cs="Times New Roman" w:hint="eastAsia"/>
          <w:sz w:val="24"/>
          <w:szCs w:val="24"/>
        </w:rPr>
        <w:t>获得病人</w:t>
      </w:r>
      <w:r w:rsidR="004208DA" w:rsidRPr="00E37D01">
        <w:rPr>
          <w:rFonts w:ascii="Times New Roman" w:eastAsia="仿宋_GB2312" w:hAnsi="Times New Roman" w:cs="Times New Roman" w:hint="eastAsia"/>
          <w:sz w:val="24"/>
          <w:szCs w:val="24"/>
        </w:rPr>
        <w:t>病情、</w:t>
      </w:r>
      <w:r w:rsidR="001935F9" w:rsidRPr="00E37D01">
        <w:rPr>
          <w:rFonts w:ascii="Times New Roman" w:eastAsia="仿宋_GB2312" w:hAnsi="Times New Roman" w:cs="Times New Roman" w:hint="eastAsia"/>
          <w:sz w:val="24"/>
          <w:szCs w:val="24"/>
        </w:rPr>
        <w:t>诊疗的概况。</w:t>
      </w:r>
    </w:p>
    <w:p w:rsidR="00820782" w:rsidRDefault="00D87EC6" w:rsidP="00D87EC6">
      <w:pPr>
        <w:jc w:val="center"/>
      </w:pPr>
      <w:r>
        <w:rPr>
          <w:noProof/>
        </w:rPr>
        <w:lastRenderedPageBreak/>
        <w:drawing>
          <wp:inline distT="0" distB="0" distL="0" distR="0" wp14:anchorId="1DC54F12" wp14:editId="357736FD">
            <wp:extent cx="4798771" cy="3859738"/>
            <wp:effectExtent l="0" t="0" r="1905" b="7620"/>
            <wp:docPr id="35844" name="Picture 5" descr="集成视图界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5" descr="集成视图界面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2284" cy="3886693"/>
                    </a:xfrm>
                    <a:prstGeom prst="rect">
                      <a:avLst/>
                    </a:prstGeom>
                    <a:noFill/>
                    <a:ln>
                      <a:noFill/>
                    </a:ln>
                    <a:extLst/>
                  </pic:spPr>
                </pic:pic>
              </a:graphicData>
            </a:graphic>
          </wp:inline>
        </w:drawing>
      </w:r>
    </w:p>
    <w:p w:rsidR="0066322E" w:rsidRPr="004F088F" w:rsidRDefault="00820782" w:rsidP="00BF4BBE">
      <w:pPr>
        <w:pStyle w:val="a3"/>
        <w:ind w:left="360" w:firstLine="480"/>
        <w:jc w:val="center"/>
        <w:rPr>
          <w:rFonts w:ascii="Times New Roman" w:eastAsia="仿宋_GB2312" w:hAnsi="Times New Roman" w:cs="Times New Roman"/>
          <w:sz w:val="24"/>
          <w:szCs w:val="24"/>
        </w:rPr>
      </w:pPr>
      <w:r w:rsidRPr="004F088F">
        <w:rPr>
          <w:rFonts w:ascii="Times New Roman" w:eastAsia="仿宋_GB2312" w:hAnsi="Times New Roman" w:cs="Times New Roman" w:hint="eastAsia"/>
          <w:sz w:val="24"/>
          <w:szCs w:val="24"/>
        </w:rPr>
        <w:t>图</w:t>
      </w:r>
      <w:r w:rsidR="00E82E27" w:rsidRPr="004F088F">
        <w:rPr>
          <w:rFonts w:ascii="Times New Roman" w:eastAsia="仿宋_GB2312" w:hAnsi="Times New Roman" w:cs="Times New Roman" w:hint="eastAsia"/>
          <w:sz w:val="24"/>
          <w:szCs w:val="24"/>
        </w:rPr>
        <w:t>2.3</w:t>
      </w:r>
      <w:r w:rsidR="00265AA7" w:rsidRPr="004F088F">
        <w:rPr>
          <w:rFonts w:ascii="Times New Roman" w:eastAsia="仿宋_GB2312" w:hAnsi="Times New Roman" w:cs="Times New Roman"/>
          <w:sz w:val="24"/>
          <w:szCs w:val="24"/>
        </w:rPr>
        <w:t xml:space="preserve"> </w:t>
      </w:r>
      <w:r w:rsidRPr="004F088F">
        <w:rPr>
          <w:rFonts w:ascii="Times New Roman" w:eastAsia="仿宋_GB2312" w:hAnsi="Times New Roman" w:cs="Times New Roman"/>
          <w:sz w:val="24"/>
          <w:szCs w:val="24"/>
        </w:rPr>
        <w:t xml:space="preserve"> </w:t>
      </w:r>
      <w:r w:rsidR="003966B5" w:rsidRPr="004F088F">
        <w:rPr>
          <w:rFonts w:ascii="Times New Roman" w:eastAsia="仿宋_GB2312" w:hAnsi="Times New Roman" w:cs="Times New Roman"/>
          <w:sz w:val="24"/>
          <w:szCs w:val="24"/>
        </w:rPr>
        <w:t>“</w:t>
      </w:r>
      <w:r w:rsidR="003966B5" w:rsidRPr="004F088F">
        <w:rPr>
          <w:rFonts w:ascii="Times New Roman" w:eastAsia="仿宋_GB2312" w:hAnsi="Times New Roman" w:cs="Times New Roman"/>
          <w:sz w:val="24"/>
          <w:szCs w:val="24"/>
        </w:rPr>
        <w:t>时间</w:t>
      </w:r>
      <w:r w:rsidR="003966B5" w:rsidRPr="004F088F">
        <w:rPr>
          <w:rFonts w:ascii="Times New Roman" w:eastAsia="仿宋_GB2312" w:hAnsi="Times New Roman" w:cs="Times New Roman"/>
          <w:sz w:val="24"/>
          <w:szCs w:val="24"/>
        </w:rPr>
        <w:t>-</w:t>
      </w:r>
      <w:r w:rsidR="003966B5" w:rsidRPr="004F088F">
        <w:rPr>
          <w:rFonts w:ascii="Times New Roman" w:eastAsia="仿宋_GB2312" w:hAnsi="Times New Roman" w:cs="Times New Roman"/>
          <w:sz w:val="24"/>
          <w:szCs w:val="24"/>
        </w:rPr>
        <w:t>事件</w:t>
      </w:r>
      <w:r w:rsidR="003966B5" w:rsidRPr="004F088F">
        <w:rPr>
          <w:rFonts w:ascii="Times New Roman" w:eastAsia="仿宋_GB2312" w:hAnsi="Times New Roman" w:cs="Times New Roman"/>
          <w:sz w:val="24"/>
          <w:szCs w:val="24"/>
        </w:rPr>
        <w:t>”</w:t>
      </w:r>
      <w:r w:rsidR="00F62395" w:rsidRPr="004F088F">
        <w:rPr>
          <w:rFonts w:ascii="Times New Roman" w:eastAsia="仿宋_GB2312" w:hAnsi="Times New Roman" w:cs="Times New Roman"/>
          <w:sz w:val="24"/>
          <w:szCs w:val="24"/>
        </w:rPr>
        <w:t>的集成可视化</w:t>
      </w:r>
    </w:p>
    <w:p w:rsidR="0020355F" w:rsidRPr="006414FC" w:rsidRDefault="00A556D4" w:rsidP="006414FC">
      <w:pPr>
        <w:ind w:firstLine="360"/>
        <w:rPr>
          <w:rFonts w:ascii="Times New Roman" w:eastAsia="仿宋_GB2312" w:hAnsi="Times New Roman" w:cs="Times New Roman"/>
          <w:sz w:val="24"/>
          <w:szCs w:val="24"/>
        </w:rPr>
      </w:pPr>
      <w:r w:rsidRPr="006414FC">
        <w:rPr>
          <w:rFonts w:ascii="Times New Roman" w:eastAsia="仿宋_GB2312" w:hAnsi="Times New Roman" w:cs="Times New Roman"/>
          <w:sz w:val="24"/>
          <w:szCs w:val="24"/>
        </w:rPr>
        <w:t>随着以电子病历为核心的临床一体化格局的形成</w:t>
      </w:r>
      <w:r w:rsidR="0089161C" w:rsidRPr="006414FC">
        <w:rPr>
          <w:rFonts w:ascii="Times New Roman" w:eastAsia="仿宋_GB2312" w:hAnsi="Times New Roman" w:cs="Times New Roman"/>
          <w:sz w:val="24"/>
          <w:szCs w:val="24"/>
        </w:rPr>
        <w:t>，</w:t>
      </w:r>
      <w:r w:rsidR="008B1842" w:rsidRPr="006414FC">
        <w:rPr>
          <w:rFonts w:ascii="Times New Roman" w:eastAsia="仿宋_GB2312" w:hAnsi="Times New Roman" w:cs="Times New Roman" w:hint="eastAsia"/>
          <w:sz w:val="24"/>
          <w:szCs w:val="24"/>
        </w:rPr>
        <w:t>医疗数据</w:t>
      </w:r>
      <w:r w:rsidR="008B1842" w:rsidRPr="006414FC">
        <w:rPr>
          <w:rFonts w:ascii="Times New Roman" w:eastAsia="仿宋_GB2312" w:hAnsi="Times New Roman" w:cs="Times New Roman"/>
          <w:sz w:val="24"/>
          <w:szCs w:val="24"/>
        </w:rPr>
        <w:t>的集成可视化</w:t>
      </w:r>
      <w:r w:rsidR="0060443E" w:rsidRPr="006414FC">
        <w:rPr>
          <w:rFonts w:ascii="Times New Roman" w:eastAsia="仿宋_GB2312" w:hAnsi="Times New Roman" w:cs="Times New Roman"/>
          <w:sz w:val="24"/>
          <w:szCs w:val="24"/>
        </w:rPr>
        <w:t>也越来越多体现在电子病历系统的设计当中，如图</w:t>
      </w:r>
      <w:r w:rsidR="00F24229" w:rsidRPr="006414FC">
        <w:rPr>
          <w:rFonts w:ascii="Times New Roman" w:eastAsia="仿宋_GB2312" w:hAnsi="Times New Roman" w:cs="Times New Roman" w:hint="eastAsia"/>
          <w:sz w:val="24"/>
          <w:szCs w:val="24"/>
        </w:rPr>
        <w:t>2.4</w:t>
      </w:r>
      <w:r w:rsidR="0060443E" w:rsidRPr="006414FC">
        <w:rPr>
          <w:rFonts w:ascii="Times New Roman" w:eastAsia="仿宋_GB2312" w:hAnsi="Times New Roman" w:cs="Times New Roman" w:hint="eastAsia"/>
          <w:sz w:val="24"/>
          <w:szCs w:val="24"/>
        </w:rPr>
        <w:t>所示，</w:t>
      </w:r>
      <w:r w:rsidR="00DC67AF" w:rsidRPr="006414FC">
        <w:rPr>
          <w:rFonts w:ascii="Times New Roman" w:eastAsia="仿宋_GB2312" w:hAnsi="Times New Roman" w:cs="Times New Roman" w:hint="eastAsia"/>
          <w:sz w:val="24"/>
          <w:szCs w:val="24"/>
        </w:rPr>
        <w:t>为电子病历系统中就诊导航视图，</w:t>
      </w:r>
      <w:r w:rsidR="007332B9" w:rsidRPr="006414FC">
        <w:rPr>
          <w:rFonts w:ascii="Times New Roman" w:eastAsia="仿宋_GB2312" w:hAnsi="Times New Roman" w:cs="Times New Roman" w:hint="eastAsia"/>
          <w:sz w:val="24"/>
          <w:szCs w:val="24"/>
        </w:rPr>
        <w:t>该视图左侧部分列出了病人的所有的就诊记录节点以及对应就诊记录中包含的所有的医疗数据</w:t>
      </w:r>
      <w:r w:rsidR="00DD6404" w:rsidRPr="006414FC">
        <w:rPr>
          <w:rFonts w:ascii="Times New Roman" w:eastAsia="仿宋_GB2312" w:hAnsi="Times New Roman" w:cs="Times New Roman" w:hint="eastAsia"/>
          <w:sz w:val="24"/>
          <w:szCs w:val="24"/>
        </w:rPr>
        <w:t>节点</w:t>
      </w:r>
      <w:r w:rsidR="00B8248D" w:rsidRPr="006414FC">
        <w:rPr>
          <w:rFonts w:ascii="Times New Roman" w:eastAsia="仿宋_GB2312" w:hAnsi="Times New Roman" w:cs="Times New Roman" w:hint="eastAsia"/>
          <w:sz w:val="24"/>
          <w:szCs w:val="24"/>
        </w:rPr>
        <w:t>，选择对应节点可以在右侧区域显示详细信息。</w:t>
      </w:r>
      <w:r w:rsidR="002B1F7C" w:rsidRPr="006414FC">
        <w:rPr>
          <w:rFonts w:ascii="Times New Roman" w:eastAsia="仿宋_GB2312" w:hAnsi="Times New Roman" w:cs="Times New Roman" w:hint="eastAsia"/>
          <w:sz w:val="24"/>
          <w:szCs w:val="24"/>
        </w:rPr>
        <w:t>需要说明的是，</w:t>
      </w:r>
      <w:r w:rsidR="00FF4EDE" w:rsidRPr="006414FC">
        <w:rPr>
          <w:rFonts w:ascii="Times New Roman" w:eastAsia="仿宋_GB2312" w:hAnsi="Times New Roman" w:cs="Times New Roman" w:hint="eastAsia"/>
          <w:sz w:val="24"/>
          <w:szCs w:val="24"/>
        </w:rPr>
        <w:t>该视图</w:t>
      </w:r>
      <w:r w:rsidR="00AF4360" w:rsidRPr="006414FC">
        <w:rPr>
          <w:rFonts w:ascii="Times New Roman" w:eastAsia="仿宋_GB2312" w:hAnsi="Times New Roman" w:cs="Times New Roman" w:hint="eastAsia"/>
          <w:sz w:val="24"/>
          <w:szCs w:val="24"/>
        </w:rPr>
        <w:t>是</w:t>
      </w:r>
      <w:r w:rsidR="00420D1B" w:rsidRPr="006414FC">
        <w:rPr>
          <w:rFonts w:ascii="Times New Roman" w:eastAsia="仿宋_GB2312" w:hAnsi="Times New Roman" w:cs="Times New Roman" w:hint="eastAsia"/>
          <w:sz w:val="24"/>
          <w:szCs w:val="24"/>
        </w:rPr>
        <w:t>电子病历系统医生端的业务操作</w:t>
      </w:r>
      <w:r w:rsidR="008D05B9" w:rsidRPr="006414FC">
        <w:rPr>
          <w:rFonts w:ascii="Times New Roman" w:eastAsia="仿宋_GB2312" w:hAnsi="Times New Roman" w:cs="Times New Roman" w:hint="eastAsia"/>
          <w:sz w:val="24"/>
          <w:szCs w:val="24"/>
        </w:rPr>
        <w:t>（如下医嘱、开检查、开手术等）</w:t>
      </w:r>
      <w:r w:rsidR="00420D1B" w:rsidRPr="006414FC">
        <w:rPr>
          <w:rFonts w:ascii="Times New Roman" w:eastAsia="仿宋_GB2312" w:hAnsi="Times New Roman" w:cs="Times New Roman" w:hint="eastAsia"/>
          <w:sz w:val="24"/>
          <w:szCs w:val="24"/>
        </w:rPr>
        <w:t>视图，</w:t>
      </w:r>
      <w:r w:rsidR="00E8300A" w:rsidRPr="006414FC">
        <w:rPr>
          <w:rFonts w:ascii="Times New Roman" w:eastAsia="仿宋_GB2312" w:hAnsi="Times New Roman" w:cs="Times New Roman" w:hint="eastAsia"/>
          <w:sz w:val="24"/>
          <w:szCs w:val="24"/>
        </w:rPr>
        <w:t>虽然不是</w:t>
      </w:r>
      <w:r w:rsidR="00054C0C" w:rsidRPr="006414FC">
        <w:rPr>
          <w:rFonts w:ascii="Times New Roman" w:eastAsia="仿宋_GB2312" w:hAnsi="Times New Roman" w:cs="Times New Roman" w:hint="eastAsia"/>
          <w:sz w:val="24"/>
          <w:szCs w:val="24"/>
        </w:rPr>
        <w:t>专门</w:t>
      </w:r>
      <w:r w:rsidR="00E8300A" w:rsidRPr="006414FC">
        <w:rPr>
          <w:rFonts w:ascii="Times New Roman" w:eastAsia="仿宋_GB2312" w:hAnsi="Times New Roman" w:cs="Times New Roman" w:hint="eastAsia"/>
          <w:sz w:val="24"/>
          <w:szCs w:val="24"/>
        </w:rPr>
        <w:t>为数据的集成浏览而设计的，但无处不体现着</w:t>
      </w:r>
      <w:r w:rsidR="008B1447" w:rsidRPr="006414FC">
        <w:rPr>
          <w:rFonts w:ascii="Times New Roman" w:eastAsia="仿宋_GB2312" w:hAnsi="Times New Roman" w:cs="Times New Roman" w:hint="eastAsia"/>
          <w:sz w:val="24"/>
          <w:szCs w:val="24"/>
        </w:rPr>
        <w:t>集成可视化的思想。</w:t>
      </w:r>
    </w:p>
    <w:p w:rsidR="0020355F" w:rsidRPr="0020355F" w:rsidRDefault="0020355F" w:rsidP="0020355F">
      <w:pPr>
        <w:jc w:val="center"/>
        <w:rPr>
          <w:rFonts w:ascii="Times New Roman" w:eastAsia="仿宋_GB2312" w:hAnsi="Times New Roman" w:cs="Times New Roman"/>
          <w:sz w:val="24"/>
          <w:szCs w:val="24"/>
        </w:rPr>
      </w:pPr>
      <w:r>
        <w:rPr>
          <w:noProof/>
        </w:rPr>
        <w:drawing>
          <wp:inline distT="0" distB="0" distL="0" distR="0" wp14:anchorId="39854C65" wp14:editId="49D09948">
            <wp:extent cx="4879074" cy="2938840"/>
            <wp:effectExtent l="0" t="0" r="0" b="0"/>
            <wp:docPr id="35860" name="图片 3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732" cy="2956704"/>
                    </a:xfrm>
                    <a:prstGeom prst="rect">
                      <a:avLst/>
                    </a:prstGeom>
                  </pic:spPr>
                </pic:pic>
              </a:graphicData>
            </a:graphic>
          </wp:inline>
        </w:drawing>
      </w:r>
    </w:p>
    <w:p w:rsidR="00344641" w:rsidRDefault="00344641" w:rsidP="00275E04">
      <w:pPr>
        <w:pStyle w:val="a3"/>
        <w:ind w:left="360" w:firstLine="480"/>
        <w:jc w:val="center"/>
        <w:rPr>
          <w:rFonts w:ascii="Times New Roman" w:eastAsia="仿宋_GB2312" w:hAnsi="Times New Roman" w:cs="Times New Roman"/>
          <w:sz w:val="24"/>
          <w:szCs w:val="24"/>
        </w:rPr>
      </w:pPr>
      <w:r w:rsidRPr="00275E04">
        <w:rPr>
          <w:rFonts w:ascii="Times New Roman" w:eastAsia="仿宋_GB2312" w:hAnsi="Times New Roman" w:cs="Times New Roman"/>
          <w:sz w:val="24"/>
          <w:szCs w:val="24"/>
        </w:rPr>
        <w:t>图</w:t>
      </w:r>
      <w:r w:rsidR="00123698" w:rsidRPr="00275E04">
        <w:rPr>
          <w:rFonts w:ascii="Times New Roman" w:eastAsia="仿宋_GB2312" w:hAnsi="Times New Roman" w:cs="Times New Roman" w:hint="eastAsia"/>
          <w:sz w:val="24"/>
          <w:szCs w:val="24"/>
        </w:rPr>
        <w:t>2.4</w:t>
      </w:r>
      <w:r w:rsidRPr="00275E04">
        <w:rPr>
          <w:rFonts w:ascii="Times New Roman" w:eastAsia="仿宋_GB2312" w:hAnsi="Times New Roman" w:cs="Times New Roman" w:hint="eastAsia"/>
          <w:sz w:val="24"/>
          <w:szCs w:val="24"/>
        </w:rPr>
        <w:t xml:space="preserve"> </w:t>
      </w:r>
      <w:r w:rsidRPr="00275E04">
        <w:rPr>
          <w:rFonts w:ascii="Times New Roman" w:eastAsia="仿宋_GB2312" w:hAnsi="Times New Roman" w:cs="Times New Roman" w:hint="eastAsia"/>
          <w:sz w:val="24"/>
          <w:szCs w:val="24"/>
        </w:rPr>
        <w:t>电子病历</w:t>
      </w:r>
      <w:r w:rsidR="00061E45" w:rsidRPr="00275E04">
        <w:rPr>
          <w:rFonts w:ascii="Times New Roman" w:eastAsia="仿宋_GB2312" w:hAnsi="Times New Roman" w:cs="Times New Roman" w:hint="eastAsia"/>
          <w:sz w:val="24"/>
          <w:szCs w:val="24"/>
        </w:rPr>
        <w:t>系统</w:t>
      </w:r>
      <w:r w:rsidRPr="00275E04">
        <w:rPr>
          <w:rFonts w:ascii="Times New Roman" w:eastAsia="仿宋_GB2312" w:hAnsi="Times New Roman" w:cs="Times New Roman" w:hint="eastAsia"/>
          <w:sz w:val="24"/>
          <w:szCs w:val="24"/>
        </w:rPr>
        <w:t>就诊导航视图</w:t>
      </w:r>
    </w:p>
    <w:p w:rsidR="00846AE8" w:rsidRDefault="00846AE8" w:rsidP="00DB2FDD">
      <w:pPr>
        <w:pStyle w:val="a3"/>
        <w:ind w:firstLineChars="0" w:firstLine="360"/>
      </w:pPr>
      <w:r>
        <w:rPr>
          <w:rFonts w:hint="eastAsia"/>
        </w:rPr>
        <w:lastRenderedPageBreak/>
        <w:t xml:space="preserve">2.3.2 </w:t>
      </w:r>
      <w:r w:rsidRPr="00DB2FDD">
        <w:rPr>
          <w:rFonts w:ascii="Times New Roman" w:eastAsia="仿宋_GB2312" w:hAnsi="Times New Roman" w:cs="Times New Roman" w:hint="eastAsia"/>
          <w:sz w:val="24"/>
          <w:szCs w:val="24"/>
        </w:rPr>
        <w:t>研究</w:t>
      </w:r>
      <w:r>
        <w:rPr>
          <w:rFonts w:hint="eastAsia"/>
        </w:rPr>
        <w:t>问题</w:t>
      </w:r>
    </w:p>
    <w:p w:rsidR="00A526FC" w:rsidRPr="00846AE8" w:rsidRDefault="00A526FC" w:rsidP="00A526FC">
      <w:pPr>
        <w:pStyle w:val="2"/>
        <w:rPr>
          <w:rFonts w:hint="eastAsia"/>
        </w:rPr>
      </w:pPr>
      <w:bookmarkStart w:id="15" w:name="_Toc436142207"/>
      <w:r>
        <w:rPr>
          <w:rFonts w:hint="eastAsia"/>
        </w:rPr>
        <w:t>1.3</w:t>
      </w:r>
      <w:r>
        <w:t xml:space="preserve"> </w:t>
      </w:r>
      <w:r>
        <w:t>医疗数据的特点</w:t>
      </w:r>
      <w:bookmarkEnd w:id="15"/>
    </w:p>
    <w:p w:rsidR="003019E0" w:rsidRPr="006102F4" w:rsidRDefault="001F1D03" w:rsidP="00EE4A9D">
      <w:pPr>
        <w:pStyle w:val="2"/>
      </w:pPr>
      <w:bookmarkStart w:id="16" w:name="_Toc434242093"/>
      <w:bookmarkStart w:id="17" w:name="_Toc434243073"/>
      <w:bookmarkStart w:id="18" w:name="_Toc436142208"/>
      <w:r>
        <w:rPr>
          <w:rFonts w:hint="eastAsia"/>
        </w:rPr>
        <w:t>1.</w:t>
      </w:r>
      <w:r w:rsidR="00521642">
        <w:rPr>
          <w:rFonts w:hint="eastAsia"/>
        </w:rPr>
        <w:t>4</w:t>
      </w:r>
      <w:r w:rsidR="003019E0" w:rsidRPr="006102F4">
        <w:t xml:space="preserve"> </w:t>
      </w:r>
      <w:r w:rsidR="00D37D1F" w:rsidRPr="006102F4">
        <w:t>研究目标与内容</w:t>
      </w:r>
      <w:bookmarkEnd w:id="16"/>
      <w:bookmarkEnd w:id="17"/>
      <w:bookmarkEnd w:id="18"/>
    </w:p>
    <w:p w:rsidR="00C26A3C" w:rsidRPr="00DE7358" w:rsidRDefault="005C50E1" w:rsidP="00DE7358">
      <w:pPr>
        <w:ind w:firstLine="360"/>
        <w:rPr>
          <w:rFonts w:ascii="Times New Roman" w:eastAsia="仿宋_GB2312" w:hAnsi="Times New Roman" w:cs="Times New Roman"/>
          <w:sz w:val="24"/>
          <w:szCs w:val="24"/>
        </w:rPr>
      </w:pPr>
      <w:r w:rsidRPr="00DE7358">
        <w:rPr>
          <w:rFonts w:ascii="Times New Roman" w:eastAsia="仿宋_GB2312" w:hAnsi="Times New Roman" w:cs="Times New Roman"/>
          <w:sz w:val="24"/>
          <w:szCs w:val="24"/>
        </w:rPr>
        <w:t>医疗数据集成可视化系统的</w:t>
      </w:r>
      <w:r w:rsidR="00A27DC5" w:rsidRPr="00DE7358">
        <w:rPr>
          <w:rFonts w:ascii="Times New Roman" w:eastAsia="仿宋_GB2312" w:hAnsi="Times New Roman" w:cs="Times New Roman"/>
          <w:sz w:val="24"/>
          <w:szCs w:val="24"/>
        </w:rPr>
        <w:t>设计</w:t>
      </w:r>
      <w:r w:rsidR="008F16FA" w:rsidRPr="00DE7358">
        <w:rPr>
          <w:rFonts w:ascii="Times New Roman" w:eastAsia="仿宋_GB2312" w:hAnsi="Times New Roman" w:cs="Times New Roman"/>
          <w:sz w:val="24"/>
          <w:szCs w:val="24"/>
        </w:rPr>
        <w:t>准则</w:t>
      </w:r>
      <w:r w:rsidR="00BC69C8" w:rsidRPr="00DE7358">
        <w:rPr>
          <w:rFonts w:ascii="Times New Roman" w:eastAsia="仿宋_GB2312" w:hAnsi="Times New Roman" w:cs="Times New Roman" w:hint="eastAsia"/>
          <w:sz w:val="24"/>
          <w:szCs w:val="24"/>
        </w:rPr>
        <w:t>是能做到让医生在同一屏幕下获得病人病情、诊疗的概况</w:t>
      </w:r>
      <w:r w:rsidR="00276C07" w:rsidRPr="00DE7358">
        <w:rPr>
          <w:rFonts w:ascii="Times New Roman" w:eastAsia="仿宋_GB2312" w:hAnsi="Times New Roman" w:cs="Times New Roman" w:hint="eastAsia"/>
          <w:sz w:val="24"/>
          <w:szCs w:val="24"/>
        </w:rPr>
        <w:t>，说白了，就是做到将尽量多的有效医疗数据展现到屏幕上，所谓有效医疗数据是指医生在某个医疗场景下所关注的医疗数据。</w:t>
      </w:r>
      <w:r w:rsidR="00A41448" w:rsidRPr="00DE7358">
        <w:rPr>
          <w:rFonts w:ascii="Times New Roman" w:eastAsia="仿宋_GB2312" w:hAnsi="Times New Roman" w:cs="Times New Roman" w:hint="eastAsia"/>
          <w:sz w:val="24"/>
          <w:szCs w:val="24"/>
        </w:rPr>
        <w:t>例如，</w:t>
      </w:r>
      <w:r w:rsidR="001C2366" w:rsidRPr="00DE7358">
        <w:rPr>
          <w:rFonts w:ascii="Times New Roman" w:eastAsia="仿宋_GB2312" w:hAnsi="Times New Roman" w:cs="Times New Roman" w:hint="eastAsia"/>
          <w:sz w:val="24"/>
          <w:szCs w:val="24"/>
        </w:rPr>
        <w:t>会诊场景下，病人的既往检查、检验数据是医生所关注的数据，</w:t>
      </w:r>
      <w:r w:rsidR="003376B3" w:rsidRPr="00DE7358">
        <w:rPr>
          <w:rFonts w:ascii="Times New Roman" w:eastAsia="仿宋_GB2312" w:hAnsi="Times New Roman" w:cs="Times New Roman" w:hint="eastAsia"/>
          <w:sz w:val="24"/>
          <w:szCs w:val="24"/>
        </w:rPr>
        <w:t>那么这部分数据即为有效数据，应该在屏幕上尽可能多的展现这部分数据。</w:t>
      </w:r>
      <w:r w:rsidR="00A64954" w:rsidRPr="00DE7358">
        <w:rPr>
          <w:rFonts w:ascii="Times New Roman" w:eastAsia="仿宋_GB2312" w:hAnsi="Times New Roman" w:cs="Times New Roman" w:hint="eastAsia"/>
          <w:sz w:val="24"/>
          <w:szCs w:val="24"/>
        </w:rPr>
        <w:t>现存</w:t>
      </w:r>
      <w:r w:rsidR="00B63538" w:rsidRPr="00DE7358">
        <w:rPr>
          <w:rFonts w:ascii="Times New Roman" w:eastAsia="仿宋_GB2312" w:hAnsi="Times New Roman" w:cs="Times New Roman" w:hint="eastAsia"/>
          <w:sz w:val="24"/>
          <w:szCs w:val="24"/>
        </w:rPr>
        <w:t>的</w:t>
      </w:r>
      <w:r w:rsidR="00353538" w:rsidRPr="00DE7358">
        <w:rPr>
          <w:rFonts w:ascii="Times New Roman" w:eastAsia="仿宋_GB2312" w:hAnsi="Times New Roman" w:cs="Times New Roman" w:hint="eastAsia"/>
          <w:sz w:val="24"/>
          <w:szCs w:val="24"/>
        </w:rPr>
        <w:t>医疗数据的集成可视化</w:t>
      </w:r>
      <w:r w:rsidR="00B63538" w:rsidRPr="00DE7358">
        <w:rPr>
          <w:rFonts w:ascii="Times New Roman" w:eastAsia="仿宋_GB2312" w:hAnsi="Times New Roman" w:cs="Times New Roman" w:hint="eastAsia"/>
          <w:sz w:val="24"/>
          <w:szCs w:val="24"/>
        </w:rPr>
        <w:t>往往</w:t>
      </w:r>
      <w:r w:rsidR="00A64954" w:rsidRPr="00DE7358">
        <w:rPr>
          <w:rFonts w:ascii="Times New Roman" w:eastAsia="仿宋_GB2312" w:hAnsi="Times New Roman" w:cs="Times New Roman" w:hint="eastAsia"/>
          <w:sz w:val="24"/>
          <w:szCs w:val="24"/>
        </w:rPr>
        <w:t>将所有</w:t>
      </w:r>
      <w:r w:rsidR="00341374" w:rsidRPr="00DE7358">
        <w:rPr>
          <w:rFonts w:ascii="Times New Roman" w:eastAsia="仿宋_GB2312" w:hAnsi="Times New Roman" w:cs="Times New Roman" w:hint="eastAsia"/>
          <w:sz w:val="24"/>
          <w:szCs w:val="24"/>
        </w:rPr>
        <w:t>类别</w:t>
      </w:r>
      <w:r w:rsidR="00467698" w:rsidRPr="00DE7358">
        <w:rPr>
          <w:rFonts w:ascii="Times New Roman" w:eastAsia="仿宋_GB2312" w:hAnsi="Times New Roman" w:cs="Times New Roman" w:hint="eastAsia"/>
          <w:sz w:val="24"/>
          <w:szCs w:val="24"/>
        </w:rPr>
        <w:t>的</w:t>
      </w:r>
      <w:r w:rsidR="00A64954" w:rsidRPr="00DE7358">
        <w:rPr>
          <w:rFonts w:ascii="Times New Roman" w:eastAsia="仿宋_GB2312" w:hAnsi="Times New Roman" w:cs="Times New Roman" w:hint="eastAsia"/>
          <w:sz w:val="24"/>
          <w:szCs w:val="24"/>
        </w:rPr>
        <w:t>数据统统显示在屏幕上，</w:t>
      </w:r>
      <w:r w:rsidR="0091036C" w:rsidRPr="00DE7358">
        <w:rPr>
          <w:rFonts w:ascii="Times New Roman" w:eastAsia="仿宋_GB2312" w:hAnsi="Times New Roman" w:cs="Times New Roman" w:hint="eastAsia"/>
          <w:sz w:val="24"/>
          <w:szCs w:val="24"/>
        </w:rPr>
        <w:t>没有考虑不同医疗场景下</w:t>
      </w:r>
      <w:r w:rsidR="007E37A6" w:rsidRPr="00DE7358">
        <w:rPr>
          <w:rFonts w:ascii="Times New Roman" w:eastAsia="仿宋_GB2312" w:hAnsi="Times New Roman" w:cs="Times New Roman" w:hint="eastAsia"/>
          <w:sz w:val="24"/>
          <w:szCs w:val="24"/>
        </w:rPr>
        <w:t>医生所关注医疗数据类别</w:t>
      </w:r>
      <w:r w:rsidR="005B6AED" w:rsidRPr="00DE7358">
        <w:rPr>
          <w:rFonts w:ascii="Times New Roman" w:eastAsia="仿宋_GB2312" w:hAnsi="Times New Roman" w:cs="Times New Roman" w:hint="eastAsia"/>
          <w:sz w:val="24"/>
          <w:szCs w:val="24"/>
        </w:rPr>
        <w:t>的差异性，同时，</w:t>
      </w:r>
      <w:r w:rsidR="000466B9" w:rsidRPr="00DE7358">
        <w:rPr>
          <w:rFonts w:ascii="Times New Roman" w:eastAsia="仿宋_GB2312" w:hAnsi="Times New Roman" w:cs="Times New Roman" w:hint="eastAsia"/>
          <w:sz w:val="24"/>
          <w:szCs w:val="24"/>
        </w:rPr>
        <w:t>医疗数据的扩增将会使</w:t>
      </w:r>
      <w:r w:rsidR="00E3663D" w:rsidRPr="00DE7358">
        <w:rPr>
          <w:rFonts w:ascii="Times New Roman" w:eastAsia="仿宋_GB2312" w:hAnsi="Times New Roman" w:cs="Times New Roman" w:hint="eastAsia"/>
          <w:sz w:val="24"/>
          <w:szCs w:val="24"/>
        </w:rPr>
        <w:t>有效数据的查找更困难，</w:t>
      </w:r>
      <w:r w:rsidR="005A7566" w:rsidRPr="00DE7358">
        <w:rPr>
          <w:rFonts w:ascii="Times New Roman" w:eastAsia="仿宋_GB2312" w:hAnsi="Times New Roman" w:cs="Times New Roman" w:hint="eastAsia"/>
          <w:sz w:val="24"/>
          <w:szCs w:val="24"/>
        </w:rPr>
        <w:t>这便是我们所知的信息过载的问题。</w:t>
      </w:r>
    </w:p>
    <w:p w:rsidR="00AC2D50" w:rsidRPr="00DE7358" w:rsidRDefault="004F0241" w:rsidP="00DE7358">
      <w:pPr>
        <w:ind w:firstLine="360"/>
        <w:rPr>
          <w:rFonts w:ascii="Times New Roman" w:eastAsia="仿宋_GB2312" w:hAnsi="Times New Roman" w:cs="Times New Roman"/>
          <w:sz w:val="24"/>
          <w:szCs w:val="24"/>
        </w:rPr>
      </w:pPr>
      <w:r w:rsidRPr="00DE7358">
        <w:rPr>
          <w:rFonts w:ascii="Times New Roman" w:eastAsia="仿宋_GB2312" w:hAnsi="Times New Roman" w:cs="Times New Roman" w:hint="eastAsia"/>
          <w:sz w:val="24"/>
          <w:szCs w:val="24"/>
        </w:rPr>
        <w:t>医疗数据的快速扩增</w:t>
      </w:r>
      <w:r w:rsidR="002B1BA3" w:rsidRPr="00DE7358">
        <w:rPr>
          <w:rFonts w:ascii="Times New Roman" w:eastAsia="仿宋_GB2312" w:hAnsi="Times New Roman" w:cs="Times New Roman" w:hint="eastAsia"/>
          <w:sz w:val="24"/>
          <w:szCs w:val="24"/>
        </w:rPr>
        <w:t>要求</w:t>
      </w:r>
      <w:r w:rsidR="00B66AB9" w:rsidRPr="00DE7358">
        <w:rPr>
          <w:rFonts w:ascii="Times New Roman" w:eastAsia="仿宋_GB2312" w:hAnsi="Times New Roman" w:cs="Times New Roman" w:hint="eastAsia"/>
          <w:sz w:val="24"/>
          <w:szCs w:val="24"/>
        </w:rPr>
        <w:t>医疗数据集成可视化</w:t>
      </w:r>
      <w:r w:rsidR="002B1BA3" w:rsidRPr="00DE7358">
        <w:rPr>
          <w:rFonts w:ascii="Times New Roman" w:eastAsia="仿宋_GB2312" w:hAnsi="Times New Roman" w:cs="Times New Roman" w:hint="eastAsia"/>
          <w:sz w:val="24"/>
          <w:szCs w:val="24"/>
        </w:rPr>
        <w:t>系统要</w:t>
      </w:r>
      <w:r w:rsidR="00605E5B" w:rsidRPr="00DE7358">
        <w:rPr>
          <w:rFonts w:ascii="Times New Roman" w:eastAsia="仿宋_GB2312" w:hAnsi="Times New Roman" w:cs="Times New Roman" w:hint="eastAsia"/>
          <w:sz w:val="24"/>
          <w:szCs w:val="24"/>
        </w:rPr>
        <w:t>具有足够的灵活性和</w:t>
      </w:r>
      <w:r w:rsidR="00D33174" w:rsidRPr="00DE7358">
        <w:rPr>
          <w:rFonts w:ascii="Times New Roman" w:eastAsia="仿宋_GB2312" w:hAnsi="Times New Roman" w:cs="Times New Roman" w:hint="eastAsia"/>
          <w:sz w:val="24"/>
          <w:szCs w:val="24"/>
        </w:rPr>
        <w:t>扩展性</w:t>
      </w:r>
      <w:r w:rsidR="00F044A6" w:rsidRPr="00DE7358">
        <w:rPr>
          <w:rFonts w:ascii="Times New Roman" w:eastAsia="仿宋_GB2312" w:hAnsi="Times New Roman" w:cs="Times New Roman" w:hint="eastAsia"/>
          <w:sz w:val="24"/>
          <w:szCs w:val="24"/>
        </w:rPr>
        <w:t>。</w:t>
      </w:r>
      <w:r w:rsidR="007F090F" w:rsidRPr="00DE7358">
        <w:rPr>
          <w:rFonts w:ascii="Times New Roman" w:eastAsia="仿宋_GB2312" w:hAnsi="Times New Roman" w:cs="Times New Roman" w:hint="eastAsia"/>
          <w:sz w:val="24"/>
          <w:szCs w:val="24"/>
        </w:rPr>
        <w:t>首先，</w:t>
      </w:r>
      <w:r w:rsidR="002B1BA3" w:rsidRPr="00DE7358">
        <w:rPr>
          <w:rFonts w:ascii="Times New Roman" w:eastAsia="仿宋_GB2312" w:hAnsi="Times New Roman" w:cs="Times New Roman" w:hint="eastAsia"/>
          <w:sz w:val="24"/>
          <w:szCs w:val="24"/>
        </w:rPr>
        <w:t>需要能</w:t>
      </w:r>
      <w:r w:rsidR="00D55BE2" w:rsidRPr="00DE7358">
        <w:rPr>
          <w:rFonts w:ascii="Times New Roman" w:eastAsia="仿宋_GB2312" w:hAnsi="Times New Roman" w:cs="Times New Roman" w:hint="eastAsia"/>
          <w:sz w:val="24"/>
          <w:szCs w:val="24"/>
        </w:rPr>
        <w:t>实现新增数据类型的可视化</w:t>
      </w:r>
      <w:r w:rsidR="00E40DF2" w:rsidRPr="00DE7358">
        <w:rPr>
          <w:rFonts w:ascii="Times New Roman" w:eastAsia="仿宋_GB2312" w:hAnsi="Times New Roman" w:cs="Times New Roman" w:hint="eastAsia"/>
          <w:sz w:val="24"/>
          <w:szCs w:val="24"/>
        </w:rPr>
        <w:t>扩展</w:t>
      </w:r>
      <w:r w:rsidR="009E335D" w:rsidRPr="00DE7358">
        <w:rPr>
          <w:rFonts w:ascii="Times New Roman" w:eastAsia="仿宋_GB2312" w:hAnsi="Times New Roman" w:cs="Times New Roman" w:hint="eastAsia"/>
          <w:sz w:val="24"/>
          <w:szCs w:val="24"/>
        </w:rPr>
        <w:t>；</w:t>
      </w:r>
      <w:r w:rsidR="00130A8C" w:rsidRPr="00DE7358">
        <w:rPr>
          <w:rFonts w:ascii="Times New Roman" w:eastAsia="仿宋_GB2312" w:hAnsi="Times New Roman" w:cs="Times New Roman" w:hint="eastAsia"/>
          <w:sz w:val="24"/>
          <w:szCs w:val="24"/>
        </w:rPr>
        <w:t>另外</w:t>
      </w:r>
      <w:r w:rsidR="009A2287" w:rsidRPr="00DE7358">
        <w:rPr>
          <w:rFonts w:ascii="Times New Roman" w:eastAsia="仿宋_GB2312" w:hAnsi="Times New Roman" w:cs="Times New Roman" w:hint="eastAsia"/>
          <w:sz w:val="24"/>
          <w:szCs w:val="24"/>
        </w:rPr>
        <w:t>，</w:t>
      </w:r>
      <w:r w:rsidR="00E03A15" w:rsidRPr="00DE7358">
        <w:rPr>
          <w:rFonts w:ascii="Times New Roman" w:eastAsia="仿宋_GB2312" w:hAnsi="Times New Roman" w:cs="Times New Roman" w:hint="eastAsia"/>
          <w:sz w:val="24"/>
          <w:szCs w:val="24"/>
        </w:rPr>
        <w:t>需要能够</w:t>
      </w:r>
      <w:r w:rsidR="004A5FD7" w:rsidRPr="00DE7358">
        <w:rPr>
          <w:rFonts w:ascii="Times New Roman" w:eastAsia="仿宋_GB2312" w:hAnsi="Times New Roman" w:cs="Times New Roman" w:hint="eastAsia"/>
          <w:sz w:val="24"/>
          <w:szCs w:val="24"/>
        </w:rPr>
        <w:t>实现</w:t>
      </w:r>
      <w:r w:rsidR="005607D8" w:rsidRPr="00DE7358">
        <w:rPr>
          <w:rFonts w:ascii="Times New Roman" w:eastAsia="仿宋_GB2312" w:hAnsi="Times New Roman" w:cs="Times New Roman" w:hint="eastAsia"/>
          <w:sz w:val="24"/>
          <w:szCs w:val="24"/>
        </w:rPr>
        <w:t>集成可视化视图的快速扩展和替换</w:t>
      </w:r>
      <w:r w:rsidR="000C3D33" w:rsidRPr="00DE7358">
        <w:rPr>
          <w:rFonts w:ascii="Times New Roman" w:eastAsia="仿宋_GB2312" w:hAnsi="Times New Roman" w:cs="Times New Roman" w:hint="eastAsia"/>
          <w:sz w:val="24"/>
          <w:szCs w:val="24"/>
        </w:rPr>
        <w:t>。</w:t>
      </w:r>
    </w:p>
    <w:p w:rsidR="00560DFF" w:rsidRDefault="00E5131C" w:rsidP="00560DFF">
      <w:pPr>
        <w:ind w:firstLine="360"/>
        <w:rPr>
          <w:rFonts w:ascii="Times New Roman" w:eastAsia="仿宋_GB2312" w:hAnsi="Times New Roman" w:cs="Times New Roman"/>
          <w:sz w:val="24"/>
          <w:szCs w:val="24"/>
        </w:rPr>
      </w:pPr>
      <w:r w:rsidRPr="00DE7358">
        <w:rPr>
          <w:rFonts w:ascii="Times New Roman" w:eastAsia="仿宋_GB2312" w:hAnsi="Times New Roman" w:cs="Times New Roman"/>
          <w:sz w:val="24"/>
          <w:szCs w:val="24"/>
        </w:rPr>
        <w:t>本论文针对以上问题，设计了一种可动态扩展的集成可视化</w:t>
      </w:r>
      <w:r w:rsidR="00266AAD" w:rsidRPr="00DE7358">
        <w:rPr>
          <w:rFonts w:ascii="Times New Roman" w:eastAsia="仿宋_GB2312" w:hAnsi="Times New Roman" w:cs="Times New Roman"/>
          <w:sz w:val="24"/>
          <w:szCs w:val="24"/>
        </w:rPr>
        <w:t>框架</w:t>
      </w:r>
      <w:r w:rsidR="00587EDD" w:rsidRPr="00DE7358">
        <w:rPr>
          <w:rFonts w:ascii="Times New Roman" w:eastAsia="仿宋_GB2312" w:hAnsi="Times New Roman" w:cs="Times New Roman"/>
          <w:sz w:val="24"/>
          <w:szCs w:val="24"/>
        </w:rPr>
        <w:t>，</w:t>
      </w:r>
      <w:r w:rsidR="0028259C" w:rsidRPr="00DE7358">
        <w:rPr>
          <w:rFonts w:ascii="Times New Roman" w:eastAsia="仿宋_GB2312" w:hAnsi="Times New Roman" w:cs="Times New Roman"/>
          <w:sz w:val="24"/>
          <w:szCs w:val="24"/>
        </w:rPr>
        <w:t>既</w:t>
      </w:r>
      <w:r w:rsidR="0036521A" w:rsidRPr="00DE7358">
        <w:rPr>
          <w:rFonts w:ascii="Times New Roman" w:eastAsia="仿宋_GB2312" w:hAnsi="Times New Roman" w:cs="Times New Roman"/>
          <w:sz w:val="24"/>
          <w:szCs w:val="24"/>
        </w:rPr>
        <w:t>可实现新增数据类型的可视化扩展</w:t>
      </w:r>
      <w:r w:rsidR="00BE2BA4" w:rsidRPr="00DE7358">
        <w:rPr>
          <w:rFonts w:ascii="Times New Roman" w:eastAsia="仿宋_GB2312" w:hAnsi="Times New Roman" w:cs="Times New Roman"/>
          <w:sz w:val="24"/>
          <w:szCs w:val="24"/>
        </w:rPr>
        <w:t>，</w:t>
      </w:r>
      <w:r w:rsidR="00011AB2" w:rsidRPr="00DE7358">
        <w:rPr>
          <w:rFonts w:ascii="Times New Roman" w:eastAsia="仿宋_GB2312" w:hAnsi="Times New Roman" w:cs="Times New Roman"/>
          <w:sz w:val="24"/>
          <w:szCs w:val="24"/>
        </w:rPr>
        <w:t>也</w:t>
      </w:r>
      <w:r w:rsidR="0036521A" w:rsidRPr="00DE7358">
        <w:rPr>
          <w:rFonts w:ascii="Times New Roman" w:eastAsia="仿宋_GB2312" w:hAnsi="Times New Roman" w:cs="Times New Roman" w:hint="eastAsia"/>
          <w:sz w:val="24"/>
          <w:szCs w:val="24"/>
        </w:rPr>
        <w:t>可实现集成可视化视图的动态扩展及替换</w:t>
      </w:r>
      <w:r w:rsidR="000F1155" w:rsidRPr="00DE7358">
        <w:rPr>
          <w:rFonts w:ascii="Times New Roman" w:eastAsia="仿宋_GB2312" w:hAnsi="Times New Roman" w:cs="Times New Roman"/>
          <w:sz w:val="24"/>
          <w:szCs w:val="24"/>
        </w:rPr>
        <w:t>。</w:t>
      </w:r>
      <w:r w:rsidR="00B02B98" w:rsidRPr="00DE7358">
        <w:rPr>
          <w:rFonts w:ascii="Times New Roman" w:eastAsia="仿宋_GB2312" w:hAnsi="Times New Roman" w:cs="Times New Roman"/>
          <w:sz w:val="24"/>
          <w:szCs w:val="24"/>
        </w:rPr>
        <w:t>另外</w:t>
      </w:r>
      <w:r w:rsidR="00B02B98" w:rsidRPr="00DE7358">
        <w:rPr>
          <w:rFonts w:ascii="Times New Roman" w:eastAsia="仿宋_GB2312" w:hAnsi="Times New Roman" w:cs="Times New Roman" w:hint="eastAsia"/>
          <w:sz w:val="24"/>
          <w:szCs w:val="24"/>
        </w:rPr>
        <w:t>，</w:t>
      </w:r>
      <w:r w:rsidR="00FE5EC4" w:rsidRPr="00DE7358">
        <w:rPr>
          <w:rFonts w:ascii="Times New Roman" w:eastAsia="仿宋_GB2312" w:hAnsi="Times New Roman" w:cs="Times New Roman"/>
          <w:sz w:val="24"/>
          <w:szCs w:val="24"/>
        </w:rPr>
        <w:t>根据临床调研</w:t>
      </w:r>
      <w:r w:rsidR="00FE5EC4" w:rsidRPr="00DE7358">
        <w:rPr>
          <w:rFonts w:ascii="Times New Roman" w:eastAsia="仿宋_GB2312" w:hAnsi="Times New Roman" w:cs="Times New Roman" w:hint="eastAsia"/>
          <w:sz w:val="24"/>
          <w:szCs w:val="24"/>
        </w:rPr>
        <w:t>，</w:t>
      </w:r>
      <w:r w:rsidR="00D83E4B" w:rsidRPr="00DE7358">
        <w:rPr>
          <w:rFonts w:ascii="Times New Roman" w:eastAsia="仿宋_GB2312" w:hAnsi="Times New Roman" w:cs="Times New Roman"/>
          <w:sz w:val="24"/>
          <w:szCs w:val="24"/>
        </w:rPr>
        <w:t>在该框架的基础上</w:t>
      </w:r>
      <w:r w:rsidR="00C04267" w:rsidRPr="00DE7358">
        <w:rPr>
          <w:rFonts w:ascii="Times New Roman" w:eastAsia="仿宋_GB2312" w:hAnsi="Times New Roman" w:cs="Times New Roman"/>
          <w:sz w:val="24"/>
          <w:szCs w:val="24"/>
        </w:rPr>
        <w:t>，</w:t>
      </w:r>
      <w:r w:rsidR="00D83E4B" w:rsidRPr="00DE7358">
        <w:rPr>
          <w:rFonts w:ascii="Times New Roman" w:eastAsia="仿宋_GB2312" w:hAnsi="Times New Roman" w:cs="Times New Roman"/>
          <w:sz w:val="24"/>
          <w:szCs w:val="24"/>
        </w:rPr>
        <w:t>实现了</w:t>
      </w:r>
      <w:r w:rsidR="00B50E24" w:rsidRPr="00DE7358">
        <w:rPr>
          <w:rFonts w:ascii="Times New Roman" w:eastAsia="仿宋_GB2312" w:hAnsi="Times New Roman" w:cs="Times New Roman"/>
          <w:sz w:val="24"/>
          <w:szCs w:val="24"/>
        </w:rPr>
        <w:t>一种</w:t>
      </w:r>
      <w:r w:rsidR="003E204D" w:rsidRPr="00DE7358">
        <w:rPr>
          <w:rFonts w:ascii="Times New Roman" w:eastAsia="仿宋_GB2312" w:hAnsi="Times New Roman" w:cs="Times New Roman"/>
          <w:sz w:val="24"/>
          <w:szCs w:val="24"/>
        </w:rPr>
        <w:t>基于时间线的</w:t>
      </w:r>
      <w:r w:rsidR="00693A15" w:rsidRPr="00DE7358">
        <w:rPr>
          <w:rFonts w:ascii="Times New Roman" w:eastAsia="仿宋_GB2312" w:hAnsi="Times New Roman" w:cs="Times New Roman" w:hint="eastAsia"/>
          <w:sz w:val="24"/>
          <w:szCs w:val="24"/>
        </w:rPr>
        <w:t>分类别</w:t>
      </w:r>
      <w:r w:rsidR="00D32E80" w:rsidRPr="00DE7358">
        <w:rPr>
          <w:rFonts w:ascii="Times New Roman" w:eastAsia="仿宋_GB2312" w:hAnsi="Times New Roman" w:cs="Times New Roman" w:hint="eastAsia"/>
          <w:sz w:val="24"/>
          <w:szCs w:val="24"/>
        </w:rPr>
        <w:t>数据导航视图</w:t>
      </w:r>
      <w:r w:rsidR="00226B50" w:rsidRPr="00DE7358">
        <w:rPr>
          <w:rFonts w:ascii="Times New Roman" w:eastAsia="仿宋_GB2312" w:hAnsi="Times New Roman" w:cs="Times New Roman" w:hint="eastAsia"/>
          <w:sz w:val="24"/>
          <w:szCs w:val="24"/>
        </w:rPr>
        <w:t>，</w:t>
      </w:r>
      <w:r w:rsidR="00C115E6" w:rsidRPr="00DE7358">
        <w:rPr>
          <w:rFonts w:ascii="Times New Roman" w:eastAsia="仿宋_GB2312" w:hAnsi="Times New Roman" w:cs="Times New Roman" w:hint="eastAsia"/>
          <w:sz w:val="24"/>
          <w:szCs w:val="24"/>
        </w:rPr>
        <w:t>并</w:t>
      </w:r>
      <w:r w:rsidR="00252AB4" w:rsidRPr="00DE7358">
        <w:rPr>
          <w:rFonts w:ascii="Times New Roman" w:eastAsia="仿宋_GB2312" w:hAnsi="Times New Roman" w:cs="Times New Roman" w:hint="eastAsia"/>
          <w:sz w:val="24"/>
          <w:szCs w:val="24"/>
        </w:rPr>
        <w:t>通过临床应用</w:t>
      </w:r>
      <w:r w:rsidR="00CF0559" w:rsidRPr="00DE7358">
        <w:rPr>
          <w:rFonts w:ascii="Times New Roman" w:eastAsia="仿宋_GB2312" w:hAnsi="Times New Roman" w:cs="Times New Roman" w:hint="eastAsia"/>
          <w:sz w:val="24"/>
          <w:szCs w:val="24"/>
        </w:rPr>
        <w:t>来评估其应用效果。</w:t>
      </w:r>
    </w:p>
    <w:p w:rsidR="003E7A1D" w:rsidRDefault="003E7A1D" w:rsidP="004362BF">
      <w:pPr>
        <w:pStyle w:val="2"/>
        <w:rPr>
          <w:rFonts w:hint="eastAsia"/>
        </w:rPr>
      </w:pPr>
      <w:bookmarkStart w:id="19" w:name="_Toc436142209"/>
      <w:r>
        <w:rPr>
          <w:rFonts w:hint="eastAsia"/>
        </w:rPr>
        <w:lastRenderedPageBreak/>
        <w:t xml:space="preserve">1.5 </w:t>
      </w:r>
      <w:r>
        <w:rPr>
          <w:rFonts w:hint="eastAsia"/>
        </w:rPr>
        <w:t>本章小结</w:t>
      </w:r>
      <w:bookmarkEnd w:id="19"/>
    </w:p>
    <w:p w:rsidR="00560DFF" w:rsidRDefault="00560DFF" w:rsidP="00FD4C26">
      <w:pPr>
        <w:pStyle w:val="1"/>
      </w:pPr>
      <w:bookmarkStart w:id="20" w:name="_Toc436142210"/>
      <w:r>
        <w:rPr>
          <w:rFonts w:hint="eastAsia"/>
        </w:rPr>
        <w:t>2</w:t>
      </w:r>
      <w:r w:rsidR="00A11066" w:rsidRPr="00444C74">
        <w:rPr>
          <w:rFonts w:hint="eastAsia"/>
        </w:rPr>
        <w:t>动</w:t>
      </w:r>
      <w:r w:rsidR="00A11066">
        <w:rPr>
          <w:rFonts w:hint="eastAsia"/>
        </w:rPr>
        <w:t>态扩展框架</w:t>
      </w:r>
      <w:r w:rsidR="00522C40">
        <w:rPr>
          <w:rFonts w:hint="eastAsia"/>
        </w:rPr>
        <w:t>研究</w:t>
      </w:r>
      <w:bookmarkEnd w:id="20"/>
    </w:p>
    <w:p w:rsidR="00FD4C26" w:rsidRDefault="000708E6" w:rsidP="00FF7321">
      <w:pPr>
        <w:pStyle w:val="2"/>
      </w:pPr>
      <w:bookmarkStart w:id="21" w:name="_Toc436142211"/>
      <w:r>
        <w:rPr>
          <w:rFonts w:hint="eastAsia"/>
        </w:rPr>
        <w:t>2.1</w:t>
      </w:r>
      <w:r>
        <w:t xml:space="preserve"> </w:t>
      </w:r>
      <w:r>
        <w:rPr>
          <w:rFonts w:hint="eastAsia"/>
        </w:rPr>
        <w:t>研究现状</w:t>
      </w:r>
      <w:bookmarkEnd w:id="21"/>
    </w:p>
    <w:p w:rsidR="003417A9" w:rsidRDefault="00AE3D1A" w:rsidP="00FF7321">
      <w:pPr>
        <w:pStyle w:val="2"/>
      </w:pPr>
      <w:bookmarkStart w:id="22" w:name="_Toc436142212"/>
      <w:r>
        <w:rPr>
          <w:rFonts w:hint="eastAsia"/>
        </w:rPr>
        <w:t>2.2</w:t>
      </w:r>
      <w:r>
        <w:t xml:space="preserve"> </w:t>
      </w:r>
      <w:r w:rsidR="00647596">
        <w:rPr>
          <w:rFonts w:hint="eastAsia"/>
        </w:rPr>
        <w:t>软件</w:t>
      </w:r>
      <w:r w:rsidR="005E5443">
        <w:rPr>
          <w:rFonts w:hint="eastAsia"/>
        </w:rPr>
        <w:t>动态扩展方法</w:t>
      </w:r>
      <w:bookmarkEnd w:id="22"/>
    </w:p>
    <w:p w:rsidR="005F0223" w:rsidRPr="00FD4C26" w:rsidRDefault="005F0223" w:rsidP="00FF7321">
      <w:pPr>
        <w:pStyle w:val="2"/>
        <w:rPr>
          <w:rFonts w:hint="eastAsia"/>
        </w:rPr>
      </w:pPr>
      <w:bookmarkStart w:id="23" w:name="_Toc436142213"/>
      <w:r>
        <w:rPr>
          <w:rFonts w:hint="eastAsia"/>
        </w:rPr>
        <w:t>2</w:t>
      </w:r>
      <w:r w:rsidR="004B4E4B">
        <w:rPr>
          <w:rFonts w:hint="eastAsia"/>
        </w:rPr>
        <w:t>.3</w:t>
      </w:r>
      <w:r>
        <w:rPr>
          <w:rFonts w:hint="eastAsia"/>
        </w:rPr>
        <w:t xml:space="preserve"> </w:t>
      </w:r>
      <w:r w:rsidR="00F1346E">
        <w:rPr>
          <w:rFonts w:hint="eastAsia"/>
        </w:rPr>
        <w:t>本章小结</w:t>
      </w:r>
      <w:bookmarkEnd w:id="23"/>
    </w:p>
    <w:p w:rsidR="00DD5379" w:rsidRDefault="00E81C0F" w:rsidP="00EE4A9D">
      <w:pPr>
        <w:pStyle w:val="1"/>
      </w:pPr>
      <w:bookmarkStart w:id="24" w:name="_Toc434242094"/>
      <w:bookmarkStart w:id="25" w:name="_Toc436142214"/>
      <w:r>
        <w:t>3</w:t>
      </w:r>
      <w:r w:rsidR="00A630E2">
        <w:rPr>
          <w:rFonts w:hint="eastAsia"/>
        </w:rPr>
        <w:t>系统</w:t>
      </w:r>
      <w:r w:rsidR="00A630E2">
        <w:t>框架</w:t>
      </w:r>
      <w:r w:rsidR="00034D91">
        <w:t>设计</w:t>
      </w:r>
      <w:r w:rsidR="002922FE">
        <w:t>与实现</w:t>
      </w:r>
      <w:bookmarkEnd w:id="24"/>
      <w:bookmarkEnd w:id="25"/>
    </w:p>
    <w:p w:rsidR="00BF2A2E" w:rsidRDefault="00E81C0F" w:rsidP="00EE4A9D">
      <w:pPr>
        <w:pStyle w:val="2"/>
      </w:pPr>
      <w:bookmarkStart w:id="26" w:name="_Toc434242095"/>
      <w:bookmarkStart w:id="27" w:name="_Toc436142215"/>
      <w:r>
        <w:rPr>
          <w:rFonts w:hint="eastAsia"/>
        </w:rPr>
        <w:t>3</w:t>
      </w:r>
      <w:r w:rsidR="00BF2A2E">
        <w:rPr>
          <w:rFonts w:hint="eastAsia"/>
        </w:rPr>
        <w:t>.</w:t>
      </w:r>
      <w:r w:rsidR="00BF2A2E">
        <w:t xml:space="preserve">1 </w:t>
      </w:r>
      <w:r w:rsidR="009D3FC6">
        <w:t>框架</w:t>
      </w:r>
      <w:r w:rsidR="008B3946">
        <w:t>综述</w:t>
      </w:r>
      <w:bookmarkEnd w:id="26"/>
      <w:bookmarkEnd w:id="27"/>
    </w:p>
    <w:p w:rsidR="00752FC2" w:rsidRPr="001C0424" w:rsidRDefault="00752FC2" w:rsidP="00BF2A2E">
      <w:pPr>
        <w:rPr>
          <w:rFonts w:ascii="Times New Roman" w:eastAsia="仿宋_GB2312" w:hAnsi="Times New Roman" w:cs="Times New Roman"/>
          <w:sz w:val="24"/>
          <w:szCs w:val="24"/>
        </w:rPr>
      </w:pPr>
      <w:r>
        <w:tab/>
      </w:r>
      <w:r w:rsidR="00AB615E" w:rsidRPr="001C0424">
        <w:rPr>
          <w:rFonts w:ascii="Times New Roman" w:eastAsia="仿宋_GB2312" w:hAnsi="Times New Roman" w:cs="Times New Roman"/>
          <w:sz w:val="24"/>
          <w:szCs w:val="24"/>
        </w:rPr>
        <w:t>集成可视化视图</w:t>
      </w:r>
      <w:r w:rsidR="002E5C1F" w:rsidRPr="001C0424">
        <w:rPr>
          <w:rFonts w:ascii="Times New Roman" w:eastAsia="仿宋_GB2312" w:hAnsi="Times New Roman" w:cs="Times New Roman"/>
          <w:sz w:val="24"/>
          <w:szCs w:val="24"/>
        </w:rPr>
        <w:t>中</w:t>
      </w:r>
      <w:r w:rsidR="00336509" w:rsidRPr="001C0424">
        <w:rPr>
          <w:rFonts w:ascii="Times New Roman" w:eastAsia="仿宋_GB2312" w:hAnsi="Times New Roman" w:cs="Times New Roman"/>
          <w:sz w:val="24"/>
          <w:szCs w:val="24"/>
        </w:rPr>
        <w:t>所显示</w:t>
      </w:r>
      <w:r w:rsidR="00597751" w:rsidRPr="001C0424">
        <w:rPr>
          <w:rFonts w:ascii="Times New Roman" w:eastAsia="仿宋_GB2312" w:hAnsi="Times New Roman" w:cs="Times New Roman"/>
          <w:sz w:val="24"/>
          <w:szCs w:val="24"/>
        </w:rPr>
        <w:t>内容为病人医疗数据的概要信息，</w:t>
      </w:r>
      <w:r w:rsidR="00837DB6" w:rsidRPr="001C0424">
        <w:rPr>
          <w:rFonts w:ascii="Times New Roman" w:eastAsia="仿宋_GB2312" w:hAnsi="Times New Roman" w:cs="Times New Roman"/>
          <w:sz w:val="24"/>
          <w:szCs w:val="24"/>
        </w:rPr>
        <w:t>详细信息需要</w:t>
      </w:r>
      <w:r w:rsidR="00F426AA" w:rsidRPr="001C0424">
        <w:rPr>
          <w:rFonts w:ascii="Times New Roman" w:eastAsia="仿宋_GB2312" w:hAnsi="Times New Roman" w:cs="Times New Roman"/>
          <w:sz w:val="24"/>
          <w:szCs w:val="24"/>
        </w:rPr>
        <w:t>医生的进一步</w:t>
      </w:r>
      <w:r w:rsidR="007D059C" w:rsidRPr="001C0424">
        <w:rPr>
          <w:rFonts w:ascii="Times New Roman" w:eastAsia="仿宋_GB2312" w:hAnsi="Times New Roman" w:cs="Times New Roman"/>
          <w:sz w:val="24"/>
          <w:szCs w:val="24"/>
        </w:rPr>
        <w:t>操作来显示。</w:t>
      </w:r>
      <w:r w:rsidR="00AD4D45" w:rsidRPr="001C0424">
        <w:rPr>
          <w:rFonts w:ascii="Times New Roman" w:eastAsia="仿宋_GB2312" w:hAnsi="Times New Roman" w:cs="Times New Roman"/>
          <w:sz w:val="24"/>
          <w:szCs w:val="24"/>
        </w:rPr>
        <w:t>每一种医疗数据</w:t>
      </w:r>
      <w:r w:rsidR="00142324" w:rsidRPr="001C0424">
        <w:rPr>
          <w:rFonts w:ascii="Times New Roman" w:eastAsia="仿宋_GB2312" w:hAnsi="Times New Roman" w:cs="Times New Roman"/>
          <w:sz w:val="24"/>
          <w:szCs w:val="24"/>
        </w:rPr>
        <w:t>类型</w:t>
      </w:r>
      <w:r w:rsidR="00B06C50" w:rsidRPr="001C0424">
        <w:rPr>
          <w:rFonts w:ascii="Times New Roman" w:eastAsia="仿宋_GB2312" w:hAnsi="Times New Roman" w:cs="Times New Roman"/>
          <w:sz w:val="24"/>
          <w:szCs w:val="24"/>
        </w:rPr>
        <w:t>（如检查、检验、手术</w:t>
      </w:r>
      <w:r w:rsidR="008438FF" w:rsidRPr="001C0424">
        <w:rPr>
          <w:rFonts w:ascii="Times New Roman" w:eastAsia="仿宋_GB2312" w:hAnsi="Times New Roman" w:cs="Times New Roman"/>
          <w:sz w:val="24"/>
          <w:szCs w:val="24"/>
        </w:rPr>
        <w:t>、医嘱等</w:t>
      </w:r>
      <w:r w:rsidR="00B06C50" w:rsidRPr="001C0424">
        <w:rPr>
          <w:rFonts w:ascii="Times New Roman" w:eastAsia="仿宋_GB2312" w:hAnsi="Times New Roman" w:cs="Times New Roman"/>
          <w:sz w:val="24"/>
          <w:szCs w:val="24"/>
        </w:rPr>
        <w:t>）</w:t>
      </w:r>
      <w:r w:rsidR="00B7670B" w:rsidRPr="001C0424">
        <w:rPr>
          <w:rFonts w:ascii="Times New Roman" w:eastAsia="仿宋_GB2312" w:hAnsi="Times New Roman" w:cs="Times New Roman"/>
          <w:sz w:val="24"/>
          <w:szCs w:val="24"/>
        </w:rPr>
        <w:t>对应的详细信息</w:t>
      </w:r>
      <w:r w:rsidR="00AD4D45" w:rsidRPr="001C0424">
        <w:rPr>
          <w:rFonts w:ascii="Times New Roman" w:eastAsia="仿宋_GB2312" w:hAnsi="Times New Roman" w:cs="Times New Roman"/>
          <w:sz w:val="24"/>
          <w:szCs w:val="24"/>
        </w:rPr>
        <w:t>都</w:t>
      </w:r>
      <w:r w:rsidR="009A231E" w:rsidRPr="001C0424">
        <w:rPr>
          <w:rFonts w:ascii="Times New Roman" w:eastAsia="仿宋_GB2312" w:hAnsi="Times New Roman" w:cs="Times New Roman"/>
          <w:sz w:val="24"/>
          <w:szCs w:val="24"/>
        </w:rPr>
        <w:t>需要</w:t>
      </w:r>
      <w:r w:rsidR="000E51A6" w:rsidRPr="001C0424">
        <w:rPr>
          <w:rFonts w:ascii="Times New Roman" w:eastAsia="仿宋_GB2312" w:hAnsi="Times New Roman" w:cs="Times New Roman"/>
          <w:sz w:val="24"/>
          <w:szCs w:val="24"/>
        </w:rPr>
        <w:t>有</w:t>
      </w:r>
      <w:r w:rsidR="00A32139" w:rsidRPr="001C0424">
        <w:rPr>
          <w:rFonts w:ascii="Times New Roman" w:eastAsia="仿宋_GB2312" w:hAnsi="Times New Roman" w:cs="Times New Roman"/>
          <w:sz w:val="24"/>
          <w:szCs w:val="24"/>
        </w:rPr>
        <w:t>一种数</w:t>
      </w:r>
      <w:r w:rsidR="00162E8F" w:rsidRPr="001C0424">
        <w:rPr>
          <w:rFonts w:ascii="Times New Roman" w:eastAsia="仿宋_GB2312" w:hAnsi="Times New Roman" w:cs="Times New Roman"/>
          <w:sz w:val="24"/>
          <w:szCs w:val="24"/>
        </w:rPr>
        <w:t>据展示形式</w:t>
      </w:r>
      <w:r w:rsidR="009B4261" w:rsidRPr="001C0424">
        <w:rPr>
          <w:rFonts w:ascii="Times New Roman" w:eastAsia="仿宋_GB2312" w:hAnsi="Times New Roman" w:cs="Times New Roman"/>
          <w:sz w:val="24"/>
          <w:szCs w:val="24"/>
        </w:rPr>
        <w:t>来与之对应</w:t>
      </w:r>
      <w:r w:rsidR="00162E8F" w:rsidRPr="001C0424">
        <w:rPr>
          <w:rFonts w:ascii="Times New Roman" w:eastAsia="仿宋_GB2312" w:hAnsi="Times New Roman" w:cs="Times New Roman"/>
          <w:sz w:val="24"/>
          <w:szCs w:val="24"/>
        </w:rPr>
        <w:t>。</w:t>
      </w:r>
      <w:r w:rsidR="009204F7" w:rsidRPr="001C0424">
        <w:rPr>
          <w:rFonts w:ascii="Times New Roman" w:eastAsia="仿宋_GB2312" w:hAnsi="Times New Roman" w:cs="Times New Roman"/>
          <w:sz w:val="24"/>
          <w:szCs w:val="24"/>
        </w:rPr>
        <w:t>对于</w:t>
      </w:r>
      <w:r w:rsidR="00117AAC" w:rsidRPr="001C0424">
        <w:rPr>
          <w:rFonts w:ascii="Times New Roman" w:eastAsia="仿宋_GB2312" w:hAnsi="Times New Roman" w:cs="Times New Roman" w:hint="eastAsia"/>
          <w:sz w:val="24"/>
          <w:szCs w:val="24"/>
        </w:rPr>
        <w:t>医疗数据</w:t>
      </w:r>
      <w:r w:rsidR="00117AAC" w:rsidRPr="001C0424">
        <w:rPr>
          <w:rFonts w:ascii="Times New Roman" w:eastAsia="仿宋_GB2312" w:hAnsi="Times New Roman" w:cs="Times New Roman"/>
          <w:sz w:val="24"/>
          <w:szCs w:val="24"/>
        </w:rPr>
        <w:t>集成可视化系统</w:t>
      </w:r>
      <w:r w:rsidR="00D83680" w:rsidRPr="001C0424">
        <w:rPr>
          <w:rFonts w:ascii="Times New Roman" w:eastAsia="仿宋_GB2312" w:hAnsi="Times New Roman" w:cs="Times New Roman"/>
          <w:sz w:val="24"/>
          <w:szCs w:val="24"/>
        </w:rPr>
        <w:t>来说，集成可视化视图和</w:t>
      </w:r>
      <w:r w:rsidR="00F336AF" w:rsidRPr="001C0424">
        <w:rPr>
          <w:rFonts w:ascii="Times New Roman" w:eastAsia="仿宋_GB2312" w:hAnsi="Times New Roman" w:cs="Times New Roman"/>
          <w:sz w:val="24"/>
          <w:szCs w:val="24"/>
        </w:rPr>
        <w:t>不同类型医疗数据的可视化</w:t>
      </w:r>
      <w:r w:rsidR="00D83680" w:rsidRPr="001C0424">
        <w:rPr>
          <w:rFonts w:ascii="Times New Roman" w:eastAsia="仿宋_GB2312" w:hAnsi="Times New Roman" w:cs="Times New Roman"/>
          <w:sz w:val="24"/>
          <w:szCs w:val="24"/>
        </w:rPr>
        <w:t>都需要实现灵活的可扩展性。</w:t>
      </w:r>
    </w:p>
    <w:p w:rsidR="0007166C" w:rsidRDefault="00E81C0F" w:rsidP="00EE4A9D">
      <w:pPr>
        <w:pStyle w:val="2"/>
      </w:pPr>
      <w:bookmarkStart w:id="28" w:name="_Toc434242097"/>
      <w:bookmarkStart w:id="29" w:name="_Toc436142216"/>
      <w:r>
        <w:t>3</w:t>
      </w:r>
      <w:r w:rsidR="0007166C">
        <w:rPr>
          <w:rFonts w:hint="eastAsia"/>
        </w:rPr>
        <w:t>.</w:t>
      </w:r>
      <w:r w:rsidR="00130483">
        <w:t>2</w:t>
      </w:r>
      <w:r w:rsidR="0007166C">
        <w:t xml:space="preserve"> </w:t>
      </w:r>
      <w:r w:rsidR="00FC6252">
        <w:t>动态扩展框架设计</w:t>
      </w:r>
      <w:bookmarkEnd w:id="28"/>
      <w:bookmarkEnd w:id="29"/>
    </w:p>
    <w:p w:rsidR="00D75D47" w:rsidRPr="001C0424" w:rsidRDefault="00FB4434" w:rsidP="00C90B00">
      <w:pPr>
        <w:ind w:firstLine="36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平台</w:t>
      </w:r>
      <w:r w:rsidR="0069088E" w:rsidRPr="001C0424">
        <w:rPr>
          <w:rFonts w:ascii="Times New Roman" w:eastAsia="仿宋_GB2312" w:hAnsi="Times New Roman" w:cs="Times New Roman"/>
          <w:sz w:val="24"/>
          <w:szCs w:val="24"/>
        </w:rPr>
        <w:t>框架如图</w:t>
      </w:r>
      <w:r w:rsidR="0069088E" w:rsidRPr="001C0424">
        <w:rPr>
          <w:rFonts w:ascii="Times New Roman" w:eastAsia="仿宋_GB2312" w:hAnsi="Times New Roman" w:cs="Times New Roman" w:hint="eastAsia"/>
          <w:sz w:val="24"/>
          <w:szCs w:val="24"/>
        </w:rPr>
        <w:t>4.</w:t>
      </w:r>
      <w:r w:rsidR="0069088E" w:rsidRPr="001C0424">
        <w:rPr>
          <w:rFonts w:ascii="Times New Roman" w:eastAsia="仿宋_GB2312" w:hAnsi="Times New Roman" w:cs="Times New Roman"/>
          <w:sz w:val="24"/>
          <w:szCs w:val="24"/>
        </w:rPr>
        <w:t>1</w:t>
      </w:r>
      <w:r w:rsidR="0069088E" w:rsidRPr="001C0424">
        <w:rPr>
          <w:rFonts w:ascii="Times New Roman" w:eastAsia="仿宋_GB2312" w:hAnsi="Times New Roman" w:cs="Times New Roman"/>
          <w:sz w:val="24"/>
          <w:szCs w:val="24"/>
        </w:rPr>
        <w:t>所示。</w:t>
      </w:r>
      <w:r w:rsidR="0019249D" w:rsidRPr="001C0424">
        <w:rPr>
          <w:rFonts w:ascii="Times New Roman" w:eastAsia="仿宋_GB2312" w:hAnsi="Times New Roman" w:cs="Times New Roman"/>
          <w:sz w:val="24"/>
          <w:szCs w:val="24"/>
        </w:rPr>
        <w:t>该框架的特点是，集成可视化视图（即图中插件视图）和集成视图资源均可以动态扩展。</w:t>
      </w:r>
      <w:r w:rsidR="00003923" w:rsidRPr="001C0424">
        <w:rPr>
          <w:rFonts w:ascii="Times New Roman" w:eastAsia="仿宋_GB2312" w:hAnsi="Times New Roman" w:cs="Times New Roman"/>
          <w:sz w:val="24"/>
          <w:szCs w:val="24"/>
        </w:rPr>
        <w:t>集成</w:t>
      </w:r>
      <w:r w:rsidR="00F324BF" w:rsidRPr="001C0424">
        <w:rPr>
          <w:rFonts w:ascii="Times New Roman" w:eastAsia="仿宋_GB2312" w:hAnsi="Times New Roman" w:cs="Times New Roman" w:hint="eastAsia"/>
          <w:sz w:val="24"/>
          <w:szCs w:val="24"/>
        </w:rPr>
        <w:t>可视化</w:t>
      </w:r>
      <w:r w:rsidR="00F324BF" w:rsidRPr="001C0424">
        <w:rPr>
          <w:rFonts w:ascii="Times New Roman" w:eastAsia="仿宋_GB2312" w:hAnsi="Times New Roman" w:cs="Times New Roman"/>
          <w:sz w:val="24"/>
          <w:szCs w:val="24"/>
        </w:rPr>
        <w:t>终端</w:t>
      </w:r>
      <w:r w:rsidR="00003923" w:rsidRPr="001C0424">
        <w:rPr>
          <w:rFonts w:ascii="Times New Roman" w:eastAsia="仿宋_GB2312" w:hAnsi="Times New Roman" w:cs="Times New Roman"/>
          <w:sz w:val="24"/>
          <w:szCs w:val="24"/>
        </w:rPr>
        <w:t>通过开放第三方开发接口的形式，将集成视图资源插件开放给插件视图</w:t>
      </w:r>
      <w:r w:rsidR="00C16264" w:rsidRPr="001C0424">
        <w:rPr>
          <w:rFonts w:ascii="Times New Roman" w:eastAsia="仿宋_GB2312" w:hAnsi="Times New Roman" w:cs="Times New Roman"/>
          <w:sz w:val="24"/>
          <w:szCs w:val="24"/>
        </w:rPr>
        <w:t>，插件视图只需要显示病人医疗数据的概要信息，如果要查看</w:t>
      </w:r>
      <w:r w:rsidR="00646AB3" w:rsidRPr="001C0424">
        <w:rPr>
          <w:rFonts w:ascii="Times New Roman" w:eastAsia="仿宋_GB2312" w:hAnsi="Times New Roman" w:cs="Times New Roman"/>
          <w:sz w:val="24"/>
          <w:szCs w:val="24"/>
        </w:rPr>
        <w:t>数据的详细信息，可以通过</w:t>
      </w:r>
      <w:r w:rsidR="00BB4D41" w:rsidRPr="001C0424">
        <w:rPr>
          <w:rFonts w:ascii="Times New Roman" w:eastAsia="仿宋_GB2312" w:hAnsi="Times New Roman" w:cs="Times New Roman"/>
          <w:sz w:val="24"/>
          <w:szCs w:val="24"/>
        </w:rPr>
        <w:t>调用</w:t>
      </w:r>
      <w:r w:rsidR="003B3E13" w:rsidRPr="001C0424">
        <w:rPr>
          <w:rFonts w:ascii="Times New Roman" w:eastAsia="仿宋_GB2312" w:hAnsi="Times New Roman" w:cs="Times New Roman"/>
          <w:sz w:val="24"/>
          <w:szCs w:val="24"/>
        </w:rPr>
        <w:t>第三方</w:t>
      </w:r>
      <w:r w:rsidR="005E3E35" w:rsidRPr="001C0424">
        <w:rPr>
          <w:rFonts w:ascii="Times New Roman" w:eastAsia="仿宋_GB2312" w:hAnsi="Times New Roman" w:cs="Times New Roman"/>
          <w:sz w:val="24"/>
          <w:szCs w:val="24"/>
        </w:rPr>
        <w:t>开发</w:t>
      </w:r>
      <w:r w:rsidR="00213D5B" w:rsidRPr="001C0424">
        <w:rPr>
          <w:rFonts w:ascii="Times New Roman" w:eastAsia="仿宋_GB2312" w:hAnsi="Times New Roman" w:cs="Times New Roman"/>
          <w:sz w:val="24"/>
          <w:szCs w:val="24"/>
        </w:rPr>
        <w:t>接口</w:t>
      </w:r>
      <w:r w:rsidR="00BB1B2B" w:rsidRPr="001C0424">
        <w:rPr>
          <w:rFonts w:ascii="Times New Roman" w:eastAsia="仿宋_GB2312" w:hAnsi="Times New Roman" w:cs="Times New Roman"/>
          <w:sz w:val="24"/>
          <w:szCs w:val="24"/>
        </w:rPr>
        <w:t>来显示。</w:t>
      </w:r>
    </w:p>
    <w:p w:rsidR="00B443A7" w:rsidRDefault="005968D2" w:rsidP="00ED3435">
      <w:pPr>
        <w:pStyle w:val="a3"/>
        <w:ind w:left="360"/>
        <w:jc w:val="center"/>
      </w:pPr>
      <w:r>
        <w:rPr>
          <w:noProof/>
        </w:rPr>
        <w:lastRenderedPageBreak/>
        <w:drawing>
          <wp:inline distT="0" distB="0" distL="0" distR="0" wp14:anchorId="629529C8" wp14:editId="0F70DA91">
            <wp:extent cx="5274310" cy="2141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41855"/>
                    </a:xfrm>
                    <a:prstGeom prst="rect">
                      <a:avLst/>
                    </a:prstGeom>
                  </pic:spPr>
                </pic:pic>
              </a:graphicData>
            </a:graphic>
          </wp:inline>
        </w:drawing>
      </w:r>
    </w:p>
    <w:p w:rsidR="0077324E" w:rsidRDefault="00B443A7" w:rsidP="00ED3435">
      <w:pPr>
        <w:pStyle w:val="a3"/>
        <w:ind w:left="360"/>
        <w:jc w:val="center"/>
      </w:pPr>
      <w:r>
        <w:rPr>
          <w:rFonts w:hint="eastAsia"/>
        </w:rPr>
        <w:t>图</w:t>
      </w:r>
      <w:r>
        <w:rPr>
          <w:rFonts w:hint="eastAsia"/>
        </w:rPr>
        <w:t>4.</w:t>
      </w:r>
      <w:r>
        <w:t>1</w:t>
      </w:r>
      <w:r>
        <w:rPr>
          <w:rFonts w:hint="eastAsia"/>
        </w:rPr>
        <w:t xml:space="preserve"> </w:t>
      </w:r>
      <w:r w:rsidR="0090115E">
        <w:t>集成视图</w:t>
      </w:r>
      <w:r w:rsidR="00801EC5">
        <w:t>系统</w:t>
      </w:r>
      <w:r w:rsidR="0090115E">
        <w:t>框架</w:t>
      </w:r>
    </w:p>
    <w:p w:rsidR="0037500D" w:rsidRPr="001C0424" w:rsidRDefault="009516AB" w:rsidP="0085729B">
      <w:pPr>
        <w:pStyle w:val="a3"/>
        <w:ind w:left="360" w:firstLine="48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框架中</w:t>
      </w:r>
      <w:r w:rsidR="00754235" w:rsidRPr="001C0424">
        <w:rPr>
          <w:rFonts w:ascii="Times New Roman" w:eastAsia="仿宋_GB2312" w:hAnsi="Times New Roman" w:cs="Times New Roman"/>
          <w:sz w:val="24"/>
          <w:szCs w:val="24"/>
        </w:rPr>
        <w:t>各部分功能划分如下：</w:t>
      </w:r>
    </w:p>
    <w:p w:rsidR="00A720B1" w:rsidRPr="001C0424" w:rsidRDefault="00EE6AF4" w:rsidP="00A720B1">
      <w:pPr>
        <w:pStyle w:val="a3"/>
        <w:numPr>
          <w:ilvl w:val="0"/>
          <w:numId w:val="5"/>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集成可视化终端</w:t>
      </w:r>
    </w:p>
    <w:p w:rsidR="00081A56" w:rsidRPr="001C0424" w:rsidRDefault="00F110C6" w:rsidP="00B1232C">
      <w:pPr>
        <w:pStyle w:val="a3"/>
        <w:ind w:leftChars="371" w:left="779" w:firstLineChars="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主要</w:t>
      </w:r>
      <w:r w:rsidR="00937C68" w:rsidRPr="001C0424">
        <w:rPr>
          <w:rFonts w:ascii="Times New Roman" w:eastAsia="仿宋_GB2312" w:hAnsi="Times New Roman" w:cs="Times New Roman" w:hint="eastAsia"/>
          <w:sz w:val="24"/>
          <w:szCs w:val="24"/>
        </w:rPr>
        <w:t>作用如下</w:t>
      </w:r>
      <w:r w:rsidR="001965ED" w:rsidRPr="001C0424">
        <w:rPr>
          <w:rFonts w:ascii="Times New Roman" w:eastAsia="仿宋_GB2312" w:hAnsi="Times New Roman" w:cs="Times New Roman" w:hint="eastAsia"/>
          <w:sz w:val="24"/>
          <w:szCs w:val="24"/>
        </w:rPr>
        <w:t>：</w:t>
      </w:r>
    </w:p>
    <w:p w:rsidR="00081A56" w:rsidRPr="001C0424" w:rsidRDefault="001965ED" w:rsidP="00B1232C">
      <w:pPr>
        <w:pStyle w:val="a3"/>
        <w:numPr>
          <w:ilvl w:val="0"/>
          <w:numId w:val="6"/>
        </w:numPr>
        <w:ind w:leftChars="571" w:left="1619" w:firstLineChars="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加载插件视图和集成视图资源</w:t>
      </w:r>
      <w:r w:rsidR="003B5352" w:rsidRPr="001C0424">
        <w:rPr>
          <w:rFonts w:ascii="Times New Roman" w:eastAsia="仿宋_GB2312" w:hAnsi="Times New Roman" w:cs="Times New Roman" w:hint="eastAsia"/>
          <w:sz w:val="24"/>
          <w:szCs w:val="24"/>
        </w:rPr>
        <w:t>插件</w:t>
      </w:r>
      <w:r w:rsidR="00081A56" w:rsidRPr="001C0424">
        <w:rPr>
          <w:rFonts w:ascii="Times New Roman" w:eastAsia="仿宋_GB2312" w:hAnsi="Times New Roman" w:cs="Times New Roman" w:hint="eastAsia"/>
          <w:sz w:val="24"/>
          <w:szCs w:val="24"/>
        </w:rPr>
        <w:t>。</w:t>
      </w:r>
    </w:p>
    <w:p w:rsidR="005332C3" w:rsidRPr="001C0424" w:rsidRDefault="005332C3" w:rsidP="00B1232C">
      <w:pPr>
        <w:pStyle w:val="a3"/>
        <w:numPr>
          <w:ilvl w:val="0"/>
          <w:numId w:val="6"/>
        </w:numPr>
        <w:ind w:leftChars="571" w:left="1619" w:firstLineChars="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布局显示插件视图。</w:t>
      </w:r>
    </w:p>
    <w:p w:rsidR="00953A1E" w:rsidRPr="001C0424" w:rsidRDefault="00CD118D" w:rsidP="00B1232C">
      <w:pPr>
        <w:pStyle w:val="a3"/>
        <w:numPr>
          <w:ilvl w:val="0"/>
          <w:numId w:val="6"/>
        </w:numPr>
        <w:ind w:leftChars="571" w:left="1619"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为</w:t>
      </w:r>
      <w:r w:rsidR="00A519B5" w:rsidRPr="001C0424">
        <w:rPr>
          <w:rFonts w:ascii="Times New Roman" w:eastAsia="仿宋_GB2312" w:hAnsi="Times New Roman" w:cs="Times New Roman"/>
          <w:sz w:val="24"/>
          <w:szCs w:val="24"/>
        </w:rPr>
        <w:t>插件视图和</w:t>
      </w:r>
      <w:r w:rsidR="00111384" w:rsidRPr="001C0424">
        <w:rPr>
          <w:rFonts w:ascii="Times New Roman" w:eastAsia="仿宋_GB2312" w:hAnsi="Times New Roman" w:cs="Times New Roman"/>
          <w:sz w:val="24"/>
          <w:szCs w:val="24"/>
        </w:rPr>
        <w:t>集成视图</w:t>
      </w:r>
      <w:r w:rsidR="008E24F3" w:rsidRPr="001C0424">
        <w:rPr>
          <w:rFonts w:ascii="Times New Roman" w:eastAsia="仿宋_GB2312" w:hAnsi="Times New Roman" w:cs="Times New Roman"/>
          <w:sz w:val="24"/>
          <w:szCs w:val="24"/>
        </w:rPr>
        <w:t>资源通信的枢纽。</w:t>
      </w:r>
    </w:p>
    <w:p w:rsidR="009866D9" w:rsidRPr="001C0424" w:rsidRDefault="005472E1" w:rsidP="00DE4D0E">
      <w:pPr>
        <w:pStyle w:val="a3"/>
        <w:numPr>
          <w:ilvl w:val="0"/>
          <w:numId w:val="6"/>
        </w:numPr>
        <w:ind w:leftChars="571" w:left="1619"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对外提供其它一些应用接口。如影像对比接口、病人关联接口</w:t>
      </w:r>
      <w:r w:rsidR="0062171F" w:rsidRPr="001C0424">
        <w:rPr>
          <w:rFonts w:ascii="Times New Roman" w:eastAsia="仿宋_GB2312" w:hAnsi="Times New Roman" w:cs="Times New Roman"/>
          <w:sz w:val="24"/>
          <w:szCs w:val="24"/>
        </w:rPr>
        <w:t>、查找相似病症患者接口</w:t>
      </w:r>
      <w:r w:rsidR="00886A6A" w:rsidRPr="001C0424">
        <w:rPr>
          <w:rFonts w:ascii="Times New Roman" w:eastAsia="仿宋_GB2312" w:hAnsi="Times New Roman" w:cs="Times New Roman"/>
          <w:sz w:val="24"/>
          <w:szCs w:val="24"/>
        </w:rPr>
        <w:t>等</w:t>
      </w:r>
      <w:r w:rsidR="0062171F" w:rsidRPr="001C0424">
        <w:rPr>
          <w:rFonts w:ascii="Times New Roman" w:eastAsia="仿宋_GB2312" w:hAnsi="Times New Roman" w:cs="Times New Roman"/>
          <w:sz w:val="24"/>
          <w:szCs w:val="24"/>
        </w:rPr>
        <w:t>。</w:t>
      </w:r>
    </w:p>
    <w:p w:rsidR="00A720B1" w:rsidRPr="001C0424" w:rsidRDefault="00A720B1" w:rsidP="00A720B1">
      <w:pPr>
        <w:pStyle w:val="a3"/>
        <w:numPr>
          <w:ilvl w:val="0"/>
          <w:numId w:val="5"/>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插件视图</w:t>
      </w:r>
    </w:p>
    <w:p w:rsidR="00075770" w:rsidRPr="001C0424" w:rsidRDefault="00D10109" w:rsidP="00EA6416">
      <w:pPr>
        <w:pStyle w:val="a3"/>
        <w:ind w:left="840"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只负责显示病</w:t>
      </w:r>
      <w:r w:rsidR="0085790C" w:rsidRPr="001C0424">
        <w:rPr>
          <w:rFonts w:ascii="Times New Roman" w:eastAsia="仿宋_GB2312" w:hAnsi="Times New Roman" w:cs="Times New Roman"/>
          <w:sz w:val="24"/>
          <w:szCs w:val="24"/>
        </w:rPr>
        <w:t>人医疗</w:t>
      </w:r>
      <w:r w:rsidR="0050374C" w:rsidRPr="001C0424">
        <w:rPr>
          <w:rFonts w:ascii="Times New Roman" w:eastAsia="仿宋_GB2312" w:hAnsi="Times New Roman" w:cs="Times New Roman"/>
          <w:sz w:val="24"/>
          <w:szCs w:val="24"/>
        </w:rPr>
        <w:t>数据的概要信息，数据的详细信息可以通过调用系统提供的</w:t>
      </w:r>
      <w:r w:rsidRPr="001C0424">
        <w:rPr>
          <w:rFonts w:ascii="Times New Roman" w:eastAsia="仿宋_GB2312" w:hAnsi="Times New Roman" w:cs="Times New Roman"/>
          <w:sz w:val="24"/>
          <w:szCs w:val="24"/>
        </w:rPr>
        <w:t>第三方开发接口来</w:t>
      </w:r>
      <w:r w:rsidR="00A2307C" w:rsidRPr="001C0424">
        <w:rPr>
          <w:rFonts w:ascii="Times New Roman" w:eastAsia="仿宋_GB2312" w:hAnsi="Times New Roman" w:cs="Times New Roman"/>
          <w:sz w:val="24"/>
          <w:szCs w:val="24"/>
        </w:rPr>
        <w:t>显示。</w:t>
      </w:r>
      <w:r w:rsidR="00CB0326" w:rsidRPr="001C0424">
        <w:rPr>
          <w:rFonts w:ascii="Times New Roman" w:eastAsia="仿宋_GB2312" w:hAnsi="Times New Roman" w:cs="Times New Roman" w:hint="eastAsia"/>
          <w:sz w:val="24"/>
          <w:szCs w:val="24"/>
        </w:rPr>
        <w:t>视图</w:t>
      </w:r>
      <w:r w:rsidR="00CB0326" w:rsidRPr="001C0424">
        <w:rPr>
          <w:rFonts w:ascii="Times New Roman" w:eastAsia="仿宋_GB2312" w:hAnsi="Times New Roman" w:cs="Times New Roman"/>
          <w:sz w:val="24"/>
          <w:szCs w:val="24"/>
        </w:rPr>
        <w:t>通过插件的方式开发</w:t>
      </w:r>
      <w:r w:rsidR="00A40A66" w:rsidRPr="001C0424">
        <w:rPr>
          <w:rFonts w:ascii="Times New Roman" w:eastAsia="仿宋_GB2312" w:hAnsi="Times New Roman" w:cs="Times New Roman" w:hint="eastAsia"/>
          <w:sz w:val="24"/>
          <w:szCs w:val="24"/>
        </w:rPr>
        <w:t>，</w:t>
      </w:r>
      <w:r w:rsidR="00E061B3" w:rsidRPr="001C0424">
        <w:rPr>
          <w:rFonts w:ascii="Times New Roman" w:eastAsia="仿宋_GB2312" w:hAnsi="Times New Roman" w:cs="Times New Roman"/>
          <w:sz w:val="24"/>
          <w:szCs w:val="24"/>
        </w:rPr>
        <w:t>通过后台扩展工具</w:t>
      </w:r>
      <w:r w:rsidR="00E061B3" w:rsidRPr="001C0424">
        <w:rPr>
          <w:rFonts w:ascii="Times New Roman" w:eastAsia="仿宋_GB2312" w:hAnsi="Times New Roman" w:cs="Times New Roman" w:hint="eastAsia"/>
          <w:sz w:val="24"/>
          <w:szCs w:val="24"/>
        </w:rPr>
        <w:t>（见</w:t>
      </w:r>
      <w:r w:rsidR="00E061B3" w:rsidRPr="001C0424">
        <w:rPr>
          <w:rFonts w:ascii="Times New Roman" w:eastAsia="仿宋_GB2312" w:hAnsi="Times New Roman" w:cs="Times New Roman" w:hint="eastAsia"/>
          <w:sz w:val="24"/>
          <w:szCs w:val="24"/>
        </w:rPr>
        <w:t>4.5</w:t>
      </w:r>
      <w:r w:rsidR="00E061B3" w:rsidRPr="001C0424">
        <w:rPr>
          <w:rFonts w:ascii="Times New Roman" w:eastAsia="仿宋_GB2312" w:hAnsi="Times New Roman" w:cs="Times New Roman" w:hint="eastAsia"/>
          <w:sz w:val="24"/>
          <w:szCs w:val="24"/>
        </w:rPr>
        <w:t>）来管理</w:t>
      </w:r>
      <w:r w:rsidR="000462B9" w:rsidRPr="001C0424">
        <w:rPr>
          <w:rFonts w:ascii="Times New Roman" w:eastAsia="仿宋_GB2312" w:hAnsi="Times New Roman" w:cs="Times New Roman" w:hint="eastAsia"/>
          <w:sz w:val="24"/>
          <w:szCs w:val="24"/>
        </w:rPr>
        <w:t>，</w:t>
      </w:r>
      <w:r w:rsidR="00F1102E" w:rsidRPr="001C0424">
        <w:rPr>
          <w:rFonts w:ascii="Times New Roman" w:eastAsia="仿宋_GB2312" w:hAnsi="Times New Roman" w:cs="Times New Roman"/>
          <w:sz w:val="24"/>
          <w:szCs w:val="24"/>
        </w:rPr>
        <w:t>可实现集成可视化视图的扩展性</w:t>
      </w:r>
      <w:r w:rsidR="00F1102E" w:rsidRPr="001C0424">
        <w:rPr>
          <w:rFonts w:ascii="Times New Roman" w:eastAsia="仿宋_GB2312" w:hAnsi="Times New Roman" w:cs="Times New Roman" w:hint="eastAsia"/>
          <w:sz w:val="24"/>
          <w:szCs w:val="24"/>
        </w:rPr>
        <w:t>。</w:t>
      </w:r>
    </w:p>
    <w:p w:rsidR="00776738" w:rsidRPr="001C0424" w:rsidRDefault="00DA4D32" w:rsidP="00A720B1">
      <w:pPr>
        <w:pStyle w:val="a3"/>
        <w:numPr>
          <w:ilvl w:val="0"/>
          <w:numId w:val="5"/>
        </w:numPr>
        <w:ind w:firstLineChars="0"/>
        <w:rPr>
          <w:rFonts w:ascii="Times New Roman" w:eastAsia="仿宋_GB2312" w:hAnsi="Times New Roman" w:cs="Times New Roman"/>
          <w:sz w:val="24"/>
          <w:szCs w:val="24"/>
        </w:rPr>
      </w:pPr>
      <w:r>
        <w:rPr>
          <w:rFonts w:ascii="Times New Roman" w:eastAsia="仿宋_GB2312" w:hAnsi="Times New Roman" w:cs="Times New Roman"/>
          <w:sz w:val="24"/>
          <w:szCs w:val="24"/>
        </w:rPr>
        <w:t>集成视图资源插件</w:t>
      </w:r>
    </w:p>
    <w:p w:rsidR="00557DBB" w:rsidRPr="001C0424" w:rsidRDefault="003C77ED" w:rsidP="00C433EA">
      <w:pPr>
        <w:ind w:left="840"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负责显示医疗数据</w:t>
      </w:r>
      <w:r w:rsidR="00A7118E" w:rsidRPr="001C0424">
        <w:rPr>
          <w:rFonts w:ascii="Times New Roman" w:eastAsia="仿宋_GB2312" w:hAnsi="Times New Roman" w:cs="Times New Roman"/>
          <w:sz w:val="24"/>
          <w:szCs w:val="24"/>
        </w:rPr>
        <w:t>的详细信息，每个插件视图均对应一种数据类型。</w:t>
      </w:r>
      <w:r w:rsidR="004A456C" w:rsidRPr="001C0424">
        <w:rPr>
          <w:rFonts w:ascii="Times New Roman" w:eastAsia="仿宋_GB2312" w:hAnsi="Times New Roman" w:cs="Times New Roman"/>
          <w:sz w:val="24"/>
          <w:szCs w:val="24"/>
        </w:rPr>
        <w:t>一种数据类型可对应</w:t>
      </w:r>
      <w:r w:rsidR="003250BC" w:rsidRPr="001C0424">
        <w:rPr>
          <w:rFonts w:ascii="Times New Roman" w:eastAsia="仿宋_GB2312" w:hAnsi="Times New Roman" w:cs="Times New Roman"/>
          <w:sz w:val="24"/>
          <w:szCs w:val="24"/>
        </w:rPr>
        <w:t>多个</w:t>
      </w:r>
      <w:r w:rsidR="004A456C" w:rsidRPr="001C0424">
        <w:rPr>
          <w:rFonts w:ascii="Times New Roman" w:eastAsia="仿宋_GB2312" w:hAnsi="Times New Roman" w:cs="Times New Roman"/>
          <w:sz w:val="24"/>
          <w:szCs w:val="24"/>
        </w:rPr>
        <w:t>集成视图资源插件，如检查对应影像、心电、报告</w:t>
      </w:r>
      <w:r w:rsidR="00781F52" w:rsidRPr="001C0424">
        <w:rPr>
          <w:rFonts w:ascii="Times New Roman" w:eastAsia="仿宋_GB2312" w:hAnsi="Times New Roman" w:cs="Times New Roman"/>
          <w:sz w:val="24"/>
          <w:szCs w:val="24"/>
        </w:rPr>
        <w:t>三个集成视图资源，分别实现显示医学影像、心电波形和检查报告。</w:t>
      </w:r>
      <w:r w:rsidR="00D23FE4" w:rsidRPr="001C0424">
        <w:rPr>
          <w:rFonts w:ascii="Times New Roman" w:eastAsia="仿宋_GB2312" w:hAnsi="Times New Roman" w:cs="Times New Roman"/>
          <w:sz w:val="24"/>
          <w:szCs w:val="24"/>
        </w:rPr>
        <w:t>以插件的方式开发视图资源</w:t>
      </w:r>
      <w:r w:rsidR="00D23FE4" w:rsidRPr="001C0424">
        <w:rPr>
          <w:rFonts w:ascii="Times New Roman" w:eastAsia="仿宋_GB2312" w:hAnsi="Times New Roman" w:cs="Times New Roman" w:hint="eastAsia"/>
          <w:sz w:val="24"/>
          <w:szCs w:val="24"/>
        </w:rPr>
        <w:t>，</w:t>
      </w:r>
      <w:r w:rsidR="00D23FE4" w:rsidRPr="001C0424">
        <w:rPr>
          <w:rFonts w:ascii="Times New Roman" w:eastAsia="仿宋_GB2312" w:hAnsi="Times New Roman" w:cs="Times New Roman"/>
          <w:sz w:val="24"/>
          <w:szCs w:val="24"/>
        </w:rPr>
        <w:t>可</w:t>
      </w:r>
      <w:r w:rsidR="00D23FE4" w:rsidRPr="001C0424">
        <w:rPr>
          <w:rFonts w:ascii="Times New Roman" w:eastAsia="仿宋_GB2312" w:hAnsi="Times New Roman" w:cs="Times New Roman" w:hint="eastAsia"/>
          <w:sz w:val="24"/>
          <w:szCs w:val="24"/>
        </w:rPr>
        <w:t>实现新增数据类型的可视化扩展</w:t>
      </w:r>
      <w:r w:rsidR="004F06E4" w:rsidRPr="001C0424">
        <w:rPr>
          <w:rFonts w:ascii="Times New Roman" w:eastAsia="仿宋_GB2312" w:hAnsi="Times New Roman" w:cs="Times New Roman" w:hint="eastAsia"/>
          <w:sz w:val="24"/>
          <w:szCs w:val="24"/>
        </w:rPr>
        <w:t>。</w:t>
      </w:r>
    </w:p>
    <w:p w:rsidR="00776738" w:rsidRPr="001C0424" w:rsidRDefault="00776738" w:rsidP="00A720B1">
      <w:pPr>
        <w:pStyle w:val="a3"/>
        <w:numPr>
          <w:ilvl w:val="0"/>
          <w:numId w:val="5"/>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Clever</w:t>
      </w:r>
      <w:r w:rsidRPr="001C0424">
        <w:rPr>
          <w:rFonts w:ascii="Times New Roman" w:eastAsia="仿宋_GB2312" w:hAnsi="Times New Roman" w:cs="Times New Roman"/>
          <w:sz w:val="24"/>
          <w:szCs w:val="24"/>
        </w:rPr>
        <w:t>平台数据访问服务</w:t>
      </w:r>
    </w:p>
    <w:p w:rsidR="003250BC" w:rsidRPr="001C0424" w:rsidRDefault="00902A1B" w:rsidP="00102039">
      <w:pPr>
        <w:ind w:left="840"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即临床数据仓库（</w:t>
      </w:r>
      <w:r w:rsidRPr="001C0424">
        <w:rPr>
          <w:rFonts w:ascii="Times New Roman" w:eastAsia="仿宋_GB2312" w:hAnsi="Times New Roman" w:cs="Times New Roman"/>
          <w:sz w:val="24"/>
          <w:szCs w:val="24"/>
        </w:rPr>
        <w:t>CDR</w:t>
      </w:r>
      <w:r w:rsidRPr="001C0424">
        <w:rPr>
          <w:rFonts w:ascii="Times New Roman" w:eastAsia="仿宋_GB2312" w:hAnsi="Times New Roman" w:cs="Times New Roman"/>
          <w:sz w:val="24"/>
          <w:szCs w:val="24"/>
        </w:rPr>
        <w:t>）</w:t>
      </w:r>
      <w:r w:rsidR="00B46D32" w:rsidRPr="001C0424">
        <w:rPr>
          <w:rFonts w:ascii="Times New Roman" w:eastAsia="仿宋_GB2312" w:hAnsi="Times New Roman" w:cs="Times New Roman"/>
          <w:sz w:val="24"/>
          <w:szCs w:val="24"/>
        </w:rPr>
        <w:t>的数据访问服务接口，</w:t>
      </w:r>
      <w:r w:rsidR="00CD13AA" w:rsidRPr="001C0424">
        <w:rPr>
          <w:rFonts w:ascii="Times New Roman" w:eastAsia="仿宋_GB2312" w:hAnsi="Times New Roman" w:cs="Times New Roman"/>
          <w:sz w:val="24"/>
          <w:szCs w:val="24"/>
        </w:rPr>
        <w:t>用于获取病人医疗数据。</w:t>
      </w:r>
    </w:p>
    <w:p w:rsidR="009B5F18" w:rsidRDefault="00E81C0F" w:rsidP="00EE4A9D">
      <w:pPr>
        <w:pStyle w:val="2"/>
      </w:pPr>
      <w:bookmarkStart w:id="30" w:name="_Toc434242098"/>
      <w:bookmarkStart w:id="31" w:name="_Toc436142217"/>
      <w:r>
        <w:t>3</w:t>
      </w:r>
      <w:r w:rsidR="009B5F18">
        <w:rPr>
          <w:rFonts w:hint="eastAsia"/>
        </w:rPr>
        <w:t>.</w:t>
      </w:r>
      <w:r w:rsidR="00130483">
        <w:t>3</w:t>
      </w:r>
      <w:r w:rsidR="009B5F18">
        <w:t xml:space="preserve"> </w:t>
      </w:r>
      <w:r w:rsidR="009B5F18">
        <w:t>系统</w:t>
      </w:r>
      <w:r w:rsidR="00D231C9">
        <w:t>框架</w:t>
      </w:r>
      <w:r w:rsidR="009B5F18">
        <w:t>实现</w:t>
      </w:r>
      <w:bookmarkEnd w:id="30"/>
      <w:bookmarkEnd w:id="31"/>
    </w:p>
    <w:p w:rsidR="004406B9" w:rsidRDefault="004406B9" w:rsidP="009B5F18">
      <w:r w:rsidRPr="004406B9">
        <w:rPr>
          <w:i/>
          <w:color w:val="FF0000"/>
        </w:rPr>
        <w:t>（</w:t>
      </w:r>
      <w:r>
        <w:rPr>
          <w:i/>
          <w:color w:val="FF0000"/>
        </w:rPr>
        <w:t>该部分暂时还不完整，后续开发中还会有所改动</w:t>
      </w:r>
      <w:r w:rsidR="00541CC5">
        <w:rPr>
          <w:i/>
          <w:color w:val="FF0000"/>
        </w:rPr>
        <w:t>和扩充</w:t>
      </w:r>
      <w:r w:rsidRPr="004406B9">
        <w:rPr>
          <w:i/>
          <w:color w:val="FF0000"/>
        </w:rPr>
        <w:t>）</w:t>
      </w:r>
    </w:p>
    <w:p w:rsidR="00D36EA6" w:rsidRPr="001C0424" w:rsidRDefault="003E4C7B" w:rsidP="009B5F18">
      <w:pPr>
        <w:rPr>
          <w:rFonts w:ascii="Times New Roman" w:eastAsia="仿宋_GB2312" w:hAnsi="Times New Roman" w:cs="Times New Roman"/>
          <w:sz w:val="24"/>
          <w:szCs w:val="24"/>
        </w:rPr>
      </w:pPr>
      <w:r>
        <w:tab/>
      </w:r>
      <w:r w:rsidR="00D214FE" w:rsidRPr="001C0424">
        <w:rPr>
          <w:rFonts w:ascii="Times New Roman" w:eastAsia="仿宋_GB2312" w:hAnsi="Times New Roman" w:cs="Times New Roman"/>
          <w:sz w:val="24"/>
          <w:szCs w:val="24"/>
        </w:rPr>
        <w:t>集成可视化系统</w:t>
      </w:r>
      <w:r w:rsidR="007F38CA" w:rsidRPr="001C0424">
        <w:rPr>
          <w:rFonts w:ascii="Times New Roman" w:eastAsia="仿宋_GB2312" w:hAnsi="Times New Roman" w:cs="Times New Roman"/>
          <w:sz w:val="24"/>
          <w:szCs w:val="24"/>
        </w:rPr>
        <w:t>的第三方开发</w:t>
      </w:r>
      <w:r w:rsidR="00011CE1" w:rsidRPr="001C0424">
        <w:rPr>
          <w:rFonts w:ascii="Times New Roman" w:eastAsia="仿宋_GB2312" w:hAnsi="Times New Roman" w:cs="Times New Roman"/>
          <w:sz w:val="24"/>
          <w:szCs w:val="24"/>
        </w:rPr>
        <w:t>接口设计如下</w:t>
      </w:r>
      <w:r w:rsidR="00B245AC" w:rsidRPr="001C0424">
        <w:rPr>
          <w:rFonts w:ascii="Times New Roman" w:eastAsia="仿宋_GB2312" w:hAnsi="Times New Roman" w:cs="Times New Roman"/>
          <w:sz w:val="24"/>
          <w:szCs w:val="24"/>
        </w:rPr>
        <w:t>：</w:t>
      </w:r>
      <w:r w:rsidR="004406B9" w:rsidRPr="001C0424">
        <w:rPr>
          <w:rFonts w:ascii="Times New Roman" w:eastAsia="仿宋_GB2312" w:hAnsi="Times New Roman" w:cs="Times New Roman"/>
          <w:sz w:val="24"/>
          <w:szCs w:val="24"/>
        </w:rPr>
        <w:t xml:space="preserve"> </w:t>
      </w:r>
    </w:p>
    <w:p w:rsidR="00B245AC" w:rsidRDefault="000255E4" w:rsidP="009B5F18">
      <w:r>
        <w:tab/>
      </w:r>
      <w:r w:rsidR="0031509F">
        <w:rPr>
          <w:noProof/>
        </w:rPr>
        <w:lastRenderedPageBreak/>
        <w:drawing>
          <wp:inline distT="0" distB="0" distL="0" distR="0" wp14:anchorId="777D9848" wp14:editId="2847F76C">
            <wp:extent cx="5274310" cy="3220720"/>
            <wp:effectExtent l="0" t="0" r="2540" b="0"/>
            <wp:docPr id="35866" name="图片 3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20720"/>
                    </a:xfrm>
                    <a:prstGeom prst="rect">
                      <a:avLst/>
                    </a:prstGeom>
                  </pic:spPr>
                </pic:pic>
              </a:graphicData>
            </a:graphic>
          </wp:inline>
        </w:drawing>
      </w:r>
    </w:p>
    <w:p w:rsidR="007D159B" w:rsidRDefault="007D159B" w:rsidP="007D159B">
      <w:pPr>
        <w:jc w:val="center"/>
      </w:pPr>
      <w:r>
        <w:t>图</w:t>
      </w:r>
      <w:r>
        <w:rPr>
          <w:rFonts w:hint="eastAsia"/>
        </w:rPr>
        <w:t>4.</w:t>
      </w:r>
      <w:r>
        <w:t xml:space="preserve">2 </w:t>
      </w:r>
      <w:r>
        <w:t>集成视图接口</w:t>
      </w:r>
    </w:p>
    <w:p w:rsidR="00032FA7" w:rsidRPr="001C0424" w:rsidRDefault="00032FA7" w:rsidP="00032FA7">
      <w:pPr>
        <w:rPr>
          <w:rFonts w:ascii="Times New Roman" w:eastAsia="仿宋_GB2312" w:hAnsi="Times New Roman" w:cs="Times New Roman"/>
          <w:sz w:val="24"/>
          <w:szCs w:val="24"/>
        </w:rPr>
      </w:pPr>
      <w:r>
        <w:tab/>
      </w:r>
      <w:r w:rsidRPr="001C0424">
        <w:rPr>
          <w:rFonts w:ascii="Times New Roman" w:eastAsia="仿宋_GB2312" w:hAnsi="Times New Roman" w:cs="Times New Roman"/>
          <w:sz w:val="24"/>
          <w:szCs w:val="24"/>
        </w:rPr>
        <w:t>其中包括两个接口</w:t>
      </w:r>
      <w:r w:rsidR="0087025D" w:rsidRPr="001C0424">
        <w:rPr>
          <w:rFonts w:ascii="Times New Roman" w:eastAsia="仿宋_GB2312" w:hAnsi="Times New Roman" w:cs="Times New Roman"/>
          <w:sz w:val="24"/>
          <w:szCs w:val="24"/>
        </w:rPr>
        <w:t>和两个依赖类。</w:t>
      </w:r>
    </w:p>
    <w:p w:rsidR="00FD202D" w:rsidRPr="001C0424" w:rsidRDefault="00B64FAE" w:rsidP="00333DE8">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集成视图资源插件需要满足</w:t>
      </w:r>
      <w:r w:rsidRPr="001C0424">
        <w:rPr>
          <w:rFonts w:ascii="Times New Roman" w:eastAsia="仿宋_GB2312" w:hAnsi="Times New Roman" w:cs="Times New Roman"/>
          <w:sz w:val="24"/>
          <w:szCs w:val="24"/>
        </w:rPr>
        <w:t>IIVReource</w:t>
      </w:r>
      <w:r w:rsidRPr="001C0424">
        <w:rPr>
          <w:rFonts w:ascii="Times New Roman" w:eastAsia="仿宋_GB2312" w:hAnsi="Times New Roman" w:cs="Times New Roman"/>
          <w:sz w:val="24"/>
          <w:szCs w:val="24"/>
        </w:rPr>
        <w:t>接口规范</w:t>
      </w:r>
      <w:r w:rsidR="00BC5C67" w:rsidRPr="001C0424">
        <w:rPr>
          <w:rFonts w:ascii="Times New Roman" w:eastAsia="仿宋_GB2312" w:hAnsi="Times New Roman" w:cs="Times New Roman"/>
          <w:sz w:val="24"/>
          <w:szCs w:val="24"/>
        </w:rPr>
        <w:t>，插件视图需要实现</w:t>
      </w:r>
      <w:r w:rsidR="00BC5C67" w:rsidRPr="001C0424">
        <w:rPr>
          <w:rFonts w:ascii="Times New Roman" w:eastAsia="仿宋_GB2312" w:hAnsi="Times New Roman" w:cs="Times New Roman"/>
          <w:sz w:val="24"/>
          <w:szCs w:val="24"/>
        </w:rPr>
        <w:t>IPlugInView</w:t>
      </w:r>
      <w:r w:rsidR="002207BA" w:rsidRPr="001C0424">
        <w:rPr>
          <w:rFonts w:ascii="Times New Roman" w:eastAsia="仿宋_GB2312" w:hAnsi="Times New Roman" w:cs="Times New Roman"/>
          <w:sz w:val="24"/>
          <w:szCs w:val="24"/>
        </w:rPr>
        <w:t>的接口规范。</w:t>
      </w:r>
    </w:p>
    <w:p w:rsidR="00575332" w:rsidRPr="001C0424" w:rsidRDefault="00533327" w:rsidP="00FD202D">
      <w:pPr>
        <w:pStyle w:val="a3"/>
        <w:numPr>
          <w:ilvl w:val="0"/>
          <w:numId w:val="7"/>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IIVResource</w:t>
      </w:r>
      <w:r w:rsidRPr="001C0424">
        <w:rPr>
          <w:rFonts w:ascii="Times New Roman" w:eastAsia="仿宋_GB2312" w:hAnsi="Times New Roman" w:cs="Times New Roman"/>
          <w:sz w:val="24"/>
          <w:szCs w:val="24"/>
        </w:rPr>
        <w:t>接口</w:t>
      </w:r>
    </w:p>
    <w:p w:rsidR="00815E1F" w:rsidRPr="001C0424" w:rsidRDefault="00930545" w:rsidP="00696539">
      <w:pPr>
        <w:ind w:left="420"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SetCmd</w:t>
      </w:r>
      <w:r w:rsidRPr="001C0424">
        <w:rPr>
          <w:rFonts w:ascii="Times New Roman" w:eastAsia="仿宋_GB2312" w:hAnsi="Times New Roman" w:cs="Times New Roman"/>
          <w:sz w:val="24"/>
          <w:szCs w:val="24"/>
        </w:rPr>
        <w:t>方法的参数为</w:t>
      </w:r>
      <w:r w:rsidRPr="001C0424">
        <w:rPr>
          <w:rFonts w:ascii="Times New Roman" w:eastAsia="仿宋_GB2312" w:hAnsi="Times New Roman" w:cs="Times New Roman"/>
          <w:sz w:val="24"/>
          <w:szCs w:val="24"/>
        </w:rPr>
        <w:t>InterfaceCommand</w:t>
      </w:r>
      <w:r w:rsidRPr="001C0424">
        <w:rPr>
          <w:rFonts w:ascii="Times New Roman" w:eastAsia="仿宋_GB2312" w:hAnsi="Times New Roman" w:cs="Times New Roman"/>
          <w:sz w:val="24"/>
          <w:szCs w:val="24"/>
        </w:rPr>
        <w:t>类，为了减少耦合性，模块之间的通信采用了设计模式中的命令模式。</w:t>
      </w:r>
    </w:p>
    <w:p w:rsidR="008F348E" w:rsidRPr="001C0424" w:rsidRDefault="00FD202D" w:rsidP="008F348E">
      <w:pPr>
        <w:pStyle w:val="a3"/>
        <w:numPr>
          <w:ilvl w:val="0"/>
          <w:numId w:val="7"/>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IPlugInView</w:t>
      </w:r>
      <w:r w:rsidRPr="001C0424">
        <w:rPr>
          <w:rFonts w:ascii="Times New Roman" w:eastAsia="仿宋_GB2312" w:hAnsi="Times New Roman" w:cs="Times New Roman"/>
          <w:sz w:val="24"/>
          <w:szCs w:val="24"/>
        </w:rPr>
        <w:t>接口</w:t>
      </w:r>
    </w:p>
    <w:p w:rsidR="00C1176D" w:rsidRPr="001C0424" w:rsidRDefault="00D03377" w:rsidP="00C1176D">
      <w:pPr>
        <w:pStyle w:val="a3"/>
        <w:ind w:left="840" w:firstLineChars="0" w:firstLine="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属性：</w:t>
      </w:r>
    </w:p>
    <w:p w:rsidR="00D03377" w:rsidRPr="001C0424" w:rsidRDefault="00D03377" w:rsidP="00C1176D">
      <w:pPr>
        <w:pStyle w:val="a3"/>
        <w:ind w:left="840" w:firstLineChars="0" w:firstLine="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ab/>
        <w:t>PatientID</w:t>
      </w:r>
      <w:r w:rsidR="00356FF5" w:rsidRPr="001C0424">
        <w:rPr>
          <w:rFonts w:ascii="Times New Roman" w:eastAsia="仿宋_GB2312" w:hAnsi="Times New Roman" w:cs="Times New Roman"/>
          <w:sz w:val="24"/>
          <w:szCs w:val="24"/>
        </w:rPr>
        <w:t>：</w:t>
      </w:r>
      <w:r w:rsidR="00C44A3D" w:rsidRPr="001C0424">
        <w:rPr>
          <w:rFonts w:ascii="Times New Roman" w:eastAsia="仿宋_GB2312" w:hAnsi="Times New Roman" w:cs="Times New Roman"/>
          <w:sz w:val="24"/>
          <w:szCs w:val="24"/>
        </w:rPr>
        <w:t>用于从</w:t>
      </w:r>
      <w:r w:rsidR="006B54D1" w:rsidRPr="001C0424">
        <w:rPr>
          <w:rFonts w:ascii="Times New Roman" w:eastAsia="仿宋_GB2312" w:hAnsi="Times New Roman" w:cs="Times New Roman" w:hint="eastAsia"/>
          <w:sz w:val="24"/>
          <w:szCs w:val="24"/>
        </w:rPr>
        <w:t>系统</w:t>
      </w:r>
      <w:r w:rsidR="00C44A3D" w:rsidRPr="001C0424">
        <w:rPr>
          <w:rFonts w:ascii="Times New Roman" w:eastAsia="仿宋_GB2312" w:hAnsi="Times New Roman" w:cs="Times New Roman"/>
          <w:sz w:val="24"/>
          <w:szCs w:val="24"/>
        </w:rPr>
        <w:t>获得当前病人的病人号。</w:t>
      </w:r>
    </w:p>
    <w:p w:rsidR="00C44A3D" w:rsidRPr="001C0424" w:rsidRDefault="00C44A3D" w:rsidP="00C1176D">
      <w:pPr>
        <w:pStyle w:val="a3"/>
        <w:ind w:left="840" w:firstLineChars="0" w:firstLine="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ab/>
        <w:t>TittleName</w:t>
      </w:r>
      <w:r w:rsidR="00356FF5" w:rsidRPr="001C0424">
        <w:rPr>
          <w:rFonts w:ascii="Times New Roman" w:eastAsia="仿宋_GB2312" w:hAnsi="Times New Roman" w:cs="Times New Roman"/>
          <w:sz w:val="24"/>
          <w:szCs w:val="24"/>
        </w:rPr>
        <w:t>：</w:t>
      </w:r>
      <w:r w:rsidR="0074587E" w:rsidRPr="001C0424">
        <w:rPr>
          <w:rFonts w:ascii="Times New Roman" w:eastAsia="仿宋_GB2312" w:hAnsi="Times New Roman" w:cs="Times New Roman"/>
          <w:sz w:val="24"/>
          <w:szCs w:val="24"/>
        </w:rPr>
        <w:t>用于告诉</w:t>
      </w:r>
      <w:r w:rsidR="0074587E" w:rsidRPr="001C0424">
        <w:rPr>
          <w:rFonts w:ascii="Times New Roman" w:eastAsia="仿宋_GB2312" w:hAnsi="Times New Roman" w:cs="Times New Roman" w:hint="eastAsia"/>
          <w:sz w:val="24"/>
          <w:szCs w:val="24"/>
        </w:rPr>
        <w:t>系统</w:t>
      </w:r>
      <w:r w:rsidRPr="001C0424">
        <w:rPr>
          <w:rFonts w:ascii="Times New Roman" w:eastAsia="仿宋_GB2312" w:hAnsi="Times New Roman" w:cs="Times New Roman"/>
          <w:sz w:val="24"/>
          <w:szCs w:val="24"/>
        </w:rPr>
        <w:t>该插件视图的名称。</w:t>
      </w:r>
    </w:p>
    <w:p w:rsidR="00C63D3E" w:rsidRPr="001C0424" w:rsidRDefault="00F62BD7" w:rsidP="00C1176D">
      <w:pPr>
        <w:pStyle w:val="a3"/>
        <w:ind w:left="840" w:firstLineChars="0" w:firstLine="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方法：</w:t>
      </w:r>
    </w:p>
    <w:p w:rsidR="00F62BD7" w:rsidRPr="001C0424" w:rsidRDefault="00F62BD7" w:rsidP="008339DD">
      <w:pPr>
        <w:pStyle w:val="a3"/>
        <w:ind w:left="1260" w:firstLineChars="0" w:firstLine="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RefreshView</w:t>
      </w:r>
      <w:r w:rsidR="00356FF5" w:rsidRPr="001C0424">
        <w:rPr>
          <w:rFonts w:ascii="Times New Roman" w:eastAsia="仿宋_GB2312" w:hAnsi="Times New Roman" w:cs="Times New Roman"/>
          <w:sz w:val="24"/>
          <w:szCs w:val="24"/>
        </w:rPr>
        <w:t>：</w:t>
      </w:r>
      <w:r w:rsidRPr="001C0424">
        <w:rPr>
          <w:rFonts w:ascii="Times New Roman" w:eastAsia="仿宋_GB2312" w:hAnsi="Times New Roman" w:cs="Times New Roman"/>
          <w:sz w:val="24"/>
          <w:szCs w:val="24"/>
        </w:rPr>
        <w:t>刷新插件视图方法，当显示该插件视图时或病人切换时，</w:t>
      </w:r>
      <w:r w:rsidR="009D3F4E" w:rsidRPr="001C0424">
        <w:rPr>
          <w:rFonts w:ascii="Times New Roman" w:eastAsia="仿宋_GB2312" w:hAnsi="Times New Roman" w:cs="Times New Roman" w:hint="eastAsia"/>
          <w:sz w:val="24"/>
          <w:szCs w:val="24"/>
        </w:rPr>
        <w:t>集成</w:t>
      </w:r>
      <w:r w:rsidR="000D11A9" w:rsidRPr="001C0424">
        <w:rPr>
          <w:rFonts w:ascii="Times New Roman" w:eastAsia="仿宋_GB2312" w:hAnsi="Times New Roman" w:cs="Times New Roman"/>
          <w:sz w:val="24"/>
          <w:szCs w:val="24"/>
        </w:rPr>
        <w:t>可视化</w:t>
      </w:r>
      <w:r w:rsidR="000D11A9" w:rsidRPr="001C0424">
        <w:rPr>
          <w:rFonts w:ascii="Times New Roman" w:eastAsia="仿宋_GB2312" w:hAnsi="Times New Roman" w:cs="Times New Roman" w:hint="eastAsia"/>
          <w:sz w:val="24"/>
          <w:szCs w:val="24"/>
        </w:rPr>
        <w:t>终端</w:t>
      </w:r>
      <w:r w:rsidRPr="001C0424">
        <w:rPr>
          <w:rFonts w:ascii="Times New Roman" w:eastAsia="仿宋_GB2312" w:hAnsi="Times New Roman" w:cs="Times New Roman"/>
          <w:sz w:val="24"/>
          <w:szCs w:val="24"/>
        </w:rPr>
        <w:t>会调用该方法。</w:t>
      </w:r>
    </w:p>
    <w:p w:rsidR="00356FF5" w:rsidRPr="001C0424" w:rsidRDefault="00356FF5" w:rsidP="00356FF5">
      <w:pPr>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ab/>
      </w:r>
      <w:r w:rsidRPr="001C0424">
        <w:rPr>
          <w:rFonts w:ascii="Times New Roman" w:eastAsia="仿宋_GB2312" w:hAnsi="Times New Roman" w:cs="Times New Roman"/>
          <w:sz w:val="24"/>
          <w:szCs w:val="24"/>
        </w:rPr>
        <w:tab/>
      </w:r>
      <w:r w:rsidRPr="001C0424">
        <w:rPr>
          <w:rFonts w:ascii="Times New Roman" w:eastAsia="仿宋_GB2312" w:hAnsi="Times New Roman" w:cs="Times New Roman"/>
          <w:sz w:val="24"/>
          <w:szCs w:val="24"/>
        </w:rPr>
        <w:t>事件：</w:t>
      </w:r>
    </w:p>
    <w:p w:rsidR="00356FF5" w:rsidRPr="001C0424" w:rsidRDefault="002632C9" w:rsidP="005B0771">
      <w:pPr>
        <w:ind w:left="126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EventAddDicomContrast</w:t>
      </w:r>
      <w:r w:rsidRPr="001C0424">
        <w:rPr>
          <w:rFonts w:ascii="Times New Roman" w:eastAsia="仿宋_GB2312" w:hAnsi="Times New Roman" w:cs="Times New Roman"/>
          <w:sz w:val="24"/>
          <w:szCs w:val="24"/>
        </w:rPr>
        <w:t>：</w:t>
      </w:r>
      <w:r w:rsidR="005B0771" w:rsidRPr="001C0424">
        <w:rPr>
          <w:rFonts w:ascii="Times New Roman" w:eastAsia="仿宋_GB2312" w:hAnsi="Times New Roman" w:cs="Times New Roman"/>
          <w:sz w:val="24"/>
          <w:szCs w:val="24"/>
        </w:rPr>
        <w:t>作用是将检查记录添加集成</w:t>
      </w:r>
      <w:r w:rsidR="00EA7BE8" w:rsidRPr="001C0424">
        <w:rPr>
          <w:rFonts w:ascii="Times New Roman" w:eastAsia="仿宋_GB2312" w:hAnsi="Times New Roman" w:cs="Times New Roman" w:hint="eastAsia"/>
          <w:sz w:val="24"/>
          <w:szCs w:val="24"/>
        </w:rPr>
        <w:t>可视化</w:t>
      </w:r>
      <w:r w:rsidR="00EA7BE8" w:rsidRPr="001C0424">
        <w:rPr>
          <w:rFonts w:ascii="Times New Roman" w:eastAsia="仿宋_GB2312" w:hAnsi="Times New Roman" w:cs="Times New Roman"/>
          <w:sz w:val="24"/>
          <w:szCs w:val="24"/>
        </w:rPr>
        <w:t>系统</w:t>
      </w:r>
      <w:r w:rsidR="005B0771" w:rsidRPr="001C0424">
        <w:rPr>
          <w:rFonts w:ascii="Times New Roman" w:eastAsia="仿宋_GB2312" w:hAnsi="Times New Roman" w:cs="Times New Roman"/>
          <w:sz w:val="24"/>
          <w:szCs w:val="24"/>
        </w:rPr>
        <w:t>提供的影像对比工具中。</w:t>
      </w:r>
    </w:p>
    <w:p w:rsidR="00934051" w:rsidRPr="001C0424" w:rsidRDefault="00934051" w:rsidP="005B0771">
      <w:pPr>
        <w:ind w:left="126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EventGetResource</w:t>
      </w:r>
      <w:r w:rsidR="00300CAC" w:rsidRPr="001C0424">
        <w:rPr>
          <w:rFonts w:ascii="Times New Roman" w:eastAsia="仿宋_GB2312" w:hAnsi="Times New Roman" w:cs="Times New Roman"/>
          <w:sz w:val="24"/>
          <w:szCs w:val="24"/>
        </w:rPr>
        <w:t>：作用是通过</w:t>
      </w:r>
      <w:r w:rsidR="007D380A" w:rsidRPr="001C0424">
        <w:rPr>
          <w:rFonts w:ascii="Times New Roman" w:eastAsia="仿宋_GB2312" w:hAnsi="Times New Roman" w:cs="Times New Roman" w:hint="eastAsia"/>
          <w:sz w:val="24"/>
          <w:szCs w:val="24"/>
        </w:rPr>
        <w:t>系统</w:t>
      </w:r>
      <w:r w:rsidR="00300CAC" w:rsidRPr="001C0424">
        <w:rPr>
          <w:rFonts w:ascii="Times New Roman" w:eastAsia="仿宋_GB2312" w:hAnsi="Times New Roman" w:cs="Times New Roman"/>
          <w:sz w:val="24"/>
          <w:szCs w:val="24"/>
        </w:rPr>
        <w:t>获得指定的集成视图</w:t>
      </w:r>
      <w:r w:rsidR="00B15A7F" w:rsidRPr="001C0424">
        <w:rPr>
          <w:rFonts w:ascii="Times New Roman" w:eastAsia="仿宋_GB2312" w:hAnsi="Times New Roman" w:cs="Times New Roman"/>
          <w:sz w:val="24"/>
          <w:szCs w:val="24"/>
        </w:rPr>
        <w:t>资源（</w:t>
      </w:r>
      <w:r w:rsidR="00D66692" w:rsidRPr="001C0424">
        <w:rPr>
          <w:rFonts w:ascii="Times New Roman" w:eastAsia="仿宋_GB2312" w:hAnsi="Times New Roman" w:cs="Times New Roman"/>
          <w:sz w:val="24"/>
          <w:szCs w:val="24"/>
        </w:rPr>
        <w:t>如获得</w:t>
      </w:r>
      <w:r w:rsidR="001C00B4" w:rsidRPr="001C0424">
        <w:rPr>
          <w:rFonts w:ascii="Times New Roman" w:eastAsia="仿宋_GB2312" w:hAnsi="Times New Roman" w:cs="Times New Roman"/>
          <w:sz w:val="24"/>
          <w:szCs w:val="24"/>
        </w:rPr>
        <w:t>检查影像资源</w:t>
      </w:r>
      <w:r w:rsidR="00B15A7F" w:rsidRPr="001C0424">
        <w:rPr>
          <w:rFonts w:ascii="Times New Roman" w:eastAsia="仿宋_GB2312" w:hAnsi="Times New Roman" w:cs="Times New Roman"/>
          <w:sz w:val="24"/>
          <w:szCs w:val="24"/>
        </w:rPr>
        <w:t>），</w:t>
      </w:r>
      <w:r w:rsidR="00D0645C" w:rsidRPr="001C0424">
        <w:rPr>
          <w:rFonts w:ascii="Times New Roman" w:eastAsia="仿宋_GB2312" w:hAnsi="Times New Roman" w:cs="Times New Roman"/>
          <w:sz w:val="24"/>
          <w:szCs w:val="24"/>
        </w:rPr>
        <w:t>获得</w:t>
      </w:r>
      <w:r w:rsidR="003F2729" w:rsidRPr="001C0424">
        <w:rPr>
          <w:rFonts w:ascii="Times New Roman" w:eastAsia="仿宋_GB2312" w:hAnsi="Times New Roman" w:cs="Times New Roman"/>
          <w:sz w:val="24"/>
          <w:szCs w:val="24"/>
        </w:rPr>
        <w:t>某个</w:t>
      </w:r>
      <w:r w:rsidR="00D0645C" w:rsidRPr="001C0424">
        <w:rPr>
          <w:rFonts w:ascii="Times New Roman" w:eastAsia="仿宋_GB2312" w:hAnsi="Times New Roman" w:cs="Times New Roman"/>
          <w:sz w:val="24"/>
          <w:szCs w:val="24"/>
        </w:rPr>
        <w:t>资源后，开发者可以通过</w:t>
      </w:r>
      <w:r w:rsidR="003F2729" w:rsidRPr="001C0424">
        <w:rPr>
          <w:rFonts w:ascii="Times New Roman" w:eastAsia="仿宋_GB2312" w:hAnsi="Times New Roman" w:cs="Times New Roman"/>
          <w:sz w:val="24"/>
          <w:szCs w:val="24"/>
        </w:rPr>
        <w:t>IIVResource</w:t>
      </w:r>
      <w:r w:rsidR="003F2729" w:rsidRPr="001C0424">
        <w:rPr>
          <w:rFonts w:ascii="Times New Roman" w:eastAsia="仿宋_GB2312" w:hAnsi="Times New Roman" w:cs="Times New Roman"/>
          <w:sz w:val="24"/>
          <w:szCs w:val="24"/>
        </w:rPr>
        <w:t>中的</w:t>
      </w:r>
      <w:r w:rsidR="003F2729" w:rsidRPr="001C0424">
        <w:rPr>
          <w:rFonts w:ascii="Times New Roman" w:eastAsia="仿宋_GB2312" w:hAnsi="Times New Roman" w:cs="Times New Roman"/>
          <w:sz w:val="24"/>
          <w:szCs w:val="24"/>
        </w:rPr>
        <w:t>SetCmd</w:t>
      </w:r>
      <w:r w:rsidR="003F2729" w:rsidRPr="001C0424">
        <w:rPr>
          <w:rFonts w:ascii="Times New Roman" w:eastAsia="仿宋_GB2312" w:hAnsi="Times New Roman" w:cs="Times New Roman"/>
          <w:sz w:val="24"/>
          <w:szCs w:val="24"/>
        </w:rPr>
        <w:t>方法通过命令的方式让其显示</w:t>
      </w:r>
      <w:r w:rsidR="00E5159D" w:rsidRPr="001C0424">
        <w:rPr>
          <w:rFonts w:ascii="Times New Roman" w:eastAsia="仿宋_GB2312" w:hAnsi="Times New Roman" w:cs="Times New Roman"/>
          <w:sz w:val="24"/>
          <w:szCs w:val="24"/>
        </w:rPr>
        <w:t>该资源对应数据的详细信息（如检查影像）</w:t>
      </w:r>
      <w:r w:rsidR="00617CC2" w:rsidRPr="001C0424">
        <w:rPr>
          <w:rFonts w:ascii="Times New Roman" w:eastAsia="仿宋_GB2312" w:hAnsi="Times New Roman" w:cs="Times New Roman"/>
          <w:sz w:val="24"/>
          <w:szCs w:val="24"/>
        </w:rPr>
        <w:t>。</w:t>
      </w:r>
    </w:p>
    <w:p w:rsidR="008339DD" w:rsidRPr="001C0424" w:rsidRDefault="009E111E" w:rsidP="00833937">
      <w:pPr>
        <w:ind w:left="126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EventShowInternalResource</w:t>
      </w:r>
      <w:r w:rsidRPr="001C0424">
        <w:rPr>
          <w:rFonts w:ascii="Times New Roman" w:eastAsia="仿宋_GB2312" w:hAnsi="Times New Roman" w:cs="Times New Roman"/>
          <w:sz w:val="24"/>
          <w:szCs w:val="24"/>
        </w:rPr>
        <w:t>：作用是以弹出框的形式显示</w:t>
      </w:r>
      <w:r w:rsidR="00765856" w:rsidRPr="001C0424">
        <w:rPr>
          <w:rFonts w:ascii="Times New Roman" w:eastAsia="仿宋_GB2312" w:hAnsi="Times New Roman" w:cs="Times New Roman"/>
          <w:sz w:val="24"/>
          <w:szCs w:val="24"/>
        </w:rPr>
        <w:t>某个医疗数据的详细信息。</w:t>
      </w:r>
    </w:p>
    <w:p w:rsidR="008F348E" w:rsidRPr="001C0424" w:rsidRDefault="008F348E" w:rsidP="008F348E">
      <w:pPr>
        <w:pStyle w:val="a3"/>
        <w:numPr>
          <w:ilvl w:val="0"/>
          <w:numId w:val="7"/>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InterfaceCommand</w:t>
      </w:r>
      <w:r w:rsidRPr="001C0424">
        <w:rPr>
          <w:rFonts w:ascii="Times New Roman" w:eastAsia="仿宋_GB2312" w:hAnsi="Times New Roman" w:cs="Times New Roman"/>
          <w:sz w:val="24"/>
          <w:szCs w:val="24"/>
        </w:rPr>
        <w:t>类</w:t>
      </w:r>
    </w:p>
    <w:p w:rsidR="004D7B77" w:rsidRPr="001C0424" w:rsidRDefault="00FF2B0E" w:rsidP="004F281B">
      <w:pPr>
        <w:pStyle w:val="a3"/>
        <w:ind w:left="840"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用于</w:t>
      </w:r>
      <w:r w:rsidR="00192A98" w:rsidRPr="001C0424">
        <w:rPr>
          <w:rFonts w:ascii="Times New Roman" w:eastAsia="仿宋_GB2312" w:hAnsi="Times New Roman" w:cs="Times New Roman"/>
          <w:sz w:val="24"/>
          <w:szCs w:val="24"/>
        </w:rPr>
        <w:t>规定</w:t>
      </w:r>
      <w:r w:rsidR="00FF025C" w:rsidRPr="001C0424">
        <w:rPr>
          <w:rFonts w:ascii="Times New Roman" w:eastAsia="仿宋_GB2312" w:hAnsi="Times New Roman" w:cs="Times New Roman"/>
          <w:sz w:val="24"/>
          <w:szCs w:val="24"/>
        </w:rPr>
        <w:t>插件与集成可视化</w:t>
      </w:r>
      <w:r w:rsidR="008A5BEC" w:rsidRPr="001C0424">
        <w:rPr>
          <w:rFonts w:ascii="Times New Roman" w:eastAsia="仿宋_GB2312" w:hAnsi="Times New Roman" w:cs="Times New Roman" w:hint="eastAsia"/>
          <w:sz w:val="24"/>
          <w:szCs w:val="24"/>
        </w:rPr>
        <w:t>系统</w:t>
      </w:r>
      <w:r w:rsidR="00904B81" w:rsidRPr="001C0424">
        <w:rPr>
          <w:rFonts w:ascii="Times New Roman" w:eastAsia="仿宋_GB2312" w:hAnsi="Times New Roman" w:cs="Times New Roman"/>
          <w:sz w:val="24"/>
          <w:szCs w:val="24"/>
        </w:rPr>
        <w:t>交互所发送命令的结构。</w:t>
      </w:r>
    </w:p>
    <w:p w:rsidR="00B7261C" w:rsidRPr="001C0424" w:rsidRDefault="00B7261C" w:rsidP="008F348E">
      <w:pPr>
        <w:pStyle w:val="a3"/>
        <w:numPr>
          <w:ilvl w:val="0"/>
          <w:numId w:val="7"/>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IVResourceException</w:t>
      </w:r>
      <w:r w:rsidRPr="001C0424">
        <w:rPr>
          <w:rFonts w:ascii="Times New Roman" w:eastAsia="仿宋_GB2312" w:hAnsi="Times New Roman" w:cs="Times New Roman"/>
          <w:sz w:val="24"/>
          <w:szCs w:val="24"/>
        </w:rPr>
        <w:t>类</w:t>
      </w:r>
    </w:p>
    <w:p w:rsidR="00FD202D" w:rsidRDefault="00467E84" w:rsidP="00E87FDF">
      <w:pPr>
        <w:ind w:left="840"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用于</w:t>
      </w:r>
      <w:r w:rsidR="00FF025C" w:rsidRPr="001C0424">
        <w:rPr>
          <w:rFonts w:ascii="Times New Roman" w:eastAsia="仿宋_GB2312" w:hAnsi="Times New Roman" w:cs="Times New Roman"/>
          <w:sz w:val="24"/>
          <w:szCs w:val="24"/>
        </w:rPr>
        <w:t>记录插件与集成可视化</w:t>
      </w:r>
      <w:r w:rsidR="008A5BEC" w:rsidRPr="001C0424">
        <w:rPr>
          <w:rFonts w:ascii="Times New Roman" w:eastAsia="仿宋_GB2312" w:hAnsi="Times New Roman" w:cs="Times New Roman" w:hint="eastAsia"/>
          <w:sz w:val="24"/>
          <w:szCs w:val="24"/>
        </w:rPr>
        <w:t>系统</w:t>
      </w:r>
      <w:r w:rsidR="00D11889" w:rsidRPr="001C0424">
        <w:rPr>
          <w:rFonts w:ascii="Times New Roman" w:eastAsia="仿宋_GB2312" w:hAnsi="Times New Roman" w:cs="Times New Roman"/>
          <w:sz w:val="24"/>
          <w:szCs w:val="24"/>
        </w:rPr>
        <w:t>进行交互过程中出现的异常信息。</w:t>
      </w:r>
    </w:p>
    <w:p w:rsidR="00E93698" w:rsidRDefault="00E93698" w:rsidP="00824F21">
      <w:pPr>
        <w:pStyle w:val="3"/>
        <w:rPr>
          <w:rFonts w:hint="eastAsia"/>
        </w:rPr>
      </w:pPr>
      <w:bookmarkStart w:id="32" w:name="_Toc436142218"/>
      <w:r>
        <w:rPr>
          <w:rFonts w:hint="eastAsia"/>
        </w:rPr>
        <w:lastRenderedPageBreak/>
        <w:t>3.3.1</w:t>
      </w:r>
      <w:r>
        <w:t xml:space="preserve"> </w:t>
      </w:r>
      <w:r w:rsidR="00666883">
        <w:t>可视化组件</w:t>
      </w:r>
      <w:r w:rsidR="00666883">
        <w:rPr>
          <w:rFonts w:hint="eastAsia"/>
        </w:rPr>
        <w:t>的扩展</w:t>
      </w:r>
      <w:bookmarkEnd w:id="32"/>
    </w:p>
    <w:p w:rsidR="00E93698" w:rsidRPr="001C0424" w:rsidRDefault="00E93698" w:rsidP="00824F21">
      <w:pPr>
        <w:pStyle w:val="3"/>
        <w:rPr>
          <w:rFonts w:hint="eastAsia"/>
        </w:rPr>
      </w:pPr>
      <w:bookmarkStart w:id="33" w:name="_Toc436142219"/>
      <w:r>
        <w:t>3.3.2</w:t>
      </w:r>
      <w:r w:rsidR="00E7286B">
        <w:t xml:space="preserve"> </w:t>
      </w:r>
      <w:r w:rsidR="00E7286B">
        <w:t>集成可视化视图的扩展</w:t>
      </w:r>
      <w:bookmarkEnd w:id="33"/>
    </w:p>
    <w:p w:rsidR="00B22AE3" w:rsidRDefault="00E81C0F" w:rsidP="00EE4A9D">
      <w:pPr>
        <w:pStyle w:val="2"/>
      </w:pPr>
      <w:bookmarkStart w:id="34" w:name="_Toc434242099"/>
      <w:bookmarkStart w:id="35" w:name="_Toc436142220"/>
      <w:r>
        <w:t>3</w:t>
      </w:r>
      <w:r w:rsidR="00B22AE3">
        <w:rPr>
          <w:rFonts w:hint="eastAsia"/>
        </w:rPr>
        <w:t>.</w:t>
      </w:r>
      <w:r w:rsidR="00130483">
        <w:t>4</w:t>
      </w:r>
      <w:r w:rsidR="00B22AE3">
        <w:t xml:space="preserve"> </w:t>
      </w:r>
      <w:r w:rsidR="00AF0A93">
        <w:t>后台扩展工具</w:t>
      </w:r>
      <w:bookmarkEnd w:id="34"/>
      <w:bookmarkEnd w:id="35"/>
    </w:p>
    <w:p w:rsidR="003D023F" w:rsidRDefault="00745C57" w:rsidP="00E73B64">
      <w:pPr>
        <w:ind w:firstLine="420"/>
      </w:pPr>
      <w:r w:rsidRPr="001C0424">
        <w:rPr>
          <w:rFonts w:ascii="Times New Roman" w:eastAsia="仿宋_GB2312" w:hAnsi="Times New Roman" w:cs="Times New Roman"/>
          <w:sz w:val="24"/>
          <w:szCs w:val="24"/>
        </w:rPr>
        <w:t>后台扩展工具主要实现</w:t>
      </w:r>
      <w:r w:rsidR="00A90619" w:rsidRPr="001C0424">
        <w:rPr>
          <w:rFonts w:ascii="Times New Roman" w:eastAsia="仿宋_GB2312" w:hAnsi="Times New Roman" w:cs="Times New Roman"/>
          <w:sz w:val="24"/>
          <w:szCs w:val="24"/>
        </w:rPr>
        <w:t>用户对</w:t>
      </w:r>
      <w:r w:rsidRPr="001C0424">
        <w:rPr>
          <w:rFonts w:ascii="Times New Roman" w:eastAsia="仿宋_GB2312" w:hAnsi="Times New Roman" w:cs="Times New Roman"/>
          <w:sz w:val="24"/>
          <w:szCs w:val="24"/>
        </w:rPr>
        <w:t>插件视图和集成视图资源的动态扩展</w:t>
      </w:r>
      <w:r w:rsidRPr="001C0424">
        <w:rPr>
          <w:rFonts w:ascii="Times New Roman" w:eastAsia="仿宋_GB2312" w:hAnsi="Times New Roman" w:cs="Times New Roman" w:hint="eastAsia"/>
          <w:sz w:val="24"/>
          <w:szCs w:val="24"/>
        </w:rPr>
        <w:t>。</w:t>
      </w:r>
    </w:p>
    <w:p w:rsidR="00185E8D" w:rsidRDefault="00A90619" w:rsidP="000E342E">
      <w:pPr>
        <w:ind w:left="420" w:firstLine="420"/>
        <w:rPr>
          <w:i/>
          <w:color w:val="FF0000"/>
        </w:rPr>
      </w:pPr>
      <w:r w:rsidRPr="003D023F">
        <w:rPr>
          <w:rFonts w:hint="eastAsia"/>
          <w:i/>
          <w:color w:val="FF0000"/>
        </w:rPr>
        <w:t>（该部分内容在后续开发中实现）</w:t>
      </w:r>
    </w:p>
    <w:p w:rsidR="00580FE9" w:rsidRPr="00185E8D" w:rsidRDefault="00580FE9" w:rsidP="00580FE9">
      <w:pPr>
        <w:pStyle w:val="2"/>
        <w:rPr>
          <w:rFonts w:hint="eastAsia"/>
        </w:rPr>
      </w:pPr>
      <w:bookmarkStart w:id="36" w:name="_Toc436142221"/>
      <w:r w:rsidRPr="00580FE9">
        <w:rPr>
          <w:rFonts w:hint="eastAsia"/>
        </w:rPr>
        <w:t>3</w:t>
      </w:r>
      <w:r w:rsidRPr="00580FE9">
        <w:t>.5</w:t>
      </w:r>
      <w:r>
        <w:t xml:space="preserve"> </w:t>
      </w:r>
      <w:r>
        <w:t>本章小结</w:t>
      </w:r>
      <w:bookmarkEnd w:id="36"/>
    </w:p>
    <w:p w:rsidR="007B4D19" w:rsidRDefault="00E81C0F" w:rsidP="00EE4A9D">
      <w:pPr>
        <w:pStyle w:val="1"/>
      </w:pPr>
      <w:bookmarkStart w:id="37" w:name="_Toc434242100"/>
      <w:bookmarkStart w:id="38" w:name="_Toc436142222"/>
      <w:r>
        <w:t>4</w:t>
      </w:r>
      <w:bookmarkEnd w:id="37"/>
      <w:r w:rsidR="00CC356E">
        <w:t xml:space="preserve"> </w:t>
      </w:r>
      <w:r w:rsidR="00F9077B">
        <w:t>医疗</w:t>
      </w:r>
      <w:r w:rsidR="004B6D97">
        <w:rPr>
          <w:rFonts w:hint="eastAsia"/>
        </w:rPr>
        <w:t>数据及</w:t>
      </w:r>
      <w:r w:rsidR="00281F7A">
        <w:rPr>
          <w:rFonts w:hint="eastAsia"/>
        </w:rPr>
        <w:t>集成</w:t>
      </w:r>
      <w:r w:rsidR="004B6D97">
        <w:rPr>
          <w:rFonts w:hint="eastAsia"/>
        </w:rPr>
        <w:t>视图</w:t>
      </w:r>
      <w:r w:rsidR="00526F1C">
        <w:rPr>
          <w:rFonts w:hint="eastAsia"/>
        </w:rPr>
        <w:t>的</w:t>
      </w:r>
      <w:r w:rsidR="00F73CA5">
        <w:rPr>
          <w:rFonts w:hint="eastAsia"/>
        </w:rPr>
        <w:t>动态扩展</w:t>
      </w:r>
      <w:bookmarkEnd w:id="38"/>
    </w:p>
    <w:p w:rsidR="00BE05E9" w:rsidRDefault="009C6FA4" w:rsidP="006A3469">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本部分内容主要是基于前面</w:t>
      </w:r>
      <w:r w:rsidR="00B551F8" w:rsidRPr="001C0424">
        <w:rPr>
          <w:rFonts w:ascii="Times New Roman" w:eastAsia="仿宋_GB2312" w:hAnsi="Times New Roman" w:cs="Times New Roman"/>
          <w:sz w:val="24"/>
          <w:szCs w:val="24"/>
        </w:rPr>
        <w:t>的</w:t>
      </w:r>
      <w:r w:rsidRPr="001C0424">
        <w:rPr>
          <w:rFonts w:ascii="Times New Roman" w:eastAsia="仿宋_GB2312" w:hAnsi="Times New Roman" w:cs="Times New Roman"/>
          <w:sz w:val="24"/>
          <w:szCs w:val="24"/>
        </w:rPr>
        <w:t>动态可扩展框架开发的集成可视化视图</w:t>
      </w:r>
      <w:r w:rsidRPr="001C0424">
        <w:rPr>
          <w:rFonts w:ascii="Times New Roman" w:eastAsia="仿宋_GB2312" w:hAnsi="Times New Roman" w:cs="Times New Roman" w:hint="eastAsia"/>
          <w:sz w:val="24"/>
          <w:szCs w:val="24"/>
        </w:rPr>
        <w:t>，</w:t>
      </w:r>
      <w:r w:rsidR="001E755F" w:rsidRPr="001C0424">
        <w:rPr>
          <w:rFonts w:ascii="Times New Roman" w:eastAsia="仿宋_GB2312" w:hAnsi="Times New Roman" w:cs="Times New Roman"/>
          <w:sz w:val="24"/>
          <w:szCs w:val="24"/>
        </w:rPr>
        <w:t>即</w:t>
      </w:r>
      <w:r w:rsidR="001E755F" w:rsidRPr="001C0424">
        <w:rPr>
          <w:rFonts w:ascii="Times New Roman" w:eastAsia="仿宋_GB2312" w:hAnsi="Times New Roman" w:cs="Times New Roman" w:hint="eastAsia"/>
          <w:sz w:val="24"/>
          <w:szCs w:val="24"/>
        </w:rPr>
        <w:t xml:space="preserve"> </w:t>
      </w:r>
      <w:r w:rsidR="00440167" w:rsidRPr="001C0424">
        <w:rPr>
          <w:rFonts w:ascii="Times New Roman" w:eastAsia="仿宋_GB2312" w:hAnsi="Times New Roman" w:cs="Times New Roman" w:hint="eastAsia"/>
          <w:sz w:val="24"/>
          <w:szCs w:val="24"/>
        </w:rPr>
        <w:t>“插件视图”</w:t>
      </w:r>
      <w:r w:rsidR="00206725" w:rsidRPr="001C0424">
        <w:rPr>
          <w:rFonts w:ascii="Times New Roman" w:eastAsia="仿宋_GB2312" w:hAnsi="Times New Roman" w:cs="Times New Roman" w:hint="eastAsia"/>
          <w:sz w:val="24"/>
          <w:szCs w:val="24"/>
        </w:rPr>
        <w:t>。</w:t>
      </w:r>
      <w:r w:rsidR="005648AC" w:rsidRPr="001C0424">
        <w:rPr>
          <w:rFonts w:ascii="Times New Roman" w:eastAsia="仿宋_GB2312" w:hAnsi="Times New Roman" w:cs="Times New Roman" w:hint="eastAsia"/>
          <w:sz w:val="24"/>
          <w:szCs w:val="24"/>
        </w:rPr>
        <w:t>各</w:t>
      </w:r>
      <w:r w:rsidR="00206725" w:rsidRPr="001C0424">
        <w:rPr>
          <w:rFonts w:ascii="Times New Roman" w:eastAsia="仿宋_GB2312" w:hAnsi="Times New Roman" w:cs="Times New Roman" w:hint="eastAsia"/>
          <w:sz w:val="24"/>
          <w:szCs w:val="24"/>
        </w:rPr>
        <w:t>视图</w:t>
      </w:r>
      <w:r w:rsidR="005648AC" w:rsidRPr="001C0424">
        <w:rPr>
          <w:rFonts w:ascii="Times New Roman" w:eastAsia="仿宋_GB2312" w:hAnsi="Times New Roman" w:cs="Times New Roman" w:hint="eastAsia"/>
          <w:sz w:val="24"/>
          <w:szCs w:val="24"/>
        </w:rPr>
        <w:t>中</w:t>
      </w:r>
      <w:r w:rsidR="00206725" w:rsidRPr="001C0424">
        <w:rPr>
          <w:rFonts w:ascii="Times New Roman" w:eastAsia="仿宋_GB2312" w:hAnsi="Times New Roman" w:cs="Times New Roman" w:hint="eastAsia"/>
          <w:sz w:val="24"/>
          <w:szCs w:val="24"/>
        </w:rPr>
        <w:t>显示内容为医疗数据的概要信息</w:t>
      </w:r>
      <w:r w:rsidR="00A41797" w:rsidRPr="001C0424">
        <w:rPr>
          <w:rFonts w:ascii="Times New Roman" w:eastAsia="仿宋_GB2312" w:hAnsi="Times New Roman" w:cs="Times New Roman" w:hint="eastAsia"/>
          <w:sz w:val="24"/>
          <w:szCs w:val="24"/>
        </w:rPr>
        <w:t>，</w:t>
      </w:r>
      <w:r w:rsidR="005901D5" w:rsidRPr="001C0424">
        <w:rPr>
          <w:rFonts w:ascii="Times New Roman" w:eastAsia="仿宋_GB2312" w:hAnsi="Times New Roman" w:cs="Times New Roman" w:hint="eastAsia"/>
          <w:sz w:val="24"/>
          <w:szCs w:val="24"/>
        </w:rPr>
        <w:t>数据</w:t>
      </w:r>
      <w:r w:rsidR="000F33F2" w:rsidRPr="001C0424">
        <w:rPr>
          <w:rFonts w:ascii="Times New Roman" w:eastAsia="仿宋_GB2312" w:hAnsi="Times New Roman" w:cs="Times New Roman" w:hint="eastAsia"/>
          <w:sz w:val="24"/>
          <w:szCs w:val="24"/>
        </w:rPr>
        <w:t>的</w:t>
      </w:r>
      <w:r w:rsidR="00A41797" w:rsidRPr="001C0424">
        <w:rPr>
          <w:rFonts w:ascii="Times New Roman" w:eastAsia="仿宋_GB2312" w:hAnsi="Times New Roman" w:cs="Times New Roman" w:hint="eastAsia"/>
          <w:sz w:val="24"/>
          <w:szCs w:val="24"/>
        </w:rPr>
        <w:t>详细</w:t>
      </w:r>
      <w:r w:rsidR="008C1FF0" w:rsidRPr="001C0424">
        <w:rPr>
          <w:rFonts w:ascii="Times New Roman" w:eastAsia="仿宋_GB2312" w:hAnsi="Times New Roman" w:cs="Times New Roman" w:hint="eastAsia"/>
          <w:sz w:val="24"/>
          <w:szCs w:val="24"/>
        </w:rPr>
        <w:t>信息</w:t>
      </w:r>
      <w:r w:rsidR="00604FFB" w:rsidRPr="001C0424">
        <w:rPr>
          <w:rFonts w:ascii="Times New Roman" w:eastAsia="仿宋_GB2312" w:hAnsi="Times New Roman" w:cs="Times New Roman" w:hint="eastAsia"/>
          <w:sz w:val="24"/>
          <w:szCs w:val="24"/>
        </w:rPr>
        <w:t>的详细信息只需要</w:t>
      </w:r>
      <w:r w:rsidR="003E6B3D" w:rsidRPr="001C0424">
        <w:rPr>
          <w:rFonts w:ascii="Times New Roman" w:eastAsia="仿宋_GB2312" w:hAnsi="Times New Roman" w:cs="Times New Roman" w:hint="eastAsia"/>
          <w:sz w:val="24"/>
          <w:szCs w:val="24"/>
        </w:rPr>
        <w:t>通过</w:t>
      </w:r>
      <w:r w:rsidR="00206725" w:rsidRPr="001C0424">
        <w:rPr>
          <w:rFonts w:ascii="Times New Roman" w:eastAsia="仿宋_GB2312" w:hAnsi="Times New Roman" w:cs="Times New Roman" w:hint="eastAsia"/>
          <w:sz w:val="24"/>
          <w:szCs w:val="24"/>
        </w:rPr>
        <w:t>调用集成可视化终端</w:t>
      </w:r>
      <w:r w:rsidR="00962967" w:rsidRPr="001C0424">
        <w:rPr>
          <w:rFonts w:ascii="Times New Roman" w:eastAsia="仿宋_GB2312" w:hAnsi="Times New Roman" w:cs="Times New Roman" w:hint="eastAsia"/>
          <w:sz w:val="24"/>
          <w:szCs w:val="24"/>
        </w:rPr>
        <w:t>所</w:t>
      </w:r>
      <w:r w:rsidR="00E07687" w:rsidRPr="001C0424">
        <w:rPr>
          <w:rFonts w:ascii="Times New Roman" w:eastAsia="仿宋_GB2312" w:hAnsi="Times New Roman" w:cs="Times New Roman" w:hint="eastAsia"/>
          <w:sz w:val="24"/>
          <w:szCs w:val="24"/>
        </w:rPr>
        <w:t>提供的第三方接口即可。</w:t>
      </w:r>
    </w:p>
    <w:p w:rsidR="00334C58" w:rsidRDefault="00334C58" w:rsidP="00E8630E">
      <w:pPr>
        <w:pStyle w:val="2"/>
      </w:pPr>
      <w:bookmarkStart w:id="39" w:name="_Toc436142223"/>
      <w:r>
        <w:rPr>
          <w:rFonts w:hint="eastAsia"/>
        </w:rPr>
        <w:t>4</w:t>
      </w:r>
      <w:r>
        <w:t xml:space="preserve">.1 </w:t>
      </w:r>
      <w:r>
        <w:t>医疗数据</w:t>
      </w:r>
      <w:r w:rsidR="00917DE9">
        <w:t>的</w:t>
      </w:r>
      <w:r w:rsidR="0012618A">
        <w:t>扩展</w:t>
      </w:r>
      <w:bookmarkEnd w:id="39"/>
    </w:p>
    <w:p w:rsidR="0041504A" w:rsidRPr="006A3469" w:rsidRDefault="0041504A" w:rsidP="00E8630E">
      <w:pPr>
        <w:pStyle w:val="2"/>
      </w:pPr>
      <w:bookmarkStart w:id="40" w:name="_Toc436142224"/>
      <w:r>
        <w:rPr>
          <w:rFonts w:hint="eastAsia"/>
        </w:rPr>
        <w:t xml:space="preserve">4.2 </w:t>
      </w:r>
      <w:r>
        <w:rPr>
          <w:rFonts w:hint="eastAsia"/>
        </w:rPr>
        <w:t>集成</w:t>
      </w:r>
      <w:r w:rsidR="0068504C">
        <w:rPr>
          <w:rFonts w:hint="eastAsia"/>
        </w:rPr>
        <w:t>视图的</w:t>
      </w:r>
      <w:r>
        <w:rPr>
          <w:rFonts w:hint="eastAsia"/>
        </w:rPr>
        <w:t>扩展</w:t>
      </w:r>
      <w:bookmarkEnd w:id="40"/>
    </w:p>
    <w:p w:rsidR="00A2228F" w:rsidRDefault="00E81C0F" w:rsidP="00A3266D">
      <w:pPr>
        <w:pStyle w:val="3"/>
      </w:pPr>
      <w:bookmarkStart w:id="41" w:name="_Toc434242101"/>
      <w:bookmarkStart w:id="42" w:name="_Toc436142225"/>
      <w:r>
        <w:rPr>
          <w:rFonts w:hint="eastAsia"/>
        </w:rPr>
        <w:t>4</w:t>
      </w:r>
      <w:r w:rsidR="00A2228F">
        <w:rPr>
          <w:rFonts w:hint="eastAsia"/>
        </w:rPr>
        <w:t>.</w:t>
      </w:r>
      <w:r w:rsidR="00931626">
        <w:t>2.1</w:t>
      </w:r>
      <w:r w:rsidR="000865C3">
        <w:t xml:space="preserve"> </w:t>
      </w:r>
      <w:r w:rsidR="00A770D0">
        <w:t>基于时间轴</w:t>
      </w:r>
      <w:r w:rsidR="00A2228F">
        <w:t>的</w:t>
      </w:r>
      <w:r w:rsidR="00A2228F">
        <w:rPr>
          <w:rFonts w:hint="eastAsia"/>
        </w:rPr>
        <w:t>分类别数据导航视图</w:t>
      </w:r>
      <w:r w:rsidR="000865C3">
        <w:rPr>
          <w:rFonts w:hint="eastAsia"/>
        </w:rPr>
        <w:t>。</w:t>
      </w:r>
      <w:bookmarkEnd w:id="41"/>
      <w:bookmarkEnd w:id="42"/>
    </w:p>
    <w:p w:rsidR="00E63A18" w:rsidRPr="001C0424" w:rsidRDefault="00657B27" w:rsidP="009E42C2">
      <w:pPr>
        <w:ind w:left="42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医疗数据具有如下几个特点：</w:t>
      </w:r>
    </w:p>
    <w:p w:rsidR="00657B27" w:rsidRPr="001C0424" w:rsidRDefault="00657B27" w:rsidP="00001211">
      <w:pPr>
        <w:pStyle w:val="a3"/>
        <w:numPr>
          <w:ilvl w:val="0"/>
          <w:numId w:val="8"/>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时间相关性强。</w:t>
      </w:r>
      <w:r w:rsidR="00377B26" w:rsidRPr="001C0424">
        <w:rPr>
          <w:rFonts w:ascii="Times New Roman" w:eastAsia="仿宋_GB2312" w:hAnsi="Times New Roman" w:cs="Times New Roman" w:hint="eastAsia"/>
          <w:sz w:val="24"/>
          <w:szCs w:val="24"/>
        </w:rPr>
        <w:t>在临床上往往把一次就诊（病人入院到出院）</w:t>
      </w:r>
      <w:r w:rsidR="00F026EC" w:rsidRPr="001C0424">
        <w:rPr>
          <w:rFonts w:ascii="Times New Roman" w:eastAsia="仿宋_GB2312" w:hAnsi="Times New Roman" w:cs="Times New Roman" w:hint="eastAsia"/>
          <w:sz w:val="24"/>
          <w:szCs w:val="24"/>
        </w:rPr>
        <w:t>作为</w:t>
      </w:r>
      <w:r w:rsidR="00D54460" w:rsidRPr="001C0424">
        <w:rPr>
          <w:rFonts w:ascii="Times New Roman" w:eastAsia="仿宋_GB2312" w:hAnsi="Times New Roman" w:cs="Times New Roman" w:hint="eastAsia"/>
          <w:sz w:val="24"/>
          <w:szCs w:val="24"/>
        </w:rPr>
        <w:t>就诊的一个时间单位</w:t>
      </w:r>
      <w:r w:rsidR="00F026EC" w:rsidRPr="001C0424">
        <w:rPr>
          <w:rFonts w:ascii="Times New Roman" w:eastAsia="仿宋_GB2312" w:hAnsi="Times New Roman" w:cs="Times New Roman" w:hint="eastAsia"/>
          <w:sz w:val="24"/>
          <w:szCs w:val="24"/>
        </w:rPr>
        <w:t>。</w:t>
      </w:r>
    </w:p>
    <w:p w:rsidR="00001211" w:rsidRPr="001C0424" w:rsidRDefault="00616328" w:rsidP="00001211">
      <w:pPr>
        <w:pStyle w:val="a3"/>
        <w:numPr>
          <w:ilvl w:val="0"/>
          <w:numId w:val="8"/>
        </w:numPr>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数据分类细致，并且每一类数据往往代表一种临床业务</w:t>
      </w:r>
      <w:r w:rsidR="002976C0" w:rsidRPr="001C0424">
        <w:rPr>
          <w:rFonts w:ascii="Times New Roman" w:eastAsia="仿宋_GB2312" w:hAnsi="Times New Roman" w:cs="Times New Roman"/>
          <w:sz w:val="24"/>
          <w:szCs w:val="24"/>
        </w:rPr>
        <w:t>。</w:t>
      </w:r>
      <w:r w:rsidR="000C18D0" w:rsidRPr="001C0424">
        <w:rPr>
          <w:rFonts w:ascii="Times New Roman" w:eastAsia="仿宋_GB2312" w:hAnsi="Times New Roman" w:cs="Times New Roman"/>
          <w:sz w:val="24"/>
          <w:szCs w:val="24"/>
        </w:rPr>
        <w:t>在不同临床场景下，医生所关注的数据类别往往不同。</w:t>
      </w:r>
    </w:p>
    <w:p w:rsidR="007D5056" w:rsidRPr="001C0424" w:rsidRDefault="005017D5" w:rsidP="006C138E">
      <w:pPr>
        <w:pStyle w:val="a3"/>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根据这两个特点，设计了</w:t>
      </w:r>
      <w:r w:rsidR="003C16F1" w:rsidRPr="001C0424">
        <w:rPr>
          <w:rFonts w:ascii="Times New Roman" w:eastAsia="仿宋_GB2312" w:hAnsi="Times New Roman" w:cs="Times New Roman"/>
          <w:sz w:val="24"/>
          <w:szCs w:val="24"/>
        </w:rPr>
        <w:t>基于时间线的</w:t>
      </w:r>
      <w:r w:rsidR="003C16F1" w:rsidRPr="001C0424">
        <w:rPr>
          <w:rFonts w:ascii="Times New Roman" w:eastAsia="仿宋_GB2312" w:hAnsi="Times New Roman" w:cs="Times New Roman" w:hint="eastAsia"/>
          <w:sz w:val="24"/>
          <w:szCs w:val="24"/>
        </w:rPr>
        <w:t>分类别数据导航视图</w:t>
      </w:r>
      <w:r w:rsidRPr="001C0424">
        <w:rPr>
          <w:rFonts w:ascii="Times New Roman" w:eastAsia="仿宋_GB2312" w:hAnsi="Times New Roman" w:cs="Times New Roman"/>
          <w:sz w:val="24"/>
          <w:szCs w:val="24"/>
        </w:rPr>
        <w:t>，</w:t>
      </w:r>
      <w:r w:rsidR="00410799" w:rsidRPr="001C0424">
        <w:rPr>
          <w:rFonts w:ascii="Times New Roman" w:eastAsia="仿宋_GB2312" w:hAnsi="Times New Roman" w:cs="Times New Roman"/>
          <w:sz w:val="24"/>
          <w:szCs w:val="24"/>
        </w:rPr>
        <w:t>该视图的设计初衷是</w:t>
      </w:r>
      <w:r w:rsidR="00463710" w:rsidRPr="001C0424">
        <w:rPr>
          <w:rFonts w:ascii="Times New Roman" w:eastAsia="仿宋_GB2312" w:hAnsi="Times New Roman" w:cs="Times New Roman"/>
          <w:sz w:val="24"/>
          <w:szCs w:val="24"/>
        </w:rPr>
        <w:t>尽可能在屏幕中显示</w:t>
      </w:r>
      <w:r w:rsidR="00B8056C" w:rsidRPr="001C0424">
        <w:rPr>
          <w:rFonts w:ascii="Times New Roman" w:eastAsia="仿宋_GB2312" w:hAnsi="Times New Roman" w:cs="Times New Roman"/>
          <w:sz w:val="24"/>
          <w:szCs w:val="24"/>
        </w:rPr>
        <w:t>医生关注的有效信息</w:t>
      </w:r>
      <w:r w:rsidR="00410799" w:rsidRPr="001C0424">
        <w:rPr>
          <w:rFonts w:ascii="Times New Roman" w:eastAsia="仿宋_GB2312" w:hAnsi="Times New Roman" w:cs="Times New Roman"/>
          <w:sz w:val="24"/>
          <w:szCs w:val="24"/>
        </w:rPr>
        <w:t>（即医生</w:t>
      </w:r>
      <w:r w:rsidR="002E33E5" w:rsidRPr="001C0424">
        <w:rPr>
          <w:rFonts w:ascii="Times New Roman" w:eastAsia="仿宋_GB2312" w:hAnsi="Times New Roman" w:cs="Times New Roman"/>
          <w:sz w:val="24"/>
          <w:szCs w:val="24"/>
        </w:rPr>
        <w:t>所关注数据）</w:t>
      </w:r>
      <w:r w:rsidR="00EB6352" w:rsidRPr="001C0424">
        <w:rPr>
          <w:rFonts w:ascii="Times New Roman" w:eastAsia="仿宋_GB2312" w:hAnsi="Times New Roman" w:cs="Times New Roman"/>
          <w:sz w:val="24"/>
          <w:szCs w:val="24"/>
        </w:rPr>
        <w:t>。</w:t>
      </w:r>
    </w:p>
    <w:p w:rsidR="00E83FFF" w:rsidRPr="001C0424" w:rsidRDefault="00A2199C" w:rsidP="0025005E">
      <w:pPr>
        <w:pStyle w:val="a3"/>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数据</w:t>
      </w:r>
      <w:r w:rsidR="00AF04ED" w:rsidRPr="001C0424">
        <w:rPr>
          <w:rFonts w:ascii="Times New Roman" w:eastAsia="仿宋_GB2312" w:hAnsi="Times New Roman" w:cs="Times New Roman"/>
          <w:sz w:val="24"/>
          <w:szCs w:val="24"/>
        </w:rPr>
        <w:t>的展示</w:t>
      </w:r>
      <w:r w:rsidRPr="001C0424">
        <w:rPr>
          <w:rFonts w:ascii="Times New Roman" w:eastAsia="仿宋_GB2312" w:hAnsi="Times New Roman" w:cs="Times New Roman"/>
          <w:sz w:val="24"/>
          <w:szCs w:val="24"/>
        </w:rPr>
        <w:t>始终以纵向时间轴的形式展现，</w:t>
      </w:r>
      <w:r w:rsidR="00AF04ED" w:rsidRPr="001C0424">
        <w:rPr>
          <w:rFonts w:ascii="Times New Roman" w:eastAsia="仿宋_GB2312" w:hAnsi="Times New Roman" w:cs="Times New Roman" w:hint="eastAsia"/>
          <w:sz w:val="24"/>
          <w:szCs w:val="24"/>
        </w:rPr>
        <w:t>默认情况下</w:t>
      </w:r>
      <w:r w:rsidR="00474600" w:rsidRPr="001C0424">
        <w:rPr>
          <w:rFonts w:ascii="Times New Roman" w:eastAsia="仿宋_GB2312" w:hAnsi="Times New Roman" w:cs="Times New Roman" w:hint="eastAsia"/>
          <w:sz w:val="24"/>
          <w:szCs w:val="24"/>
        </w:rPr>
        <w:t>，</w:t>
      </w:r>
      <w:r w:rsidR="00AF04ED" w:rsidRPr="001C0424">
        <w:rPr>
          <w:rFonts w:ascii="Times New Roman" w:eastAsia="仿宋_GB2312" w:hAnsi="Times New Roman" w:cs="Times New Roman" w:hint="eastAsia"/>
          <w:sz w:val="24"/>
          <w:szCs w:val="24"/>
        </w:rPr>
        <w:t>时间轴上</w:t>
      </w:r>
      <w:r w:rsidR="00CD1E19" w:rsidRPr="001C0424">
        <w:rPr>
          <w:rFonts w:ascii="Times New Roman" w:eastAsia="仿宋_GB2312" w:hAnsi="Times New Roman" w:cs="Times New Roman" w:hint="eastAsia"/>
          <w:sz w:val="24"/>
          <w:szCs w:val="24"/>
        </w:rPr>
        <w:t>显示病人所有的</w:t>
      </w:r>
      <w:r w:rsidR="00E735F0" w:rsidRPr="001C0424">
        <w:rPr>
          <w:rFonts w:ascii="Times New Roman" w:eastAsia="仿宋_GB2312" w:hAnsi="Times New Roman" w:cs="Times New Roman" w:hint="eastAsia"/>
          <w:sz w:val="24"/>
          <w:szCs w:val="24"/>
        </w:rPr>
        <w:t>医疗</w:t>
      </w:r>
      <w:r w:rsidR="009A62A4" w:rsidRPr="001C0424">
        <w:rPr>
          <w:rFonts w:ascii="Times New Roman" w:eastAsia="仿宋_GB2312" w:hAnsi="Times New Roman" w:cs="Times New Roman" w:hint="eastAsia"/>
          <w:sz w:val="24"/>
          <w:szCs w:val="24"/>
        </w:rPr>
        <w:t>数据</w:t>
      </w:r>
      <w:r w:rsidR="00BF6D10" w:rsidRPr="001C0424">
        <w:rPr>
          <w:rFonts w:ascii="Times New Roman" w:eastAsia="仿宋_GB2312" w:hAnsi="Times New Roman" w:cs="Times New Roman" w:hint="eastAsia"/>
          <w:sz w:val="24"/>
          <w:szCs w:val="24"/>
        </w:rPr>
        <w:t>，但提供</w:t>
      </w:r>
      <w:r w:rsidR="00B57709" w:rsidRPr="001C0424">
        <w:rPr>
          <w:rFonts w:ascii="Times New Roman" w:eastAsia="仿宋_GB2312" w:hAnsi="Times New Roman" w:cs="Times New Roman" w:hint="eastAsia"/>
          <w:sz w:val="24"/>
          <w:szCs w:val="24"/>
        </w:rPr>
        <w:t>灵活的数据过滤筛选功能</w:t>
      </w:r>
      <w:r w:rsidR="00AA44CE" w:rsidRPr="001C0424">
        <w:rPr>
          <w:rFonts w:ascii="Times New Roman" w:eastAsia="仿宋_GB2312" w:hAnsi="Times New Roman" w:cs="Times New Roman" w:hint="eastAsia"/>
          <w:sz w:val="24"/>
          <w:szCs w:val="24"/>
        </w:rPr>
        <w:t>，可通过时间轴的设置只显示</w:t>
      </w:r>
      <w:r w:rsidR="00864C33" w:rsidRPr="001C0424">
        <w:rPr>
          <w:rFonts w:ascii="Times New Roman" w:eastAsia="仿宋_GB2312" w:hAnsi="Times New Roman" w:cs="Times New Roman" w:hint="eastAsia"/>
          <w:sz w:val="24"/>
          <w:szCs w:val="24"/>
        </w:rPr>
        <w:t>特定时间段的</w:t>
      </w:r>
      <w:r w:rsidR="00AA44CE" w:rsidRPr="001C0424">
        <w:rPr>
          <w:rFonts w:ascii="Times New Roman" w:eastAsia="仿宋_GB2312" w:hAnsi="Times New Roman" w:cs="Times New Roman" w:hint="eastAsia"/>
          <w:sz w:val="24"/>
          <w:szCs w:val="24"/>
        </w:rPr>
        <w:t>指定</w:t>
      </w:r>
      <w:r w:rsidR="0063000B" w:rsidRPr="001C0424">
        <w:rPr>
          <w:rFonts w:ascii="Times New Roman" w:eastAsia="仿宋_GB2312" w:hAnsi="Times New Roman" w:cs="Times New Roman" w:hint="eastAsia"/>
          <w:sz w:val="24"/>
          <w:szCs w:val="24"/>
        </w:rPr>
        <w:t>类别的数据</w:t>
      </w:r>
      <w:r w:rsidR="00B57709" w:rsidRPr="001C0424">
        <w:rPr>
          <w:rFonts w:ascii="Times New Roman" w:eastAsia="仿宋_GB2312" w:hAnsi="Times New Roman" w:cs="Times New Roman" w:hint="eastAsia"/>
          <w:sz w:val="24"/>
          <w:szCs w:val="24"/>
        </w:rPr>
        <w:t>。</w:t>
      </w:r>
    </w:p>
    <w:p w:rsidR="0085756F" w:rsidRPr="001C0424" w:rsidRDefault="00245BEF" w:rsidP="005258D7">
      <w:pPr>
        <w:pStyle w:val="a3"/>
        <w:ind w:firstLineChars="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在纵向提</w:t>
      </w:r>
      <w:r w:rsidR="009C134E" w:rsidRPr="001C0424">
        <w:rPr>
          <w:rFonts w:ascii="Times New Roman" w:eastAsia="仿宋_GB2312" w:hAnsi="Times New Roman" w:cs="Times New Roman"/>
          <w:sz w:val="24"/>
          <w:szCs w:val="24"/>
        </w:rPr>
        <w:t>供两个时间轴，一个是缩略时间轴，一个是详细时间轴。缩略时间轴</w:t>
      </w:r>
      <w:r w:rsidR="00136761" w:rsidRPr="001C0424">
        <w:rPr>
          <w:rFonts w:ascii="Times New Roman" w:eastAsia="仿宋_GB2312" w:hAnsi="Times New Roman" w:cs="Times New Roman"/>
          <w:sz w:val="24"/>
          <w:szCs w:val="24"/>
        </w:rPr>
        <w:t>上</w:t>
      </w:r>
      <w:r w:rsidR="009C134E" w:rsidRPr="001C0424">
        <w:rPr>
          <w:rFonts w:ascii="Times New Roman" w:eastAsia="仿宋_GB2312" w:hAnsi="Times New Roman" w:cs="Times New Roman"/>
          <w:sz w:val="24"/>
          <w:szCs w:val="24"/>
        </w:rPr>
        <w:t>显示</w:t>
      </w:r>
      <w:r w:rsidR="005A5152" w:rsidRPr="001C0424">
        <w:rPr>
          <w:rFonts w:ascii="Times New Roman" w:eastAsia="仿宋_GB2312" w:hAnsi="Times New Roman" w:cs="Times New Roman"/>
          <w:sz w:val="24"/>
          <w:szCs w:val="24"/>
        </w:rPr>
        <w:t>的为</w:t>
      </w:r>
      <w:r w:rsidR="006C151A" w:rsidRPr="001C0424">
        <w:rPr>
          <w:rFonts w:ascii="Times New Roman" w:eastAsia="仿宋_GB2312" w:hAnsi="Times New Roman" w:cs="Times New Roman"/>
          <w:sz w:val="24"/>
          <w:szCs w:val="24"/>
        </w:rPr>
        <w:t>有医疗数据的年份和月份；</w:t>
      </w:r>
      <w:r w:rsidR="000A13EB" w:rsidRPr="001C0424">
        <w:rPr>
          <w:rFonts w:ascii="Times New Roman" w:eastAsia="仿宋_GB2312" w:hAnsi="Times New Roman" w:cs="Times New Roman"/>
          <w:sz w:val="24"/>
          <w:szCs w:val="24"/>
        </w:rPr>
        <w:t>详细时间轴上显示</w:t>
      </w:r>
      <w:r w:rsidR="00AA25FF" w:rsidRPr="001C0424">
        <w:rPr>
          <w:rFonts w:ascii="Times New Roman" w:eastAsia="仿宋_GB2312" w:hAnsi="Times New Roman" w:cs="Times New Roman"/>
          <w:sz w:val="24"/>
          <w:szCs w:val="24"/>
        </w:rPr>
        <w:t>的</w:t>
      </w:r>
      <w:r w:rsidR="003A74E1" w:rsidRPr="001C0424">
        <w:rPr>
          <w:rFonts w:ascii="Times New Roman" w:eastAsia="仿宋_GB2312" w:hAnsi="Times New Roman" w:cs="Times New Roman"/>
          <w:sz w:val="24"/>
          <w:szCs w:val="24"/>
        </w:rPr>
        <w:t>为</w:t>
      </w:r>
      <w:r w:rsidR="000A13EB" w:rsidRPr="001C0424">
        <w:rPr>
          <w:rFonts w:ascii="Times New Roman" w:eastAsia="仿宋_GB2312" w:hAnsi="Times New Roman" w:cs="Times New Roman"/>
          <w:sz w:val="24"/>
          <w:szCs w:val="24"/>
        </w:rPr>
        <w:t>有</w:t>
      </w:r>
      <w:r w:rsidR="007D73E9" w:rsidRPr="001C0424">
        <w:rPr>
          <w:rFonts w:ascii="Times New Roman" w:eastAsia="仿宋_GB2312" w:hAnsi="Times New Roman" w:cs="Times New Roman"/>
          <w:sz w:val="24"/>
          <w:szCs w:val="24"/>
        </w:rPr>
        <w:t>医疗数据的</w:t>
      </w:r>
      <w:r w:rsidR="00871C57" w:rsidRPr="001C0424">
        <w:rPr>
          <w:rFonts w:ascii="Times New Roman" w:eastAsia="仿宋_GB2312" w:hAnsi="Times New Roman" w:cs="Times New Roman"/>
          <w:sz w:val="24"/>
          <w:szCs w:val="24"/>
        </w:rPr>
        <w:t>时间</w:t>
      </w:r>
      <w:r w:rsidR="0057104E" w:rsidRPr="001C0424">
        <w:rPr>
          <w:rFonts w:ascii="Times New Roman" w:eastAsia="仿宋_GB2312" w:hAnsi="Times New Roman" w:cs="Times New Roman"/>
          <w:sz w:val="24"/>
          <w:szCs w:val="24"/>
        </w:rPr>
        <w:t>节点，</w:t>
      </w:r>
      <w:r w:rsidR="00FC6219" w:rsidRPr="001C0424">
        <w:rPr>
          <w:rFonts w:ascii="Times New Roman" w:eastAsia="仿宋_GB2312" w:hAnsi="Times New Roman" w:cs="Times New Roman"/>
          <w:sz w:val="24"/>
          <w:szCs w:val="24"/>
        </w:rPr>
        <w:t>在时间节点的右侧列出</w:t>
      </w:r>
      <w:r w:rsidR="000A09E8" w:rsidRPr="001C0424">
        <w:rPr>
          <w:rFonts w:ascii="Times New Roman" w:eastAsia="仿宋_GB2312" w:hAnsi="Times New Roman" w:cs="Times New Roman"/>
          <w:sz w:val="24"/>
          <w:szCs w:val="24"/>
        </w:rPr>
        <w:t>该</w:t>
      </w:r>
      <w:r w:rsidR="00E420D2" w:rsidRPr="001C0424">
        <w:rPr>
          <w:rFonts w:ascii="Times New Roman" w:eastAsia="仿宋_GB2312" w:hAnsi="Times New Roman" w:cs="Times New Roman"/>
          <w:sz w:val="24"/>
          <w:szCs w:val="24"/>
        </w:rPr>
        <w:t>时间下</w:t>
      </w:r>
      <w:r w:rsidR="00CE56ED" w:rsidRPr="001C0424">
        <w:rPr>
          <w:rFonts w:ascii="Times New Roman" w:eastAsia="仿宋_GB2312" w:hAnsi="Times New Roman" w:cs="Times New Roman"/>
          <w:sz w:val="24"/>
          <w:szCs w:val="24"/>
        </w:rPr>
        <w:t>产生</w:t>
      </w:r>
      <w:r w:rsidR="007C3DCD" w:rsidRPr="001C0424">
        <w:rPr>
          <w:rFonts w:ascii="Times New Roman" w:eastAsia="仿宋_GB2312" w:hAnsi="Times New Roman" w:cs="Times New Roman"/>
          <w:sz w:val="24"/>
          <w:szCs w:val="24"/>
        </w:rPr>
        <w:t>的</w:t>
      </w:r>
      <w:r w:rsidR="00E578EA" w:rsidRPr="001C0424">
        <w:rPr>
          <w:rFonts w:ascii="Times New Roman" w:eastAsia="仿宋_GB2312" w:hAnsi="Times New Roman" w:cs="Times New Roman"/>
          <w:sz w:val="24"/>
          <w:szCs w:val="24"/>
        </w:rPr>
        <w:t>医疗数据。</w:t>
      </w:r>
    </w:p>
    <w:p w:rsidR="00694407" w:rsidRDefault="00D06C76" w:rsidP="00A44D82">
      <w:pPr>
        <w:pStyle w:val="a3"/>
        <w:jc w:val="center"/>
      </w:pPr>
      <w:r>
        <w:rPr>
          <w:noProof/>
        </w:rPr>
        <w:lastRenderedPageBreak/>
        <w:drawing>
          <wp:inline distT="0" distB="0" distL="0" distR="0" wp14:anchorId="6BEBA80C" wp14:editId="4A9ACEF1">
            <wp:extent cx="4203713" cy="2627194"/>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90" cy="2643116"/>
                    </a:xfrm>
                    <a:prstGeom prst="rect">
                      <a:avLst/>
                    </a:prstGeom>
                  </pic:spPr>
                </pic:pic>
              </a:graphicData>
            </a:graphic>
          </wp:inline>
        </w:drawing>
      </w:r>
    </w:p>
    <w:p w:rsidR="00D470E9" w:rsidRDefault="009E7A80" w:rsidP="00084BCA">
      <w:pPr>
        <w:pStyle w:val="a3"/>
        <w:ind w:firstLine="480"/>
        <w:jc w:val="center"/>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图</w:t>
      </w:r>
      <w:r w:rsidR="00FB23EF" w:rsidRPr="001C0424">
        <w:rPr>
          <w:rFonts w:ascii="Times New Roman" w:eastAsia="仿宋_GB2312" w:hAnsi="Times New Roman" w:cs="Times New Roman" w:hint="eastAsia"/>
          <w:sz w:val="24"/>
          <w:szCs w:val="24"/>
        </w:rPr>
        <w:t>5</w:t>
      </w:r>
      <w:r w:rsidRPr="001C0424">
        <w:rPr>
          <w:rFonts w:ascii="Times New Roman" w:eastAsia="仿宋_GB2312" w:hAnsi="Times New Roman" w:cs="Times New Roman" w:hint="eastAsia"/>
          <w:sz w:val="24"/>
          <w:szCs w:val="24"/>
        </w:rPr>
        <w:t>.</w:t>
      </w:r>
      <w:r w:rsidR="00FB23EF" w:rsidRPr="001C0424">
        <w:rPr>
          <w:rFonts w:ascii="Times New Roman" w:eastAsia="仿宋_GB2312" w:hAnsi="Times New Roman" w:cs="Times New Roman"/>
          <w:sz w:val="24"/>
          <w:szCs w:val="24"/>
        </w:rPr>
        <w:t>1</w:t>
      </w:r>
      <w:r w:rsidR="001863E3" w:rsidRPr="001C0424">
        <w:rPr>
          <w:rFonts w:ascii="Times New Roman" w:eastAsia="仿宋_GB2312" w:hAnsi="Times New Roman" w:cs="Times New Roman"/>
          <w:sz w:val="24"/>
          <w:szCs w:val="24"/>
        </w:rPr>
        <w:t xml:space="preserve"> </w:t>
      </w:r>
      <w:r w:rsidR="00E54056" w:rsidRPr="001C0424">
        <w:rPr>
          <w:rFonts w:ascii="Times New Roman" w:eastAsia="仿宋_GB2312" w:hAnsi="Times New Roman" w:cs="Times New Roman"/>
          <w:sz w:val="24"/>
          <w:szCs w:val="24"/>
        </w:rPr>
        <w:t>基于时间线的</w:t>
      </w:r>
      <w:r w:rsidR="00E54056" w:rsidRPr="001C0424">
        <w:rPr>
          <w:rFonts w:ascii="Times New Roman" w:eastAsia="仿宋_GB2312" w:hAnsi="Times New Roman" w:cs="Times New Roman" w:hint="eastAsia"/>
          <w:sz w:val="24"/>
          <w:szCs w:val="24"/>
        </w:rPr>
        <w:t>分类别数据导航视图</w:t>
      </w:r>
    </w:p>
    <w:p w:rsidR="00CD3A29" w:rsidRPr="001C0424" w:rsidRDefault="00CD3A29" w:rsidP="00364E3F">
      <w:pPr>
        <w:pStyle w:val="a3"/>
        <w:ind w:firstLine="480"/>
        <w:rPr>
          <w:rFonts w:ascii="Times New Roman" w:eastAsia="仿宋_GB2312" w:hAnsi="Times New Roman" w:cs="Times New Roman"/>
          <w:sz w:val="24"/>
          <w:szCs w:val="24"/>
        </w:rPr>
      </w:pPr>
    </w:p>
    <w:p w:rsidR="00642776" w:rsidRPr="001C0424" w:rsidRDefault="00A61B43" w:rsidP="00063B54">
      <w:pPr>
        <w:pStyle w:val="a3"/>
        <w:ind w:firstLineChars="0"/>
        <w:rPr>
          <w:rFonts w:ascii="Times New Roman" w:eastAsia="仿宋_GB2312" w:hAnsi="Times New Roman" w:cs="Times New Roman"/>
          <w:sz w:val="24"/>
          <w:szCs w:val="24"/>
        </w:rPr>
      </w:pPr>
      <w:r w:rsidRPr="001C0424">
        <w:rPr>
          <w:rFonts w:ascii="Times New Roman" w:eastAsia="仿宋_GB2312" w:hAnsi="Times New Roman" w:cs="Times New Roman" w:hint="eastAsia"/>
          <w:sz w:val="24"/>
          <w:szCs w:val="24"/>
        </w:rPr>
        <w:t>该视图只显示病</w:t>
      </w:r>
      <w:r w:rsidR="00396449" w:rsidRPr="001C0424">
        <w:rPr>
          <w:rFonts w:ascii="Times New Roman" w:eastAsia="仿宋_GB2312" w:hAnsi="Times New Roman" w:cs="Times New Roman" w:hint="eastAsia"/>
          <w:sz w:val="24"/>
          <w:szCs w:val="24"/>
        </w:rPr>
        <w:t>历数据的概要信息，可以通过双击数据内容</w:t>
      </w:r>
      <w:r w:rsidR="00136C4D" w:rsidRPr="001C0424">
        <w:rPr>
          <w:rFonts w:ascii="Times New Roman" w:eastAsia="仿宋_GB2312" w:hAnsi="Times New Roman" w:cs="Times New Roman" w:hint="eastAsia"/>
          <w:sz w:val="24"/>
          <w:szCs w:val="24"/>
        </w:rPr>
        <w:t>调用集成可视化终端提供的接口来</w:t>
      </w:r>
      <w:r w:rsidR="00396449" w:rsidRPr="001C0424">
        <w:rPr>
          <w:rFonts w:ascii="Times New Roman" w:eastAsia="仿宋_GB2312" w:hAnsi="Times New Roman" w:cs="Times New Roman" w:hint="eastAsia"/>
          <w:sz w:val="24"/>
          <w:szCs w:val="24"/>
        </w:rPr>
        <w:t>查看</w:t>
      </w:r>
      <w:r w:rsidR="00D101D6" w:rsidRPr="001C0424">
        <w:rPr>
          <w:rFonts w:ascii="Times New Roman" w:eastAsia="仿宋_GB2312" w:hAnsi="Times New Roman" w:cs="Times New Roman" w:hint="eastAsia"/>
          <w:sz w:val="24"/>
          <w:szCs w:val="24"/>
        </w:rPr>
        <w:t>数据的</w:t>
      </w:r>
      <w:r w:rsidR="00396449" w:rsidRPr="001C0424">
        <w:rPr>
          <w:rFonts w:ascii="Times New Roman" w:eastAsia="仿宋_GB2312" w:hAnsi="Times New Roman" w:cs="Times New Roman" w:hint="eastAsia"/>
          <w:sz w:val="24"/>
          <w:szCs w:val="24"/>
        </w:rPr>
        <w:t>详细信息，如图</w:t>
      </w:r>
      <w:r w:rsidR="00396449" w:rsidRPr="001C0424">
        <w:rPr>
          <w:rFonts w:ascii="Times New Roman" w:eastAsia="仿宋_GB2312" w:hAnsi="Times New Roman" w:cs="Times New Roman" w:hint="eastAsia"/>
          <w:sz w:val="24"/>
          <w:szCs w:val="24"/>
        </w:rPr>
        <w:t>5.</w:t>
      </w:r>
      <w:r w:rsidR="00396449" w:rsidRPr="001C0424">
        <w:rPr>
          <w:rFonts w:ascii="Times New Roman" w:eastAsia="仿宋_GB2312" w:hAnsi="Times New Roman" w:cs="Times New Roman"/>
          <w:sz w:val="24"/>
          <w:szCs w:val="24"/>
        </w:rPr>
        <w:t>2</w:t>
      </w:r>
      <w:r w:rsidR="00396449" w:rsidRPr="001C0424">
        <w:rPr>
          <w:rFonts w:ascii="Times New Roman" w:eastAsia="仿宋_GB2312" w:hAnsi="Times New Roman" w:cs="Times New Roman" w:hint="eastAsia"/>
          <w:sz w:val="24"/>
          <w:szCs w:val="24"/>
        </w:rPr>
        <w:t>所示</w:t>
      </w:r>
      <w:r w:rsidR="003704EA" w:rsidRPr="001C0424">
        <w:rPr>
          <w:rFonts w:ascii="Times New Roman" w:eastAsia="仿宋_GB2312" w:hAnsi="Times New Roman" w:cs="Times New Roman" w:hint="eastAsia"/>
          <w:sz w:val="24"/>
          <w:szCs w:val="24"/>
        </w:rPr>
        <w:t>。</w:t>
      </w:r>
    </w:p>
    <w:p w:rsidR="006342D3" w:rsidRDefault="002E0421" w:rsidP="00127AC0">
      <w:pPr>
        <w:pStyle w:val="a3"/>
        <w:jc w:val="center"/>
      </w:pPr>
      <w:r>
        <w:rPr>
          <w:noProof/>
        </w:rPr>
        <w:drawing>
          <wp:inline distT="0" distB="0" distL="0" distR="0" wp14:anchorId="3001D3AF" wp14:editId="5122BC23">
            <wp:extent cx="4661771" cy="3664424"/>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9139" cy="3670216"/>
                    </a:xfrm>
                    <a:prstGeom prst="rect">
                      <a:avLst/>
                    </a:prstGeom>
                  </pic:spPr>
                </pic:pic>
              </a:graphicData>
            </a:graphic>
          </wp:inline>
        </w:drawing>
      </w:r>
    </w:p>
    <w:p w:rsidR="004177F0" w:rsidRDefault="004177F0" w:rsidP="004177F0">
      <w:pPr>
        <w:pStyle w:val="a3"/>
        <w:jc w:val="center"/>
      </w:pPr>
      <w:r>
        <w:t>图</w:t>
      </w:r>
      <w:r>
        <w:rPr>
          <w:rFonts w:hint="eastAsia"/>
        </w:rPr>
        <w:t>5.</w:t>
      </w:r>
      <w:r>
        <w:t xml:space="preserve">2 </w:t>
      </w:r>
      <w:r w:rsidR="00AF57C5">
        <w:t>医疗数据</w:t>
      </w:r>
      <w:r w:rsidR="008D5714">
        <w:t>详细</w:t>
      </w:r>
      <w:r>
        <w:t>信息查看</w:t>
      </w:r>
    </w:p>
    <w:p w:rsidR="007E146A" w:rsidRDefault="007E146A" w:rsidP="00A3266D">
      <w:pPr>
        <w:pStyle w:val="3"/>
      </w:pPr>
      <w:bookmarkStart w:id="43" w:name="_Toc434242102"/>
      <w:bookmarkStart w:id="44" w:name="_Toc436142226"/>
      <w:r w:rsidRPr="007E146A">
        <w:rPr>
          <w:rFonts w:hint="eastAsia"/>
        </w:rPr>
        <w:lastRenderedPageBreak/>
        <w:t>4.2</w:t>
      </w:r>
      <w:r w:rsidR="00931626">
        <w:t>.2</w:t>
      </w:r>
      <w:r w:rsidRPr="007E146A">
        <w:rPr>
          <w:rFonts w:hint="eastAsia"/>
        </w:rPr>
        <w:t xml:space="preserve"> </w:t>
      </w:r>
      <w:r w:rsidR="004071A1">
        <w:rPr>
          <w:rFonts w:hint="eastAsia"/>
        </w:rPr>
        <w:t>就诊导航</w:t>
      </w:r>
      <w:r w:rsidRPr="007E146A">
        <w:rPr>
          <w:rFonts w:hint="eastAsia"/>
        </w:rPr>
        <w:t>视图</w:t>
      </w:r>
      <w:bookmarkEnd w:id="43"/>
      <w:bookmarkEnd w:id="44"/>
    </w:p>
    <w:p w:rsidR="000B72C0" w:rsidRDefault="000B72C0" w:rsidP="00A3266D">
      <w:pPr>
        <w:pStyle w:val="3"/>
      </w:pPr>
      <w:bookmarkStart w:id="45" w:name="_Toc434242103"/>
      <w:bookmarkStart w:id="46" w:name="_Toc436142227"/>
      <w:r>
        <w:rPr>
          <w:rFonts w:hint="eastAsia"/>
        </w:rPr>
        <w:t>4.</w:t>
      </w:r>
      <w:r w:rsidR="00931626">
        <w:t>2.</w:t>
      </w:r>
      <w:r>
        <w:rPr>
          <w:rFonts w:hint="eastAsia"/>
        </w:rPr>
        <w:t>3</w:t>
      </w:r>
      <w:r w:rsidR="003927A3">
        <w:t xml:space="preserve"> </w:t>
      </w:r>
      <w:r w:rsidR="003927A3" w:rsidRPr="003927A3">
        <w:rPr>
          <w:rFonts w:hint="eastAsia"/>
        </w:rPr>
        <w:t>客观医疗数据视图</w:t>
      </w:r>
      <w:bookmarkEnd w:id="45"/>
      <w:bookmarkEnd w:id="46"/>
    </w:p>
    <w:p w:rsidR="0013536D" w:rsidRPr="0013536D" w:rsidRDefault="0069459D" w:rsidP="003D4128">
      <w:pPr>
        <w:pStyle w:val="2"/>
        <w:rPr>
          <w:rFonts w:hint="eastAsia"/>
        </w:rPr>
      </w:pPr>
      <w:bookmarkStart w:id="47" w:name="_Toc436142228"/>
      <w:r>
        <w:rPr>
          <w:rFonts w:hint="eastAsia"/>
        </w:rPr>
        <w:t>4.2.4</w:t>
      </w:r>
      <w:r w:rsidR="0013536D">
        <w:t xml:space="preserve"> </w:t>
      </w:r>
      <w:r w:rsidR="0013536D">
        <w:t>视图的个性化订制</w:t>
      </w:r>
      <w:bookmarkEnd w:id="47"/>
    </w:p>
    <w:p w:rsidR="00C25AC4" w:rsidRPr="00C25AC4" w:rsidRDefault="0013536D" w:rsidP="008C0795">
      <w:pPr>
        <w:pStyle w:val="2"/>
        <w:rPr>
          <w:rFonts w:hint="eastAsia"/>
        </w:rPr>
      </w:pPr>
      <w:bookmarkStart w:id="48" w:name="_Toc436142229"/>
      <w:r>
        <w:rPr>
          <w:rFonts w:hint="eastAsia"/>
        </w:rPr>
        <w:t>4.</w:t>
      </w:r>
      <w:r w:rsidR="0069459D">
        <w:t>3</w:t>
      </w:r>
      <w:r w:rsidR="00C25AC4">
        <w:rPr>
          <w:rFonts w:hint="eastAsia"/>
        </w:rPr>
        <w:t xml:space="preserve"> </w:t>
      </w:r>
      <w:r w:rsidR="00C25AC4">
        <w:rPr>
          <w:rFonts w:hint="eastAsia"/>
        </w:rPr>
        <w:t>本章小结</w:t>
      </w:r>
      <w:bookmarkEnd w:id="48"/>
    </w:p>
    <w:p w:rsidR="00FB7211" w:rsidRDefault="00E81C0F" w:rsidP="00EE4A9D">
      <w:pPr>
        <w:pStyle w:val="1"/>
      </w:pPr>
      <w:bookmarkStart w:id="49" w:name="_Toc434242104"/>
      <w:bookmarkStart w:id="50" w:name="_Toc436142230"/>
      <w:r>
        <w:rPr>
          <w:rFonts w:hint="eastAsia"/>
        </w:rPr>
        <w:t>5</w:t>
      </w:r>
      <w:r w:rsidR="00070424">
        <w:rPr>
          <w:rFonts w:hint="eastAsia"/>
        </w:rPr>
        <w:t>系统应用</w:t>
      </w:r>
      <w:bookmarkEnd w:id="49"/>
      <w:bookmarkEnd w:id="50"/>
    </w:p>
    <w:p w:rsidR="00390F15" w:rsidRPr="001C0424" w:rsidRDefault="00390F15" w:rsidP="00781F2D">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评估</w:t>
      </w:r>
      <w:r w:rsidR="009474BB" w:rsidRPr="001C0424">
        <w:rPr>
          <w:rFonts w:ascii="Times New Roman" w:eastAsia="仿宋_GB2312" w:hAnsi="Times New Roman" w:cs="Times New Roman"/>
          <w:sz w:val="24"/>
          <w:szCs w:val="24"/>
        </w:rPr>
        <w:t>方法我暂时只想到医生访谈、采集用户浏览</w:t>
      </w:r>
      <w:r w:rsidR="007F6326" w:rsidRPr="001C0424">
        <w:rPr>
          <w:rFonts w:ascii="Times New Roman" w:eastAsia="仿宋_GB2312" w:hAnsi="Times New Roman" w:cs="Times New Roman"/>
          <w:sz w:val="24"/>
          <w:szCs w:val="24"/>
        </w:rPr>
        <w:t>记录的方法。还需要向黄珏、宋丽莹</w:t>
      </w:r>
      <w:r w:rsidR="00DA5580" w:rsidRPr="001C0424">
        <w:rPr>
          <w:rFonts w:ascii="Times New Roman" w:eastAsia="仿宋_GB2312" w:hAnsi="Times New Roman" w:cs="Times New Roman"/>
          <w:sz w:val="24"/>
          <w:szCs w:val="24"/>
        </w:rPr>
        <w:t>等有经验的同学</w:t>
      </w:r>
      <w:r w:rsidR="007F6326" w:rsidRPr="001C0424">
        <w:rPr>
          <w:rFonts w:ascii="Times New Roman" w:eastAsia="仿宋_GB2312" w:hAnsi="Times New Roman" w:cs="Times New Roman"/>
          <w:sz w:val="24"/>
          <w:szCs w:val="24"/>
        </w:rPr>
        <w:t>请教。</w:t>
      </w:r>
    </w:p>
    <w:p w:rsidR="005B1E33" w:rsidRDefault="00E81C0F" w:rsidP="00EE4A9D">
      <w:pPr>
        <w:pStyle w:val="1"/>
      </w:pPr>
      <w:bookmarkStart w:id="51" w:name="_Toc434242105"/>
      <w:bookmarkStart w:id="52" w:name="_Toc436142231"/>
      <w:r>
        <w:rPr>
          <w:rFonts w:hint="eastAsia"/>
        </w:rPr>
        <w:t>6</w:t>
      </w:r>
      <w:r w:rsidR="00FE7F9F">
        <w:rPr>
          <w:rFonts w:hint="eastAsia"/>
        </w:rPr>
        <w:t>总结与展望</w:t>
      </w:r>
      <w:bookmarkEnd w:id="51"/>
      <w:bookmarkEnd w:id="52"/>
    </w:p>
    <w:p w:rsidR="0033163B" w:rsidRDefault="00E81C0F" w:rsidP="00EE4A9D">
      <w:pPr>
        <w:pStyle w:val="2"/>
      </w:pPr>
      <w:bookmarkStart w:id="53" w:name="_Toc434242106"/>
      <w:bookmarkStart w:id="54" w:name="_Toc436142232"/>
      <w:r>
        <w:rPr>
          <w:rFonts w:hint="eastAsia"/>
        </w:rPr>
        <w:t>6</w:t>
      </w:r>
      <w:r w:rsidR="0033163B">
        <w:rPr>
          <w:rFonts w:hint="eastAsia"/>
        </w:rPr>
        <w:t>.</w:t>
      </w:r>
      <w:r w:rsidR="0033163B">
        <w:t xml:space="preserve">1 </w:t>
      </w:r>
      <w:r w:rsidR="0033163B">
        <w:t>总结</w:t>
      </w:r>
      <w:bookmarkEnd w:id="53"/>
      <w:bookmarkEnd w:id="54"/>
    </w:p>
    <w:p w:rsidR="00463A4B" w:rsidRPr="001C0424" w:rsidRDefault="00463A4B" w:rsidP="003B22CB">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本</w:t>
      </w:r>
      <w:r w:rsidR="00581C60" w:rsidRPr="001C0424">
        <w:rPr>
          <w:rFonts w:ascii="Times New Roman" w:eastAsia="仿宋_GB2312" w:hAnsi="Times New Roman" w:cs="Times New Roman"/>
          <w:sz w:val="24"/>
          <w:szCs w:val="24"/>
        </w:rPr>
        <w:t>论文</w:t>
      </w:r>
      <w:r w:rsidRPr="001C0424">
        <w:rPr>
          <w:rFonts w:ascii="Times New Roman" w:eastAsia="仿宋_GB2312" w:hAnsi="Times New Roman" w:cs="Times New Roman"/>
          <w:sz w:val="24"/>
          <w:szCs w:val="24"/>
        </w:rPr>
        <w:t>主要包括两个部分，</w:t>
      </w:r>
      <w:r w:rsidR="000E795A" w:rsidRPr="001C0424">
        <w:rPr>
          <w:rFonts w:ascii="Times New Roman" w:eastAsia="仿宋_GB2312" w:hAnsi="Times New Roman" w:cs="Times New Roman"/>
          <w:sz w:val="24"/>
          <w:szCs w:val="24"/>
        </w:rPr>
        <w:t>一是</w:t>
      </w:r>
      <w:r w:rsidR="00E65DD3" w:rsidRPr="001C0424">
        <w:rPr>
          <w:rFonts w:ascii="Times New Roman" w:eastAsia="仿宋_GB2312" w:hAnsi="Times New Roman" w:cs="Times New Roman"/>
          <w:sz w:val="24"/>
          <w:szCs w:val="24"/>
        </w:rPr>
        <w:t>设计一种动态可扩展</w:t>
      </w:r>
      <w:r w:rsidR="00706B12" w:rsidRPr="001C0424">
        <w:rPr>
          <w:rFonts w:ascii="Times New Roman" w:eastAsia="仿宋_GB2312" w:hAnsi="Times New Roman" w:cs="Times New Roman"/>
          <w:sz w:val="24"/>
          <w:szCs w:val="24"/>
        </w:rPr>
        <w:t>的</w:t>
      </w:r>
      <w:r w:rsidR="00E65DD3" w:rsidRPr="001C0424">
        <w:rPr>
          <w:rFonts w:ascii="Times New Roman" w:eastAsia="仿宋_GB2312" w:hAnsi="Times New Roman" w:cs="Times New Roman"/>
          <w:sz w:val="24"/>
          <w:szCs w:val="24"/>
        </w:rPr>
        <w:t>集成可视化系统的开发框架</w:t>
      </w:r>
      <w:r w:rsidR="00E23C7A" w:rsidRPr="001C0424">
        <w:rPr>
          <w:rFonts w:ascii="Times New Roman" w:eastAsia="仿宋_GB2312" w:hAnsi="Times New Roman" w:cs="Times New Roman"/>
          <w:sz w:val="24"/>
          <w:szCs w:val="24"/>
        </w:rPr>
        <w:t>；二是</w:t>
      </w:r>
      <w:r w:rsidR="00383E52" w:rsidRPr="001C0424">
        <w:rPr>
          <w:rFonts w:ascii="Times New Roman" w:eastAsia="仿宋_GB2312" w:hAnsi="Times New Roman" w:cs="Times New Roman"/>
          <w:sz w:val="24"/>
          <w:szCs w:val="24"/>
        </w:rPr>
        <w:t>基于该框架</w:t>
      </w:r>
      <w:r w:rsidR="00E23C7A" w:rsidRPr="001C0424">
        <w:rPr>
          <w:rFonts w:ascii="Times New Roman" w:eastAsia="仿宋_GB2312" w:hAnsi="Times New Roman" w:cs="Times New Roman"/>
          <w:sz w:val="24"/>
          <w:szCs w:val="24"/>
        </w:rPr>
        <w:t>设计并实现了一种</w:t>
      </w:r>
      <w:r w:rsidR="00A07468" w:rsidRPr="001C0424">
        <w:rPr>
          <w:rFonts w:ascii="Times New Roman" w:eastAsia="仿宋_GB2312" w:hAnsi="Times New Roman" w:cs="Times New Roman"/>
          <w:sz w:val="24"/>
          <w:szCs w:val="24"/>
        </w:rPr>
        <w:t>满足临床需求的</w:t>
      </w:r>
      <w:r w:rsidR="007D0B6C" w:rsidRPr="001C0424">
        <w:rPr>
          <w:rFonts w:ascii="Times New Roman" w:eastAsia="仿宋_GB2312" w:hAnsi="Times New Roman" w:cs="Times New Roman"/>
          <w:sz w:val="24"/>
          <w:szCs w:val="24"/>
        </w:rPr>
        <w:t>基于时间轴的</w:t>
      </w:r>
      <w:r w:rsidR="007D0B6C" w:rsidRPr="001C0424">
        <w:rPr>
          <w:rFonts w:ascii="Times New Roman" w:eastAsia="仿宋_GB2312" w:hAnsi="Times New Roman" w:cs="Times New Roman" w:hint="eastAsia"/>
          <w:sz w:val="24"/>
          <w:szCs w:val="24"/>
        </w:rPr>
        <w:t>分类别数据导航视图</w:t>
      </w:r>
      <w:r w:rsidR="00CD6738" w:rsidRPr="001C0424">
        <w:rPr>
          <w:rFonts w:ascii="Times New Roman" w:eastAsia="仿宋_GB2312" w:hAnsi="Times New Roman" w:cs="Times New Roman" w:hint="eastAsia"/>
          <w:sz w:val="24"/>
          <w:szCs w:val="24"/>
        </w:rPr>
        <w:t>。</w:t>
      </w:r>
    </w:p>
    <w:p w:rsidR="0050518F" w:rsidRPr="001C0424" w:rsidRDefault="00FC558D" w:rsidP="00D83CEF">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本文</w:t>
      </w:r>
      <w:r w:rsidR="00304863" w:rsidRPr="001C0424">
        <w:rPr>
          <w:rFonts w:ascii="Times New Roman" w:eastAsia="仿宋_GB2312" w:hAnsi="Times New Roman" w:cs="Times New Roman"/>
          <w:sz w:val="24"/>
          <w:szCs w:val="24"/>
        </w:rPr>
        <w:t>针对</w:t>
      </w:r>
      <w:r w:rsidR="00AA0C14" w:rsidRPr="001C0424">
        <w:rPr>
          <w:rFonts w:ascii="Times New Roman" w:eastAsia="仿宋_GB2312" w:hAnsi="Times New Roman" w:cs="Times New Roman"/>
          <w:sz w:val="24"/>
          <w:szCs w:val="24"/>
        </w:rPr>
        <w:t>医疗领域</w:t>
      </w:r>
      <w:r w:rsidR="00691D42" w:rsidRPr="001C0424">
        <w:rPr>
          <w:rFonts w:ascii="Times New Roman" w:eastAsia="仿宋_GB2312" w:hAnsi="Times New Roman" w:cs="Times New Roman"/>
          <w:sz w:val="24"/>
          <w:szCs w:val="24"/>
        </w:rPr>
        <w:t>数据快速扩增的事实，得出集成可视化系统</w:t>
      </w:r>
      <w:r w:rsidR="007936F3" w:rsidRPr="001C0424">
        <w:rPr>
          <w:rFonts w:ascii="Times New Roman" w:eastAsia="仿宋_GB2312" w:hAnsi="Times New Roman" w:cs="Times New Roman"/>
          <w:sz w:val="24"/>
          <w:szCs w:val="24"/>
        </w:rPr>
        <w:t>采用</w:t>
      </w:r>
      <w:r w:rsidR="002D38CC" w:rsidRPr="001C0424">
        <w:rPr>
          <w:rFonts w:ascii="Times New Roman" w:eastAsia="仿宋_GB2312" w:hAnsi="Times New Roman" w:cs="Times New Roman"/>
          <w:sz w:val="24"/>
          <w:szCs w:val="24"/>
        </w:rPr>
        <w:t>动态可扩展框架的必要性。</w:t>
      </w:r>
      <w:r w:rsidR="00F65CDE" w:rsidRPr="001C0424">
        <w:rPr>
          <w:rFonts w:ascii="Times New Roman" w:eastAsia="仿宋_GB2312" w:hAnsi="Times New Roman" w:cs="Times New Roman"/>
          <w:sz w:val="24"/>
          <w:szCs w:val="24"/>
        </w:rPr>
        <w:t>通过分析和借鉴现存的一些动态可扩展方法，</w:t>
      </w:r>
      <w:r w:rsidR="005A665F" w:rsidRPr="001C0424">
        <w:rPr>
          <w:rFonts w:ascii="Times New Roman" w:eastAsia="仿宋_GB2312" w:hAnsi="Times New Roman" w:cs="Times New Roman" w:hint="eastAsia"/>
          <w:sz w:val="24"/>
          <w:szCs w:val="24"/>
        </w:rPr>
        <w:t>设计</w:t>
      </w:r>
      <w:r w:rsidR="00CB099F" w:rsidRPr="001C0424">
        <w:rPr>
          <w:rFonts w:ascii="Times New Roman" w:eastAsia="仿宋_GB2312" w:hAnsi="Times New Roman" w:cs="Times New Roman"/>
          <w:sz w:val="24"/>
          <w:szCs w:val="24"/>
        </w:rPr>
        <w:t>并实现了一种</w:t>
      </w:r>
      <w:r w:rsidR="005A665F" w:rsidRPr="001C0424">
        <w:rPr>
          <w:rFonts w:ascii="Times New Roman" w:eastAsia="仿宋_GB2312" w:hAnsi="Times New Roman" w:cs="Times New Roman"/>
          <w:sz w:val="24"/>
          <w:szCs w:val="24"/>
        </w:rPr>
        <w:t>动态可扩展的</w:t>
      </w:r>
      <w:r w:rsidR="00AD0863" w:rsidRPr="001C0424">
        <w:rPr>
          <w:rFonts w:ascii="Times New Roman" w:eastAsia="仿宋_GB2312" w:hAnsi="Times New Roman" w:cs="Times New Roman"/>
          <w:sz w:val="24"/>
          <w:szCs w:val="24"/>
        </w:rPr>
        <w:t>开发框架。</w:t>
      </w:r>
      <w:r w:rsidR="00662F42" w:rsidRPr="001C0424">
        <w:rPr>
          <w:rFonts w:ascii="Times New Roman" w:eastAsia="仿宋_GB2312" w:hAnsi="Times New Roman" w:cs="Times New Roman"/>
          <w:sz w:val="24"/>
          <w:szCs w:val="24"/>
        </w:rPr>
        <w:t>一方面可满足</w:t>
      </w:r>
      <w:r w:rsidR="0006730C" w:rsidRPr="001C0424">
        <w:rPr>
          <w:rFonts w:ascii="Times New Roman" w:eastAsia="仿宋_GB2312" w:hAnsi="Times New Roman" w:cs="Times New Roman"/>
          <w:sz w:val="24"/>
          <w:szCs w:val="24"/>
        </w:rPr>
        <w:t>新增数据类型对应</w:t>
      </w:r>
      <w:r w:rsidR="009E1DE4" w:rsidRPr="001C0424">
        <w:rPr>
          <w:rFonts w:ascii="Times New Roman" w:eastAsia="仿宋_GB2312" w:hAnsi="Times New Roman" w:cs="Times New Roman"/>
          <w:sz w:val="24"/>
          <w:szCs w:val="24"/>
        </w:rPr>
        <w:t>显示模块动态扩增的要求</w:t>
      </w:r>
      <w:r w:rsidR="00985D28" w:rsidRPr="001C0424">
        <w:rPr>
          <w:rFonts w:ascii="Times New Roman" w:eastAsia="仿宋_GB2312" w:hAnsi="Times New Roman" w:cs="Times New Roman"/>
          <w:sz w:val="24"/>
          <w:szCs w:val="24"/>
        </w:rPr>
        <w:t>；另一方面，</w:t>
      </w:r>
      <w:r w:rsidR="00901BDA" w:rsidRPr="001C0424">
        <w:rPr>
          <w:rFonts w:ascii="Times New Roman" w:eastAsia="仿宋_GB2312" w:hAnsi="Times New Roman" w:cs="Times New Roman"/>
          <w:sz w:val="24"/>
          <w:szCs w:val="24"/>
        </w:rPr>
        <w:t>可满足</w:t>
      </w:r>
      <w:r w:rsidR="00CE173C" w:rsidRPr="001C0424">
        <w:rPr>
          <w:rFonts w:ascii="Times New Roman" w:eastAsia="仿宋_GB2312" w:hAnsi="Times New Roman" w:cs="Times New Roman"/>
          <w:sz w:val="24"/>
          <w:szCs w:val="24"/>
        </w:rPr>
        <w:t>随着集成可视化技术的发展，</w:t>
      </w:r>
      <w:r w:rsidR="00985D28" w:rsidRPr="001C0424">
        <w:rPr>
          <w:rFonts w:ascii="Times New Roman" w:eastAsia="仿宋_GB2312" w:hAnsi="Times New Roman" w:cs="Times New Roman"/>
          <w:sz w:val="24"/>
          <w:szCs w:val="24"/>
        </w:rPr>
        <w:t>实现集成</w:t>
      </w:r>
      <w:r w:rsidR="00F77134" w:rsidRPr="001C0424">
        <w:rPr>
          <w:rFonts w:ascii="Times New Roman" w:eastAsia="仿宋_GB2312" w:hAnsi="Times New Roman" w:cs="Times New Roman" w:hint="eastAsia"/>
          <w:sz w:val="24"/>
          <w:szCs w:val="24"/>
        </w:rPr>
        <w:t>可视化</w:t>
      </w:r>
      <w:r w:rsidR="00985D28" w:rsidRPr="001C0424">
        <w:rPr>
          <w:rFonts w:ascii="Times New Roman" w:eastAsia="仿宋_GB2312" w:hAnsi="Times New Roman" w:cs="Times New Roman"/>
          <w:sz w:val="24"/>
          <w:szCs w:val="24"/>
        </w:rPr>
        <w:t>系统</w:t>
      </w:r>
      <w:r w:rsidR="00D2006A" w:rsidRPr="001C0424">
        <w:rPr>
          <w:rFonts w:ascii="Times New Roman" w:eastAsia="仿宋_GB2312" w:hAnsi="Times New Roman" w:cs="Times New Roman"/>
          <w:sz w:val="24"/>
          <w:szCs w:val="24"/>
        </w:rPr>
        <w:t>中集成可视化视图的</w:t>
      </w:r>
      <w:r w:rsidR="008A5673" w:rsidRPr="001C0424">
        <w:rPr>
          <w:rFonts w:ascii="Times New Roman" w:eastAsia="仿宋_GB2312" w:hAnsi="Times New Roman" w:cs="Times New Roman"/>
          <w:sz w:val="24"/>
          <w:szCs w:val="24"/>
        </w:rPr>
        <w:t>动态扩增和替换的要求</w:t>
      </w:r>
      <w:r w:rsidR="008A5673" w:rsidRPr="001C0424">
        <w:rPr>
          <w:rFonts w:ascii="Times New Roman" w:eastAsia="仿宋_GB2312" w:hAnsi="Times New Roman" w:cs="Times New Roman" w:hint="eastAsia"/>
          <w:sz w:val="24"/>
          <w:szCs w:val="24"/>
        </w:rPr>
        <w:t>。</w:t>
      </w:r>
    </w:p>
    <w:p w:rsidR="00DE2C26" w:rsidRPr="001C0424" w:rsidRDefault="00DC0EE9" w:rsidP="008F73F8">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另外，通过分析国内外</w:t>
      </w:r>
      <w:r w:rsidR="007F61A2" w:rsidRPr="001C0424">
        <w:rPr>
          <w:rFonts w:ascii="Times New Roman" w:eastAsia="仿宋_GB2312" w:hAnsi="Times New Roman" w:cs="Times New Roman"/>
          <w:sz w:val="24"/>
          <w:szCs w:val="24"/>
        </w:rPr>
        <w:t>医疗数据</w:t>
      </w:r>
      <w:r w:rsidRPr="001C0424">
        <w:rPr>
          <w:rFonts w:ascii="Times New Roman" w:eastAsia="仿宋_GB2312" w:hAnsi="Times New Roman" w:cs="Times New Roman"/>
          <w:sz w:val="24"/>
          <w:szCs w:val="24"/>
        </w:rPr>
        <w:t>集成可视化</w:t>
      </w:r>
      <w:r w:rsidR="00583B18" w:rsidRPr="001C0424">
        <w:rPr>
          <w:rFonts w:ascii="Times New Roman" w:eastAsia="仿宋_GB2312" w:hAnsi="Times New Roman" w:cs="Times New Roman"/>
          <w:sz w:val="24"/>
          <w:szCs w:val="24"/>
        </w:rPr>
        <w:t>的发展现状，结合我国医院信息化发展的</w:t>
      </w:r>
      <w:r w:rsidR="008E1B54" w:rsidRPr="001C0424">
        <w:rPr>
          <w:rFonts w:ascii="Times New Roman" w:eastAsia="仿宋_GB2312" w:hAnsi="Times New Roman" w:cs="Times New Roman"/>
          <w:sz w:val="24"/>
          <w:szCs w:val="24"/>
        </w:rPr>
        <w:t>状况，分析了现存</w:t>
      </w:r>
      <w:r w:rsidR="00902761" w:rsidRPr="001C0424">
        <w:rPr>
          <w:rFonts w:ascii="Times New Roman" w:eastAsia="仿宋_GB2312" w:hAnsi="Times New Roman" w:cs="Times New Roman"/>
          <w:sz w:val="24"/>
          <w:szCs w:val="24"/>
        </w:rPr>
        <w:t>医疗数据</w:t>
      </w:r>
      <w:r w:rsidR="00EF5588" w:rsidRPr="001C0424">
        <w:rPr>
          <w:rFonts w:ascii="Times New Roman" w:eastAsia="仿宋_GB2312" w:hAnsi="Times New Roman" w:cs="Times New Roman" w:hint="eastAsia"/>
          <w:sz w:val="24"/>
          <w:szCs w:val="24"/>
        </w:rPr>
        <w:t>集成可视化</w:t>
      </w:r>
      <w:r w:rsidR="008E1B54" w:rsidRPr="001C0424">
        <w:rPr>
          <w:rFonts w:ascii="Times New Roman" w:eastAsia="仿宋_GB2312" w:hAnsi="Times New Roman" w:cs="Times New Roman"/>
          <w:sz w:val="24"/>
          <w:szCs w:val="24"/>
        </w:rPr>
        <w:t>的不足</w:t>
      </w:r>
      <w:r w:rsidR="00CC7D06" w:rsidRPr="001C0424">
        <w:rPr>
          <w:rFonts w:ascii="Times New Roman" w:eastAsia="仿宋_GB2312" w:hAnsi="Times New Roman" w:cs="Times New Roman"/>
          <w:sz w:val="24"/>
          <w:szCs w:val="24"/>
        </w:rPr>
        <w:t>，提出</w:t>
      </w:r>
      <w:r w:rsidR="00E73CAF" w:rsidRPr="001C0424">
        <w:rPr>
          <w:rFonts w:ascii="Times New Roman" w:eastAsia="仿宋_GB2312" w:hAnsi="Times New Roman" w:cs="Times New Roman"/>
          <w:sz w:val="24"/>
          <w:szCs w:val="24"/>
        </w:rPr>
        <w:t>了一种基于时间轴的</w:t>
      </w:r>
      <w:r w:rsidR="00E73CAF" w:rsidRPr="001C0424">
        <w:rPr>
          <w:rFonts w:ascii="Times New Roman" w:eastAsia="仿宋_GB2312" w:hAnsi="Times New Roman" w:cs="Times New Roman" w:hint="eastAsia"/>
          <w:sz w:val="24"/>
          <w:szCs w:val="24"/>
        </w:rPr>
        <w:t>分类别数据导航视图</w:t>
      </w:r>
      <w:r w:rsidR="00F91D04" w:rsidRPr="001C0424">
        <w:rPr>
          <w:rFonts w:ascii="Times New Roman" w:eastAsia="仿宋_GB2312" w:hAnsi="Times New Roman" w:cs="Times New Roman" w:hint="eastAsia"/>
          <w:sz w:val="24"/>
          <w:szCs w:val="24"/>
        </w:rPr>
        <w:t>，</w:t>
      </w:r>
      <w:r w:rsidR="00B05BC8" w:rsidRPr="001C0424">
        <w:rPr>
          <w:rFonts w:ascii="Times New Roman" w:eastAsia="仿宋_GB2312" w:hAnsi="Times New Roman" w:cs="Times New Roman" w:hint="eastAsia"/>
          <w:sz w:val="24"/>
          <w:szCs w:val="24"/>
        </w:rPr>
        <w:t>并在该框架下将其实现。</w:t>
      </w:r>
    </w:p>
    <w:p w:rsidR="00327221" w:rsidRDefault="00E81C0F" w:rsidP="00EE4A9D">
      <w:pPr>
        <w:pStyle w:val="2"/>
      </w:pPr>
      <w:bookmarkStart w:id="55" w:name="_Toc434242107"/>
      <w:bookmarkStart w:id="56" w:name="_Toc436142233"/>
      <w:r>
        <w:t>6</w:t>
      </w:r>
      <w:r w:rsidR="00327221">
        <w:rPr>
          <w:rFonts w:hint="eastAsia"/>
        </w:rPr>
        <w:t>.</w:t>
      </w:r>
      <w:r w:rsidR="00327221">
        <w:t xml:space="preserve">2 </w:t>
      </w:r>
      <w:r w:rsidR="00327221">
        <w:t>展望</w:t>
      </w:r>
      <w:bookmarkEnd w:id="55"/>
      <w:bookmarkEnd w:id="56"/>
    </w:p>
    <w:p w:rsidR="00113E67" w:rsidRPr="001C0424" w:rsidRDefault="00E02FD8" w:rsidP="005C401C">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t>随着信息化的进一步发展，</w:t>
      </w:r>
      <w:r w:rsidR="005E2746" w:rsidRPr="001C0424">
        <w:rPr>
          <w:rFonts w:ascii="Times New Roman" w:eastAsia="仿宋_GB2312" w:hAnsi="Times New Roman" w:cs="Times New Roman"/>
          <w:sz w:val="24"/>
          <w:szCs w:val="24"/>
        </w:rPr>
        <w:t>医疗数据的种类将会更加丰富，</w:t>
      </w:r>
      <w:r w:rsidR="007D7415" w:rsidRPr="001C0424">
        <w:rPr>
          <w:rFonts w:ascii="Times New Roman" w:eastAsia="仿宋_GB2312" w:hAnsi="Times New Roman" w:cs="Times New Roman"/>
          <w:sz w:val="24"/>
          <w:szCs w:val="24"/>
        </w:rPr>
        <w:t>医疗大数据时代也会</w:t>
      </w:r>
      <w:r w:rsidR="00686A8C" w:rsidRPr="001C0424">
        <w:rPr>
          <w:rFonts w:ascii="Times New Roman" w:eastAsia="仿宋_GB2312" w:hAnsi="Times New Roman" w:cs="Times New Roman"/>
          <w:sz w:val="24"/>
          <w:szCs w:val="24"/>
        </w:rPr>
        <w:t>逐步</w:t>
      </w:r>
      <w:r w:rsidR="007D7415" w:rsidRPr="001C0424">
        <w:rPr>
          <w:rFonts w:ascii="Times New Roman" w:eastAsia="仿宋_GB2312" w:hAnsi="Times New Roman" w:cs="Times New Roman"/>
          <w:sz w:val="24"/>
          <w:szCs w:val="24"/>
        </w:rPr>
        <w:t>到来。</w:t>
      </w:r>
      <w:r w:rsidR="006210E0" w:rsidRPr="001C0424">
        <w:rPr>
          <w:rFonts w:ascii="Times New Roman" w:eastAsia="仿宋_GB2312" w:hAnsi="Times New Roman" w:cs="Times New Roman"/>
          <w:sz w:val="24"/>
          <w:szCs w:val="24"/>
        </w:rPr>
        <w:t>医疗</w:t>
      </w:r>
      <w:r w:rsidR="00371C8F" w:rsidRPr="001C0424">
        <w:rPr>
          <w:rFonts w:ascii="Times New Roman" w:eastAsia="仿宋_GB2312" w:hAnsi="Times New Roman" w:cs="Times New Roman"/>
          <w:sz w:val="24"/>
          <w:szCs w:val="24"/>
        </w:rPr>
        <w:t>大数据时代到来后</w:t>
      </w:r>
      <w:r w:rsidR="004B4783" w:rsidRPr="001C0424">
        <w:rPr>
          <w:rFonts w:ascii="Times New Roman" w:eastAsia="仿宋_GB2312" w:hAnsi="Times New Roman" w:cs="Times New Roman"/>
          <w:sz w:val="24"/>
          <w:szCs w:val="24"/>
        </w:rPr>
        <w:t>，会带来更严重的信息过载</w:t>
      </w:r>
      <w:r w:rsidR="004B76ED" w:rsidRPr="001C0424">
        <w:rPr>
          <w:rFonts w:ascii="Times New Roman" w:eastAsia="仿宋_GB2312" w:hAnsi="Times New Roman" w:cs="Times New Roman"/>
          <w:sz w:val="24"/>
          <w:szCs w:val="24"/>
        </w:rPr>
        <w:t>问题</w:t>
      </w:r>
      <w:r w:rsidR="0062496E" w:rsidRPr="001C0424">
        <w:rPr>
          <w:rFonts w:ascii="Times New Roman" w:eastAsia="仿宋_GB2312" w:hAnsi="Times New Roman" w:cs="Times New Roman" w:hint="eastAsia"/>
          <w:sz w:val="24"/>
          <w:szCs w:val="24"/>
        </w:rPr>
        <w:t>，</w:t>
      </w:r>
      <w:r w:rsidR="00370B95" w:rsidRPr="001C0424">
        <w:rPr>
          <w:rFonts w:ascii="Times New Roman" w:eastAsia="仿宋_GB2312" w:hAnsi="Times New Roman" w:cs="Times New Roman"/>
          <w:sz w:val="24"/>
          <w:szCs w:val="24"/>
        </w:rPr>
        <w:t>人们所关注的</w:t>
      </w:r>
      <w:r w:rsidR="00C14A9D" w:rsidRPr="001C0424">
        <w:rPr>
          <w:rFonts w:ascii="Times New Roman" w:eastAsia="仿宋_GB2312" w:hAnsi="Times New Roman" w:cs="Times New Roman"/>
          <w:sz w:val="24"/>
          <w:szCs w:val="24"/>
        </w:rPr>
        <w:t>将</w:t>
      </w:r>
      <w:r w:rsidR="00885A0F" w:rsidRPr="001C0424">
        <w:rPr>
          <w:rFonts w:ascii="Times New Roman" w:eastAsia="仿宋_GB2312" w:hAnsi="Times New Roman" w:cs="Times New Roman"/>
          <w:sz w:val="24"/>
          <w:szCs w:val="24"/>
        </w:rPr>
        <w:t>是数据背后所蕴含的知识而非数据本身</w:t>
      </w:r>
      <w:r w:rsidR="0001315D" w:rsidRPr="001C0424">
        <w:rPr>
          <w:rFonts w:ascii="Times New Roman" w:eastAsia="仿宋_GB2312" w:hAnsi="Times New Roman" w:cs="Times New Roman"/>
          <w:sz w:val="24"/>
          <w:szCs w:val="24"/>
        </w:rPr>
        <w:t>，此时</w:t>
      </w:r>
      <w:r w:rsidR="00371C8F" w:rsidRPr="001C0424">
        <w:rPr>
          <w:rFonts w:ascii="Times New Roman" w:eastAsia="仿宋_GB2312" w:hAnsi="Times New Roman" w:cs="Times New Roman"/>
          <w:sz w:val="24"/>
          <w:szCs w:val="24"/>
        </w:rPr>
        <w:t>，</w:t>
      </w:r>
      <w:r w:rsidR="009E4A7B" w:rsidRPr="001C0424">
        <w:rPr>
          <w:rFonts w:ascii="Times New Roman" w:eastAsia="仿宋_GB2312" w:hAnsi="Times New Roman" w:cs="Times New Roman"/>
          <w:sz w:val="24"/>
          <w:szCs w:val="24"/>
        </w:rPr>
        <w:t>医疗数据的集成可视化</w:t>
      </w:r>
      <w:r w:rsidR="00C13A44" w:rsidRPr="001C0424">
        <w:rPr>
          <w:rFonts w:ascii="Times New Roman" w:eastAsia="仿宋_GB2312" w:hAnsi="Times New Roman" w:cs="Times New Roman"/>
          <w:sz w:val="24"/>
          <w:szCs w:val="24"/>
        </w:rPr>
        <w:t>就</w:t>
      </w:r>
      <w:r w:rsidR="00660CFD" w:rsidRPr="001C0424">
        <w:rPr>
          <w:rFonts w:ascii="Times New Roman" w:eastAsia="仿宋_GB2312" w:hAnsi="Times New Roman" w:cs="Times New Roman"/>
          <w:sz w:val="24"/>
          <w:szCs w:val="24"/>
        </w:rPr>
        <w:t>不能只局限于</w:t>
      </w:r>
      <w:r w:rsidR="00DB1A7D" w:rsidRPr="001C0424">
        <w:rPr>
          <w:rFonts w:ascii="Times New Roman" w:eastAsia="仿宋_GB2312" w:hAnsi="Times New Roman" w:cs="Times New Roman"/>
          <w:sz w:val="24"/>
          <w:szCs w:val="24"/>
        </w:rPr>
        <w:t>将病人展现给用户</w:t>
      </w:r>
      <w:r w:rsidR="006B28EA" w:rsidRPr="001C0424">
        <w:rPr>
          <w:rFonts w:ascii="Times New Roman" w:eastAsia="仿宋_GB2312" w:hAnsi="Times New Roman" w:cs="Times New Roman"/>
          <w:sz w:val="24"/>
          <w:szCs w:val="24"/>
        </w:rPr>
        <w:t>，</w:t>
      </w:r>
      <w:r w:rsidR="00BA0CF1" w:rsidRPr="001C0424">
        <w:rPr>
          <w:rFonts w:ascii="Times New Roman" w:eastAsia="仿宋_GB2312" w:hAnsi="Times New Roman" w:cs="Times New Roman"/>
          <w:sz w:val="24"/>
          <w:szCs w:val="24"/>
        </w:rPr>
        <w:t>应该结合一些大数据分析工具或临床决策系统</w:t>
      </w:r>
      <w:r w:rsidR="002928C0" w:rsidRPr="001C0424">
        <w:rPr>
          <w:rFonts w:ascii="Times New Roman" w:eastAsia="仿宋_GB2312" w:hAnsi="Times New Roman" w:cs="Times New Roman"/>
          <w:sz w:val="24"/>
          <w:szCs w:val="24"/>
        </w:rPr>
        <w:t>为医生提供</w:t>
      </w:r>
      <w:r w:rsidR="00187833" w:rsidRPr="001C0424">
        <w:rPr>
          <w:rFonts w:ascii="Times New Roman" w:eastAsia="仿宋_GB2312" w:hAnsi="Times New Roman" w:cs="Times New Roman"/>
          <w:sz w:val="24"/>
          <w:szCs w:val="24"/>
        </w:rPr>
        <w:t>更深入的临床支持。</w:t>
      </w:r>
    </w:p>
    <w:p w:rsidR="0041591B" w:rsidRPr="001C0424" w:rsidRDefault="004A54E9" w:rsidP="005C401C">
      <w:pPr>
        <w:ind w:firstLine="420"/>
        <w:rPr>
          <w:rFonts w:ascii="Times New Roman" w:eastAsia="仿宋_GB2312" w:hAnsi="Times New Roman" w:cs="Times New Roman"/>
          <w:sz w:val="24"/>
          <w:szCs w:val="24"/>
        </w:rPr>
      </w:pPr>
      <w:r w:rsidRPr="001C0424">
        <w:rPr>
          <w:rFonts w:ascii="Times New Roman" w:eastAsia="仿宋_GB2312" w:hAnsi="Times New Roman" w:cs="Times New Roman"/>
          <w:sz w:val="24"/>
          <w:szCs w:val="24"/>
        </w:rPr>
        <w:lastRenderedPageBreak/>
        <w:t>医疗数据集成可视化系统</w:t>
      </w:r>
      <w:r w:rsidR="00E575D1" w:rsidRPr="001C0424">
        <w:rPr>
          <w:rFonts w:ascii="Times New Roman" w:eastAsia="仿宋_GB2312" w:hAnsi="Times New Roman" w:cs="Times New Roman"/>
          <w:sz w:val="24"/>
          <w:szCs w:val="24"/>
        </w:rPr>
        <w:t>与临床决策支持</w:t>
      </w:r>
      <w:r w:rsidR="00A25BB8" w:rsidRPr="001C0424">
        <w:rPr>
          <w:rFonts w:ascii="Times New Roman" w:eastAsia="仿宋_GB2312" w:hAnsi="Times New Roman" w:cs="Times New Roman"/>
          <w:sz w:val="24"/>
          <w:szCs w:val="24"/>
        </w:rPr>
        <w:t>系统</w:t>
      </w:r>
      <w:r w:rsidR="00E575D1" w:rsidRPr="001C0424">
        <w:rPr>
          <w:rFonts w:ascii="Times New Roman" w:eastAsia="仿宋_GB2312" w:hAnsi="Times New Roman" w:cs="Times New Roman"/>
          <w:sz w:val="24"/>
          <w:szCs w:val="24"/>
        </w:rPr>
        <w:t>相结合将会是</w:t>
      </w:r>
      <w:r w:rsidR="006654C2" w:rsidRPr="001C0424">
        <w:rPr>
          <w:rFonts w:ascii="Times New Roman" w:eastAsia="仿宋_GB2312" w:hAnsi="Times New Roman" w:cs="Times New Roman"/>
          <w:sz w:val="24"/>
          <w:szCs w:val="24"/>
        </w:rPr>
        <w:t>未来</w:t>
      </w:r>
      <w:r w:rsidR="00857615" w:rsidRPr="001C0424">
        <w:rPr>
          <w:rFonts w:ascii="Times New Roman" w:eastAsia="仿宋_GB2312" w:hAnsi="Times New Roman" w:cs="Times New Roman"/>
          <w:sz w:val="24"/>
          <w:szCs w:val="24"/>
        </w:rPr>
        <w:t>医疗数据集成可视化</w:t>
      </w:r>
      <w:r w:rsidR="00E575D1" w:rsidRPr="001C0424">
        <w:rPr>
          <w:rFonts w:ascii="Times New Roman" w:eastAsia="仿宋_GB2312" w:hAnsi="Times New Roman" w:cs="Times New Roman"/>
          <w:sz w:val="24"/>
          <w:szCs w:val="24"/>
        </w:rPr>
        <w:t>发展</w:t>
      </w:r>
      <w:r w:rsidR="00B61E5E" w:rsidRPr="001C0424">
        <w:rPr>
          <w:rFonts w:ascii="Times New Roman" w:eastAsia="仿宋_GB2312" w:hAnsi="Times New Roman" w:cs="Times New Roman"/>
          <w:sz w:val="24"/>
          <w:szCs w:val="24"/>
        </w:rPr>
        <w:t>和研究</w:t>
      </w:r>
      <w:r w:rsidR="00E575D1" w:rsidRPr="001C0424">
        <w:rPr>
          <w:rFonts w:ascii="Times New Roman" w:eastAsia="仿宋_GB2312" w:hAnsi="Times New Roman" w:cs="Times New Roman"/>
          <w:sz w:val="24"/>
          <w:szCs w:val="24"/>
        </w:rPr>
        <w:t>的趋势。</w:t>
      </w:r>
    </w:p>
    <w:sectPr w:rsidR="0041591B" w:rsidRPr="001C04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34A" w:rsidRDefault="0001134A" w:rsidP="006402C4">
      <w:r>
        <w:separator/>
      </w:r>
    </w:p>
  </w:endnote>
  <w:endnote w:type="continuationSeparator" w:id="0">
    <w:p w:rsidR="0001134A" w:rsidRDefault="0001134A" w:rsidP="00640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0" w:usb1="080F0000" w:usb2="00000010" w:usb3="00000000" w:csb0="000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34A" w:rsidRDefault="0001134A" w:rsidP="006402C4">
      <w:r>
        <w:separator/>
      </w:r>
    </w:p>
  </w:footnote>
  <w:footnote w:type="continuationSeparator" w:id="0">
    <w:p w:rsidR="0001134A" w:rsidRDefault="0001134A" w:rsidP="006402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3E49"/>
    <w:multiLevelType w:val="hybridMultilevel"/>
    <w:tmpl w:val="6B341F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8BF2476"/>
    <w:multiLevelType w:val="hybridMultilevel"/>
    <w:tmpl w:val="3F62FBBC"/>
    <w:lvl w:ilvl="0" w:tplc="2EB652E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3E172BE3"/>
    <w:multiLevelType w:val="hybridMultilevel"/>
    <w:tmpl w:val="342E56E0"/>
    <w:lvl w:ilvl="0" w:tplc="16A4E4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4F358C2"/>
    <w:multiLevelType w:val="hybridMultilevel"/>
    <w:tmpl w:val="7012E4D8"/>
    <w:lvl w:ilvl="0" w:tplc="C6F2C8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ECA50B1"/>
    <w:multiLevelType w:val="hybridMultilevel"/>
    <w:tmpl w:val="4D24F478"/>
    <w:lvl w:ilvl="0" w:tplc="FDD6BF4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4EF02254"/>
    <w:multiLevelType w:val="hybridMultilevel"/>
    <w:tmpl w:val="B0B6DABE"/>
    <w:lvl w:ilvl="0" w:tplc="DDD4A508">
      <w:start w:val="1"/>
      <w:numFmt w:val="decimal"/>
      <w:lvlText w:val="%1、"/>
      <w:lvlJc w:val="left"/>
      <w:pPr>
        <w:ind w:left="786"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67272147"/>
    <w:multiLevelType w:val="hybridMultilevel"/>
    <w:tmpl w:val="A2646B30"/>
    <w:lvl w:ilvl="0" w:tplc="0F2ED1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7EE70A2"/>
    <w:multiLevelType w:val="hybridMultilevel"/>
    <w:tmpl w:val="CA3855E6"/>
    <w:lvl w:ilvl="0" w:tplc="DF7667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0F37941"/>
    <w:multiLevelType w:val="hybridMultilevel"/>
    <w:tmpl w:val="A2646B30"/>
    <w:lvl w:ilvl="0" w:tplc="0F2ED1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3D4C44"/>
    <w:multiLevelType w:val="hybridMultilevel"/>
    <w:tmpl w:val="0CEE4806"/>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15:restartNumberingAfterBreak="0">
    <w:nsid w:val="748679B5"/>
    <w:multiLevelType w:val="multilevel"/>
    <w:tmpl w:val="DA0EF41A"/>
    <w:lvl w:ilvl="0">
      <w:start w:val="5"/>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1" w15:restartNumberingAfterBreak="0">
    <w:nsid w:val="7C661A27"/>
    <w:multiLevelType w:val="hybridMultilevel"/>
    <w:tmpl w:val="C5E0B3BC"/>
    <w:lvl w:ilvl="0" w:tplc="C458D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C074C5CC">
      <w:start w:val="1"/>
      <w:numFmt w:val="decimal"/>
      <w:lvlText w:val="%3）"/>
      <w:lvlJc w:val="left"/>
      <w:pPr>
        <w:ind w:left="1200" w:hanging="360"/>
      </w:pPr>
      <w:rPr>
        <w:rFonts w:asciiTheme="minorHAnsi" w:eastAsiaTheme="minorEastAsia" w:hAnsiTheme="minorHAnsi" w:cstheme="minorBidi"/>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num>
  <w:num w:numId="3">
    <w:abstractNumId w:val="2"/>
  </w:num>
  <w:num w:numId="4">
    <w:abstractNumId w:val="4"/>
  </w:num>
  <w:num w:numId="5">
    <w:abstractNumId w:val="5"/>
  </w:num>
  <w:num w:numId="6">
    <w:abstractNumId w:val="9"/>
  </w:num>
  <w:num w:numId="7">
    <w:abstractNumId w:val="0"/>
  </w:num>
  <w:num w:numId="8">
    <w:abstractNumId w:val="3"/>
  </w:num>
  <w:num w:numId="9">
    <w:abstractNumId w:val="7"/>
  </w:num>
  <w:num w:numId="10">
    <w:abstractNumId w:val="1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FE3"/>
    <w:rsid w:val="0000074F"/>
    <w:rsid w:val="00000A02"/>
    <w:rsid w:val="000010B0"/>
    <w:rsid w:val="00001211"/>
    <w:rsid w:val="00002820"/>
    <w:rsid w:val="00003923"/>
    <w:rsid w:val="00005281"/>
    <w:rsid w:val="00005E2A"/>
    <w:rsid w:val="0000605B"/>
    <w:rsid w:val="000065D5"/>
    <w:rsid w:val="000110B2"/>
    <w:rsid w:val="0001134A"/>
    <w:rsid w:val="00011686"/>
    <w:rsid w:val="00011AB2"/>
    <w:rsid w:val="00011CE1"/>
    <w:rsid w:val="00012C34"/>
    <w:rsid w:val="0001315D"/>
    <w:rsid w:val="00013D05"/>
    <w:rsid w:val="00015FA1"/>
    <w:rsid w:val="000179A2"/>
    <w:rsid w:val="00020697"/>
    <w:rsid w:val="000226A1"/>
    <w:rsid w:val="0002448A"/>
    <w:rsid w:val="00024B6C"/>
    <w:rsid w:val="00025210"/>
    <w:rsid w:val="000255E4"/>
    <w:rsid w:val="000258E0"/>
    <w:rsid w:val="000261A5"/>
    <w:rsid w:val="000275FE"/>
    <w:rsid w:val="00027B61"/>
    <w:rsid w:val="00027FD2"/>
    <w:rsid w:val="0003024B"/>
    <w:rsid w:val="000306DE"/>
    <w:rsid w:val="0003214F"/>
    <w:rsid w:val="000323E3"/>
    <w:rsid w:val="00032E46"/>
    <w:rsid w:val="00032FA7"/>
    <w:rsid w:val="00034378"/>
    <w:rsid w:val="000344C9"/>
    <w:rsid w:val="00034D91"/>
    <w:rsid w:val="00035BA3"/>
    <w:rsid w:val="00036130"/>
    <w:rsid w:val="000375FE"/>
    <w:rsid w:val="000376B9"/>
    <w:rsid w:val="00037F70"/>
    <w:rsid w:val="0004085C"/>
    <w:rsid w:val="0004384B"/>
    <w:rsid w:val="00043C3F"/>
    <w:rsid w:val="0004569E"/>
    <w:rsid w:val="000458B4"/>
    <w:rsid w:val="000462B9"/>
    <w:rsid w:val="000466B9"/>
    <w:rsid w:val="00046937"/>
    <w:rsid w:val="00050D98"/>
    <w:rsid w:val="00054C0C"/>
    <w:rsid w:val="00054C21"/>
    <w:rsid w:val="00055160"/>
    <w:rsid w:val="000553E6"/>
    <w:rsid w:val="000557E9"/>
    <w:rsid w:val="000560CA"/>
    <w:rsid w:val="00057A22"/>
    <w:rsid w:val="00061E45"/>
    <w:rsid w:val="00063B54"/>
    <w:rsid w:val="00063E6B"/>
    <w:rsid w:val="00064617"/>
    <w:rsid w:val="000646E2"/>
    <w:rsid w:val="00064BC5"/>
    <w:rsid w:val="00064D9B"/>
    <w:rsid w:val="00065B03"/>
    <w:rsid w:val="00065BEC"/>
    <w:rsid w:val="00065D1E"/>
    <w:rsid w:val="000661AE"/>
    <w:rsid w:val="0006730C"/>
    <w:rsid w:val="00070424"/>
    <w:rsid w:val="000708E6"/>
    <w:rsid w:val="0007166C"/>
    <w:rsid w:val="00071987"/>
    <w:rsid w:val="000727AE"/>
    <w:rsid w:val="000727BF"/>
    <w:rsid w:val="00073C73"/>
    <w:rsid w:val="00074BA0"/>
    <w:rsid w:val="00075770"/>
    <w:rsid w:val="000801CC"/>
    <w:rsid w:val="000801F6"/>
    <w:rsid w:val="000810FE"/>
    <w:rsid w:val="00081A56"/>
    <w:rsid w:val="00081C93"/>
    <w:rsid w:val="00082767"/>
    <w:rsid w:val="00084BCA"/>
    <w:rsid w:val="00085F00"/>
    <w:rsid w:val="000865C3"/>
    <w:rsid w:val="00086793"/>
    <w:rsid w:val="0009261D"/>
    <w:rsid w:val="00092B2A"/>
    <w:rsid w:val="00093050"/>
    <w:rsid w:val="0009415C"/>
    <w:rsid w:val="00095AF7"/>
    <w:rsid w:val="00095D48"/>
    <w:rsid w:val="00096970"/>
    <w:rsid w:val="00097901"/>
    <w:rsid w:val="000A07FE"/>
    <w:rsid w:val="000A09E8"/>
    <w:rsid w:val="000A13EB"/>
    <w:rsid w:val="000A1D53"/>
    <w:rsid w:val="000A451B"/>
    <w:rsid w:val="000A4BCB"/>
    <w:rsid w:val="000A4E39"/>
    <w:rsid w:val="000B078A"/>
    <w:rsid w:val="000B0D25"/>
    <w:rsid w:val="000B3B4C"/>
    <w:rsid w:val="000B6A41"/>
    <w:rsid w:val="000B72C0"/>
    <w:rsid w:val="000C18D0"/>
    <w:rsid w:val="000C3383"/>
    <w:rsid w:val="000C3D33"/>
    <w:rsid w:val="000C4577"/>
    <w:rsid w:val="000C59BF"/>
    <w:rsid w:val="000C6931"/>
    <w:rsid w:val="000C6EF6"/>
    <w:rsid w:val="000C73DD"/>
    <w:rsid w:val="000D0959"/>
    <w:rsid w:val="000D11A9"/>
    <w:rsid w:val="000D22DA"/>
    <w:rsid w:val="000D2768"/>
    <w:rsid w:val="000D3CC6"/>
    <w:rsid w:val="000D4733"/>
    <w:rsid w:val="000D4C22"/>
    <w:rsid w:val="000D7435"/>
    <w:rsid w:val="000E0232"/>
    <w:rsid w:val="000E20C4"/>
    <w:rsid w:val="000E21AB"/>
    <w:rsid w:val="000E32FA"/>
    <w:rsid w:val="000E342E"/>
    <w:rsid w:val="000E35D0"/>
    <w:rsid w:val="000E3627"/>
    <w:rsid w:val="000E51A6"/>
    <w:rsid w:val="000E5B93"/>
    <w:rsid w:val="000E7448"/>
    <w:rsid w:val="000E795A"/>
    <w:rsid w:val="000F1155"/>
    <w:rsid w:val="000F2211"/>
    <w:rsid w:val="000F263B"/>
    <w:rsid w:val="000F2753"/>
    <w:rsid w:val="000F33F2"/>
    <w:rsid w:val="000F75EE"/>
    <w:rsid w:val="0010129E"/>
    <w:rsid w:val="00102039"/>
    <w:rsid w:val="0010244F"/>
    <w:rsid w:val="00102633"/>
    <w:rsid w:val="0010376C"/>
    <w:rsid w:val="00104047"/>
    <w:rsid w:val="00104437"/>
    <w:rsid w:val="00104D78"/>
    <w:rsid w:val="00105318"/>
    <w:rsid w:val="001058C8"/>
    <w:rsid w:val="00105E1F"/>
    <w:rsid w:val="00107A4E"/>
    <w:rsid w:val="0011057D"/>
    <w:rsid w:val="00111384"/>
    <w:rsid w:val="00111A86"/>
    <w:rsid w:val="00112884"/>
    <w:rsid w:val="00113E67"/>
    <w:rsid w:val="001169CE"/>
    <w:rsid w:val="00117AAC"/>
    <w:rsid w:val="00117AC9"/>
    <w:rsid w:val="00117F35"/>
    <w:rsid w:val="0012191E"/>
    <w:rsid w:val="00122306"/>
    <w:rsid w:val="00123698"/>
    <w:rsid w:val="00124A16"/>
    <w:rsid w:val="001256C7"/>
    <w:rsid w:val="00125AD1"/>
    <w:rsid w:val="0012618A"/>
    <w:rsid w:val="0012742B"/>
    <w:rsid w:val="00127581"/>
    <w:rsid w:val="00127AC0"/>
    <w:rsid w:val="00127D1F"/>
    <w:rsid w:val="00130483"/>
    <w:rsid w:val="00130A8C"/>
    <w:rsid w:val="001316A0"/>
    <w:rsid w:val="00131D3C"/>
    <w:rsid w:val="00132B24"/>
    <w:rsid w:val="00132E05"/>
    <w:rsid w:val="00133C4B"/>
    <w:rsid w:val="00133F3C"/>
    <w:rsid w:val="0013536B"/>
    <w:rsid w:val="0013536D"/>
    <w:rsid w:val="00136761"/>
    <w:rsid w:val="00136C4D"/>
    <w:rsid w:val="0014206E"/>
    <w:rsid w:val="001422C8"/>
    <w:rsid w:val="00142324"/>
    <w:rsid w:val="001424A6"/>
    <w:rsid w:val="001430DA"/>
    <w:rsid w:val="00144A9E"/>
    <w:rsid w:val="00144B6B"/>
    <w:rsid w:val="00145B6A"/>
    <w:rsid w:val="001475D1"/>
    <w:rsid w:val="00147CBD"/>
    <w:rsid w:val="00150DE6"/>
    <w:rsid w:val="001540C1"/>
    <w:rsid w:val="00154C42"/>
    <w:rsid w:val="00156A5C"/>
    <w:rsid w:val="0016030D"/>
    <w:rsid w:val="00160EDB"/>
    <w:rsid w:val="001629CE"/>
    <w:rsid w:val="00162E8F"/>
    <w:rsid w:val="001648F4"/>
    <w:rsid w:val="00165C77"/>
    <w:rsid w:val="001665BD"/>
    <w:rsid w:val="001669DB"/>
    <w:rsid w:val="00167367"/>
    <w:rsid w:val="00167CB7"/>
    <w:rsid w:val="00171028"/>
    <w:rsid w:val="0017143C"/>
    <w:rsid w:val="00172FF3"/>
    <w:rsid w:val="00174EB6"/>
    <w:rsid w:val="00175FF8"/>
    <w:rsid w:val="0017700A"/>
    <w:rsid w:val="00177B36"/>
    <w:rsid w:val="00180F3C"/>
    <w:rsid w:val="00181391"/>
    <w:rsid w:val="001829AE"/>
    <w:rsid w:val="001838BB"/>
    <w:rsid w:val="00185E8D"/>
    <w:rsid w:val="001863E3"/>
    <w:rsid w:val="00187833"/>
    <w:rsid w:val="00187AEA"/>
    <w:rsid w:val="00187C7A"/>
    <w:rsid w:val="00190863"/>
    <w:rsid w:val="00191242"/>
    <w:rsid w:val="001920ED"/>
    <w:rsid w:val="001922B4"/>
    <w:rsid w:val="001923DC"/>
    <w:rsid w:val="0019249D"/>
    <w:rsid w:val="00192A98"/>
    <w:rsid w:val="001932B7"/>
    <w:rsid w:val="001935F9"/>
    <w:rsid w:val="001939A0"/>
    <w:rsid w:val="00195310"/>
    <w:rsid w:val="0019596A"/>
    <w:rsid w:val="00196135"/>
    <w:rsid w:val="001965ED"/>
    <w:rsid w:val="00196F33"/>
    <w:rsid w:val="00197776"/>
    <w:rsid w:val="001A2B66"/>
    <w:rsid w:val="001A2CB9"/>
    <w:rsid w:val="001A351E"/>
    <w:rsid w:val="001A35F3"/>
    <w:rsid w:val="001A3714"/>
    <w:rsid w:val="001A678F"/>
    <w:rsid w:val="001A6BAE"/>
    <w:rsid w:val="001A70EF"/>
    <w:rsid w:val="001B0F4E"/>
    <w:rsid w:val="001B194F"/>
    <w:rsid w:val="001B1CC1"/>
    <w:rsid w:val="001B37BB"/>
    <w:rsid w:val="001B3F91"/>
    <w:rsid w:val="001B5C41"/>
    <w:rsid w:val="001B67B6"/>
    <w:rsid w:val="001B695A"/>
    <w:rsid w:val="001B7786"/>
    <w:rsid w:val="001C00B4"/>
    <w:rsid w:val="001C0424"/>
    <w:rsid w:val="001C0F9B"/>
    <w:rsid w:val="001C140C"/>
    <w:rsid w:val="001C193E"/>
    <w:rsid w:val="001C1CBD"/>
    <w:rsid w:val="001C2366"/>
    <w:rsid w:val="001C2DDC"/>
    <w:rsid w:val="001C316B"/>
    <w:rsid w:val="001C3BC0"/>
    <w:rsid w:val="001C52E5"/>
    <w:rsid w:val="001C5762"/>
    <w:rsid w:val="001C6625"/>
    <w:rsid w:val="001D10A1"/>
    <w:rsid w:val="001D1219"/>
    <w:rsid w:val="001D2FA2"/>
    <w:rsid w:val="001E2878"/>
    <w:rsid w:val="001E4652"/>
    <w:rsid w:val="001E551F"/>
    <w:rsid w:val="001E565A"/>
    <w:rsid w:val="001E56F3"/>
    <w:rsid w:val="001E583C"/>
    <w:rsid w:val="001E6454"/>
    <w:rsid w:val="001E6E51"/>
    <w:rsid w:val="001E755F"/>
    <w:rsid w:val="001F1D03"/>
    <w:rsid w:val="001F1D6F"/>
    <w:rsid w:val="001F1F96"/>
    <w:rsid w:val="001F3653"/>
    <w:rsid w:val="001F44C1"/>
    <w:rsid w:val="001F68A1"/>
    <w:rsid w:val="001F691C"/>
    <w:rsid w:val="001F7C47"/>
    <w:rsid w:val="0020355F"/>
    <w:rsid w:val="00203E4D"/>
    <w:rsid w:val="00204C22"/>
    <w:rsid w:val="00204EE6"/>
    <w:rsid w:val="00205A2F"/>
    <w:rsid w:val="00205D27"/>
    <w:rsid w:val="00206725"/>
    <w:rsid w:val="002073E7"/>
    <w:rsid w:val="00207CEC"/>
    <w:rsid w:val="0021006B"/>
    <w:rsid w:val="0021043D"/>
    <w:rsid w:val="00210C5A"/>
    <w:rsid w:val="00212A5F"/>
    <w:rsid w:val="00212F54"/>
    <w:rsid w:val="00213D5B"/>
    <w:rsid w:val="002157BD"/>
    <w:rsid w:val="00215A38"/>
    <w:rsid w:val="002167F5"/>
    <w:rsid w:val="002207BA"/>
    <w:rsid w:val="00221CED"/>
    <w:rsid w:val="00222165"/>
    <w:rsid w:val="002230BB"/>
    <w:rsid w:val="002230C0"/>
    <w:rsid w:val="00223C50"/>
    <w:rsid w:val="002250BD"/>
    <w:rsid w:val="00226B50"/>
    <w:rsid w:val="002272C1"/>
    <w:rsid w:val="00227A51"/>
    <w:rsid w:val="002319C6"/>
    <w:rsid w:val="00232479"/>
    <w:rsid w:val="00233597"/>
    <w:rsid w:val="002337C6"/>
    <w:rsid w:val="00237963"/>
    <w:rsid w:val="00242E08"/>
    <w:rsid w:val="00245BEF"/>
    <w:rsid w:val="00246B37"/>
    <w:rsid w:val="0024719E"/>
    <w:rsid w:val="0025005E"/>
    <w:rsid w:val="00250430"/>
    <w:rsid w:val="00252AB4"/>
    <w:rsid w:val="002534CB"/>
    <w:rsid w:val="00255675"/>
    <w:rsid w:val="00256555"/>
    <w:rsid w:val="0025669A"/>
    <w:rsid w:val="002574DD"/>
    <w:rsid w:val="00261A55"/>
    <w:rsid w:val="00261A97"/>
    <w:rsid w:val="002632C9"/>
    <w:rsid w:val="0026342E"/>
    <w:rsid w:val="00265AA7"/>
    <w:rsid w:val="00266113"/>
    <w:rsid w:val="00266AAD"/>
    <w:rsid w:val="0027001C"/>
    <w:rsid w:val="00271FC5"/>
    <w:rsid w:val="00272AAD"/>
    <w:rsid w:val="00275B87"/>
    <w:rsid w:val="00275E04"/>
    <w:rsid w:val="002766EB"/>
    <w:rsid w:val="00276C07"/>
    <w:rsid w:val="00277FD0"/>
    <w:rsid w:val="00280DA8"/>
    <w:rsid w:val="0028128E"/>
    <w:rsid w:val="0028130C"/>
    <w:rsid w:val="00281F7A"/>
    <w:rsid w:val="00282008"/>
    <w:rsid w:val="0028259C"/>
    <w:rsid w:val="00283F27"/>
    <w:rsid w:val="002844AE"/>
    <w:rsid w:val="00284B0F"/>
    <w:rsid w:val="002869B0"/>
    <w:rsid w:val="0028731E"/>
    <w:rsid w:val="00290488"/>
    <w:rsid w:val="00291E19"/>
    <w:rsid w:val="002922FE"/>
    <w:rsid w:val="002928C0"/>
    <w:rsid w:val="00293CBD"/>
    <w:rsid w:val="00293FD7"/>
    <w:rsid w:val="00295135"/>
    <w:rsid w:val="00295B87"/>
    <w:rsid w:val="002976C0"/>
    <w:rsid w:val="00297BE6"/>
    <w:rsid w:val="002A11F4"/>
    <w:rsid w:val="002A174E"/>
    <w:rsid w:val="002A2CC6"/>
    <w:rsid w:val="002A5455"/>
    <w:rsid w:val="002A5D56"/>
    <w:rsid w:val="002A6BD3"/>
    <w:rsid w:val="002A7B3D"/>
    <w:rsid w:val="002A7D7C"/>
    <w:rsid w:val="002B0908"/>
    <w:rsid w:val="002B1BA3"/>
    <w:rsid w:val="002B1DBB"/>
    <w:rsid w:val="002B1F7C"/>
    <w:rsid w:val="002B2238"/>
    <w:rsid w:val="002B275A"/>
    <w:rsid w:val="002B2820"/>
    <w:rsid w:val="002B2B94"/>
    <w:rsid w:val="002B418C"/>
    <w:rsid w:val="002B519F"/>
    <w:rsid w:val="002B635E"/>
    <w:rsid w:val="002B7092"/>
    <w:rsid w:val="002B7506"/>
    <w:rsid w:val="002B7CA0"/>
    <w:rsid w:val="002C00DE"/>
    <w:rsid w:val="002C286A"/>
    <w:rsid w:val="002C410C"/>
    <w:rsid w:val="002C47F8"/>
    <w:rsid w:val="002C519F"/>
    <w:rsid w:val="002C6084"/>
    <w:rsid w:val="002C72E5"/>
    <w:rsid w:val="002D0C0A"/>
    <w:rsid w:val="002D11E2"/>
    <w:rsid w:val="002D2894"/>
    <w:rsid w:val="002D38CC"/>
    <w:rsid w:val="002D5DBC"/>
    <w:rsid w:val="002D7201"/>
    <w:rsid w:val="002D7D06"/>
    <w:rsid w:val="002E0421"/>
    <w:rsid w:val="002E1A38"/>
    <w:rsid w:val="002E33E5"/>
    <w:rsid w:val="002E4290"/>
    <w:rsid w:val="002E48A6"/>
    <w:rsid w:val="002E4E4F"/>
    <w:rsid w:val="002E55CD"/>
    <w:rsid w:val="002E567D"/>
    <w:rsid w:val="002E5C1F"/>
    <w:rsid w:val="002E65F4"/>
    <w:rsid w:val="002E775A"/>
    <w:rsid w:val="002F1F89"/>
    <w:rsid w:val="002F47B5"/>
    <w:rsid w:val="002F57D7"/>
    <w:rsid w:val="002F74CF"/>
    <w:rsid w:val="002F7755"/>
    <w:rsid w:val="00300CAC"/>
    <w:rsid w:val="003019E0"/>
    <w:rsid w:val="00302163"/>
    <w:rsid w:val="00304863"/>
    <w:rsid w:val="00304C1D"/>
    <w:rsid w:val="00310743"/>
    <w:rsid w:val="003110C9"/>
    <w:rsid w:val="003111DD"/>
    <w:rsid w:val="0031509F"/>
    <w:rsid w:val="00315C0E"/>
    <w:rsid w:val="00316ADA"/>
    <w:rsid w:val="003175E3"/>
    <w:rsid w:val="00320ED0"/>
    <w:rsid w:val="00320F60"/>
    <w:rsid w:val="00321350"/>
    <w:rsid w:val="00321BBF"/>
    <w:rsid w:val="00323421"/>
    <w:rsid w:val="003250BC"/>
    <w:rsid w:val="0032597E"/>
    <w:rsid w:val="0032614E"/>
    <w:rsid w:val="00326C7A"/>
    <w:rsid w:val="00327221"/>
    <w:rsid w:val="0033163B"/>
    <w:rsid w:val="00331B11"/>
    <w:rsid w:val="003329F0"/>
    <w:rsid w:val="003333BD"/>
    <w:rsid w:val="00333DE8"/>
    <w:rsid w:val="00334C58"/>
    <w:rsid w:val="00334D9C"/>
    <w:rsid w:val="003353DB"/>
    <w:rsid w:val="00335A1D"/>
    <w:rsid w:val="00336509"/>
    <w:rsid w:val="00336901"/>
    <w:rsid w:val="00336A6B"/>
    <w:rsid w:val="003376B3"/>
    <w:rsid w:val="00337A8C"/>
    <w:rsid w:val="00341374"/>
    <w:rsid w:val="003417A9"/>
    <w:rsid w:val="00343009"/>
    <w:rsid w:val="0034318F"/>
    <w:rsid w:val="003431D3"/>
    <w:rsid w:val="003437F9"/>
    <w:rsid w:val="00344641"/>
    <w:rsid w:val="00345164"/>
    <w:rsid w:val="00345EC1"/>
    <w:rsid w:val="003471B2"/>
    <w:rsid w:val="00347694"/>
    <w:rsid w:val="00350538"/>
    <w:rsid w:val="00350CBB"/>
    <w:rsid w:val="003510C6"/>
    <w:rsid w:val="00351385"/>
    <w:rsid w:val="00351AE8"/>
    <w:rsid w:val="00351BC5"/>
    <w:rsid w:val="003526C5"/>
    <w:rsid w:val="003530A7"/>
    <w:rsid w:val="00353538"/>
    <w:rsid w:val="00353936"/>
    <w:rsid w:val="003543EE"/>
    <w:rsid w:val="00354DEA"/>
    <w:rsid w:val="00355FB7"/>
    <w:rsid w:val="00356401"/>
    <w:rsid w:val="00356A5F"/>
    <w:rsid w:val="00356FF5"/>
    <w:rsid w:val="00357A72"/>
    <w:rsid w:val="00357E4F"/>
    <w:rsid w:val="0036146A"/>
    <w:rsid w:val="00361505"/>
    <w:rsid w:val="00364B1D"/>
    <w:rsid w:val="00364E3F"/>
    <w:rsid w:val="0036521A"/>
    <w:rsid w:val="003668E8"/>
    <w:rsid w:val="003704EA"/>
    <w:rsid w:val="00370B8B"/>
    <w:rsid w:val="00370B95"/>
    <w:rsid w:val="003711C4"/>
    <w:rsid w:val="003718FD"/>
    <w:rsid w:val="00371C8F"/>
    <w:rsid w:val="003734BA"/>
    <w:rsid w:val="0037422B"/>
    <w:rsid w:val="003744A7"/>
    <w:rsid w:val="00374B9F"/>
    <w:rsid w:val="0037500D"/>
    <w:rsid w:val="0037679F"/>
    <w:rsid w:val="00377B26"/>
    <w:rsid w:val="00380935"/>
    <w:rsid w:val="00380A20"/>
    <w:rsid w:val="00381DED"/>
    <w:rsid w:val="00383713"/>
    <w:rsid w:val="00383E52"/>
    <w:rsid w:val="00383FFB"/>
    <w:rsid w:val="00386FBF"/>
    <w:rsid w:val="00387752"/>
    <w:rsid w:val="00387E16"/>
    <w:rsid w:val="00390293"/>
    <w:rsid w:val="00390E9D"/>
    <w:rsid w:val="00390F15"/>
    <w:rsid w:val="003914E0"/>
    <w:rsid w:val="003921BB"/>
    <w:rsid w:val="003926D8"/>
    <w:rsid w:val="003927A3"/>
    <w:rsid w:val="00392C95"/>
    <w:rsid w:val="003941F9"/>
    <w:rsid w:val="0039540E"/>
    <w:rsid w:val="00396449"/>
    <w:rsid w:val="003966B5"/>
    <w:rsid w:val="003A2601"/>
    <w:rsid w:val="003A486D"/>
    <w:rsid w:val="003A6231"/>
    <w:rsid w:val="003A74E1"/>
    <w:rsid w:val="003B03B0"/>
    <w:rsid w:val="003B22CB"/>
    <w:rsid w:val="003B2EAF"/>
    <w:rsid w:val="003B3691"/>
    <w:rsid w:val="003B3986"/>
    <w:rsid w:val="003B3E13"/>
    <w:rsid w:val="003B3F7E"/>
    <w:rsid w:val="003B4026"/>
    <w:rsid w:val="003B48A0"/>
    <w:rsid w:val="003B4CC7"/>
    <w:rsid w:val="003B50A8"/>
    <w:rsid w:val="003B5352"/>
    <w:rsid w:val="003B57BC"/>
    <w:rsid w:val="003B67D7"/>
    <w:rsid w:val="003B6CA7"/>
    <w:rsid w:val="003B79BD"/>
    <w:rsid w:val="003C072C"/>
    <w:rsid w:val="003C0E6A"/>
    <w:rsid w:val="003C16F1"/>
    <w:rsid w:val="003C26D0"/>
    <w:rsid w:val="003C30B6"/>
    <w:rsid w:val="003C4A97"/>
    <w:rsid w:val="003C53DB"/>
    <w:rsid w:val="003C77ED"/>
    <w:rsid w:val="003C7E9D"/>
    <w:rsid w:val="003D023F"/>
    <w:rsid w:val="003D076D"/>
    <w:rsid w:val="003D1210"/>
    <w:rsid w:val="003D32A6"/>
    <w:rsid w:val="003D399B"/>
    <w:rsid w:val="003D4128"/>
    <w:rsid w:val="003D53AA"/>
    <w:rsid w:val="003D66A5"/>
    <w:rsid w:val="003E01F7"/>
    <w:rsid w:val="003E1B81"/>
    <w:rsid w:val="003E204D"/>
    <w:rsid w:val="003E2231"/>
    <w:rsid w:val="003E3842"/>
    <w:rsid w:val="003E4C7B"/>
    <w:rsid w:val="003E63A4"/>
    <w:rsid w:val="003E6B3D"/>
    <w:rsid w:val="003E7A1D"/>
    <w:rsid w:val="003F1C29"/>
    <w:rsid w:val="003F2729"/>
    <w:rsid w:val="003F3DA0"/>
    <w:rsid w:val="003F5119"/>
    <w:rsid w:val="003F617A"/>
    <w:rsid w:val="003F79B4"/>
    <w:rsid w:val="00400275"/>
    <w:rsid w:val="004002D6"/>
    <w:rsid w:val="004027A2"/>
    <w:rsid w:val="00403B91"/>
    <w:rsid w:val="00403BEC"/>
    <w:rsid w:val="00403FCE"/>
    <w:rsid w:val="00404466"/>
    <w:rsid w:val="00404A5A"/>
    <w:rsid w:val="004055E4"/>
    <w:rsid w:val="0040663D"/>
    <w:rsid w:val="004071A1"/>
    <w:rsid w:val="00407D37"/>
    <w:rsid w:val="00410799"/>
    <w:rsid w:val="00410D14"/>
    <w:rsid w:val="00412F25"/>
    <w:rsid w:val="00412FD8"/>
    <w:rsid w:val="00413081"/>
    <w:rsid w:val="004145F4"/>
    <w:rsid w:val="0041504A"/>
    <w:rsid w:val="0041530B"/>
    <w:rsid w:val="00415656"/>
    <w:rsid w:val="0041591B"/>
    <w:rsid w:val="00415C8D"/>
    <w:rsid w:val="0041623F"/>
    <w:rsid w:val="00416367"/>
    <w:rsid w:val="00416FEB"/>
    <w:rsid w:val="00417647"/>
    <w:rsid w:val="004177F0"/>
    <w:rsid w:val="00420048"/>
    <w:rsid w:val="004208DA"/>
    <w:rsid w:val="00420D1B"/>
    <w:rsid w:val="004217EC"/>
    <w:rsid w:val="004222E2"/>
    <w:rsid w:val="004232FF"/>
    <w:rsid w:val="004233E0"/>
    <w:rsid w:val="00423872"/>
    <w:rsid w:val="00423CB9"/>
    <w:rsid w:val="00424088"/>
    <w:rsid w:val="0042459D"/>
    <w:rsid w:val="00425624"/>
    <w:rsid w:val="0043165F"/>
    <w:rsid w:val="00432520"/>
    <w:rsid w:val="00432EB9"/>
    <w:rsid w:val="00433DA0"/>
    <w:rsid w:val="00434D75"/>
    <w:rsid w:val="004362BF"/>
    <w:rsid w:val="004363AF"/>
    <w:rsid w:val="00440167"/>
    <w:rsid w:val="004406B9"/>
    <w:rsid w:val="00440957"/>
    <w:rsid w:val="004421D1"/>
    <w:rsid w:val="0044295E"/>
    <w:rsid w:val="00444B83"/>
    <w:rsid w:val="00444C74"/>
    <w:rsid w:val="00450806"/>
    <w:rsid w:val="004508F2"/>
    <w:rsid w:val="00453526"/>
    <w:rsid w:val="004537EA"/>
    <w:rsid w:val="004544B7"/>
    <w:rsid w:val="00455453"/>
    <w:rsid w:val="00455CDF"/>
    <w:rsid w:val="00456870"/>
    <w:rsid w:val="00460359"/>
    <w:rsid w:val="0046085B"/>
    <w:rsid w:val="004616D8"/>
    <w:rsid w:val="00461B40"/>
    <w:rsid w:val="00461F9A"/>
    <w:rsid w:val="004624B2"/>
    <w:rsid w:val="00463710"/>
    <w:rsid w:val="00463A4B"/>
    <w:rsid w:val="004643FA"/>
    <w:rsid w:val="004651C1"/>
    <w:rsid w:val="00465A05"/>
    <w:rsid w:val="00465D75"/>
    <w:rsid w:val="00465DB5"/>
    <w:rsid w:val="00466B0D"/>
    <w:rsid w:val="00467653"/>
    <w:rsid w:val="00467698"/>
    <w:rsid w:val="00467E84"/>
    <w:rsid w:val="00470E87"/>
    <w:rsid w:val="00470FCC"/>
    <w:rsid w:val="004714FF"/>
    <w:rsid w:val="004744CB"/>
    <w:rsid w:val="00474600"/>
    <w:rsid w:val="00474FF9"/>
    <w:rsid w:val="004757A3"/>
    <w:rsid w:val="00475B81"/>
    <w:rsid w:val="004774FE"/>
    <w:rsid w:val="00477908"/>
    <w:rsid w:val="00477BD3"/>
    <w:rsid w:val="0048208A"/>
    <w:rsid w:val="004829AE"/>
    <w:rsid w:val="00487494"/>
    <w:rsid w:val="004906E5"/>
    <w:rsid w:val="00494618"/>
    <w:rsid w:val="00494D66"/>
    <w:rsid w:val="004952D5"/>
    <w:rsid w:val="00497D1A"/>
    <w:rsid w:val="004A1E26"/>
    <w:rsid w:val="004A211C"/>
    <w:rsid w:val="004A3E43"/>
    <w:rsid w:val="004A4372"/>
    <w:rsid w:val="004A4398"/>
    <w:rsid w:val="004A456C"/>
    <w:rsid w:val="004A54E9"/>
    <w:rsid w:val="004A5FD7"/>
    <w:rsid w:val="004A7A2E"/>
    <w:rsid w:val="004B1DE7"/>
    <w:rsid w:val="004B2A61"/>
    <w:rsid w:val="004B2CAC"/>
    <w:rsid w:val="004B4783"/>
    <w:rsid w:val="004B4E4B"/>
    <w:rsid w:val="004B5622"/>
    <w:rsid w:val="004B57DA"/>
    <w:rsid w:val="004B608B"/>
    <w:rsid w:val="004B6D97"/>
    <w:rsid w:val="004B74C1"/>
    <w:rsid w:val="004B76ED"/>
    <w:rsid w:val="004C227B"/>
    <w:rsid w:val="004C313C"/>
    <w:rsid w:val="004C3600"/>
    <w:rsid w:val="004C4906"/>
    <w:rsid w:val="004C50EC"/>
    <w:rsid w:val="004C620F"/>
    <w:rsid w:val="004C6A70"/>
    <w:rsid w:val="004C732E"/>
    <w:rsid w:val="004D0792"/>
    <w:rsid w:val="004D1B8F"/>
    <w:rsid w:val="004D1BA3"/>
    <w:rsid w:val="004D2BD5"/>
    <w:rsid w:val="004D6AD9"/>
    <w:rsid w:val="004D6CBD"/>
    <w:rsid w:val="004D6DAE"/>
    <w:rsid w:val="004D75DE"/>
    <w:rsid w:val="004D7B77"/>
    <w:rsid w:val="004E07BC"/>
    <w:rsid w:val="004E082A"/>
    <w:rsid w:val="004E1C02"/>
    <w:rsid w:val="004E23CA"/>
    <w:rsid w:val="004E27E2"/>
    <w:rsid w:val="004E657A"/>
    <w:rsid w:val="004E79BF"/>
    <w:rsid w:val="004E7C8A"/>
    <w:rsid w:val="004F0241"/>
    <w:rsid w:val="004F06E4"/>
    <w:rsid w:val="004F088F"/>
    <w:rsid w:val="004F16A9"/>
    <w:rsid w:val="004F281B"/>
    <w:rsid w:val="004F3805"/>
    <w:rsid w:val="004F593E"/>
    <w:rsid w:val="004F61DF"/>
    <w:rsid w:val="004F6250"/>
    <w:rsid w:val="004F7AC3"/>
    <w:rsid w:val="00500291"/>
    <w:rsid w:val="00500EF6"/>
    <w:rsid w:val="005016DF"/>
    <w:rsid w:val="005017D5"/>
    <w:rsid w:val="00502E76"/>
    <w:rsid w:val="0050374C"/>
    <w:rsid w:val="00503F60"/>
    <w:rsid w:val="0050518F"/>
    <w:rsid w:val="005060D3"/>
    <w:rsid w:val="00506698"/>
    <w:rsid w:val="00506986"/>
    <w:rsid w:val="00506BEE"/>
    <w:rsid w:val="005077CF"/>
    <w:rsid w:val="00507D86"/>
    <w:rsid w:val="00510A96"/>
    <w:rsid w:val="00510EAD"/>
    <w:rsid w:val="00511453"/>
    <w:rsid w:val="005129FA"/>
    <w:rsid w:val="0051348B"/>
    <w:rsid w:val="0051489E"/>
    <w:rsid w:val="00517FED"/>
    <w:rsid w:val="005205B2"/>
    <w:rsid w:val="00521642"/>
    <w:rsid w:val="00521BC8"/>
    <w:rsid w:val="00522C40"/>
    <w:rsid w:val="00524A24"/>
    <w:rsid w:val="00524FBC"/>
    <w:rsid w:val="0052524F"/>
    <w:rsid w:val="005258D7"/>
    <w:rsid w:val="00526F1C"/>
    <w:rsid w:val="00527D7C"/>
    <w:rsid w:val="00530840"/>
    <w:rsid w:val="00530BDF"/>
    <w:rsid w:val="00530E21"/>
    <w:rsid w:val="00532ACB"/>
    <w:rsid w:val="005332C3"/>
    <w:rsid w:val="00533327"/>
    <w:rsid w:val="005337F3"/>
    <w:rsid w:val="00534DBB"/>
    <w:rsid w:val="0053542D"/>
    <w:rsid w:val="00535B47"/>
    <w:rsid w:val="005367F6"/>
    <w:rsid w:val="00536E9B"/>
    <w:rsid w:val="00537D91"/>
    <w:rsid w:val="00541054"/>
    <w:rsid w:val="00541CC5"/>
    <w:rsid w:val="00544CBA"/>
    <w:rsid w:val="00547089"/>
    <w:rsid w:val="005472E1"/>
    <w:rsid w:val="00552978"/>
    <w:rsid w:val="005535EC"/>
    <w:rsid w:val="00554373"/>
    <w:rsid w:val="005547D6"/>
    <w:rsid w:val="005555FB"/>
    <w:rsid w:val="00555CD4"/>
    <w:rsid w:val="005565F8"/>
    <w:rsid w:val="00557344"/>
    <w:rsid w:val="00557DBB"/>
    <w:rsid w:val="005607D8"/>
    <w:rsid w:val="005608F9"/>
    <w:rsid w:val="00560DFF"/>
    <w:rsid w:val="00560F4A"/>
    <w:rsid w:val="00562B6D"/>
    <w:rsid w:val="005648AC"/>
    <w:rsid w:val="00564D0F"/>
    <w:rsid w:val="005666B9"/>
    <w:rsid w:val="0057104E"/>
    <w:rsid w:val="005710F5"/>
    <w:rsid w:val="00572AB4"/>
    <w:rsid w:val="00572FAA"/>
    <w:rsid w:val="00572FB1"/>
    <w:rsid w:val="00573A90"/>
    <w:rsid w:val="00574248"/>
    <w:rsid w:val="005744AE"/>
    <w:rsid w:val="00575332"/>
    <w:rsid w:val="005753AC"/>
    <w:rsid w:val="00580FE9"/>
    <w:rsid w:val="00581548"/>
    <w:rsid w:val="00581C60"/>
    <w:rsid w:val="00583145"/>
    <w:rsid w:val="00583A9B"/>
    <w:rsid w:val="00583B18"/>
    <w:rsid w:val="00586DD0"/>
    <w:rsid w:val="00587EDD"/>
    <w:rsid w:val="005901D5"/>
    <w:rsid w:val="00590A08"/>
    <w:rsid w:val="00592AB9"/>
    <w:rsid w:val="00592CB6"/>
    <w:rsid w:val="005931CF"/>
    <w:rsid w:val="0059339E"/>
    <w:rsid w:val="005938BB"/>
    <w:rsid w:val="005939AD"/>
    <w:rsid w:val="00594ADA"/>
    <w:rsid w:val="00594BDE"/>
    <w:rsid w:val="005950B8"/>
    <w:rsid w:val="005964BF"/>
    <w:rsid w:val="005968D2"/>
    <w:rsid w:val="00597751"/>
    <w:rsid w:val="005A235D"/>
    <w:rsid w:val="005A2713"/>
    <w:rsid w:val="005A4165"/>
    <w:rsid w:val="005A5152"/>
    <w:rsid w:val="005A564B"/>
    <w:rsid w:val="005A5A09"/>
    <w:rsid w:val="005A5DEB"/>
    <w:rsid w:val="005A665F"/>
    <w:rsid w:val="005A6C14"/>
    <w:rsid w:val="005A7566"/>
    <w:rsid w:val="005A7AD0"/>
    <w:rsid w:val="005A7EFB"/>
    <w:rsid w:val="005B0771"/>
    <w:rsid w:val="005B1E33"/>
    <w:rsid w:val="005B1F5E"/>
    <w:rsid w:val="005B254B"/>
    <w:rsid w:val="005B2803"/>
    <w:rsid w:val="005B2C15"/>
    <w:rsid w:val="005B34BA"/>
    <w:rsid w:val="005B6AED"/>
    <w:rsid w:val="005B7792"/>
    <w:rsid w:val="005C0372"/>
    <w:rsid w:val="005C12A9"/>
    <w:rsid w:val="005C24E6"/>
    <w:rsid w:val="005C2C11"/>
    <w:rsid w:val="005C30E2"/>
    <w:rsid w:val="005C401C"/>
    <w:rsid w:val="005C44B9"/>
    <w:rsid w:val="005C50E1"/>
    <w:rsid w:val="005C62B1"/>
    <w:rsid w:val="005D01AF"/>
    <w:rsid w:val="005D331C"/>
    <w:rsid w:val="005D4E72"/>
    <w:rsid w:val="005D5494"/>
    <w:rsid w:val="005D60D1"/>
    <w:rsid w:val="005D77C8"/>
    <w:rsid w:val="005D7893"/>
    <w:rsid w:val="005D7ED3"/>
    <w:rsid w:val="005E03E3"/>
    <w:rsid w:val="005E25D3"/>
    <w:rsid w:val="005E2746"/>
    <w:rsid w:val="005E2CDF"/>
    <w:rsid w:val="005E3E35"/>
    <w:rsid w:val="005E4B43"/>
    <w:rsid w:val="005E5443"/>
    <w:rsid w:val="005E6698"/>
    <w:rsid w:val="005E77DA"/>
    <w:rsid w:val="005E78BF"/>
    <w:rsid w:val="005F0223"/>
    <w:rsid w:val="005F1A1F"/>
    <w:rsid w:val="005F2F4D"/>
    <w:rsid w:val="005F4979"/>
    <w:rsid w:val="005F71F5"/>
    <w:rsid w:val="0060443E"/>
    <w:rsid w:val="00604FFB"/>
    <w:rsid w:val="006053C1"/>
    <w:rsid w:val="00605451"/>
    <w:rsid w:val="00605E5B"/>
    <w:rsid w:val="00606C00"/>
    <w:rsid w:val="0060708B"/>
    <w:rsid w:val="00607A36"/>
    <w:rsid w:val="006102F4"/>
    <w:rsid w:val="00611A67"/>
    <w:rsid w:val="00611E25"/>
    <w:rsid w:val="00611E2D"/>
    <w:rsid w:val="00611F1E"/>
    <w:rsid w:val="00613E05"/>
    <w:rsid w:val="00614161"/>
    <w:rsid w:val="00614D5B"/>
    <w:rsid w:val="0061558D"/>
    <w:rsid w:val="00616328"/>
    <w:rsid w:val="00616726"/>
    <w:rsid w:val="00617CC2"/>
    <w:rsid w:val="006210E0"/>
    <w:rsid w:val="0062171F"/>
    <w:rsid w:val="006225E7"/>
    <w:rsid w:val="00622855"/>
    <w:rsid w:val="00624404"/>
    <w:rsid w:val="0062496E"/>
    <w:rsid w:val="006253A9"/>
    <w:rsid w:val="00626D97"/>
    <w:rsid w:val="0063000B"/>
    <w:rsid w:val="006306A6"/>
    <w:rsid w:val="00630989"/>
    <w:rsid w:val="00632E92"/>
    <w:rsid w:val="006342D3"/>
    <w:rsid w:val="0063477F"/>
    <w:rsid w:val="00634DA8"/>
    <w:rsid w:val="00635BA6"/>
    <w:rsid w:val="006365BC"/>
    <w:rsid w:val="00636E50"/>
    <w:rsid w:val="00636FF8"/>
    <w:rsid w:val="006402C4"/>
    <w:rsid w:val="006414FC"/>
    <w:rsid w:val="00641939"/>
    <w:rsid w:val="00642776"/>
    <w:rsid w:val="006428A3"/>
    <w:rsid w:val="0064354B"/>
    <w:rsid w:val="00644E70"/>
    <w:rsid w:val="00645E53"/>
    <w:rsid w:val="00646AB3"/>
    <w:rsid w:val="00646C4A"/>
    <w:rsid w:val="00646F3F"/>
    <w:rsid w:val="00647596"/>
    <w:rsid w:val="00647D1E"/>
    <w:rsid w:val="00650421"/>
    <w:rsid w:val="00650572"/>
    <w:rsid w:val="00650722"/>
    <w:rsid w:val="00651961"/>
    <w:rsid w:val="0065300A"/>
    <w:rsid w:val="00654529"/>
    <w:rsid w:val="00654981"/>
    <w:rsid w:val="00654EA6"/>
    <w:rsid w:val="006560A6"/>
    <w:rsid w:val="00656DDB"/>
    <w:rsid w:val="00657244"/>
    <w:rsid w:val="00657B27"/>
    <w:rsid w:val="00660CF9"/>
    <w:rsid w:val="00660CFD"/>
    <w:rsid w:val="006619EA"/>
    <w:rsid w:val="006621C8"/>
    <w:rsid w:val="00662AE0"/>
    <w:rsid w:val="00662F42"/>
    <w:rsid w:val="0066322E"/>
    <w:rsid w:val="0066455A"/>
    <w:rsid w:val="006649F7"/>
    <w:rsid w:val="006654C2"/>
    <w:rsid w:val="00665AD1"/>
    <w:rsid w:val="006665A3"/>
    <w:rsid w:val="00666883"/>
    <w:rsid w:val="00671790"/>
    <w:rsid w:val="0067608B"/>
    <w:rsid w:val="00676322"/>
    <w:rsid w:val="00676D93"/>
    <w:rsid w:val="00680206"/>
    <w:rsid w:val="00680561"/>
    <w:rsid w:val="00680662"/>
    <w:rsid w:val="006809BF"/>
    <w:rsid w:val="00680D7F"/>
    <w:rsid w:val="0068504C"/>
    <w:rsid w:val="00685191"/>
    <w:rsid w:val="00686A8C"/>
    <w:rsid w:val="00687043"/>
    <w:rsid w:val="006873BE"/>
    <w:rsid w:val="0069088E"/>
    <w:rsid w:val="00691D42"/>
    <w:rsid w:val="006926C3"/>
    <w:rsid w:val="00693A15"/>
    <w:rsid w:val="00694292"/>
    <w:rsid w:val="00694407"/>
    <w:rsid w:val="0069459D"/>
    <w:rsid w:val="006959FC"/>
    <w:rsid w:val="00695F98"/>
    <w:rsid w:val="00695FAE"/>
    <w:rsid w:val="00696539"/>
    <w:rsid w:val="00697EB0"/>
    <w:rsid w:val="00697FF5"/>
    <w:rsid w:val="006A003F"/>
    <w:rsid w:val="006A0FBE"/>
    <w:rsid w:val="006A18CA"/>
    <w:rsid w:val="006A25F7"/>
    <w:rsid w:val="006A3469"/>
    <w:rsid w:val="006A5886"/>
    <w:rsid w:val="006A6685"/>
    <w:rsid w:val="006B10C1"/>
    <w:rsid w:val="006B28EA"/>
    <w:rsid w:val="006B342D"/>
    <w:rsid w:val="006B3982"/>
    <w:rsid w:val="006B4963"/>
    <w:rsid w:val="006B54D1"/>
    <w:rsid w:val="006B5960"/>
    <w:rsid w:val="006B6CE7"/>
    <w:rsid w:val="006B77E1"/>
    <w:rsid w:val="006B78C5"/>
    <w:rsid w:val="006B7DC7"/>
    <w:rsid w:val="006C0493"/>
    <w:rsid w:val="006C138E"/>
    <w:rsid w:val="006C14BF"/>
    <w:rsid w:val="006C151A"/>
    <w:rsid w:val="006C1DA9"/>
    <w:rsid w:val="006C24E5"/>
    <w:rsid w:val="006C2CB7"/>
    <w:rsid w:val="006C515B"/>
    <w:rsid w:val="006C6604"/>
    <w:rsid w:val="006C7763"/>
    <w:rsid w:val="006D03C2"/>
    <w:rsid w:val="006D067C"/>
    <w:rsid w:val="006D0739"/>
    <w:rsid w:val="006D1D01"/>
    <w:rsid w:val="006D23B2"/>
    <w:rsid w:val="006D500D"/>
    <w:rsid w:val="006D5225"/>
    <w:rsid w:val="006D68F6"/>
    <w:rsid w:val="006D7347"/>
    <w:rsid w:val="006E0C17"/>
    <w:rsid w:val="006E168E"/>
    <w:rsid w:val="006E1C34"/>
    <w:rsid w:val="006E2250"/>
    <w:rsid w:val="006E2E6F"/>
    <w:rsid w:val="006E43C1"/>
    <w:rsid w:val="006E5A2C"/>
    <w:rsid w:val="006F0E5A"/>
    <w:rsid w:val="006F2601"/>
    <w:rsid w:val="006F2656"/>
    <w:rsid w:val="006F30C1"/>
    <w:rsid w:val="006F4B6B"/>
    <w:rsid w:val="006F4F1F"/>
    <w:rsid w:val="006F50DE"/>
    <w:rsid w:val="006F5B87"/>
    <w:rsid w:val="006F6269"/>
    <w:rsid w:val="0070326B"/>
    <w:rsid w:val="00703594"/>
    <w:rsid w:val="00704A56"/>
    <w:rsid w:val="00705BFD"/>
    <w:rsid w:val="00706681"/>
    <w:rsid w:val="00706B12"/>
    <w:rsid w:val="00711437"/>
    <w:rsid w:val="00711817"/>
    <w:rsid w:val="00711EED"/>
    <w:rsid w:val="007126A2"/>
    <w:rsid w:val="00713D11"/>
    <w:rsid w:val="00714107"/>
    <w:rsid w:val="00714D86"/>
    <w:rsid w:val="00715175"/>
    <w:rsid w:val="007155F8"/>
    <w:rsid w:val="00721B36"/>
    <w:rsid w:val="0072305C"/>
    <w:rsid w:val="00725390"/>
    <w:rsid w:val="007265FE"/>
    <w:rsid w:val="00732129"/>
    <w:rsid w:val="00732567"/>
    <w:rsid w:val="007332B9"/>
    <w:rsid w:val="00733362"/>
    <w:rsid w:val="00734354"/>
    <w:rsid w:val="00735092"/>
    <w:rsid w:val="00735BE7"/>
    <w:rsid w:val="00737D68"/>
    <w:rsid w:val="00740719"/>
    <w:rsid w:val="00740CF2"/>
    <w:rsid w:val="00740DCD"/>
    <w:rsid w:val="007418ED"/>
    <w:rsid w:val="00741DD5"/>
    <w:rsid w:val="007440E3"/>
    <w:rsid w:val="007447A1"/>
    <w:rsid w:val="00744BB5"/>
    <w:rsid w:val="00744E7D"/>
    <w:rsid w:val="007453E6"/>
    <w:rsid w:val="0074587E"/>
    <w:rsid w:val="00745A54"/>
    <w:rsid w:val="00745C57"/>
    <w:rsid w:val="007465B0"/>
    <w:rsid w:val="0075135D"/>
    <w:rsid w:val="00752FC2"/>
    <w:rsid w:val="007534CD"/>
    <w:rsid w:val="00754235"/>
    <w:rsid w:val="007555EA"/>
    <w:rsid w:val="00761A69"/>
    <w:rsid w:val="00762DA5"/>
    <w:rsid w:val="00762EA4"/>
    <w:rsid w:val="0076335A"/>
    <w:rsid w:val="00765236"/>
    <w:rsid w:val="00765856"/>
    <w:rsid w:val="0077324E"/>
    <w:rsid w:val="00773595"/>
    <w:rsid w:val="00773D0E"/>
    <w:rsid w:val="00774F35"/>
    <w:rsid w:val="00775A6A"/>
    <w:rsid w:val="0077629D"/>
    <w:rsid w:val="00776738"/>
    <w:rsid w:val="00776921"/>
    <w:rsid w:val="00776EB0"/>
    <w:rsid w:val="00777C7A"/>
    <w:rsid w:val="00781983"/>
    <w:rsid w:val="00781F2D"/>
    <w:rsid w:val="00781F52"/>
    <w:rsid w:val="00782EA6"/>
    <w:rsid w:val="007830B9"/>
    <w:rsid w:val="007832E9"/>
    <w:rsid w:val="00783850"/>
    <w:rsid w:val="00783A36"/>
    <w:rsid w:val="00785366"/>
    <w:rsid w:val="00786C4D"/>
    <w:rsid w:val="00790304"/>
    <w:rsid w:val="00790C3A"/>
    <w:rsid w:val="00791419"/>
    <w:rsid w:val="00791BC4"/>
    <w:rsid w:val="00792820"/>
    <w:rsid w:val="007929C9"/>
    <w:rsid w:val="007936F3"/>
    <w:rsid w:val="0079445A"/>
    <w:rsid w:val="00794AB0"/>
    <w:rsid w:val="00794DD1"/>
    <w:rsid w:val="00795891"/>
    <w:rsid w:val="00796CEF"/>
    <w:rsid w:val="00797BF4"/>
    <w:rsid w:val="007A0173"/>
    <w:rsid w:val="007A05BE"/>
    <w:rsid w:val="007A05F0"/>
    <w:rsid w:val="007A0618"/>
    <w:rsid w:val="007A23C1"/>
    <w:rsid w:val="007A2BCD"/>
    <w:rsid w:val="007A2EA8"/>
    <w:rsid w:val="007A3E00"/>
    <w:rsid w:val="007A45E2"/>
    <w:rsid w:val="007A59DA"/>
    <w:rsid w:val="007A7665"/>
    <w:rsid w:val="007A7C10"/>
    <w:rsid w:val="007A7DE3"/>
    <w:rsid w:val="007B0353"/>
    <w:rsid w:val="007B3FA9"/>
    <w:rsid w:val="007B4D19"/>
    <w:rsid w:val="007B5A42"/>
    <w:rsid w:val="007B5D3B"/>
    <w:rsid w:val="007C1F0A"/>
    <w:rsid w:val="007C2744"/>
    <w:rsid w:val="007C3DCD"/>
    <w:rsid w:val="007C40B7"/>
    <w:rsid w:val="007C45C6"/>
    <w:rsid w:val="007C4AB5"/>
    <w:rsid w:val="007C4D87"/>
    <w:rsid w:val="007C4EF3"/>
    <w:rsid w:val="007C56C4"/>
    <w:rsid w:val="007C7FC8"/>
    <w:rsid w:val="007D059C"/>
    <w:rsid w:val="007D0B6C"/>
    <w:rsid w:val="007D100F"/>
    <w:rsid w:val="007D159B"/>
    <w:rsid w:val="007D3013"/>
    <w:rsid w:val="007D334E"/>
    <w:rsid w:val="007D35E6"/>
    <w:rsid w:val="007D380A"/>
    <w:rsid w:val="007D3C33"/>
    <w:rsid w:val="007D5056"/>
    <w:rsid w:val="007D5446"/>
    <w:rsid w:val="007D721F"/>
    <w:rsid w:val="007D73E9"/>
    <w:rsid w:val="007D7415"/>
    <w:rsid w:val="007D7C0A"/>
    <w:rsid w:val="007E0505"/>
    <w:rsid w:val="007E0518"/>
    <w:rsid w:val="007E0C5F"/>
    <w:rsid w:val="007E146A"/>
    <w:rsid w:val="007E33B6"/>
    <w:rsid w:val="007E37A6"/>
    <w:rsid w:val="007E41FA"/>
    <w:rsid w:val="007E4431"/>
    <w:rsid w:val="007E6B6B"/>
    <w:rsid w:val="007F018F"/>
    <w:rsid w:val="007F090F"/>
    <w:rsid w:val="007F1A4A"/>
    <w:rsid w:val="007F2C78"/>
    <w:rsid w:val="007F2E72"/>
    <w:rsid w:val="007F38CA"/>
    <w:rsid w:val="007F47F2"/>
    <w:rsid w:val="007F4B8D"/>
    <w:rsid w:val="007F61A2"/>
    <w:rsid w:val="007F6326"/>
    <w:rsid w:val="00800CC2"/>
    <w:rsid w:val="008015FB"/>
    <w:rsid w:val="00801EC5"/>
    <w:rsid w:val="008022D8"/>
    <w:rsid w:val="00803D4F"/>
    <w:rsid w:val="00803F5B"/>
    <w:rsid w:val="00804962"/>
    <w:rsid w:val="00804C56"/>
    <w:rsid w:val="00804E72"/>
    <w:rsid w:val="00806251"/>
    <w:rsid w:val="00806781"/>
    <w:rsid w:val="00807F25"/>
    <w:rsid w:val="00811B42"/>
    <w:rsid w:val="00812A23"/>
    <w:rsid w:val="00812A5B"/>
    <w:rsid w:val="008132F6"/>
    <w:rsid w:val="00813C60"/>
    <w:rsid w:val="00813D96"/>
    <w:rsid w:val="0081419A"/>
    <w:rsid w:val="00814C60"/>
    <w:rsid w:val="00815E1F"/>
    <w:rsid w:val="0081602C"/>
    <w:rsid w:val="00816B94"/>
    <w:rsid w:val="00816CDE"/>
    <w:rsid w:val="00820782"/>
    <w:rsid w:val="00821924"/>
    <w:rsid w:val="00821B9C"/>
    <w:rsid w:val="008242C3"/>
    <w:rsid w:val="0082461C"/>
    <w:rsid w:val="00824F21"/>
    <w:rsid w:val="008269BE"/>
    <w:rsid w:val="008278BE"/>
    <w:rsid w:val="008314BA"/>
    <w:rsid w:val="00831E82"/>
    <w:rsid w:val="00832BFA"/>
    <w:rsid w:val="00833937"/>
    <w:rsid w:val="008339DD"/>
    <w:rsid w:val="0083406A"/>
    <w:rsid w:val="00834188"/>
    <w:rsid w:val="0083523F"/>
    <w:rsid w:val="008360D5"/>
    <w:rsid w:val="00837A34"/>
    <w:rsid w:val="00837CF2"/>
    <w:rsid w:val="00837DB6"/>
    <w:rsid w:val="0084089C"/>
    <w:rsid w:val="008414C1"/>
    <w:rsid w:val="00841589"/>
    <w:rsid w:val="008438FF"/>
    <w:rsid w:val="00845DAE"/>
    <w:rsid w:val="0084605E"/>
    <w:rsid w:val="00846AE8"/>
    <w:rsid w:val="00846B16"/>
    <w:rsid w:val="0085027F"/>
    <w:rsid w:val="00850531"/>
    <w:rsid w:val="00852F1C"/>
    <w:rsid w:val="008533F4"/>
    <w:rsid w:val="00856703"/>
    <w:rsid w:val="00856DD6"/>
    <w:rsid w:val="0085729B"/>
    <w:rsid w:val="0085752E"/>
    <w:rsid w:val="0085756F"/>
    <w:rsid w:val="00857615"/>
    <w:rsid w:val="0085790C"/>
    <w:rsid w:val="00860AED"/>
    <w:rsid w:val="00860E98"/>
    <w:rsid w:val="008616AA"/>
    <w:rsid w:val="00861FDB"/>
    <w:rsid w:val="0086208E"/>
    <w:rsid w:val="00863A19"/>
    <w:rsid w:val="00863D8D"/>
    <w:rsid w:val="00864536"/>
    <w:rsid w:val="00864C33"/>
    <w:rsid w:val="00867AEB"/>
    <w:rsid w:val="0087025D"/>
    <w:rsid w:val="008717DA"/>
    <w:rsid w:val="00871C57"/>
    <w:rsid w:val="00873303"/>
    <w:rsid w:val="00873EA2"/>
    <w:rsid w:val="0087561C"/>
    <w:rsid w:val="00877DE9"/>
    <w:rsid w:val="00880EFC"/>
    <w:rsid w:val="00881903"/>
    <w:rsid w:val="00881BC8"/>
    <w:rsid w:val="0088270F"/>
    <w:rsid w:val="00882788"/>
    <w:rsid w:val="00882A51"/>
    <w:rsid w:val="008836A7"/>
    <w:rsid w:val="00884EF1"/>
    <w:rsid w:val="00885A0F"/>
    <w:rsid w:val="00886386"/>
    <w:rsid w:val="00886A6A"/>
    <w:rsid w:val="00887EAE"/>
    <w:rsid w:val="00887EEC"/>
    <w:rsid w:val="00890F2C"/>
    <w:rsid w:val="0089161C"/>
    <w:rsid w:val="00891655"/>
    <w:rsid w:val="0089221E"/>
    <w:rsid w:val="00894A99"/>
    <w:rsid w:val="008952EE"/>
    <w:rsid w:val="00896327"/>
    <w:rsid w:val="0089697A"/>
    <w:rsid w:val="008969D7"/>
    <w:rsid w:val="008976DB"/>
    <w:rsid w:val="00897E00"/>
    <w:rsid w:val="008A0FA2"/>
    <w:rsid w:val="008A138D"/>
    <w:rsid w:val="008A23D4"/>
    <w:rsid w:val="008A24EC"/>
    <w:rsid w:val="008A2594"/>
    <w:rsid w:val="008A323D"/>
    <w:rsid w:val="008A3A1D"/>
    <w:rsid w:val="008A5673"/>
    <w:rsid w:val="008A5A76"/>
    <w:rsid w:val="008A5BEC"/>
    <w:rsid w:val="008A6CD9"/>
    <w:rsid w:val="008B0111"/>
    <w:rsid w:val="008B0989"/>
    <w:rsid w:val="008B133D"/>
    <w:rsid w:val="008B1447"/>
    <w:rsid w:val="008B1842"/>
    <w:rsid w:val="008B3946"/>
    <w:rsid w:val="008B3E78"/>
    <w:rsid w:val="008B468F"/>
    <w:rsid w:val="008B4A90"/>
    <w:rsid w:val="008B5DC0"/>
    <w:rsid w:val="008B6F59"/>
    <w:rsid w:val="008C0795"/>
    <w:rsid w:val="008C1FF0"/>
    <w:rsid w:val="008C4535"/>
    <w:rsid w:val="008C4CEF"/>
    <w:rsid w:val="008C6B70"/>
    <w:rsid w:val="008D05B9"/>
    <w:rsid w:val="008D24BD"/>
    <w:rsid w:val="008D30B4"/>
    <w:rsid w:val="008D3F42"/>
    <w:rsid w:val="008D5714"/>
    <w:rsid w:val="008D6CF9"/>
    <w:rsid w:val="008D7A57"/>
    <w:rsid w:val="008D7D5D"/>
    <w:rsid w:val="008E1B54"/>
    <w:rsid w:val="008E1D3D"/>
    <w:rsid w:val="008E24F3"/>
    <w:rsid w:val="008E40E2"/>
    <w:rsid w:val="008E5339"/>
    <w:rsid w:val="008E59B6"/>
    <w:rsid w:val="008E6260"/>
    <w:rsid w:val="008E63E9"/>
    <w:rsid w:val="008E7530"/>
    <w:rsid w:val="008F0328"/>
    <w:rsid w:val="008F16FA"/>
    <w:rsid w:val="008F22B9"/>
    <w:rsid w:val="008F348E"/>
    <w:rsid w:val="008F3D6A"/>
    <w:rsid w:val="008F3EF9"/>
    <w:rsid w:val="008F47D8"/>
    <w:rsid w:val="008F6524"/>
    <w:rsid w:val="008F73F8"/>
    <w:rsid w:val="0090115E"/>
    <w:rsid w:val="0090149E"/>
    <w:rsid w:val="00901556"/>
    <w:rsid w:val="00901BDA"/>
    <w:rsid w:val="00902761"/>
    <w:rsid w:val="00902A1B"/>
    <w:rsid w:val="00902D09"/>
    <w:rsid w:val="00904B81"/>
    <w:rsid w:val="0091036C"/>
    <w:rsid w:val="00910410"/>
    <w:rsid w:val="00910AE4"/>
    <w:rsid w:val="009117F0"/>
    <w:rsid w:val="00917DE9"/>
    <w:rsid w:val="009204F7"/>
    <w:rsid w:val="009210B2"/>
    <w:rsid w:val="00922628"/>
    <w:rsid w:val="00923F68"/>
    <w:rsid w:val="009278C4"/>
    <w:rsid w:val="00930545"/>
    <w:rsid w:val="00931626"/>
    <w:rsid w:val="00933BE6"/>
    <w:rsid w:val="00934051"/>
    <w:rsid w:val="00934BAF"/>
    <w:rsid w:val="00935117"/>
    <w:rsid w:val="0093569B"/>
    <w:rsid w:val="0093627E"/>
    <w:rsid w:val="009362AF"/>
    <w:rsid w:val="009364AD"/>
    <w:rsid w:val="009375B6"/>
    <w:rsid w:val="0093788B"/>
    <w:rsid w:val="00937C68"/>
    <w:rsid w:val="00940F99"/>
    <w:rsid w:val="0094222D"/>
    <w:rsid w:val="009428DF"/>
    <w:rsid w:val="00943279"/>
    <w:rsid w:val="0094419F"/>
    <w:rsid w:val="009461DA"/>
    <w:rsid w:val="00946339"/>
    <w:rsid w:val="0094659A"/>
    <w:rsid w:val="009474BB"/>
    <w:rsid w:val="0094753B"/>
    <w:rsid w:val="00950685"/>
    <w:rsid w:val="009516AB"/>
    <w:rsid w:val="00953A1E"/>
    <w:rsid w:val="00953BAE"/>
    <w:rsid w:val="00953DA2"/>
    <w:rsid w:val="0095427C"/>
    <w:rsid w:val="0095648E"/>
    <w:rsid w:val="00957578"/>
    <w:rsid w:val="00960197"/>
    <w:rsid w:val="00962967"/>
    <w:rsid w:val="009637C0"/>
    <w:rsid w:val="00963CB7"/>
    <w:rsid w:val="0096429A"/>
    <w:rsid w:val="009649AC"/>
    <w:rsid w:val="00964A6C"/>
    <w:rsid w:val="00967221"/>
    <w:rsid w:val="00970AAB"/>
    <w:rsid w:val="00973B0D"/>
    <w:rsid w:val="00973D79"/>
    <w:rsid w:val="00974414"/>
    <w:rsid w:val="00975650"/>
    <w:rsid w:val="00975E88"/>
    <w:rsid w:val="00975F32"/>
    <w:rsid w:val="009765FB"/>
    <w:rsid w:val="009802E2"/>
    <w:rsid w:val="009839FB"/>
    <w:rsid w:val="009843F1"/>
    <w:rsid w:val="00985D28"/>
    <w:rsid w:val="00985F5F"/>
    <w:rsid w:val="00985FBF"/>
    <w:rsid w:val="00986531"/>
    <w:rsid w:val="009866D9"/>
    <w:rsid w:val="0098691D"/>
    <w:rsid w:val="00986E65"/>
    <w:rsid w:val="00990DB1"/>
    <w:rsid w:val="00992AA3"/>
    <w:rsid w:val="00992B17"/>
    <w:rsid w:val="00992FF7"/>
    <w:rsid w:val="00993421"/>
    <w:rsid w:val="00997D12"/>
    <w:rsid w:val="009A0150"/>
    <w:rsid w:val="009A0AAD"/>
    <w:rsid w:val="009A0BB8"/>
    <w:rsid w:val="009A136C"/>
    <w:rsid w:val="009A2287"/>
    <w:rsid w:val="009A231E"/>
    <w:rsid w:val="009A3766"/>
    <w:rsid w:val="009A4E11"/>
    <w:rsid w:val="009A62A4"/>
    <w:rsid w:val="009A74E4"/>
    <w:rsid w:val="009A7BED"/>
    <w:rsid w:val="009B03BB"/>
    <w:rsid w:val="009B0CD9"/>
    <w:rsid w:val="009B0F8A"/>
    <w:rsid w:val="009B11DE"/>
    <w:rsid w:val="009B2921"/>
    <w:rsid w:val="009B3721"/>
    <w:rsid w:val="009B3BFE"/>
    <w:rsid w:val="009B4261"/>
    <w:rsid w:val="009B4992"/>
    <w:rsid w:val="009B5A8F"/>
    <w:rsid w:val="009B5D8C"/>
    <w:rsid w:val="009B5F18"/>
    <w:rsid w:val="009B6BF0"/>
    <w:rsid w:val="009C0867"/>
    <w:rsid w:val="009C134E"/>
    <w:rsid w:val="009C1D25"/>
    <w:rsid w:val="009C3E38"/>
    <w:rsid w:val="009C3F06"/>
    <w:rsid w:val="009C6707"/>
    <w:rsid w:val="009C6923"/>
    <w:rsid w:val="009C6BBC"/>
    <w:rsid w:val="009C6FA4"/>
    <w:rsid w:val="009C71A6"/>
    <w:rsid w:val="009C74BE"/>
    <w:rsid w:val="009C77B3"/>
    <w:rsid w:val="009C7FE5"/>
    <w:rsid w:val="009D1CC8"/>
    <w:rsid w:val="009D334F"/>
    <w:rsid w:val="009D3F4E"/>
    <w:rsid w:val="009D3FC6"/>
    <w:rsid w:val="009D777C"/>
    <w:rsid w:val="009D7C11"/>
    <w:rsid w:val="009E00FA"/>
    <w:rsid w:val="009E0F17"/>
    <w:rsid w:val="009E111E"/>
    <w:rsid w:val="009E123E"/>
    <w:rsid w:val="009E12C6"/>
    <w:rsid w:val="009E1879"/>
    <w:rsid w:val="009E1DE4"/>
    <w:rsid w:val="009E335D"/>
    <w:rsid w:val="009E3950"/>
    <w:rsid w:val="009E42C2"/>
    <w:rsid w:val="009E4A7B"/>
    <w:rsid w:val="009E4C80"/>
    <w:rsid w:val="009E5021"/>
    <w:rsid w:val="009E582E"/>
    <w:rsid w:val="009E7A80"/>
    <w:rsid w:val="009E7D67"/>
    <w:rsid w:val="009F0428"/>
    <w:rsid w:val="009F089C"/>
    <w:rsid w:val="009F1566"/>
    <w:rsid w:val="009F15E7"/>
    <w:rsid w:val="009F239F"/>
    <w:rsid w:val="009F365B"/>
    <w:rsid w:val="009F41E9"/>
    <w:rsid w:val="009F5B66"/>
    <w:rsid w:val="009F6DB2"/>
    <w:rsid w:val="00A00207"/>
    <w:rsid w:val="00A012BB"/>
    <w:rsid w:val="00A0151E"/>
    <w:rsid w:val="00A0173E"/>
    <w:rsid w:val="00A029F8"/>
    <w:rsid w:val="00A02CF3"/>
    <w:rsid w:val="00A0433E"/>
    <w:rsid w:val="00A047EA"/>
    <w:rsid w:val="00A04CCE"/>
    <w:rsid w:val="00A050D9"/>
    <w:rsid w:val="00A050E9"/>
    <w:rsid w:val="00A05C1E"/>
    <w:rsid w:val="00A06212"/>
    <w:rsid w:val="00A0715E"/>
    <w:rsid w:val="00A07468"/>
    <w:rsid w:val="00A0784D"/>
    <w:rsid w:val="00A1076F"/>
    <w:rsid w:val="00A10C03"/>
    <w:rsid w:val="00A11066"/>
    <w:rsid w:val="00A1141A"/>
    <w:rsid w:val="00A117C8"/>
    <w:rsid w:val="00A12408"/>
    <w:rsid w:val="00A124ED"/>
    <w:rsid w:val="00A131B0"/>
    <w:rsid w:val="00A17D74"/>
    <w:rsid w:val="00A2010E"/>
    <w:rsid w:val="00A2199C"/>
    <w:rsid w:val="00A2228F"/>
    <w:rsid w:val="00A2299C"/>
    <w:rsid w:val="00A2307C"/>
    <w:rsid w:val="00A24F75"/>
    <w:rsid w:val="00A25377"/>
    <w:rsid w:val="00A25BB8"/>
    <w:rsid w:val="00A27713"/>
    <w:rsid w:val="00A27B8F"/>
    <w:rsid w:val="00A27DC5"/>
    <w:rsid w:val="00A316F5"/>
    <w:rsid w:val="00A31F16"/>
    <w:rsid w:val="00A32139"/>
    <w:rsid w:val="00A3266D"/>
    <w:rsid w:val="00A33C38"/>
    <w:rsid w:val="00A34BE5"/>
    <w:rsid w:val="00A35DA9"/>
    <w:rsid w:val="00A360B8"/>
    <w:rsid w:val="00A37D4D"/>
    <w:rsid w:val="00A40A66"/>
    <w:rsid w:val="00A40D38"/>
    <w:rsid w:val="00A40E66"/>
    <w:rsid w:val="00A4142E"/>
    <w:rsid w:val="00A41448"/>
    <w:rsid w:val="00A41797"/>
    <w:rsid w:val="00A42CA0"/>
    <w:rsid w:val="00A438BB"/>
    <w:rsid w:val="00A44995"/>
    <w:rsid w:val="00A44D82"/>
    <w:rsid w:val="00A45637"/>
    <w:rsid w:val="00A46523"/>
    <w:rsid w:val="00A519B5"/>
    <w:rsid w:val="00A5244E"/>
    <w:rsid w:val="00A526FC"/>
    <w:rsid w:val="00A527AD"/>
    <w:rsid w:val="00A538AA"/>
    <w:rsid w:val="00A5392D"/>
    <w:rsid w:val="00A54D49"/>
    <w:rsid w:val="00A556D4"/>
    <w:rsid w:val="00A6128C"/>
    <w:rsid w:val="00A61B43"/>
    <w:rsid w:val="00A61DC8"/>
    <w:rsid w:val="00A6207C"/>
    <w:rsid w:val="00A626BD"/>
    <w:rsid w:val="00A627E5"/>
    <w:rsid w:val="00A630E2"/>
    <w:rsid w:val="00A64869"/>
    <w:rsid w:val="00A64954"/>
    <w:rsid w:val="00A662CD"/>
    <w:rsid w:val="00A6724E"/>
    <w:rsid w:val="00A67A56"/>
    <w:rsid w:val="00A710E0"/>
    <w:rsid w:val="00A7118E"/>
    <w:rsid w:val="00A720B1"/>
    <w:rsid w:val="00A72EFE"/>
    <w:rsid w:val="00A7344D"/>
    <w:rsid w:val="00A74C6F"/>
    <w:rsid w:val="00A770D0"/>
    <w:rsid w:val="00A775F5"/>
    <w:rsid w:val="00A77ABF"/>
    <w:rsid w:val="00A803D5"/>
    <w:rsid w:val="00A81057"/>
    <w:rsid w:val="00A81209"/>
    <w:rsid w:val="00A823BA"/>
    <w:rsid w:val="00A829BD"/>
    <w:rsid w:val="00A82BE1"/>
    <w:rsid w:val="00A83B3A"/>
    <w:rsid w:val="00A84F5D"/>
    <w:rsid w:val="00A86B79"/>
    <w:rsid w:val="00A86B9C"/>
    <w:rsid w:val="00A87BA8"/>
    <w:rsid w:val="00A87E98"/>
    <w:rsid w:val="00A903A3"/>
    <w:rsid w:val="00A90619"/>
    <w:rsid w:val="00A91972"/>
    <w:rsid w:val="00A9259A"/>
    <w:rsid w:val="00A92882"/>
    <w:rsid w:val="00A931C3"/>
    <w:rsid w:val="00A93332"/>
    <w:rsid w:val="00A9405E"/>
    <w:rsid w:val="00A94505"/>
    <w:rsid w:val="00AA010C"/>
    <w:rsid w:val="00AA06B9"/>
    <w:rsid w:val="00AA0881"/>
    <w:rsid w:val="00AA0C14"/>
    <w:rsid w:val="00AA25FF"/>
    <w:rsid w:val="00AA411D"/>
    <w:rsid w:val="00AA44CE"/>
    <w:rsid w:val="00AA5C5C"/>
    <w:rsid w:val="00AA604A"/>
    <w:rsid w:val="00AA67DA"/>
    <w:rsid w:val="00AA6AE0"/>
    <w:rsid w:val="00AA6D6E"/>
    <w:rsid w:val="00AA73EA"/>
    <w:rsid w:val="00AB0006"/>
    <w:rsid w:val="00AB287E"/>
    <w:rsid w:val="00AB3CA2"/>
    <w:rsid w:val="00AB4830"/>
    <w:rsid w:val="00AB4ABC"/>
    <w:rsid w:val="00AB4F49"/>
    <w:rsid w:val="00AB615E"/>
    <w:rsid w:val="00AB6394"/>
    <w:rsid w:val="00AB6EA5"/>
    <w:rsid w:val="00AC2010"/>
    <w:rsid w:val="00AC2D50"/>
    <w:rsid w:val="00AC33EE"/>
    <w:rsid w:val="00AC378D"/>
    <w:rsid w:val="00AC3C1B"/>
    <w:rsid w:val="00AC4297"/>
    <w:rsid w:val="00AC46EC"/>
    <w:rsid w:val="00AC50C6"/>
    <w:rsid w:val="00AC6B2C"/>
    <w:rsid w:val="00AC6F3D"/>
    <w:rsid w:val="00AD0863"/>
    <w:rsid w:val="00AD1E4C"/>
    <w:rsid w:val="00AD2BF0"/>
    <w:rsid w:val="00AD2F6C"/>
    <w:rsid w:val="00AD4D45"/>
    <w:rsid w:val="00AD6500"/>
    <w:rsid w:val="00AE180E"/>
    <w:rsid w:val="00AE3D1A"/>
    <w:rsid w:val="00AE4D45"/>
    <w:rsid w:val="00AE6D76"/>
    <w:rsid w:val="00AE6F15"/>
    <w:rsid w:val="00AF04ED"/>
    <w:rsid w:val="00AF0A93"/>
    <w:rsid w:val="00AF29F1"/>
    <w:rsid w:val="00AF3287"/>
    <w:rsid w:val="00AF38B5"/>
    <w:rsid w:val="00AF3E1C"/>
    <w:rsid w:val="00AF42EE"/>
    <w:rsid w:val="00AF4360"/>
    <w:rsid w:val="00AF4685"/>
    <w:rsid w:val="00AF511B"/>
    <w:rsid w:val="00AF52B1"/>
    <w:rsid w:val="00AF57C5"/>
    <w:rsid w:val="00AF5A1E"/>
    <w:rsid w:val="00AF6EE6"/>
    <w:rsid w:val="00AF771A"/>
    <w:rsid w:val="00B019C0"/>
    <w:rsid w:val="00B02B98"/>
    <w:rsid w:val="00B02D75"/>
    <w:rsid w:val="00B047D0"/>
    <w:rsid w:val="00B05BC8"/>
    <w:rsid w:val="00B0689E"/>
    <w:rsid w:val="00B06C50"/>
    <w:rsid w:val="00B1036C"/>
    <w:rsid w:val="00B1047A"/>
    <w:rsid w:val="00B10CF2"/>
    <w:rsid w:val="00B1147B"/>
    <w:rsid w:val="00B11E7C"/>
    <w:rsid w:val="00B1232C"/>
    <w:rsid w:val="00B12F01"/>
    <w:rsid w:val="00B14A27"/>
    <w:rsid w:val="00B15A7F"/>
    <w:rsid w:val="00B16F66"/>
    <w:rsid w:val="00B17118"/>
    <w:rsid w:val="00B1774A"/>
    <w:rsid w:val="00B22AE3"/>
    <w:rsid w:val="00B245AC"/>
    <w:rsid w:val="00B24A8A"/>
    <w:rsid w:val="00B24C56"/>
    <w:rsid w:val="00B27A0E"/>
    <w:rsid w:val="00B305B1"/>
    <w:rsid w:val="00B32332"/>
    <w:rsid w:val="00B326BF"/>
    <w:rsid w:val="00B32C43"/>
    <w:rsid w:val="00B3338E"/>
    <w:rsid w:val="00B3374E"/>
    <w:rsid w:val="00B34071"/>
    <w:rsid w:val="00B353AD"/>
    <w:rsid w:val="00B3565A"/>
    <w:rsid w:val="00B372F3"/>
    <w:rsid w:val="00B3737F"/>
    <w:rsid w:val="00B37A2F"/>
    <w:rsid w:val="00B4019D"/>
    <w:rsid w:val="00B40FF8"/>
    <w:rsid w:val="00B42165"/>
    <w:rsid w:val="00B439B3"/>
    <w:rsid w:val="00B443A7"/>
    <w:rsid w:val="00B46D32"/>
    <w:rsid w:val="00B50763"/>
    <w:rsid w:val="00B50E24"/>
    <w:rsid w:val="00B52DB0"/>
    <w:rsid w:val="00B5334E"/>
    <w:rsid w:val="00B53540"/>
    <w:rsid w:val="00B551F8"/>
    <w:rsid w:val="00B55D2A"/>
    <w:rsid w:val="00B57709"/>
    <w:rsid w:val="00B60B79"/>
    <w:rsid w:val="00B61388"/>
    <w:rsid w:val="00B61E5E"/>
    <w:rsid w:val="00B62E10"/>
    <w:rsid w:val="00B63538"/>
    <w:rsid w:val="00B635AA"/>
    <w:rsid w:val="00B63F81"/>
    <w:rsid w:val="00B64FAE"/>
    <w:rsid w:val="00B66AB9"/>
    <w:rsid w:val="00B66BD1"/>
    <w:rsid w:val="00B67098"/>
    <w:rsid w:val="00B71993"/>
    <w:rsid w:val="00B7261C"/>
    <w:rsid w:val="00B73F10"/>
    <w:rsid w:val="00B74E60"/>
    <w:rsid w:val="00B7670B"/>
    <w:rsid w:val="00B76CEF"/>
    <w:rsid w:val="00B76EB0"/>
    <w:rsid w:val="00B7717E"/>
    <w:rsid w:val="00B778C7"/>
    <w:rsid w:val="00B77AC8"/>
    <w:rsid w:val="00B8056C"/>
    <w:rsid w:val="00B805FD"/>
    <w:rsid w:val="00B808EF"/>
    <w:rsid w:val="00B81901"/>
    <w:rsid w:val="00B81CD4"/>
    <w:rsid w:val="00B8248D"/>
    <w:rsid w:val="00B82522"/>
    <w:rsid w:val="00B82D6C"/>
    <w:rsid w:val="00B83468"/>
    <w:rsid w:val="00B84068"/>
    <w:rsid w:val="00B84B7C"/>
    <w:rsid w:val="00B85A47"/>
    <w:rsid w:val="00B85DB7"/>
    <w:rsid w:val="00B8792E"/>
    <w:rsid w:val="00B90BA3"/>
    <w:rsid w:val="00B918B0"/>
    <w:rsid w:val="00B92C40"/>
    <w:rsid w:val="00B92D14"/>
    <w:rsid w:val="00B93B61"/>
    <w:rsid w:val="00B96756"/>
    <w:rsid w:val="00B97BA3"/>
    <w:rsid w:val="00BA07C6"/>
    <w:rsid w:val="00BA0CD1"/>
    <w:rsid w:val="00BA0CF1"/>
    <w:rsid w:val="00BA1199"/>
    <w:rsid w:val="00BA1C88"/>
    <w:rsid w:val="00BA2B8A"/>
    <w:rsid w:val="00BA3DC3"/>
    <w:rsid w:val="00BA5176"/>
    <w:rsid w:val="00BA72A5"/>
    <w:rsid w:val="00BB13BD"/>
    <w:rsid w:val="00BB1B2B"/>
    <w:rsid w:val="00BB37E4"/>
    <w:rsid w:val="00BB4D41"/>
    <w:rsid w:val="00BB51FB"/>
    <w:rsid w:val="00BB52F8"/>
    <w:rsid w:val="00BB66F4"/>
    <w:rsid w:val="00BB6A61"/>
    <w:rsid w:val="00BB7050"/>
    <w:rsid w:val="00BC111C"/>
    <w:rsid w:val="00BC20B2"/>
    <w:rsid w:val="00BC2217"/>
    <w:rsid w:val="00BC3A31"/>
    <w:rsid w:val="00BC3C0B"/>
    <w:rsid w:val="00BC5C67"/>
    <w:rsid w:val="00BC69C8"/>
    <w:rsid w:val="00BD0BA8"/>
    <w:rsid w:val="00BD0F61"/>
    <w:rsid w:val="00BD0FB7"/>
    <w:rsid w:val="00BD325B"/>
    <w:rsid w:val="00BD4A82"/>
    <w:rsid w:val="00BD7602"/>
    <w:rsid w:val="00BE05E9"/>
    <w:rsid w:val="00BE0ACE"/>
    <w:rsid w:val="00BE26E8"/>
    <w:rsid w:val="00BE2BA4"/>
    <w:rsid w:val="00BE3EFD"/>
    <w:rsid w:val="00BE405E"/>
    <w:rsid w:val="00BE49B4"/>
    <w:rsid w:val="00BE5658"/>
    <w:rsid w:val="00BE6FEE"/>
    <w:rsid w:val="00BF1378"/>
    <w:rsid w:val="00BF1476"/>
    <w:rsid w:val="00BF2A2E"/>
    <w:rsid w:val="00BF3E45"/>
    <w:rsid w:val="00BF4BBE"/>
    <w:rsid w:val="00BF590F"/>
    <w:rsid w:val="00BF6D10"/>
    <w:rsid w:val="00C00FAA"/>
    <w:rsid w:val="00C012FF"/>
    <w:rsid w:val="00C03AC7"/>
    <w:rsid w:val="00C04267"/>
    <w:rsid w:val="00C04C8F"/>
    <w:rsid w:val="00C05BCA"/>
    <w:rsid w:val="00C06139"/>
    <w:rsid w:val="00C065E4"/>
    <w:rsid w:val="00C06A2E"/>
    <w:rsid w:val="00C103B3"/>
    <w:rsid w:val="00C115E6"/>
    <w:rsid w:val="00C1176D"/>
    <w:rsid w:val="00C12187"/>
    <w:rsid w:val="00C13570"/>
    <w:rsid w:val="00C13A44"/>
    <w:rsid w:val="00C145C9"/>
    <w:rsid w:val="00C14A9D"/>
    <w:rsid w:val="00C15675"/>
    <w:rsid w:val="00C16264"/>
    <w:rsid w:val="00C176E2"/>
    <w:rsid w:val="00C17EAC"/>
    <w:rsid w:val="00C2147F"/>
    <w:rsid w:val="00C2154D"/>
    <w:rsid w:val="00C21F33"/>
    <w:rsid w:val="00C2220D"/>
    <w:rsid w:val="00C22B3F"/>
    <w:rsid w:val="00C22D00"/>
    <w:rsid w:val="00C24242"/>
    <w:rsid w:val="00C24C91"/>
    <w:rsid w:val="00C25345"/>
    <w:rsid w:val="00C25AC4"/>
    <w:rsid w:val="00C25E38"/>
    <w:rsid w:val="00C26237"/>
    <w:rsid w:val="00C26A3C"/>
    <w:rsid w:val="00C3106C"/>
    <w:rsid w:val="00C317AB"/>
    <w:rsid w:val="00C318AB"/>
    <w:rsid w:val="00C32D80"/>
    <w:rsid w:val="00C33704"/>
    <w:rsid w:val="00C3380B"/>
    <w:rsid w:val="00C33AA0"/>
    <w:rsid w:val="00C33B7E"/>
    <w:rsid w:val="00C36845"/>
    <w:rsid w:val="00C37637"/>
    <w:rsid w:val="00C3768F"/>
    <w:rsid w:val="00C37963"/>
    <w:rsid w:val="00C40A17"/>
    <w:rsid w:val="00C40B5F"/>
    <w:rsid w:val="00C42D21"/>
    <w:rsid w:val="00C433EA"/>
    <w:rsid w:val="00C43AA7"/>
    <w:rsid w:val="00C44A3D"/>
    <w:rsid w:val="00C46AEB"/>
    <w:rsid w:val="00C46E08"/>
    <w:rsid w:val="00C4715E"/>
    <w:rsid w:val="00C472BD"/>
    <w:rsid w:val="00C55161"/>
    <w:rsid w:val="00C6146F"/>
    <w:rsid w:val="00C62548"/>
    <w:rsid w:val="00C62EF2"/>
    <w:rsid w:val="00C63A08"/>
    <w:rsid w:val="00C63D3E"/>
    <w:rsid w:val="00C64E88"/>
    <w:rsid w:val="00C66DB1"/>
    <w:rsid w:val="00C71456"/>
    <w:rsid w:val="00C723B6"/>
    <w:rsid w:val="00C746CD"/>
    <w:rsid w:val="00C7516D"/>
    <w:rsid w:val="00C771D8"/>
    <w:rsid w:val="00C830B8"/>
    <w:rsid w:val="00C84059"/>
    <w:rsid w:val="00C85029"/>
    <w:rsid w:val="00C868E9"/>
    <w:rsid w:val="00C869BE"/>
    <w:rsid w:val="00C86E34"/>
    <w:rsid w:val="00C87369"/>
    <w:rsid w:val="00C87AA5"/>
    <w:rsid w:val="00C90B00"/>
    <w:rsid w:val="00C90CA7"/>
    <w:rsid w:val="00C914AE"/>
    <w:rsid w:val="00C91587"/>
    <w:rsid w:val="00C919CA"/>
    <w:rsid w:val="00C9690D"/>
    <w:rsid w:val="00C97835"/>
    <w:rsid w:val="00CA10D8"/>
    <w:rsid w:val="00CA1D32"/>
    <w:rsid w:val="00CA3447"/>
    <w:rsid w:val="00CA41DF"/>
    <w:rsid w:val="00CA4DC4"/>
    <w:rsid w:val="00CA7056"/>
    <w:rsid w:val="00CA7271"/>
    <w:rsid w:val="00CB0326"/>
    <w:rsid w:val="00CB099F"/>
    <w:rsid w:val="00CB3174"/>
    <w:rsid w:val="00CB34D1"/>
    <w:rsid w:val="00CB37BD"/>
    <w:rsid w:val="00CB3E36"/>
    <w:rsid w:val="00CB6087"/>
    <w:rsid w:val="00CB789A"/>
    <w:rsid w:val="00CB7B7C"/>
    <w:rsid w:val="00CC04F6"/>
    <w:rsid w:val="00CC2E7B"/>
    <w:rsid w:val="00CC356E"/>
    <w:rsid w:val="00CC39D0"/>
    <w:rsid w:val="00CC4CD3"/>
    <w:rsid w:val="00CC6186"/>
    <w:rsid w:val="00CC6CBE"/>
    <w:rsid w:val="00CC7C7E"/>
    <w:rsid w:val="00CC7D06"/>
    <w:rsid w:val="00CD08EB"/>
    <w:rsid w:val="00CD0BD6"/>
    <w:rsid w:val="00CD118D"/>
    <w:rsid w:val="00CD13AA"/>
    <w:rsid w:val="00CD1E19"/>
    <w:rsid w:val="00CD1F6E"/>
    <w:rsid w:val="00CD3A29"/>
    <w:rsid w:val="00CD487F"/>
    <w:rsid w:val="00CD582D"/>
    <w:rsid w:val="00CD5D7F"/>
    <w:rsid w:val="00CD627D"/>
    <w:rsid w:val="00CD63FC"/>
    <w:rsid w:val="00CD6738"/>
    <w:rsid w:val="00CD6EC3"/>
    <w:rsid w:val="00CD734F"/>
    <w:rsid w:val="00CD73D3"/>
    <w:rsid w:val="00CE173C"/>
    <w:rsid w:val="00CE22E8"/>
    <w:rsid w:val="00CE3C8A"/>
    <w:rsid w:val="00CE56ED"/>
    <w:rsid w:val="00CE72EC"/>
    <w:rsid w:val="00CE7C0A"/>
    <w:rsid w:val="00CE7DDD"/>
    <w:rsid w:val="00CF0559"/>
    <w:rsid w:val="00CF1853"/>
    <w:rsid w:val="00CF25B9"/>
    <w:rsid w:val="00CF481C"/>
    <w:rsid w:val="00CF5230"/>
    <w:rsid w:val="00CF5445"/>
    <w:rsid w:val="00CF5862"/>
    <w:rsid w:val="00CF5ABF"/>
    <w:rsid w:val="00CF6541"/>
    <w:rsid w:val="00CF6840"/>
    <w:rsid w:val="00CF6D57"/>
    <w:rsid w:val="00CF6E75"/>
    <w:rsid w:val="00D000CD"/>
    <w:rsid w:val="00D005CC"/>
    <w:rsid w:val="00D01302"/>
    <w:rsid w:val="00D01C1D"/>
    <w:rsid w:val="00D029A2"/>
    <w:rsid w:val="00D02DC5"/>
    <w:rsid w:val="00D03377"/>
    <w:rsid w:val="00D0568F"/>
    <w:rsid w:val="00D0645C"/>
    <w:rsid w:val="00D06C76"/>
    <w:rsid w:val="00D078A8"/>
    <w:rsid w:val="00D10109"/>
    <w:rsid w:val="00D101D6"/>
    <w:rsid w:val="00D10F38"/>
    <w:rsid w:val="00D11889"/>
    <w:rsid w:val="00D11B76"/>
    <w:rsid w:val="00D12051"/>
    <w:rsid w:val="00D12ACC"/>
    <w:rsid w:val="00D1455B"/>
    <w:rsid w:val="00D15C0D"/>
    <w:rsid w:val="00D15EB9"/>
    <w:rsid w:val="00D166A5"/>
    <w:rsid w:val="00D17772"/>
    <w:rsid w:val="00D2006A"/>
    <w:rsid w:val="00D214FE"/>
    <w:rsid w:val="00D22958"/>
    <w:rsid w:val="00D22B8C"/>
    <w:rsid w:val="00D231C9"/>
    <w:rsid w:val="00D23DE4"/>
    <w:rsid w:val="00D23FE4"/>
    <w:rsid w:val="00D246E1"/>
    <w:rsid w:val="00D25C5D"/>
    <w:rsid w:val="00D26C6D"/>
    <w:rsid w:val="00D30F6B"/>
    <w:rsid w:val="00D32473"/>
    <w:rsid w:val="00D32E80"/>
    <w:rsid w:val="00D33174"/>
    <w:rsid w:val="00D33D6E"/>
    <w:rsid w:val="00D34345"/>
    <w:rsid w:val="00D34421"/>
    <w:rsid w:val="00D35119"/>
    <w:rsid w:val="00D36EA6"/>
    <w:rsid w:val="00D37D1F"/>
    <w:rsid w:val="00D40103"/>
    <w:rsid w:val="00D41E30"/>
    <w:rsid w:val="00D42862"/>
    <w:rsid w:val="00D42F4D"/>
    <w:rsid w:val="00D46D12"/>
    <w:rsid w:val="00D470E9"/>
    <w:rsid w:val="00D47A4B"/>
    <w:rsid w:val="00D50C73"/>
    <w:rsid w:val="00D54460"/>
    <w:rsid w:val="00D54ACE"/>
    <w:rsid w:val="00D54E6F"/>
    <w:rsid w:val="00D55551"/>
    <w:rsid w:val="00D55BE2"/>
    <w:rsid w:val="00D56F09"/>
    <w:rsid w:val="00D57C43"/>
    <w:rsid w:val="00D615BF"/>
    <w:rsid w:val="00D6294E"/>
    <w:rsid w:val="00D63EB2"/>
    <w:rsid w:val="00D651B5"/>
    <w:rsid w:val="00D665A1"/>
    <w:rsid w:val="00D66692"/>
    <w:rsid w:val="00D669EB"/>
    <w:rsid w:val="00D704DD"/>
    <w:rsid w:val="00D71CAE"/>
    <w:rsid w:val="00D72609"/>
    <w:rsid w:val="00D74AD2"/>
    <w:rsid w:val="00D75D47"/>
    <w:rsid w:val="00D760EE"/>
    <w:rsid w:val="00D76906"/>
    <w:rsid w:val="00D76A26"/>
    <w:rsid w:val="00D76B3F"/>
    <w:rsid w:val="00D776CF"/>
    <w:rsid w:val="00D77C14"/>
    <w:rsid w:val="00D77E51"/>
    <w:rsid w:val="00D806F8"/>
    <w:rsid w:val="00D80E7C"/>
    <w:rsid w:val="00D819E3"/>
    <w:rsid w:val="00D8316B"/>
    <w:rsid w:val="00D83680"/>
    <w:rsid w:val="00D83783"/>
    <w:rsid w:val="00D83CEF"/>
    <w:rsid w:val="00D83E4B"/>
    <w:rsid w:val="00D84EC1"/>
    <w:rsid w:val="00D87EC6"/>
    <w:rsid w:val="00D91985"/>
    <w:rsid w:val="00D9541A"/>
    <w:rsid w:val="00DA4D32"/>
    <w:rsid w:val="00DA529B"/>
    <w:rsid w:val="00DA5537"/>
    <w:rsid w:val="00DA5580"/>
    <w:rsid w:val="00DA71A2"/>
    <w:rsid w:val="00DA77B2"/>
    <w:rsid w:val="00DB12B4"/>
    <w:rsid w:val="00DB1A7D"/>
    <w:rsid w:val="00DB1AA1"/>
    <w:rsid w:val="00DB298D"/>
    <w:rsid w:val="00DB2FDD"/>
    <w:rsid w:val="00DB586A"/>
    <w:rsid w:val="00DB5E5C"/>
    <w:rsid w:val="00DB6B52"/>
    <w:rsid w:val="00DC061A"/>
    <w:rsid w:val="00DC0EE9"/>
    <w:rsid w:val="00DC1EEA"/>
    <w:rsid w:val="00DC2DA2"/>
    <w:rsid w:val="00DC3CF4"/>
    <w:rsid w:val="00DC5139"/>
    <w:rsid w:val="00DC55D5"/>
    <w:rsid w:val="00DC67AF"/>
    <w:rsid w:val="00DC7509"/>
    <w:rsid w:val="00DC7E83"/>
    <w:rsid w:val="00DD02F4"/>
    <w:rsid w:val="00DD08BC"/>
    <w:rsid w:val="00DD0EB0"/>
    <w:rsid w:val="00DD1C73"/>
    <w:rsid w:val="00DD2A35"/>
    <w:rsid w:val="00DD347A"/>
    <w:rsid w:val="00DD3D85"/>
    <w:rsid w:val="00DD3DC7"/>
    <w:rsid w:val="00DD50D0"/>
    <w:rsid w:val="00DD5379"/>
    <w:rsid w:val="00DD6404"/>
    <w:rsid w:val="00DD6851"/>
    <w:rsid w:val="00DE2C26"/>
    <w:rsid w:val="00DE44AE"/>
    <w:rsid w:val="00DE4D0E"/>
    <w:rsid w:val="00DE5B8C"/>
    <w:rsid w:val="00DE5D63"/>
    <w:rsid w:val="00DE5DAF"/>
    <w:rsid w:val="00DE62A5"/>
    <w:rsid w:val="00DE63F1"/>
    <w:rsid w:val="00DE7358"/>
    <w:rsid w:val="00DF2DEC"/>
    <w:rsid w:val="00DF570E"/>
    <w:rsid w:val="00DF76BD"/>
    <w:rsid w:val="00DF793F"/>
    <w:rsid w:val="00E016BC"/>
    <w:rsid w:val="00E01D2B"/>
    <w:rsid w:val="00E02659"/>
    <w:rsid w:val="00E02FD8"/>
    <w:rsid w:val="00E030F2"/>
    <w:rsid w:val="00E031C2"/>
    <w:rsid w:val="00E03A15"/>
    <w:rsid w:val="00E044BB"/>
    <w:rsid w:val="00E0475C"/>
    <w:rsid w:val="00E0495B"/>
    <w:rsid w:val="00E04E95"/>
    <w:rsid w:val="00E0512D"/>
    <w:rsid w:val="00E061B3"/>
    <w:rsid w:val="00E06AEF"/>
    <w:rsid w:val="00E07687"/>
    <w:rsid w:val="00E07C58"/>
    <w:rsid w:val="00E10870"/>
    <w:rsid w:val="00E110ED"/>
    <w:rsid w:val="00E12CCB"/>
    <w:rsid w:val="00E13516"/>
    <w:rsid w:val="00E14D23"/>
    <w:rsid w:val="00E16CA9"/>
    <w:rsid w:val="00E172FE"/>
    <w:rsid w:val="00E17A0C"/>
    <w:rsid w:val="00E22762"/>
    <w:rsid w:val="00E22AE6"/>
    <w:rsid w:val="00E22DD2"/>
    <w:rsid w:val="00E23C7A"/>
    <w:rsid w:val="00E25CEE"/>
    <w:rsid w:val="00E30328"/>
    <w:rsid w:val="00E31898"/>
    <w:rsid w:val="00E33030"/>
    <w:rsid w:val="00E33834"/>
    <w:rsid w:val="00E35691"/>
    <w:rsid w:val="00E3663D"/>
    <w:rsid w:val="00E377CC"/>
    <w:rsid w:val="00E37D01"/>
    <w:rsid w:val="00E40DF2"/>
    <w:rsid w:val="00E420D2"/>
    <w:rsid w:val="00E42BF0"/>
    <w:rsid w:val="00E42F14"/>
    <w:rsid w:val="00E455C4"/>
    <w:rsid w:val="00E45EA1"/>
    <w:rsid w:val="00E47127"/>
    <w:rsid w:val="00E473CE"/>
    <w:rsid w:val="00E47725"/>
    <w:rsid w:val="00E5131C"/>
    <w:rsid w:val="00E51553"/>
    <w:rsid w:val="00E5159D"/>
    <w:rsid w:val="00E51E4C"/>
    <w:rsid w:val="00E52732"/>
    <w:rsid w:val="00E54056"/>
    <w:rsid w:val="00E54B78"/>
    <w:rsid w:val="00E55462"/>
    <w:rsid w:val="00E55695"/>
    <w:rsid w:val="00E55FC9"/>
    <w:rsid w:val="00E575D1"/>
    <w:rsid w:val="00E578EA"/>
    <w:rsid w:val="00E608D0"/>
    <w:rsid w:val="00E61202"/>
    <w:rsid w:val="00E61B33"/>
    <w:rsid w:val="00E63A18"/>
    <w:rsid w:val="00E63DA1"/>
    <w:rsid w:val="00E6479B"/>
    <w:rsid w:val="00E656D7"/>
    <w:rsid w:val="00E65AE7"/>
    <w:rsid w:val="00E65DD3"/>
    <w:rsid w:val="00E675D3"/>
    <w:rsid w:val="00E704A2"/>
    <w:rsid w:val="00E7104D"/>
    <w:rsid w:val="00E710B1"/>
    <w:rsid w:val="00E7286B"/>
    <w:rsid w:val="00E730F9"/>
    <w:rsid w:val="00E735F0"/>
    <w:rsid w:val="00E7368E"/>
    <w:rsid w:val="00E73B64"/>
    <w:rsid w:val="00E73CAF"/>
    <w:rsid w:val="00E74A5B"/>
    <w:rsid w:val="00E76D5B"/>
    <w:rsid w:val="00E77005"/>
    <w:rsid w:val="00E80284"/>
    <w:rsid w:val="00E803DE"/>
    <w:rsid w:val="00E80D2B"/>
    <w:rsid w:val="00E81C0F"/>
    <w:rsid w:val="00E82097"/>
    <w:rsid w:val="00E82E27"/>
    <w:rsid w:val="00E8300A"/>
    <w:rsid w:val="00E83DDB"/>
    <w:rsid w:val="00E83FFF"/>
    <w:rsid w:val="00E8630E"/>
    <w:rsid w:val="00E86702"/>
    <w:rsid w:val="00E869AC"/>
    <w:rsid w:val="00E87109"/>
    <w:rsid w:val="00E87FDF"/>
    <w:rsid w:val="00E90FE3"/>
    <w:rsid w:val="00E91289"/>
    <w:rsid w:val="00E93673"/>
    <w:rsid w:val="00E93698"/>
    <w:rsid w:val="00E937CC"/>
    <w:rsid w:val="00E94E47"/>
    <w:rsid w:val="00E9535A"/>
    <w:rsid w:val="00E95542"/>
    <w:rsid w:val="00EA007F"/>
    <w:rsid w:val="00EA04D6"/>
    <w:rsid w:val="00EA0524"/>
    <w:rsid w:val="00EA2238"/>
    <w:rsid w:val="00EA2CCB"/>
    <w:rsid w:val="00EA352F"/>
    <w:rsid w:val="00EA35F0"/>
    <w:rsid w:val="00EA3F87"/>
    <w:rsid w:val="00EA5B5D"/>
    <w:rsid w:val="00EA6416"/>
    <w:rsid w:val="00EA7200"/>
    <w:rsid w:val="00EA7BE8"/>
    <w:rsid w:val="00EB0BCA"/>
    <w:rsid w:val="00EB0CC0"/>
    <w:rsid w:val="00EB11F4"/>
    <w:rsid w:val="00EB18FF"/>
    <w:rsid w:val="00EB2107"/>
    <w:rsid w:val="00EB210C"/>
    <w:rsid w:val="00EB29E0"/>
    <w:rsid w:val="00EB3FE9"/>
    <w:rsid w:val="00EB4267"/>
    <w:rsid w:val="00EB46C8"/>
    <w:rsid w:val="00EB6012"/>
    <w:rsid w:val="00EB603B"/>
    <w:rsid w:val="00EB6352"/>
    <w:rsid w:val="00EB640C"/>
    <w:rsid w:val="00EB6F9D"/>
    <w:rsid w:val="00EB7675"/>
    <w:rsid w:val="00EB7922"/>
    <w:rsid w:val="00EC0E2E"/>
    <w:rsid w:val="00EC16E1"/>
    <w:rsid w:val="00EC4471"/>
    <w:rsid w:val="00EC4615"/>
    <w:rsid w:val="00EC5CD3"/>
    <w:rsid w:val="00EC6398"/>
    <w:rsid w:val="00EC6691"/>
    <w:rsid w:val="00EC72D4"/>
    <w:rsid w:val="00ED0168"/>
    <w:rsid w:val="00ED0F81"/>
    <w:rsid w:val="00ED1EF1"/>
    <w:rsid w:val="00ED2ED1"/>
    <w:rsid w:val="00ED3435"/>
    <w:rsid w:val="00ED3C10"/>
    <w:rsid w:val="00ED5AB7"/>
    <w:rsid w:val="00ED6059"/>
    <w:rsid w:val="00ED6071"/>
    <w:rsid w:val="00ED620D"/>
    <w:rsid w:val="00ED7BDC"/>
    <w:rsid w:val="00EE1B17"/>
    <w:rsid w:val="00EE307D"/>
    <w:rsid w:val="00EE3EA2"/>
    <w:rsid w:val="00EE4A9D"/>
    <w:rsid w:val="00EE5BFB"/>
    <w:rsid w:val="00EE5E6F"/>
    <w:rsid w:val="00EE686C"/>
    <w:rsid w:val="00EE6AF4"/>
    <w:rsid w:val="00EF0723"/>
    <w:rsid w:val="00EF07B6"/>
    <w:rsid w:val="00EF08EB"/>
    <w:rsid w:val="00EF18D3"/>
    <w:rsid w:val="00EF2173"/>
    <w:rsid w:val="00EF24DD"/>
    <w:rsid w:val="00EF2ABB"/>
    <w:rsid w:val="00EF53BF"/>
    <w:rsid w:val="00EF5588"/>
    <w:rsid w:val="00EF6410"/>
    <w:rsid w:val="00EF66EC"/>
    <w:rsid w:val="00EF673B"/>
    <w:rsid w:val="00EF7905"/>
    <w:rsid w:val="00F000B7"/>
    <w:rsid w:val="00F001CA"/>
    <w:rsid w:val="00F01798"/>
    <w:rsid w:val="00F02448"/>
    <w:rsid w:val="00F026EC"/>
    <w:rsid w:val="00F02ACA"/>
    <w:rsid w:val="00F03768"/>
    <w:rsid w:val="00F044A6"/>
    <w:rsid w:val="00F045C6"/>
    <w:rsid w:val="00F072ED"/>
    <w:rsid w:val="00F1047A"/>
    <w:rsid w:val="00F10FC8"/>
    <w:rsid w:val="00F1102E"/>
    <w:rsid w:val="00F1108C"/>
    <w:rsid w:val="00F110C6"/>
    <w:rsid w:val="00F11116"/>
    <w:rsid w:val="00F11DFF"/>
    <w:rsid w:val="00F133F1"/>
    <w:rsid w:val="00F1346E"/>
    <w:rsid w:val="00F14E68"/>
    <w:rsid w:val="00F15F51"/>
    <w:rsid w:val="00F16482"/>
    <w:rsid w:val="00F16B2C"/>
    <w:rsid w:val="00F21C91"/>
    <w:rsid w:val="00F227EB"/>
    <w:rsid w:val="00F23481"/>
    <w:rsid w:val="00F23B9C"/>
    <w:rsid w:val="00F24020"/>
    <w:rsid w:val="00F24229"/>
    <w:rsid w:val="00F24DFF"/>
    <w:rsid w:val="00F253AC"/>
    <w:rsid w:val="00F27A06"/>
    <w:rsid w:val="00F27D09"/>
    <w:rsid w:val="00F30EA7"/>
    <w:rsid w:val="00F315B4"/>
    <w:rsid w:val="00F32392"/>
    <w:rsid w:val="00F3248C"/>
    <w:rsid w:val="00F324BF"/>
    <w:rsid w:val="00F336AF"/>
    <w:rsid w:val="00F33B60"/>
    <w:rsid w:val="00F34DAD"/>
    <w:rsid w:val="00F416AA"/>
    <w:rsid w:val="00F424C8"/>
    <w:rsid w:val="00F426AA"/>
    <w:rsid w:val="00F43434"/>
    <w:rsid w:val="00F43B79"/>
    <w:rsid w:val="00F454F3"/>
    <w:rsid w:val="00F51FE3"/>
    <w:rsid w:val="00F52E7D"/>
    <w:rsid w:val="00F531B6"/>
    <w:rsid w:val="00F54D05"/>
    <w:rsid w:val="00F56C43"/>
    <w:rsid w:val="00F57C91"/>
    <w:rsid w:val="00F57D9E"/>
    <w:rsid w:val="00F57EA6"/>
    <w:rsid w:val="00F60A31"/>
    <w:rsid w:val="00F62395"/>
    <w:rsid w:val="00F62BD7"/>
    <w:rsid w:val="00F62CD6"/>
    <w:rsid w:val="00F636D3"/>
    <w:rsid w:val="00F63A85"/>
    <w:rsid w:val="00F63D29"/>
    <w:rsid w:val="00F651A7"/>
    <w:rsid w:val="00F65CDE"/>
    <w:rsid w:val="00F66122"/>
    <w:rsid w:val="00F71C81"/>
    <w:rsid w:val="00F72A00"/>
    <w:rsid w:val="00F72A7E"/>
    <w:rsid w:val="00F73CA5"/>
    <w:rsid w:val="00F75358"/>
    <w:rsid w:val="00F765CE"/>
    <w:rsid w:val="00F768DF"/>
    <w:rsid w:val="00F76BBD"/>
    <w:rsid w:val="00F77134"/>
    <w:rsid w:val="00F80470"/>
    <w:rsid w:val="00F80C79"/>
    <w:rsid w:val="00F80D82"/>
    <w:rsid w:val="00F80D8A"/>
    <w:rsid w:val="00F83A4C"/>
    <w:rsid w:val="00F83ADE"/>
    <w:rsid w:val="00F9077B"/>
    <w:rsid w:val="00F91610"/>
    <w:rsid w:val="00F91D04"/>
    <w:rsid w:val="00F92C46"/>
    <w:rsid w:val="00F9367E"/>
    <w:rsid w:val="00F9450F"/>
    <w:rsid w:val="00F957E7"/>
    <w:rsid w:val="00F95E15"/>
    <w:rsid w:val="00F96308"/>
    <w:rsid w:val="00FA078D"/>
    <w:rsid w:val="00FA0CB9"/>
    <w:rsid w:val="00FA1B95"/>
    <w:rsid w:val="00FA3E9D"/>
    <w:rsid w:val="00FA4B4E"/>
    <w:rsid w:val="00FA5A35"/>
    <w:rsid w:val="00FB1404"/>
    <w:rsid w:val="00FB23EF"/>
    <w:rsid w:val="00FB29F7"/>
    <w:rsid w:val="00FB4434"/>
    <w:rsid w:val="00FB4E3E"/>
    <w:rsid w:val="00FB6BDD"/>
    <w:rsid w:val="00FB7211"/>
    <w:rsid w:val="00FB76E9"/>
    <w:rsid w:val="00FB7BF0"/>
    <w:rsid w:val="00FC027F"/>
    <w:rsid w:val="00FC0688"/>
    <w:rsid w:val="00FC0BC7"/>
    <w:rsid w:val="00FC1418"/>
    <w:rsid w:val="00FC179D"/>
    <w:rsid w:val="00FC2B3D"/>
    <w:rsid w:val="00FC44A1"/>
    <w:rsid w:val="00FC51BA"/>
    <w:rsid w:val="00FC558D"/>
    <w:rsid w:val="00FC6219"/>
    <w:rsid w:val="00FC6252"/>
    <w:rsid w:val="00FC724A"/>
    <w:rsid w:val="00FD1A45"/>
    <w:rsid w:val="00FD202D"/>
    <w:rsid w:val="00FD295F"/>
    <w:rsid w:val="00FD4136"/>
    <w:rsid w:val="00FD4356"/>
    <w:rsid w:val="00FD45EA"/>
    <w:rsid w:val="00FD467D"/>
    <w:rsid w:val="00FD4918"/>
    <w:rsid w:val="00FD4C26"/>
    <w:rsid w:val="00FE4351"/>
    <w:rsid w:val="00FE5608"/>
    <w:rsid w:val="00FE5EC4"/>
    <w:rsid w:val="00FE6AA0"/>
    <w:rsid w:val="00FE7F9F"/>
    <w:rsid w:val="00FF025C"/>
    <w:rsid w:val="00FF1592"/>
    <w:rsid w:val="00FF2AFA"/>
    <w:rsid w:val="00FF2B0E"/>
    <w:rsid w:val="00FF445E"/>
    <w:rsid w:val="00FF4EDE"/>
    <w:rsid w:val="00FF697C"/>
    <w:rsid w:val="00FF7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2B3EE4-3448-400C-A0D4-4089BEECF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6840"/>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695F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734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43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16A9"/>
    <w:pPr>
      <w:ind w:firstLineChars="200" w:firstLine="420"/>
    </w:pPr>
  </w:style>
  <w:style w:type="character" w:styleId="a4">
    <w:name w:val="Hyperlink"/>
    <w:basedOn w:val="a0"/>
    <w:uiPriority w:val="99"/>
    <w:unhideWhenUsed/>
    <w:rsid w:val="00711EED"/>
    <w:rPr>
      <w:strike w:val="0"/>
      <w:dstrike w:val="0"/>
      <w:color w:val="333333"/>
      <w:u w:val="none"/>
      <w:effect w:val="none"/>
    </w:rPr>
  </w:style>
  <w:style w:type="character" w:customStyle="1" w:styleId="translation2">
    <w:name w:val="translation2"/>
    <w:basedOn w:val="a0"/>
    <w:rsid w:val="004A4398"/>
  </w:style>
  <w:style w:type="paragraph" w:styleId="a5">
    <w:name w:val="Balloon Text"/>
    <w:basedOn w:val="a"/>
    <w:link w:val="Char"/>
    <w:uiPriority w:val="99"/>
    <w:semiHidden/>
    <w:unhideWhenUsed/>
    <w:rsid w:val="00321350"/>
    <w:rPr>
      <w:sz w:val="18"/>
      <w:szCs w:val="18"/>
    </w:rPr>
  </w:style>
  <w:style w:type="character" w:customStyle="1" w:styleId="Char">
    <w:name w:val="批注框文本 Char"/>
    <w:basedOn w:val="a0"/>
    <w:link w:val="a5"/>
    <w:uiPriority w:val="99"/>
    <w:semiHidden/>
    <w:rsid w:val="00321350"/>
    <w:rPr>
      <w:sz w:val="18"/>
      <w:szCs w:val="18"/>
    </w:rPr>
  </w:style>
  <w:style w:type="character" w:customStyle="1" w:styleId="2Char">
    <w:name w:val="标题 2 Char"/>
    <w:basedOn w:val="a0"/>
    <w:link w:val="2"/>
    <w:uiPriority w:val="9"/>
    <w:rsid w:val="00695F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7347"/>
    <w:rPr>
      <w:b/>
      <w:bCs/>
      <w:sz w:val="32"/>
      <w:szCs w:val="32"/>
    </w:rPr>
  </w:style>
  <w:style w:type="paragraph" w:styleId="a6">
    <w:name w:val="header"/>
    <w:basedOn w:val="a"/>
    <w:link w:val="Char0"/>
    <w:uiPriority w:val="99"/>
    <w:unhideWhenUsed/>
    <w:rsid w:val="006402C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402C4"/>
    <w:rPr>
      <w:sz w:val="18"/>
      <w:szCs w:val="18"/>
    </w:rPr>
  </w:style>
  <w:style w:type="paragraph" w:styleId="a7">
    <w:name w:val="footer"/>
    <w:basedOn w:val="a"/>
    <w:link w:val="Char1"/>
    <w:uiPriority w:val="99"/>
    <w:unhideWhenUsed/>
    <w:rsid w:val="006402C4"/>
    <w:pPr>
      <w:tabs>
        <w:tab w:val="center" w:pos="4153"/>
        <w:tab w:val="right" w:pos="8306"/>
      </w:tabs>
      <w:snapToGrid w:val="0"/>
      <w:jc w:val="left"/>
    </w:pPr>
    <w:rPr>
      <w:sz w:val="18"/>
      <w:szCs w:val="18"/>
    </w:rPr>
  </w:style>
  <w:style w:type="character" w:customStyle="1" w:styleId="Char1">
    <w:name w:val="页脚 Char"/>
    <w:basedOn w:val="a0"/>
    <w:link w:val="a7"/>
    <w:uiPriority w:val="99"/>
    <w:rsid w:val="006402C4"/>
    <w:rPr>
      <w:sz w:val="18"/>
      <w:szCs w:val="18"/>
    </w:rPr>
  </w:style>
  <w:style w:type="character" w:customStyle="1" w:styleId="1Char">
    <w:name w:val="标题 1 Char"/>
    <w:basedOn w:val="a0"/>
    <w:link w:val="1"/>
    <w:uiPriority w:val="9"/>
    <w:rsid w:val="00CF6840"/>
    <w:rPr>
      <w:b/>
      <w:bCs/>
      <w:kern w:val="44"/>
      <w:sz w:val="36"/>
      <w:szCs w:val="44"/>
    </w:rPr>
  </w:style>
  <w:style w:type="paragraph" w:styleId="TOC">
    <w:name w:val="TOC Heading"/>
    <w:basedOn w:val="1"/>
    <w:next w:val="a"/>
    <w:uiPriority w:val="39"/>
    <w:unhideWhenUsed/>
    <w:qFormat/>
    <w:rsid w:val="00CB34D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CB34D1"/>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CB34D1"/>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CB34D1"/>
    <w:pPr>
      <w:widowControl/>
      <w:spacing w:after="100" w:line="259" w:lineRule="auto"/>
      <w:ind w:left="440"/>
      <w:jc w:val="left"/>
    </w:pPr>
    <w:rPr>
      <w:rFonts w:cs="Times New Roman"/>
      <w:kern w:val="0"/>
      <w:sz w:val="22"/>
    </w:rPr>
  </w:style>
  <w:style w:type="character" w:customStyle="1" w:styleId="4Char">
    <w:name w:val="标题 4 Char"/>
    <w:basedOn w:val="a0"/>
    <w:link w:val="4"/>
    <w:uiPriority w:val="9"/>
    <w:rsid w:val="009843F1"/>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EE4A9D"/>
    <w:pPr>
      <w:ind w:leftChars="600" w:left="1260"/>
    </w:pPr>
  </w:style>
  <w:style w:type="paragraph" w:styleId="a8">
    <w:name w:val="Date"/>
    <w:basedOn w:val="a"/>
    <w:next w:val="a"/>
    <w:link w:val="Char2"/>
    <w:uiPriority w:val="99"/>
    <w:semiHidden/>
    <w:unhideWhenUsed/>
    <w:rsid w:val="00CA3447"/>
    <w:pPr>
      <w:ind w:leftChars="2500" w:left="100"/>
    </w:pPr>
  </w:style>
  <w:style w:type="character" w:customStyle="1" w:styleId="Char2">
    <w:name w:val="日期 Char"/>
    <w:basedOn w:val="a0"/>
    <w:link w:val="a8"/>
    <w:uiPriority w:val="99"/>
    <w:semiHidden/>
    <w:rsid w:val="00CA3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45853">
      <w:bodyDiv w:val="1"/>
      <w:marLeft w:val="0"/>
      <w:marRight w:val="0"/>
      <w:marTop w:val="0"/>
      <w:marBottom w:val="0"/>
      <w:divBdr>
        <w:top w:val="none" w:sz="0" w:space="0" w:color="auto"/>
        <w:left w:val="none" w:sz="0" w:space="0" w:color="auto"/>
        <w:bottom w:val="none" w:sz="0" w:space="0" w:color="auto"/>
        <w:right w:val="none" w:sz="0" w:space="0" w:color="auto"/>
      </w:divBdr>
      <w:divsChild>
        <w:div w:id="1226647336">
          <w:marLeft w:val="0"/>
          <w:marRight w:val="0"/>
          <w:marTop w:val="0"/>
          <w:marBottom w:val="0"/>
          <w:divBdr>
            <w:top w:val="none" w:sz="0" w:space="0" w:color="auto"/>
            <w:left w:val="none" w:sz="0" w:space="0" w:color="auto"/>
            <w:bottom w:val="none" w:sz="0" w:space="0" w:color="auto"/>
            <w:right w:val="none" w:sz="0" w:space="0" w:color="auto"/>
          </w:divBdr>
          <w:divsChild>
            <w:div w:id="2085103729">
              <w:marLeft w:val="0"/>
              <w:marRight w:val="0"/>
              <w:marTop w:val="0"/>
              <w:marBottom w:val="0"/>
              <w:divBdr>
                <w:top w:val="none" w:sz="0" w:space="0" w:color="auto"/>
                <w:left w:val="none" w:sz="0" w:space="0" w:color="auto"/>
                <w:bottom w:val="none" w:sz="0" w:space="0" w:color="auto"/>
                <w:right w:val="none" w:sz="0" w:space="0" w:color="auto"/>
              </w:divBdr>
            </w:div>
            <w:div w:id="451674991">
              <w:marLeft w:val="0"/>
              <w:marRight w:val="0"/>
              <w:marTop w:val="0"/>
              <w:marBottom w:val="0"/>
              <w:divBdr>
                <w:top w:val="none" w:sz="0" w:space="0" w:color="auto"/>
                <w:left w:val="none" w:sz="0" w:space="0" w:color="auto"/>
                <w:bottom w:val="none" w:sz="0" w:space="0" w:color="auto"/>
                <w:right w:val="none" w:sz="0" w:space="0" w:color="auto"/>
              </w:divBdr>
            </w:div>
          </w:divsChild>
        </w:div>
        <w:div w:id="1029716467">
          <w:marLeft w:val="0"/>
          <w:marRight w:val="0"/>
          <w:marTop w:val="0"/>
          <w:marBottom w:val="0"/>
          <w:divBdr>
            <w:top w:val="none" w:sz="0" w:space="0" w:color="auto"/>
            <w:left w:val="none" w:sz="0" w:space="0" w:color="auto"/>
            <w:bottom w:val="none" w:sz="0" w:space="0" w:color="auto"/>
            <w:right w:val="none" w:sz="0" w:space="0" w:color="auto"/>
          </w:divBdr>
        </w:div>
        <w:div w:id="849442075">
          <w:marLeft w:val="0"/>
          <w:marRight w:val="0"/>
          <w:marTop w:val="0"/>
          <w:marBottom w:val="0"/>
          <w:divBdr>
            <w:top w:val="none" w:sz="0" w:space="0" w:color="auto"/>
            <w:left w:val="none" w:sz="0" w:space="0" w:color="auto"/>
            <w:bottom w:val="none" w:sz="0" w:space="0" w:color="auto"/>
            <w:right w:val="none" w:sz="0" w:space="0" w:color="auto"/>
          </w:divBdr>
          <w:divsChild>
            <w:div w:id="1644503237">
              <w:marLeft w:val="0"/>
              <w:marRight w:val="0"/>
              <w:marTop w:val="0"/>
              <w:marBottom w:val="0"/>
              <w:divBdr>
                <w:top w:val="none" w:sz="0" w:space="0" w:color="auto"/>
                <w:left w:val="none" w:sz="0" w:space="0" w:color="auto"/>
                <w:bottom w:val="none" w:sz="0" w:space="0" w:color="auto"/>
                <w:right w:val="none" w:sz="0" w:space="0" w:color="auto"/>
              </w:divBdr>
              <w:divsChild>
                <w:div w:id="988363358">
                  <w:marLeft w:val="0"/>
                  <w:marRight w:val="0"/>
                  <w:marTop w:val="0"/>
                  <w:marBottom w:val="0"/>
                  <w:divBdr>
                    <w:top w:val="none" w:sz="0" w:space="0" w:color="auto"/>
                    <w:left w:val="none" w:sz="0" w:space="0" w:color="auto"/>
                    <w:bottom w:val="none" w:sz="0" w:space="0" w:color="auto"/>
                    <w:right w:val="none" w:sz="0" w:space="0" w:color="auto"/>
                  </w:divBdr>
                  <w:divsChild>
                    <w:div w:id="177082796">
                      <w:marLeft w:val="0"/>
                      <w:marRight w:val="0"/>
                      <w:marTop w:val="0"/>
                      <w:marBottom w:val="0"/>
                      <w:divBdr>
                        <w:top w:val="single" w:sz="6" w:space="0" w:color="CCCCCC"/>
                        <w:left w:val="single" w:sz="6" w:space="0" w:color="CCCCCC"/>
                        <w:bottom w:val="single" w:sz="6" w:space="0" w:color="CCCCCC"/>
                        <w:right w:val="none" w:sz="0" w:space="0" w:color="auto"/>
                      </w:divBdr>
                      <w:divsChild>
                        <w:div w:id="1746292881">
                          <w:marLeft w:val="0"/>
                          <w:marRight w:val="0"/>
                          <w:marTop w:val="0"/>
                          <w:marBottom w:val="0"/>
                          <w:divBdr>
                            <w:top w:val="none" w:sz="0" w:space="0" w:color="auto"/>
                            <w:left w:val="none" w:sz="0" w:space="0" w:color="auto"/>
                            <w:bottom w:val="none" w:sz="0" w:space="0" w:color="auto"/>
                            <w:right w:val="none" w:sz="0" w:space="0" w:color="auto"/>
                          </w:divBdr>
                          <w:divsChild>
                            <w:div w:id="1126964849">
                              <w:marLeft w:val="0"/>
                              <w:marRight w:val="0"/>
                              <w:marTop w:val="0"/>
                              <w:marBottom w:val="0"/>
                              <w:divBdr>
                                <w:top w:val="none" w:sz="0" w:space="0" w:color="auto"/>
                                <w:left w:val="none" w:sz="0" w:space="0" w:color="auto"/>
                                <w:bottom w:val="none" w:sz="0" w:space="0" w:color="auto"/>
                                <w:right w:val="none" w:sz="0" w:space="0" w:color="auto"/>
                              </w:divBdr>
                              <w:divsChild>
                                <w:div w:id="412120497">
                                  <w:marLeft w:val="0"/>
                                  <w:marRight w:val="0"/>
                                  <w:marTop w:val="0"/>
                                  <w:marBottom w:val="0"/>
                                  <w:divBdr>
                                    <w:top w:val="none" w:sz="0" w:space="0" w:color="auto"/>
                                    <w:left w:val="none" w:sz="0" w:space="0" w:color="auto"/>
                                    <w:bottom w:val="none" w:sz="0" w:space="0" w:color="auto"/>
                                    <w:right w:val="none" w:sz="0" w:space="0" w:color="auto"/>
                                  </w:divBdr>
                                </w:div>
                                <w:div w:id="954825461">
                                  <w:marLeft w:val="0"/>
                                  <w:marRight w:val="0"/>
                                  <w:marTop w:val="0"/>
                                  <w:marBottom w:val="0"/>
                                  <w:divBdr>
                                    <w:top w:val="none" w:sz="0" w:space="0" w:color="auto"/>
                                    <w:left w:val="none" w:sz="0" w:space="0" w:color="auto"/>
                                    <w:bottom w:val="none" w:sz="0" w:space="0" w:color="auto"/>
                                    <w:right w:val="none" w:sz="0" w:space="0" w:color="auto"/>
                                  </w:divBdr>
                                  <w:divsChild>
                                    <w:div w:id="7625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51866">
                          <w:marLeft w:val="0"/>
                          <w:marRight w:val="0"/>
                          <w:marTop w:val="0"/>
                          <w:marBottom w:val="0"/>
                          <w:divBdr>
                            <w:top w:val="none" w:sz="0" w:space="0" w:color="auto"/>
                            <w:left w:val="none" w:sz="0" w:space="0" w:color="auto"/>
                            <w:bottom w:val="none" w:sz="0" w:space="0" w:color="auto"/>
                            <w:right w:val="none" w:sz="0" w:space="0" w:color="auto"/>
                          </w:divBdr>
                          <w:divsChild>
                            <w:div w:id="1048379928">
                              <w:marLeft w:val="0"/>
                              <w:marRight w:val="0"/>
                              <w:marTop w:val="0"/>
                              <w:marBottom w:val="0"/>
                              <w:divBdr>
                                <w:top w:val="none" w:sz="0" w:space="0" w:color="auto"/>
                                <w:left w:val="none" w:sz="0" w:space="0" w:color="auto"/>
                                <w:bottom w:val="none" w:sz="0" w:space="0" w:color="auto"/>
                                <w:right w:val="none" w:sz="0" w:space="0" w:color="auto"/>
                              </w:divBdr>
                              <w:divsChild>
                                <w:div w:id="1522012138">
                                  <w:marLeft w:val="0"/>
                                  <w:marRight w:val="0"/>
                                  <w:marTop w:val="0"/>
                                  <w:marBottom w:val="0"/>
                                  <w:divBdr>
                                    <w:top w:val="none" w:sz="0" w:space="0" w:color="auto"/>
                                    <w:left w:val="none" w:sz="0" w:space="0" w:color="auto"/>
                                    <w:bottom w:val="none" w:sz="0" w:space="0" w:color="auto"/>
                                    <w:right w:val="none" w:sz="0" w:space="0" w:color="auto"/>
                                  </w:divBdr>
                                  <w:divsChild>
                                    <w:div w:id="1688602063">
                                      <w:marLeft w:val="0"/>
                                      <w:marRight w:val="0"/>
                                      <w:marTop w:val="0"/>
                                      <w:marBottom w:val="0"/>
                                      <w:divBdr>
                                        <w:top w:val="none" w:sz="0" w:space="0" w:color="auto"/>
                                        <w:left w:val="none" w:sz="0" w:space="0" w:color="auto"/>
                                        <w:bottom w:val="none" w:sz="0" w:space="0" w:color="auto"/>
                                        <w:right w:val="none" w:sz="0" w:space="0" w:color="auto"/>
                                      </w:divBdr>
                                    </w:div>
                                  </w:divsChild>
                                </w:div>
                                <w:div w:id="783770893">
                                  <w:marLeft w:val="0"/>
                                  <w:marRight w:val="0"/>
                                  <w:marTop w:val="0"/>
                                  <w:marBottom w:val="0"/>
                                  <w:divBdr>
                                    <w:top w:val="none" w:sz="0" w:space="0" w:color="auto"/>
                                    <w:left w:val="none" w:sz="0" w:space="0" w:color="auto"/>
                                    <w:bottom w:val="none" w:sz="0" w:space="0" w:color="auto"/>
                                    <w:right w:val="none" w:sz="0" w:space="0" w:color="auto"/>
                                  </w:divBdr>
                                  <w:divsChild>
                                    <w:div w:id="275523618">
                                      <w:marLeft w:val="0"/>
                                      <w:marRight w:val="0"/>
                                      <w:marTop w:val="915"/>
                                      <w:marBottom w:val="0"/>
                                      <w:divBdr>
                                        <w:top w:val="none" w:sz="0" w:space="0" w:color="auto"/>
                                        <w:left w:val="none" w:sz="0" w:space="0" w:color="auto"/>
                                        <w:bottom w:val="none" w:sz="0" w:space="0" w:color="auto"/>
                                        <w:right w:val="none" w:sz="0" w:space="0" w:color="auto"/>
                                      </w:divBdr>
                                    </w:div>
                                  </w:divsChild>
                                </w:div>
                              </w:divsChild>
                            </w:div>
                          </w:divsChild>
                        </w:div>
                      </w:divsChild>
                    </w:div>
                    <w:div w:id="912816994">
                      <w:marLeft w:val="0"/>
                      <w:marRight w:val="0"/>
                      <w:marTop w:val="0"/>
                      <w:marBottom w:val="0"/>
                      <w:divBdr>
                        <w:top w:val="single" w:sz="6" w:space="0" w:color="CCCCCC"/>
                        <w:left w:val="none" w:sz="0" w:space="0" w:color="auto"/>
                        <w:bottom w:val="single" w:sz="6" w:space="0" w:color="CCCCCC"/>
                        <w:right w:val="none" w:sz="0" w:space="0" w:color="auto"/>
                      </w:divBdr>
                      <w:divsChild>
                        <w:div w:id="29770875">
                          <w:marLeft w:val="900"/>
                          <w:marRight w:val="900"/>
                          <w:marTop w:val="0"/>
                          <w:marBottom w:val="0"/>
                          <w:divBdr>
                            <w:top w:val="none" w:sz="0" w:space="0" w:color="auto"/>
                            <w:left w:val="none" w:sz="0" w:space="0" w:color="auto"/>
                            <w:bottom w:val="none" w:sz="0" w:space="0" w:color="auto"/>
                            <w:right w:val="none" w:sz="0" w:space="0" w:color="auto"/>
                          </w:divBdr>
                          <w:divsChild>
                            <w:div w:id="2023972030">
                              <w:marLeft w:val="0"/>
                              <w:marRight w:val="0"/>
                              <w:marTop w:val="0"/>
                              <w:marBottom w:val="0"/>
                              <w:divBdr>
                                <w:top w:val="none" w:sz="0" w:space="0" w:color="auto"/>
                                <w:left w:val="none" w:sz="0" w:space="0" w:color="auto"/>
                                <w:bottom w:val="none" w:sz="0" w:space="0" w:color="auto"/>
                                <w:right w:val="none" w:sz="0" w:space="0" w:color="auto"/>
                              </w:divBdr>
                            </w:div>
                            <w:div w:id="2134866142">
                              <w:marLeft w:val="0"/>
                              <w:marRight w:val="0"/>
                              <w:marTop w:val="0"/>
                              <w:marBottom w:val="0"/>
                              <w:divBdr>
                                <w:top w:val="none" w:sz="0" w:space="0" w:color="auto"/>
                                <w:left w:val="none" w:sz="0" w:space="0" w:color="auto"/>
                                <w:bottom w:val="none" w:sz="0" w:space="0" w:color="auto"/>
                                <w:right w:val="none" w:sz="0" w:space="0" w:color="auto"/>
                              </w:divBdr>
                              <w:divsChild>
                                <w:div w:id="3691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62051">
                      <w:marLeft w:val="0"/>
                      <w:marRight w:val="0"/>
                      <w:marTop w:val="0"/>
                      <w:marBottom w:val="0"/>
                      <w:divBdr>
                        <w:top w:val="single" w:sz="6" w:space="0" w:color="CCCCCC"/>
                        <w:left w:val="none" w:sz="0" w:space="0" w:color="auto"/>
                        <w:bottom w:val="single" w:sz="6" w:space="0" w:color="CCCCCC"/>
                        <w:right w:val="none" w:sz="0" w:space="0" w:color="auto"/>
                      </w:divBdr>
                      <w:divsChild>
                        <w:div w:id="1230309469">
                          <w:marLeft w:val="900"/>
                          <w:marRight w:val="900"/>
                          <w:marTop w:val="0"/>
                          <w:marBottom w:val="0"/>
                          <w:divBdr>
                            <w:top w:val="none" w:sz="0" w:space="0" w:color="auto"/>
                            <w:left w:val="none" w:sz="0" w:space="0" w:color="auto"/>
                            <w:bottom w:val="none" w:sz="0" w:space="0" w:color="auto"/>
                            <w:right w:val="none" w:sz="0" w:space="0" w:color="auto"/>
                          </w:divBdr>
                          <w:divsChild>
                            <w:div w:id="402223746">
                              <w:marLeft w:val="0"/>
                              <w:marRight w:val="0"/>
                              <w:marTop w:val="0"/>
                              <w:marBottom w:val="0"/>
                              <w:divBdr>
                                <w:top w:val="none" w:sz="0" w:space="0" w:color="auto"/>
                                <w:left w:val="none" w:sz="0" w:space="0" w:color="auto"/>
                                <w:bottom w:val="none" w:sz="0" w:space="0" w:color="auto"/>
                                <w:right w:val="none" w:sz="0" w:space="0" w:color="auto"/>
                              </w:divBdr>
                            </w:div>
                            <w:div w:id="271405560">
                              <w:marLeft w:val="0"/>
                              <w:marRight w:val="0"/>
                              <w:marTop w:val="0"/>
                              <w:marBottom w:val="0"/>
                              <w:divBdr>
                                <w:top w:val="none" w:sz="0" w:space="0" w:color="auto"/>
                                <w:left w:val="none" w:sz="0" w:space="0" w:color="auto"/>
                                <w:bottom w:val="none" w:sz="0" w:space="0" w:color="auto"/>
                                <w:right w:val="none" w:sz="0" w:space="0" w:color="auto"/>
                              </w:divBdr>
                              <w:divsChild>
                                <w:div w:id="2993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23782">
                      <w:marLeft w:val="0"/>
                      <w:marRight w:val="0"/>
                      <w:marTop w:val="0"/>
                      <w:marBottom w:val="0"/>
                      <w:divBdr>
                        <w:top w:val="single" w:sz="6" w:space="0" w:color="CCCCCC"/>
                        <w:left w:val="none" w:sz="0" w:space="0" w:color="auto"/>
                        <w:bottom w:val="single" w:sz="6" w:space="0" w:color="CCCCCC"/>
                        <w:right w:val="none" w:sz="0" w:space="0" w:color="auto"/>
                      </w:divBdr>
                      <w:divsChild>
                        <w:div w:id="1370573985">
                          <w:marLeft w:val="900"/>
                          <w:marRight w:val="900"/>
                          <w:marTop w:val="0"/>
                          <w:marBottom w:val="0"/>
                          <w:divBdr>
                            <w:top w:val="none" w:sz="0" w:space="0" w:color="auto"/>
                            <w:left w:val="none" w:sz="0" w:space="0" w:color="auto"/>
                            <w:bottom w:val="none" w:sz="0" w:space="0" w:color="auto"/>
                            <w:right w:val="none" w:sz="0" w:space="0" w:color="auto"/>
                          </w:divBdr>
                          <w:divsChild>
                            <w:div w:id="1788235030">
                              <w:marLeft w:val="0"/>
                              <w:marRight w:val="0"/>
                              <w:marTop w:val="0"/>
                              <w:marBottom w:val="0"/>
                              <w:divBdr>
                                <w:top w:val="none" w:sz="0" w:space="0" w:color="auto"/>
                                <w:left w:val="none" w:sz="0" w:space="0" w:color="auto"/>
                                <w:bottom w:val="none" w:sz="0" w:space="0" w:color="auto"/>
                                <w:right w:val="none" w:sz="0" w:space="0" w:color="auto"/>
                              </w:divBdr>
                            </w:div>
                            <w:div w:id="1488781534">
                              <w:marLeft w:val="0"/>
                              <w:marRight w:val="0"/>
                              <w:marTop w:val="0"/>
                              <w:marBottom w:val="0"/>
                              <w:divBdr>
                                <w:top w:val="none" w:sz="0" w:space="0" w:color="auto"/>
                                <w:left w:val="none" w:sz="0" w:space="0" w:color="auto"/>
                                <w:bottom w:val="none" w:sz="0" w:space="0" w:color="auto"/>
                                <w:right w:val="none" w:sz="0" w:space="0" w:color="auto"/>
                              </w:divBdr>
                              <w:divsChild>
                                <w:div w:id="14420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86656">
                      <w:marLeft w:val="0"/>
                      <w:marRight w:val="0"/>
                      <w:marTop w:val="0"/>
                      <w:marBottom w:val="0"/>
                      <w:divBdr>
                        <w:top w:val="single" w:sz="6" w:space="0" w:color="CCCCCC"/>
                        <w:left w:val="none" w:sz="0" w:space="0" w:color="auto"/>
                        <w:bottom w:val="single" w:sz="6" w:space="0" w:color="CCCCCC"/>
                        <w:right w:val="none" w:sz="0" w:space="0" w:color="auto"/>
                      </w:divBdr>
                      <w:divsChild>
                        <w:div w:id="143668459">
                          <w:marLeft w:val="900"/>
                          <w:marRight w:val="900"/>
                          <w:marTop w:val="0"/>
                          <w:marBottom w:val="0"/>
                          <w:divBdr>
                            <w:top w:val="none" w:sz="0" w:space="0" w:color="auto"/>
                            <w:left w:val="none" w:sz="0" w:space="0" w:color="auto"/>
                            <w:bottom w:val="none" w:sz="0" w:space="0" w:color="auto"/>
                            <w:right w:val="none" w:sz="0" w:space="0" w:color="auto"/>
                          </w:divBdr>
                          <w:divsChild>
                            <w:div w:id="1838375086">
                              <w:marLeft w:val="0"/>
                              <w:marRight w:val="0"/>
                              <w:marTop w:val="0"/>
                              <w:marBottom w:val="0"/>
                              <w:divBdr>
                                <w:top w:val="none" w:sz="0" w:space="0" w:color="auto"/>
                                <w:left w:val="none" w:sz="0" w:space="0" w:color="auto"/>
                                <w:bottom w:val="none" w:sz="0" w:space="0" w:color="auto"/>
                                <w:right w:val="none" w:sz="0" w:space="0" w:color="auto"/>
                              </w:divBdr>
                            </w:div>
                            <w:div w:id="101264608">
                              <w:marLeft w:val="0"/>
                              <w:marRight w:val="0"/>
                              <w:marTop w:val="0"/>
                              <w:marBottom w:val="0"/>
                              <w:divBdr>
                                <w:top w:val="none" w:sz="0" w:space="0" w:color="auto"/>
                                <w:left w:val="none" w:sz="0" w:space="0" w:color="auto"/>
                                <w:bottom w:val="none" w:sz="0" w:space="0" w:color="auto"/>
                                <w:right w:val="none" w:sz="0" w:space="0" w:color="auto"/>
                              </w:divBdr>
                              <w:divsChild>
                                <w:div w:id="450319853">
                                  <w:marLeft w:val="0"/>
                                  <w:marRight w:val="0"/>
                                  <w:marTop w:val="0"/>
                                  <w:marBottom w:val="0"/>
                                  <w:divBdr>
                                    <w:top w:val="none" w:sz="0" w:space="0" w:color="auto"/>
                                    <w:left w:val="none" w:sz="0" w:space="0" w:color="auto"/>
                                    <w:bottom w:val="none" w:sz="0" w:space="0" w:color="auto"/>
                                    <w:right w:val="none" w:sz="0" w:space="0" w:color="auto"/>
                                  </w:divBdr>
                                </w:div>
                              </w:divsChild>
                            </w:div>
                            <w:div w:id="631908502">
                              <w:marLeft w:val="0"/>
                              <w:marRight w:val="0"/>
                              <w:marTop w:val="0"/>
                              <w:marBottom w:val="0"/>
                              <w:divBdr>
                                <w:top w:val="none" w:sz="0" w:space="0" w:color="auto"/>
                                <w:left w:val="none" w:sz="0" w:space="0" w:color="auto"/>
                                <w:bottom w:val="none" w:sz="0" w:space="0" w:color="auto"/>
                                <w:right w:val="none" w:sz="0" w:space="0" w:color="auto"/>
                              </w:divBdr>
                              <w:divsChild>
                                <w:div w:id="5579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06926">
                      <w:marLeft w:val="0"/>
                      <w:marRight w:val="0"/>
                      <w:marTop w:val="0"/>
                      <w:marBottom w:val="0"/>
                      <w:divBdr>
                        <w:top w:val="single" w:sz="6" w:space="0" w:color="CCCCCC"/>
                        <w:left w:val="none" w:sz="0" w:space="0" w:color="auto"/>
                        <w:bottom w:val="single" w:sz="6" w:space="0" w:color="CCCCCC"/>
                        <w:right w:val="none" w:sz="0" w:space="0" w:color="auto"/>
                      </w:divBdr>
                      <w:divsChild>
                        <w:div w:id="1558664211">
                          <w:marLeft w:val="900"/>
                          <w:marRight w:val="900"/>
                          <w:marTop w:val="0"/>
                          <w:marBottom w:val="0"/>
                          <w:divBdr>
                            <w:top w:val="none" w:sz="0" w:space="0" w:color="auto"/>
                            <w:left w:val="none" w:sz="0" w:space="0" w:color="auto"/>
                            <w:bottom w:val="none" w:sz="0" w:space="0" w:color="auto"/>
                            <w:right w:val="none" w:sz="0" w:space="0" w:color="auto"/>
                          </w:divBdr>
                          <w:divsChild>
                            <w:div w:id="1094858539">
                              <w:marLeft w:val="0"/>
                              <w:marRight w:val="0"/>
                              <w:marTop w:val="0"/>
                              <w:marBottom w:val="0"/>
                              <w:divBdr>
                                <w:top w:val="none" w:sz="0" w:space="0" w:color="auto"/>
                                <w:left w:val="none" w:sz="0" w:space="0" w:color="auto"/>
                                <w:bottom w:val="none" w:sz="0" w:space="0" w:color="auto"/>
                                <w:right w:val="none" w:sz="0" w:space="0" w:color="auto"/>
                              </w:divBdr>
                            </w:div>
                            <w:div w:id="1428504406">
                              <w:marLeft w:val="0"/>
                              <w:marRight w:val="0"/>
                              <w:marTop w:val="0"/>
                              <w:marBottom w:val="0"/>
                              <w:divBdr>
                                <w:top w:val="none" w:sz="0" w:space="0" w:color="auto"/>
                                <w:left w:val="none" w:sz="0" w:space="0" w:color="auto"/>
                                <w:bottom w:val="none" w:sz="0" w:space="0" w:color="auto"/>
                                <w:right w:val="none" w:sz="0" w:space="0" w:color="auto"/>
                              </w:divBdr>
                              <w:divsChild>
                                <w:div w:id="327487878">
                                  <w:marLeft w:val="0"/>
                                  <w:marRight w:val="0"/>
                                  <w:marTop w:val="0"/>
                                  <w:marBottom w:val="0"/>
                                  <w:divBdr>
                                    <w:top w:val="none" w:sz="0" w:space="0" w:color="auto"/>
                                    <w:left w:val="none" w:sz="0" w:space="0" w:color="auto"/>
                                    <w:bottom w:val="none" w:sz="0" w:space="0" w:color="auto"/>
                                    <w:right w:val="none" w:sz="0" w:space="0" w:color="auto"/>
                                  </w:divBdr>
                                </w:div>
                              </w:divsChild>
                            </w:div>
                            <w:div w:id="344135157">
                              <w:marLeft w:val="0"/>
                              <w:marRight w:val="0"/>
                              <w:marTop w:val="0"/>
                              <w:marBottom w:val="0"/>
                              <w:divBdr>
                                <w:top w:val="none" w:sz="0" w:space="0" w:color="auto"/>
                                <w:left w:val="none" w:sz="0" w:space="0" w:color="auto"/>
                                <w:bottom w:val="none" w:sz="0" w:space="0" w:color="auto"/>
                                <w:right w:val="none" w:sz="0" w:space="0" w:color="auto"/>
                              </w:divBdr>
                              <w:divsChild>
                                <w:div w:id="18628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4879">
                      <w:marLeft w:val="0"/>
                      <w:marRight w:val="0"/>
                      <w:marTop w:val="0"/>
                      <w:marBottom w:val="0"/>
                      <w:divBdr>
                        <w:top w:val="single" w:sz="6" w:space="0" w:color="CCCCCC"/>
                        <w:left w:val="none" w:sz="0" w:space="0" w:color="auto"/>
                        <w:bottom w:val="single" w:sz="6" w:space="0" w:color="CCCCCC"/>
                        <w:right w:val="none" w:sz="0" w:space="0" w:color="auto"/>
                      </w:divBdr>
                      <w:divsChild>
                        <w:div w:id="1375421385">
                          <w:marLeft w:val="900"/>
                          <w:marRight w:val="900"/>
                          <w:marTop w:val="0"/>
                          <w:marBottom w:val="0"/>
                          <w:divBdr>
                            <w:top w:val="none" w:sz="0" w:space="0" w:color="auto"/>
                            <w:left w:val="none" w:sz="0" w:space="0" w:color="auto"/>
                            <w:bottom w:val="none" w:sz="0" w:space="0" w:color="auto"/>
                            <w:right w:val="none" w:sz="0" w:space="0" w:color="auto"/>
                          </w:divBdr>
                          <w:divsChild>
                            <w:div w:id="962273515">
                              <w:marLeft w:val="0"/>
                              <w:marRight w:val="0"/>
                              <w:marTop w:val="0"/>
                              <w:marBottom w:val="0"/>
                              <w:divBdr>
                                <w:top w:val="none" w:sz="0" w:space="0" w:color="auto"/>
                                <w:left w:val="none" w:sz="0" w:space="0" w:color="auto"/>
                                <w:bottom w:val="none" w:sz="0" w:space="0" w:color="auto"/>
                                <w:right w:val="none" w:sz="0" w:space="0" w:color="auto"/>
                              </w:divBdr>
                            </w:div>
                            <w:div w:id="427890415">
                              <w:marLeft w:val="0"/>
                              <w:marRight w:val="0"/>
                              <w:marTop w:val="0"/>
                              <w:marBottom w:val="0"/>
                              <w:divBdr>
                                <w:top w:val="none" w:sz="0" w:space="0" w:color="auto"/>
                                <w:left w:val="none" w:sz="0" w:space="0" w:color="auto"/>
                                <w:bottom w:val="none" w:sz="0" w:space="0" w:color="auto"/>
                                <w:right w:val="none" w:sz="0" w:space="0" w:color="auto"/>
                              </w:divBdr>
                              <w:divsChild>
                                <w:div w:id="18648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84816">
                      <w:marLeft w:val="0"/>
                      <w:marRight w:val="0"/>
                      <w:marTop w:val="0"/>
                      <w:marBottom w:val="0"/>
                      <w:divBdr>
                        <w:top w:val="single" w:sz="6" w:space="0" w:color="CCCCCC"/>
                        <w:left w:val="none" w:sz="0" w:space="0" w:color="auto"/>
                        <w:bottom w:val="single" w:sz="6" w:space="0" w:color="CCCCCC"/>
                        <w:right w:val="none" w:sz="0" w:space="0" w:color="auto"/>
                      </w:divBdr>
                      <w:divsChild>
                        <w:div w:id="1117867626">
                          <w:marLeft w:val="900"/>
                          <w:marRight w:val="900"/>
                          <w:marTop w:val="0"/>
                          <w:marBottom w:val="0"/>
                          <w:divBdr>
                            <w:top w:val="none" w:sz="0" w:space="0" w:color="auto"/>
                            <w:left w:val="none" w:sz="0" w:space="0" w:color="auto"/>
                            <w:bottom w:val="none" w:sz="0" w:space="0" w:color="auto"/>
                            <w:right w:val="none" w:sz="0" w:space="0" w:color="auto"/>
                          </w:divBdr>
                          <w:divsChild>
                            <w:div w:id="496264244">
                              <w:marLeft w:val="0"/>
                              <w:marRight w:val="0"/>
                              <w:marTop w:val="0"/>
                              <w:marBottom w:val="0"/>
                              <w:divBdr>
                                <w:top w:val="none" w:sz="0" w:space="0" w:color="auto"/>
                                <w:left w:val="none" w:sz="0" w:space="0" w:color="auto"/>
                                <w:bottom w:val="none" w:sz="0" w:space="0" w:color="auto"/>
                                <w:right w:val="none" w:sz="0" w:space="0" w:color="auto"/>
                              </w:divBdr>
                            </w:div>
                            <w:div w:id="478158558">
                              <w:marLeft w:val="0"/>
                              <w:marRight w:val="0"/>
                              <w:marTop w:val="0"/>
                              <w:marBottom w:val="0"/>
                              <w:divBdr>
                                <w:top w:val="none" w:sz="0" w:space="0" w:color="auto"/>
                                <w:left w:val="none" w:sz="0" w:space="0" w:color="auto"/>
                                <w:bottom w:val="none" w:sz="0" w:space="0" w:color="auto"/>
                                <w:right w:val="none" w:sz="0" w:space="0" w:color="auto"/>
                              </w:divBdr>
                              <w:divsChild>
                                <w:div w:id="1294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728617">
                      <w:marLeft w:val="0"/>
                      <w:marRight w:val="0"/>
                      <w:marTop w:val="0"/>
                      <w:marBottom w:val="0"/>
                      <w:divBdr>
                        <w:top w:val="single" w:sz="6" w:space="0" w:color="CCCCCC"/>
                        <w:left w:val="none" w:sz="0" w:space="0" w:color="auto"/>
                        <w:bottom w:val="single" w:sz="6" w:space="0" w:color="CCCCCC"/>
                        <w:right w:val="none" w:sz="0" w:space="0" w:color="auto"/>
                      </w:divBdr>
                      <w:divsChild>
                        <w:div w:id="1227718376">
                          <w:marLeft w:val="900"/>
                          <w:marRight w:val="900"/>
                          <w:marTop w:val="0"/>
                          <w:marBottom w:val="0"/>
                          <w:divBdr>
                            <w:top w:val="none" w:sz="0" w:space="0" w:color="auto"/>
                            <w:left w:val="none" w:sz="0" w:space="0" w:color="auto"/>
                            <w:bottom w:val="none" w:sz="0" w:space="0" w:color="auto"/>
                            <w:right w:val="none" w:sz="0" w:space="0" w:color="auto"/>
                          </w:divBdr>
                          <w:divsChild>
                            <w:div w:id="1800763079">
                              <w:marLeft w:val="0"/>
                              <w:marRight w:val="0"/>
                              <w:marTop w:val="0"/>
                              <w:marBottom w:val="0"/>
                              <w:divBdr>
                                <w:top w:val="none" w:sz="0" w:space="0" w:color="auto"/>
                                <w:left w:val="none" w:sz="0" w:space="0" w:color="auto"/>
                                <w:bottom w:val="none" w:sz="0" w:space="0" w:color="auto"/>
                                <w:right w:val="none" w:sz="0" w:space="0" w:color="auto"/>
                              </w:divBdr>
                            </w:div>
                            <w:div w:id="1341812976">
                              <w:marLeft w:val="0"/>
                              <w:marRight w:val="0"/>
                              <w:marTop w:val="0"/>
                              <w:marBottom w:val="0"/>
                              <w:divBdr>
                                <w:top w:val="none" w:sz="0" w:space="0" w:color="auto"/>
                                <w:left w:val="none" w:sz="0" w:space="0" w:color="auto"/>
                                <w:bottom w:val="none" w:sz="0" w:space="0" w:color="auto"/>
                                <w:right w:val="none" w:sz="0" w:space="0" w:color="auto"/>
                              </w:divBdr>
                              <w:divsChild>
                                <w:div w:id="12982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02888">
                      <w:marLeft w:val="0"/>
                      <w:marRight w:val="0"/>
                      <w:marTop w:val="0"/>
                      <w:marBottom w:val="0"/>
                      <w:divBdr>
                        <w:top w:val="single" w:sz="6" w:space="0" w:color="CCCCCC"/>
                        <w:left w:val="none" w:sz="0" w:space="0" w:color="auto"/>
                        <w:bottom w:val="single" w:sz="6" w:space="0" w:color="CCCCCC"/>
                        <w:right w:val="none" w:sz="0" w:space="0" w:color="auto"/>
                      </w:divBdr>
                      <w:divsChild>
                        <w:div w:id="833301630">
                          <w:marLeft w:val="900"/>
                          <w:marRight w:val="900"/>
                          <w:marTop w:val="0"/>
                          <w:marBottom w:val="0"/>
                          <w:divBdr>
                            <w:top w:val="none" w:sz="0" w:space="0" w:color="auto"/>
                            <w:left w:val="none" w:sz="0" w:space="0" w:color="auto"/>
                            <w:bottom w:val="none" w:sz="0" w:space="0" w:color="auto"/>
                            <w:right w:val="none" w:sz="0" w:space="0" w:color="auto"/>
                          </w:divBdr>
                          <w:divsChild>
                            <w:div w:id="954823492">
                              <w:marLeft w:val="0"/>
                              <w:marRight w:val="0"/>
                              <w:marTop w:val="0"/>
                              <w:marBottom w:val="0"/>
                              <w:divBdr>
                                <w:top w:val="none" w:sz="0" w:space="0" w:color="auto"/>
                                <w:left w:val="none" w:sz="0" w:space="0" w:color="auto"/>
                                <w:bottom w:val="none" w:sz="0" w:space="0" w:color="auto"/>
                                <w:right w:val="none" w:sz="0" w:space="0" w:color="auto"/>
                              </w:divBdr>
                            </w:div>
                            <w:div w:id="388067981">
                              <w:marLeft w:val="0"/>
                              <w:marRight w:val="0"/>
                              <w:marTop w:val="0"/>
                              <w:marBottom w:val="0"/>
                              <w:divBdr>
                                <w:top w:val="none" w:sz="0" w:space="0" w:color="auto"/>
                                <w:left w:val="none" w:sz="0" w:space="0" w:color="auto"/>
                                <w:bottom w:val="none" w:sz="0" w:space="0" w:color="auto"/>
                                <w:right w:val="none" w:sz="0" w:space="0" w:color="auto"/>
                              </w:divBdr>
                              <w:divsChild>
                                <w:div w:id="8461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6446">
                      <w:marLeft w:val="0"/>
                      <w:marRight w:val="0"/>
                      <w:marTop w:val="0"/>
                      <w:marBottom w:val="0"/>
                      <w:divBdr>
                        <w:top w:val="single" w:sz="6" w:space="0" w:color="CCCCCC"/>
                        <w:left w:val="none" w:sz="0" w:space="0" w:color="auto"/>
                        <w:bottom w:val="single" w:sz="6" w:space="0" w:color="CCCCCC"/>
                        <w:right w:val="none" w:sz="0" w:space="0" w:color="auto"/>
                      </w:divBdr>
                      <w:divsChild>
                        <w:div w:id="1443376797">
                          <w:marLeft w:val="1500"/>
                          <w:marRight w:val="1485"/>
                          <w:marTop w:val="0"/>
                          <w:marBottom w:val="0"/>
                          <w:divBdr>
                            <w:top w:val="none" w:sz="0" w:space="0" w:color="auto"/>
                            <w:left w:val="none" w:sz="0" w:space="0" w:color="auto"/>
                            <w:bottom w:val="none" w:sz="0" w:space="0" w:color="auto"/>
                            <w:right w:val="none" w:sz="0" w:space="0" w:color="auto"/>
                          </w:divBdr>
                          <w:divsChild>
                            <w:div w:id="2140149810">
                              <w:marLeft w:val="0"/>
                              <w:marRight w:val="0"/>
                              <w:marTop w:val="0"/>
                              <w:marBottom w:val="0"/>
                              <w:divBdr>
                                <w:top w:val="none" w:sz="0" w:space="0" w:color="auto"/>
                                <w:left w:val="none" w:sz="0" w:space="0" w:color="auto"/>
                                <w:bottom w:val="single" w:sz="6" w:space="18" w:color="E1E1E1"/>
                                <w:right w:val="none" w:sz="0" w:space="0" w:color="auto"/>
                              </w:divBdr>
                            </w:div>
                          </w:divsChild>
                        </w:div>
                      </w:divsChild>
                    </w:div>
                  </w:divsChild>
                </w:div>
                <w:div w:id="11034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4608">
          <w:marLeft w:val="0"/>
          <w:marRight w:val="0"/>
          <w:marTop w:val="0"/>
          <w:marBottom w:val="0"/>
          <w:divBdr>
            <w:top w:val="none" w:sz="0" w:space="0" w:color="auto"/>
            <w:left w:val="none" w:sz="0" w:space="0" w:color="auto"/>
            <w:bottom w:val="none" w:sz="0" w:space="0" w:color="auto"/>
            <w:right w:val="none" w:sz="0" w:space="0" w:color="auto"/>
          </w:divBdr>
        </w:div>
        <w:div w:id="777531967">
          <w:marLeft w:val="0"/>
          <w:marRight w:val="0"/>
          <w:marTop w:val="0"/>
          <w:marBottom w:val="0"/>
          <w:divBdr>
            <w:top w:val="none" w:sz="0" w:space="0" w:color="auto"/>
            <w:left w:val="none" w:sz="0" w:space="0" w:color="auto"/>
            <w:bottom w:val="none" w:sz="0" w:space="0" w:color="auto"/>
            <w:right w:val="none" w:sz="0" w:space="0" w:color="auto"/>
          </w:divBdr>
          <w:divsChild>
            <w:div w:id="1436514257">
              <w:marLeft w:val="0"/>
              <w:marRight w:val="0"/>
              <w:marTop w:val="0"/>
              <w:marBottom w:val="0"/>
              <w:divBdr>
                <w:top w:val="none" w:sz="0" w:space="0" w:color="auto"/>
                <w:left w:val="none" w:sz="0" w:space="0" w:color="auto"/>
                <w:bottom w:val="none" w:sz="0" w:space="0" w:color="auto"/>
                <w:right w:val="none" w:sz="0" w:space="0" w:color="auto"/>
              </w:divBdr>
              <w:divsChild>
                <w:div w:id="1369915215">
                  <w:marLeft w:val="0"/>
                  <w:marRight w:val="0"/>
                  <w:marTop w:val="0"/>
                  <w:marBottom w:val="0"/>
                  <w:divBdr>
                    <w:top w:val="none" w:sz="0" w:space="0" w:color="auto"/>
                    <w:left w:val="none" w:sz="0" w:space="0" w:color="auto"/>
                    <w:bottom w:val="none" w:sz="0" w:space="0" w:color="auto"/>
                    <w:right w:val="none" w:sz="0" w:space="0" w:color="auto"/>
                  </w:divBdr>
                  <w:divsChild>
                    <w:div w:id="21135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baike.baidu.com/view/52890.htm"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hyperlink" Target="http://baike.baidu.com/view/14718.ht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baike.baidu.com/view/9706.htm" TargetMode="External"/><Relationship Id="rId28" Type="http://schemas.openxmlformats.org/officeDocument/2006/relationships/image" Target="media/image6.png"/><Relationship Id="rId10" Type="http://schemas.openxmlformats.org/officeDocument/2006/relationships/diagramQuickStyle" Target="diagrams/quickStyle1.xml"/><Relationship Id="rId19" Type="http://schemas.openxmlformats.org/officeDocument/2006/relationships/hyperlink" Target="http://baike.baidu.com/view/25938.ht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baike.baidu.com/view/1150280.htm" TargetMode="External"/><Relationship Id="rId27" Type="http://schemas.openxmlformats.org/officeDocument/2006/relationships/image" Target="media/image5.png"/><Relationship Id="rId30"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23FF0-3080-4B1B-82FC-A9B3E8926C4D}" type="doc">
      <dgm:prSet loTypeId="urn:microsoft.com/office/officeart/2005/8/layout/chevron1" loCatId="process" qsTypeId="urn:microsoft.com/office/officeart/2005/8/quickstyle/simple1" qsCatId="simple" csTypeId="urn:microsoft.com/office/officeart/2005/8/colors/accent1_2" csCatId="accent1" phldr="1"/>
      <dgm:spPr/>
    </dgm:pt>
    <dgm:pt modelId="{CA4AE295-B02D-464D-A8AC-872DCFBE84AF}">
      <dgm:prSet phldrT="[文本]"/>
      <dgm:spPr/>
      <dgm:t>
        <a:bodyPr/>
        <a:lstStyle/>
        <a:p>
          <a:pPr algn="ctr"/>
          <a:r>
            <a:rPr lang="zh-CN"/>
            <a:t>医院管理信息化阶段</a:t>
          </a:r>
          <a:endParaRPr lang="zh-CN" altLang="en-US"/>
        </a:p>
      </dgm:t>
    </dgm:pt>
    <dgm:pt modelId="{18E081B5-1A37-4DA4-BDD3-BEFB00BD0C2E}" type="parTrans" cxnId="{AA7BCCFA-8A4D-442F-8F54-C483577848C8}">
      <dgm:prSet/>
      <dgm:spPr/>
      <dgm:t>
        <a:bodyPr/>
        <a:lstStyle/>
        <a:p>
          <a:pPr algn="ctr"/>
          <a:endParaRPr lang="zh-CN" altLang="en-US"/>
        </a:p>
      </dgm:t>
    </dgm:pt>
    <dgm:pt modelId="{556815DE-AB95-4C92-84E2-62D67DB74079}" type="sibTrans" cxnId="{AA7BCCFA-8A4D-442F-8F54-C483577848C8}">
      <dgm:prSet/>
      <dgm:spPr/>
      <dgm:t>
        <a:bodyPr/>
        <a:lstStyle/>
        <a:p>
          <a:pPr algn="ctr"/>
          <a:endParaRPr lang="zh-CN" altLang="en-US"/>
        </a:p>
      </dgm:t>
    </dgm:pt>
    <dgm:pt modelId="{BDFF736B-AE4C-4F1C-B586-472322FB5B6F}">
      <dgm:prSet phldrT="[文本]"/>
      <dgm:spPr>
        <a:solidFill>
          <a:schemeClr val="accent3"/>
        </a:solidFill>
      </dgm:spPr>
      <dgm:t>
        <a:bodyPr/>
        <a:lstStyle/>
        <a:p>
          <a:pPr algn="ctr"/>
          <a:r>
            <a:rPr lang="zh-CN"/>
            <a:t>临床管理信息化阶段</a:t>
          </a:r>
          <a:endParaRPr lang="zh-CN" altLang="en-US"/>
        </a:p>
      </dgm:t>
    </dgm:pt>
    <dgm:pt modelId="{231A8C44-5A01-43D2-A101-121E38FFB28E}" type="parTrans" cxnId="{B9F3ED95-3EF0-446E-A211-8860C6119E61}">
      <dgm:prSet/>
      <dgm:spPr/>
      <dgm:t>
        <a:bodyPr/>
        <a:lstStyle/>
        <a:p>
          <a:pPr algn="ctr"/>
          <a:endParaRPr lang="zh-CN" altLang="en-US"/>
        </a:p>
      </dgm:t>
    </dgm:pt>
    <dgm:pt modelId="{ADD9D0C1-7CF3-462C-A87D-562079064530}" type="sibTrans" cxnId="{B9F3ED95-3EF0-446E-A211-8860C6119E61}">
      <dgm:prSet/>
      <dgm:spPr/>
      <dgm:t>
        <a:bodyPr/>
        <a:lstStyle/>
        <a:p>
          <a:pPr algn="ctr"/>
          <a:endParaRPr lang="zh-CN" altLang="en-US"/>
        </a:p>
      </dgm:t>
    </dgm:pt>
    <dgm:pt modelId="{5E9E937F-1E2C-43C6-A85D-135D443122C2}">
      <dgm:prSet phldrT="[文本]"/>
      <dgm:spPr/>
      <dgm:t>
        <a:bodyPr/>
        <a:lstStyle/>
        <a:p>
          <a:pPr algn="ctr"/>
          <a:r>
            <a:rPr lang="zh-CN"/>
            <a:t>区域医疗卫生服务阶段</a:t>
          </a:r>
          <a:endParaRPr lang="zh-CN" altLang="en-US"/>
        </a:p>
      </dgm:t>
    </dgm:pt>
    <dgm:pt modelId="{1206ABCF-1B56-4BB7-8B45-537C42A0B987}" type="parTrans" cxnId="{DC01B8BB-5575-411D-925F-58785553208D}">
      <dgm:prSet/>
      <dgm:spPr/>
      <dgm:t>
        <a:bodyPr/>
        <a:lstStyle/>
        <a:p>
          <a:pPr algn="ctr"/>
          <a:endParaRPr lang="zh-CN" altLang="en-US"/>
        </a:p>
      </dgm:t>
    </dgm:pt>
    <dgm:pt modelId="{6900760E-32CE-4689-8852-1E73AF7D0716}" type="sibTrans" cxnId="{DC01B8BB-5575-411D-925F-58785553208D}">
      <dgm:prSet/>
      <dgm:spPr/>
      <dgm:t>
        <a:bodyPr/>
        <a:lstStyle/>
        <a:p>
          <a:pPr algn="ctr"/>
          <a:endParaRPr lang="zh-CN" altLang="en-US"/>
        </a:p>
      </dgm:t>
    </dgm:pt>
    <dgm:pt modelId="{B4D88A0B-0C5D-4D5E-B5E3-19EC78AC8A7F}" type="pres">
      <dgm:prSet presAssocID="{6AB23FF0-3080-4B1B-82FC-A9B3E8926C4D}" presName="Name0" presStyleCnt="0">
        <dgm:presLayoutVars>
          <dgm:dir/>
          <dgm:animLvl val="lvl"/>
          <dgm:resizeHandles val="exact"/>
        </dgm:presLayoutVars>
      </dgm:prSet>
      <dgm:spPr/>
    </dgm:pt>
    <dgm:pt modelId="{E43B987D-4642-42D1-BB2C-D3803A3E032E}" type="pres">
      <dgm:prSet presAssocID="{CA4AE295-B02D-464D-A8AC-872DCFBE84AF}" presName="parTxOnly" presStyleLbl="node1" presStyleIdx="0" presStyleCnt="3">
        <dgm:presLayoutVars>
          <dgm:chMax val="0"/>
          <dgm:chPref val="0"/>
          <dgm:bulletEnabled val="1"/>
        </dgm:presLayoutVars>
      </dgm:prSet>
      <dgm:spPr/>
      <dgm:t>
        <a:bodyPr/>
        <a:lstStyle/>
        <a:p>
          <a:endParaRPr lang="zh-CN" altLang="en-US"/>
        </a:p>
      </dgm:t>
    </dgm:pt>
    <dgm:pt modelId="{54C336A2-92D7-4519-8814-7F8397457A4D}" type="pres">
      <dgm:prSet presAssocID="{556815DE-AB95-4C92-84E2-62D67DB74079}" presName="parTxOnlySpace" presStyleCnt="0"/>
      <dgm:spPr/>
    </dgm:pt>
    <dgm:pt modelId="{CCC4A8B3-16A5-4016-807E-A2E5012037C5}" type="pres">
      <dgm:prSet presAssocID="{BDFF736B-AE4C-4F1C-B586-472322FB5B6F}" presName="parTxOnly" presStyleLbl="node1" presStyleIdx="1" presStyleCnt="3">
        <dgm:presLayoutVars>
          <dgm:chMax val="0"/>
          <dgm:chPref val="0"/>
          <dgm:bulletEnabled val="1"/>
        </dgm:presLayoutVars>
      </dgm:prSet>
      <dgm:spPr/>
      <dgm:t>
        <a:bodyPr/>
        <a:lstStyle/>
        <a:p>
          <a:endParaRPr lang="zh-CN" altLang="en-US"/>
        </a:p>
      </dgm:t>
    </dgm:pt>
    <dgm:pt modelId="{95810BD6-81ED-4B0D-B638-4100AE11F296}" type="pres">
      <dgm:prSet presAssocID="{ADD9D0C1-7CF3-462C-A87D-562079064530}" presName="parTxOnlySpace" presStyleCnt="0"/>
      <dgm:spPr/>
    </dgm:pt>
    <dgm:pt modelId="{FD53D918-B93C-4F73-9009-6CB728A34E0A}" type="pres">
      <dgm:prSet presAssocID="{5E9E937F-1E2C-43C6-A85D-135D443122C2}" presName="parTxOnly" presStyleLbl="node1" presStyleIdx="2" presStyleCnt="3">
        <dgm:presLayoutVars>
          <dgm:chMax val="0"/>
          <dgm:chPref val="0"/>
          <dgm:bulletEnabled val="1"/>
        </dgm:presLayoutVars>
      </dgm:prSet>
      <dgm:spPr/>
      <dgm:t>
        <a:bodyPr/>
        <a:lstStyle/>
        <a:p>
          <a:endParaRPr lang="zh-CN" altLang="en-US"/>
        </a:p>
      </dgm:t>
    </dgm:pt>
  </dgm:ptLst>
  <dgm:cxnLst>
    <dgm:cxn modelId="{45C7EA29-97A9-436F-8FE5-60AB425E3963}" type="presOf" srcId="{BDFF736B-AE4C-4F1C-B586-472322FB5B6F}" destId="{CCC4A8B3-16A5-4016-807E-A2E5012037C5}" srcOrd="0" destOrd="0" presId="urn:microsoft.com/office/officeart/2005/8/layout/chevron1"/>
    <dgm:cxn modelId="{0EA4300F-9622-4B34-B30C-04AAEEAD891F}" type="presOf" srcId="{5E9E937F-1E2C-43C6-A85D-135D443122C2}" destId="{FD53D918-B93C-4F73-9009-6CB728A34E0A}" srcOrd="0" destOrd="0" presId="urn:microsoft.com/office/officeart/2005/8/layout/chevron1"/>
    <dgm:cxn modelId="{DC01B8BB-5575-411D-925F-58785553208D}" srcId="{6AB23FF0-3080-4B1B-82FC-A9B3E8926C4D}" destId="{5E9E937F-1E2C-43C6-A85D-135D443122C2}" srcOrd="2" destOrd="0" parTransId="{1206ABCF-1B56-4BB7-8B45-537C42A0B987}" sibTransId="{6900760E-32CE-4689-8852-1E73AF7D0716}"/>
    <dgm:cxn modelId="{B9F3ED95-3EF0-446E-A211-8860C6119E61}" srcId="{6AB23FF0-3080-4B1B-82FC-A9B3E8926C4D}" destId="{BDFF736B-AE4C-4F1C-B586-472322FB5B6F}" srcOrd="1" destOrd="0" parTransId="{231A8C44-5A01-43D2-A101-121E38FFB28E}" sibTransId="{ADD9D0C1-7CF3-462C-A87D-562079064530}"/>
    <dgm:cxn modelId="{89E69BD7-C60A-48C8-B14C-D410FC0D1630}" type="presOf" srcId="{CA4AE295-B02D-464D-A8AC-872DCFBE84AF}" destId="{E43B987D-4642-42D1-BB2C-D3803A3E032E}" srcOrd="0" destOrd="0" presId="urn:microsoft.com/office/officeart/2005/8/layout/chevron1"/>
    <dgm:cxn modelId="{4A5D2F0B-21EE-41D3-95B6-7871767F363A}" type="presOf" srcId="{6AB23FF0-3080-4B1B-82FC-A9B3E8926C4D}" destId="{B4D88A0B-0C5D-4D5E-B5E3-19EC78AC8A7F}" srcOrd="0" destOrd="0" presId="urn:microsoft.com/office/officeart/2005/8/layout/chevron1"/>
    <dgm:cxn modelId="{AA7BCCFA-8A4D-442F-8F54-C483577848C8}" srcId="{6AB23FF0-3080-4B1B-82FC-A9B3E8926C4D}" destId="{CA4AE295-B02D-464D-A8AC-872DCFBE84AF}" srcOrd="0" destOrd="0" parTransId="{18E081B5-1A37-4DA4-BDD3-BEFB00BD0C2E}" sibTransId="{556815DE-AB95-4C92-84E2-62D67DB74079}"/>
    <dgm:cxn modelId="{25EE4410-E071-4AFB-8DC9-AB7B9C886835}" type="presParOf" srcId="{B4D88A0B-0C5D-4D5E-B5E3-19EC78AC8A7F}" destId="{E43B987D-4642-42D1-BB2C-D3803A3E032E}" srcOrd="0" destOrd="0" presId="urn:microsoft.com/office/officeart/2005/8/layout/chevron1"/>
    <dgm:cxn modelId="{B9A419A6-A354-45AF-9377-A9047DC8A031}" type="presParOf" srcId="{B4D88A0B-0C5D-4D5E-B5E3-19EC78AC8A7F}" destId="{54C336A2-92D7-4519-8814-7F8397457A4D}" srcOrd="1" destOrd="0" presId="urn:microsoft.com/office/officeart/2005/8/layout/chevron1"/>
    <dgm:cxn modelId="{53B84607-5BA4-4E8F-B78A-3308DC7BAB99}" type="presParOf" srcId="{B4D88A0B-0C5D-4D5E-B5E3-19EC78AC8A7F}" destId="{CCC4A8B3-16A5-4016-807E-A2E5012037C5}" srcOrd="2" destOrd="0" presId="urn:microsoft.com/office/officeart/2005/8/layout/chevron1"/>
    <dgm:cxn modelId="{33FE75B6-22D9-47E8-AE53-69946A5D28E2}" type="presParOf" srcId="{B4D88A0B-0C5D-4D5E-B5E3-19EC78AC8A7F}" destId="{95810BD6-81ED-4B0D-B638-4100AE11F296}" srcOrd="3" destOrd="0" presId="urn:microsoft.com/office/officeart/2005/8/layout/chevron1"/>
    <dgm:cxn modelId="{AD70DBC1-BE51-492D-95E5-75AC60258957}" type="presParOf" srcId="{B4D88A0B-0C5D-4D5E-B5E3-19EC78AC8A7F}" destId="{FD53D918-B93C-4F73-9009-6CB728A34E0A}" srcOrd="4" destOrd="0" presId="urn:microsoft.com/office/officeart/2005/8/layout/chevron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76A46B6-8508-43E2-9EFB-C38F967604D2}"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zh-CN" altLang="en-US"/>
        </a:p>
      </dgm:t>
    </dgm:pt>
    <dgm:pt modelId="{4BDDF4DB-1892-45EB-842E-834B2D85C0C4}">
      <dgm:prSet phldrT="[文本]"/>
      <dgm:spPr/>
      <dgm:t>
        <a:bodyPr/>
        <a:lstStyle/>
        <a:p>
          <a:r>
            <a:rPr lang="zh-CN" altLang="en-US"/>
            <a:t>患者信息</a:t>
          </a:r>
        </a:p>
      </dgm:t>
    </dgm:pt>
    <dgm:pt modelId="{5FF83F47-9AFB-4BA6-B580-1B20897B11DD}" type="parTrans" cxnId="{0FC13364-E79A-465E-BEFB-5416B71B56E4}">
      <dgm:prSet/>
      <dgm:spPr/>
      <dgm:t>
        <a:bodyPr/>
        <a:lstStyle/>
        <a:p>
          <a:endParaRPr lang="zh-CN" altLang="en-US"/>
        </a:p>
      </dgm:t>
    </dgm:pt>
    <dgm:pt modelId="{26CE112B-2CCE-44B9-AACA-5DFE5A991F35}" type="sibTrans" cxnId="{0FC13364-E79A-465E-BEFB-5416B71B56E4}">
      <dgm:prSet/>
      <dgm:spPr/>
      <dgm:t>
        <a:bodyPr/>
        <a:lstStyle/>
        <a:p>
          <a:endParaRPr lang="zh-CN" altLang="en-US"/>
        </a:p>
      </dgm:t>
    </dgm:pt>
    <dgm:pt modelId="{EC296C17-E6C7-4B32-8562-A65CA5D1CA4B}">
      <dgm:prSet phldrT="[文本]"/>
      <dgm:spPr/>
      <dgm:t>
        <a:bodyPr/>
        <a:lstStyle/>
        <a:p>
          <a:r>
            <a:rPr lang="zh-CN" altLang="en-US"/>
            <a:t>体征数据</a:t>
          </a:r>
        </a:p>
      </dgm:t>
    </dgm:pt>
    <dgm:pt modelId="{5B7778B9-932B-4F14-AA5F-FE8DE02C4A43}" type="parTrans" cxnId="{EC0A4085-9938-49AB-BFFF-599C08246C92}">
      <dgm:prSet/>
      <dgm:spPr/>
      <dgm:t>
        <a:bodyPr/>
        <a:lstStyle/>
        <a:p>
          <a:endParaRPr lang="zh-CN" altLang="en-US"/>
        </a:p>
      </dgm:t>
    </dgm:pt>
    <dgm:pt modelId="{880BA77F-9898-45C8-9A5D-1D04A0D83E9E}" type="sibTrans" cxnId="{EC0A4085-9938-49AB-BFFF-599C08246C92}">
      <dgm:prSet/>
      <dgm:spPr/>
      <dgm:t>
        <a:bodyPr/>
        <a:lstStyle/>
        <a:p>
          <a:endParaRPr lang="zh-CN" altLang="en-US"/>
        </a:p>
      </dgm:t>
    </dgm:pt>
    <dgm:pt modelId="{F131E93F-7716-4C7B-A28F-381A24B294B0}">
      <dgm:prSet phldrT="[文本]"/>
      <dgm:spPr/>
      <dgm:t>
        <a:bodyPr/>
        <a:lstStyle/>
        <a:p>
          <a:r>
            <a:rPr lang="zh-CN" altLang="en-US"/>
            <a:t>医   </a:t>
          </a:r>
          <a:endParaRPr lang="en-US" altLang="zh-CN"/>
        </a:p>
        <a:p>
          <a:endParaRPr lang="en-US" altLang="zh-CN"/>
        </a:p>
        <a:p>
          <a:r>
            <a:rPr lang="zh-CN" altLang="en-US"/>
            <a:t>嘱</a:t>
          </a:r>
        </a:p>
      </dgm:t>
    </dgm:pt>
    <dgm:pt modelId="{3F4DE006-ED79-45DB-9DB2-C0D9E0156D30}" type="parTrans" cxnId="{BB3C5FD2-2E88-4B22-819A-473C2E4A522B}">
      <dgm:prSet/>
      <dgm:spPr/>
      <dgm:t>
        <a:bodyPr/>
        <a:lstStyle/>
        <a:p>
          <a:endParaRPr lang="zh-CN" altLang="en-US"/>
        </a:p>
      </dgm:t>
    </dgm:pt>
    <dgm:pt modelId="{1D94AEC5-F024-4E5A-A273-0151DFE325AE}" type="sibTrans" cxnId="{BB3C5FD2-2E88-4B22-819A-473C2E4A522B}">
      <dgm:prSet/>
      <dgm:spPr/>
      <dgm:t>
        <a:bodyPr/>
        <a:lstStyle/>
        <a:p>
          <a:endParaRPr lang="zh-CN" altLang="en-US"/>
        </a:p>
      </dgm:t>
    </dgm:pt>
    <dgm:pt modelId="{A3042758-F8BF-4AC0-A879-AF831CCBB8F5}">
      <dgm:prSet phldrT="[文本]"/>
      <dgm:spPr/>
      <dgm:t>
        <a:bodyPr/>
        <a:lstStyle/>
        <a:p>
          <a:r>
            <a:rPr lang="zh-CN" altLang="en-US"/>
            <a:t>检</a:t>
          </a:r>
          <a:endParaRPr lang="en-US" altLang="zh-CN"/>
        </a:p>
        <a:p>
          <a:endParaRPr lang="en-US" altLang="zh-CN"/>
        </a:p>
        <a:p>
          <a:r>
            <a:rPr lang="zh-CN" altLang="en-US"/>
            <a:t>查</a:t>
          </a:r>
        </a:p>
      </dgm:t>
    </dgm:pt>
    <dgm:pt modelId="{D1DB3BE8-2C69-4308-8581-ABC7B5196E33}" type="parTrans" cxnId="{24C80277-2EC8-4088-BC86-34B23C6BCDEC}">
      <dgm:prSet/>
      <dgm:spPr/>
      <dgm:t>
        <a:bodyPr/>
        <a:lstStyle/>
        <a:p>
          <a:endParaRPr lang="zh-CN" altLang="en-US"/>
        </a:p>
      </dgm:t>
    </dgm:pt>
    <dgm:pt modelId="{1CAE77E8-01B3-4586-A3A4-54B8B0BE1D38}" type="sibTrans" cxnId="{24C80277-2EC8-4088-BC86-34B23C6BCDEC}">
      <dgm:prSet/>
      <dgm:spPr/>
      <dgm:t>
        <a:bodyPr/>
        <a:lstStyle/>
        <a:p>
          <a:endParaRPr lang="zh-CN" altLang="en-US"/>
        </a:p>
      </dgm:t>
    </dgm:pt>
    <dgm:pt modelId="{45626AC9-B1A9-4683-9DF3-C8474D09B611}">
      <dgm:prSet phldrT="[文本]"/>
      <dgm:spPr/>
      <dgm:t>
        <a:bodyPr/>
        <a:lstStyle/>
        <a:p>
          <a:r>
            <a:rPr lang="zh-CN" altLang="en-US"/>
            <a:t>检</a:t>
          </a:r>
          <a:endParaRPr lang="en-US" altLang="zh-CN"/>
        </a:p>
        <a:p>
          <a:endParaRPr lang="en-US" altLang="zh-CN"/>
        </a:p>
        <a:p>
          <a:r>
            <a:rPr lang="zh-CN" altLang="en-US"/>
            <a:t>验</a:t>
          </a:r>
        </a:p>
      </dgm:t>
    </dgm:pt>
    <dgm:pt modelId="{920CFC35-BE5D-4F60-AE8A-F7D4A6123758}" type="parTrans" cxnId="{090EE87B-8830-4941-A110-B50CAF7079A6}">
      <dgm:prSet/>
      <dgm:spPr/>
      <dgm:t>
        <a:bodyPr/>
        <a:lstStyle/>
        <a:p>
          <a:endParaRPr lang="zh-CN" altLang="en-US"/>
        </a:p>
      </dgm:t>
    </dgm:pt>
    <dgm:pt modelId="{699EADA1-F1DF-4BC4-A91A-CE9DEF830F06}" type="sibTrans" cxnId="{090EE87B-8830-4941-A110-B50CAF7079A6}">
      <dgm:prSet/>
      <dgm:spPr/>
      <dgm:t>
        <a:bodyPr/>
        <a:lstStyle/>
        <a:p>
          <a:endParaRPr lang="zh-CN" altLang="en-US"/>
        </a:p>
      </dgm:t>
    </dgm:pt>
    <dgm:pt modelId="{5BFFAADE-A4B6-4ABF-AB74-59EA93DDC6FC}">
      <dgm:prSet phldrT="[文本]"/>
      <dgm:spPr/>
      <dgm:t>
        <a:bodyPr/>
        <a:lstStyle/>
        <a:p>
          <a:r>
            <a:rPr lang="zh-CN" altLang="en-US"/>
            <a:t>手</a:t>
          </a:r>
          <a:endParaRPr lang="en-US" altLang="zh-CN"/>
        </a:p>
        <a:p>
          <a:endParaRPr lang="en-US" altLang="zh-CN"/>
        </a:p>
        <a:p>
          <a:r>
            <a:rPr lang="zh-CN" altLang="en-US"/>
            <a:t>术</a:t>
          </a:r>
        </a:p>
      </dgm:t>
    </dgm:pt>
    <dgm:pt modelId="{AA5E081C-9A14-466D-B938-B07F94A29B0D}" type="parTrans" cxnId="{1FFA0198-8A6E-478F-9895-4B3BE58F3151}">
      <dgm:prSet/>
      <dgm:spPr/>
      <dgm:t>
        <a:bodyPr/>
        <a:lstStyle/>
        <a:p>
          <a:endParaRPr lang="zh-CN" altLang="en-US"/>
        </a:p>
      </dgm:t>
    </dgm:pt>
    <dgm:pt modelId="{E27DC85C-6492-45B9-8F75-BA7E72ABA4E8}" type="sibTrans" cxnId="{1FFA0198-8A6E-478F-9895-4B3BE58F3151}">
      <dgm:prSet/>
      <dgm:spPr/>
      <dgm:t>
        <a:bodyPr/>
        <a:lstStyle/>
        <a:p>
          <a:endParaRPr lang="zh-CN" altLang="en-US"/>
        </a:p>
      </dgm:t>
    </dgm:pt>
    <dgm:pt modelId="{8AC3EBEE-2740-40F6-8887-798F9CDC6C79}">
      <dgm:prSet phldrT="[文本]"/>
      <dgm:spPr/>
      <dgm:t>
        <a:bodyPr/>
        <a:lstStyle/>
        <a:p>
          <a:r>
            <a:rPr lang="zh-CN" altLang="en-US"/>
            <a:t>病</a:t>
          </a:r>
          <a:endParaRPr lang="en-US" altLang="zh-CN"/>
        </a:p>
        <a:p>
          <a:endParaRPr lang="en-US" altLang="zh-CN"/>
        </a:p>
        <a:p>
          <a:r>
            <a:rPr lang="zh-CN" altLang="en-US"/>
            <a:t>案</a:t>
          </a:r>
        </a:p>
      </dgm:t>
    </dgm:pt>
    <dgm:pt modelId="{531978FB-3E1D-49C9-B780-AF9A8C805651}" type="parTrans" cxnId="{F33F544C-EA5E-4780-9E83-70A62B7D2695}">
      <dgm:prSet/>
      <dgm:spPr/>
      <dgm:t>
        <a:bodyPr/>
        <a:lstStyle/>
        <a:p>
          <a:endParaRPr lang="zh-CN" altLang="en-US"/>
        </a:p>
      </dgm:t>
    </dgm:pt>
    <dgm:pt modelId="{94BACA1F-7BEC-4BA3-A727-B91B308A6D63}" type="sibTrans" cxnId="{F33F544C-EA5E-4780-9E83-70A62B7D2695}">
      <dgm:prSet/>
      <dgm:spPr/>
      <dgm:t>
        <a:bodyPr/>
        <a:lstStyle/>
        <a:p>
          <a:endParaRPr lang="zh-CN" altLang="en-US"/>
        </a:p>
      </dgm:t>
    </dgm:pt>
    <dgm:pt modelId="{61D95CE4-C1C0-4832-85BE-209C437D559B}">
      <dgm:prSet phldrT="[文本]"/>
      <dgm:spPr/>
      <dgm:t>
        <a:bodyPr/>
        <a:lstStyle/>
        <a:p>
          <a:r>
            <a:rPr lang="zh-CN" altLang="en-US"/>
            <a:t>会</a:t>
          </a:r>
          <a:endParaRPr lang="en-US" altLang="zh-CN"/>
        </a:p>
        <a:p>
          <a:endParaRPr lang="en-US" altLang="zh-CN"/>
        </a:p>
        <a:p>
          <a:r>
            <a:rPr lang="zh-CN" altLang="en-US"/>
            <a:t>诊</a:t>
          </a:r>
        </a:p>
      </dgm:t>
    </dgm:pt>
    <dgm:pt modelId="{393457BD-3B94-4BCC-9C4E-DBAFADB30F63}" type="parTrans" cxnId="{60F9EFAC-57B2-4C7F-93EB-9FB052843200}">
      <dgm:prSet/>
      <dgm:spPr/>
      <dgm:t>
        <a:bodyPr/>
        <a:lstStyle/>
        <a:p>
          <a:endParaRPr lang="zh-CN" altLang="en-US"/>
        </a:p>
      </dgm:t>
    </dgm:pt>
    <dgm:pt modelId="{7FF6B86D-07A9-4F93-A0C2-266BF3A4FE0D}" type="sibTrans" cxnId="{60F9EFAC-57B2-4C7F-93EB-9FB052843200}">
      <dgm:prSet/>
      <dgm:spPr/>
      <dgm:t>
        <a:bodyPr/>
        <a:lstStyle/>
        <a:p>
          <a:endParaRPr lang="zh-CN" altLang="en-US"/>
        </a:p>
      </dgm:t>
    </dgm:pt>
    <dgm:pt modelId="{50264A74-981C-4B81-8F7B-8F832287CDAA}">
      <dgm:prSet/>
      <dgm:spPr/>
      <dgm:t>
        <a:bodyPr/>
        <a:lstStyle/>
        <a:p>
          <a:r>
            <a:rPr lang="zh-CN" altLang="en-US" baseline="0"/>
            <a:t>基本信息</a:t>
          </a:r>
        </a:p>
      </dgm:t>
    </dgm:pt>
    <dgm:pt modelId="{23D71356-8FAD-4EA2-99A7-FF464D18245C}" type="parTrans" cxnId="{BBF0080C-C92D-440D-9A22-95D80E10F6A2}">
      <dgm:prSet/>
      <dgm:spPr/>
      <dgm:t>
        <a:bodyPr/>
        <a:lstStyle/>
        <a:p>
          <a:endParaRPr lang="zh-CN" altLang="en-US"/>
        </a:p>
      </dgm:t>
    </dgm:pt>
    <dgm:pt modelId="{9079EBBE-16CE-4E93-8446-880C3CCF8AD5}" type="sibTrans" cxnId="{BBF0080C-C92D-440D-9A22-95D80E10F6A2}">
      <dgm:prSet/>
      <dgm:spPr/>
      <dgm:t>
        <a:bodyPr/>
        <a:lstStyle/>
        <a:p>
          <a:endParaRPr lang="zh-CN" altLang="en-US"/>
        </a:p>
      </dgm:t>
    </dgm:pt>
    <dgm:pt modelId="{0D4235C0-6049-4BAE-A79A-FC2400A3F770}">
      <dgm:prSet/>
      <dgm:spPr/>
      <dgm:t>
        <a:bodyPr/>
        <a:lstStyle/>
        <a:p>
          <a:r>
            <a:rPr lang="zh-CN" altLang="en-US" baseline="0"/>
            <a:t>既往史</a:t>
          </a:r>
        </a:p>
      </dgm:t>
    </dgm:pt>
    <dgm:pt modelId="{439A00B7-7423-4207-B799-92AE2160905F}" type="parTrans" cxnId="{5D71375A-3FA4-4250-85A5-F05BF543EB27}">
      <dgm:prSet/>
      <dgm:spPr/>
      <dgm:t>
        <a:bodyPr/>
        <a:lstStyle/>
        <a:p>
          <a:endParaRPr lang="zh-CN" altLang="en-US"/>
        </a:p>
      </dgm:t>
    </dgm:pt>
    <dgm:pt modelId="{74194794-D7FA-48D6-9C7A-25E2219A9675}" type="sibTrans" cxnId="{5D71375A-3FA4-4250-85A5-F05BF543EB27}">
      <dgm:prSet/>
      <dgm:spPr/>
      <dgm:t>
        <a:bodyPr/>
        <a:lstStyle/>
        <a:p>
          <a:endParaRPr lang="zh-CN" altLang="en-US"/>
        </a:p>
      </dgm:t>
    </dgm:pt>
    <dgm:pt modelId="{080A5B6B-D461-42F1-974A-447D9A355687}">
      <dgm:prSet/>
      <dgm:spPr/>
      <dgm:t>
        <a:bodyPr/>
        <a:lstStyle/>
        <a:p>
          <a:r>
            <a:rPr lang="zh-CN" altLang="en-US" baseline="0"/>
            <a:t>病情记录</a:t>
          </a:r>
        </a:p>
      </dgm:t>
    </dgm:pt>
    <dgm:pt modelId="{E3BAE035-B897-4D18-9F32-935E1A4ECE66}" type="parTrans" cxnId="{AC6673C3-7B48-4382-B51A-5358FDE2EF3B}">
      <dgm:prSet/>
      <dgm:spPr/>
      <dgm:t>
        <a:bodyPr/>
        <a:lstStyle/>
        <a:p>
          <a:endParaRPr lang="zh-CN" altLang="en-US"/>
        </a:p>
      </dgm:t>
    </dgm:pt>
    <dgm:pt modelId="{B4B9124C-11FA-4988-9530-DA26FAA204C7}" type="sibTrans" cxnId="{AC6673C3-7B48-4382-B51A-5358FDE2EF3B}">
      <dgm:prSet/>
      <dgm:spPr/>
      <dgm:t>
        <a:bodyPr/>
        <a:lstStyle/>
        <a:p>
          <a:endParaRPr lang="zh-CN" altLang="en-US"/>
        </a:p>
      </dgm:t>
    </dgm:pt>
    <dgm:pt modelId="{F3B63106-00E9-4450-A625-1397D6EFF3C1}">
      <dgm:prSet/>
      <dgm:spPr/>
      <dgm:t>
        <a:bodyPr/>
        <a:lstStyle/>
        <a:p>
          <a:r>
            <a:rPr lang="zh-CN" altLang="en-US"/>
            <a:t>血</a:t>
          </a:r>
          <a:endParaRPr lang="en-US" altLang="zh-CN"/>
        </a:p>
        <a:p>
          <a:endParaRPr lang="en-US" altLang="zh-CN"/>
        </a:p>
        <a:p>
          <a:r>
            <a:rPr lang="zh-CN" altLang="en-US"/>
            <a:t>压</a:t>
          </a:r>
        </a:p>
      </dgm:t>
    </dgm:pt>
    <dgm:pt modelId="{CC0623FA-A89F-4188-AD51-05C1A08430DF}" type="parTrans" cxnId="{3FFB8C70-2784-48B6-B28C-26D4B1698835}">
      <dgm:prSet/>
      <dgm:spPr/>
      <dgm:t>
        <a:bodyPr/>
        <a:lstStyle/>
        <a:p>
          <a:endParaRPr lang="zh-CN" altLang="en-US"/>
        </a:p>
      </dgm:t>
    </dgm:pt>
    <dgm:pt modelId="{D2331947-2951-48B3-8FB6-E42654B2E973}" type="sibTrans" cxnId="{3FFB8C70-2784-48B6-B28C-26D4B1698835}">
      <dgm:prSet/>
      <dgm:spPr/>
      <dgm:t>
        <a:bodyPr/>
        <a:lstStyle/>
        <a:p>
          <a:endParaRPr lang="zh-CN" altLang="en-US"/>
        </a:p>
      </dgm:t>
    </dgm:pt>
    <dgm:pt modelId="{5B4FC9EB-A371-40D0-A2AF-7F62118246F5}">
      <dgm:prSet/>
      <dgm:spPr/>
      <dgm:t>
        <a:bodyPr/>
        <a:lstStyle/>
        <a:p>
          <a:r>
            <a:rPr lang="zh-CN" altLang="en-US"/>
            <a:t>出入量</a:t>
          </a:r>
        </a:p>
      </dgm:t>
    </dgm:pt>
    <dgm:pt modelId="{E9E01177-A451-486D-BC1C-8EE78CEEF035}" type="parTrans" cxnId="{F11B19D0-16D2-4B54-B48F-C66914175413}">
      <dgm:prSet/>
      <dgm:spPr/>
      <dgm:t>
        <a:bodyPr/>
        <a:lstStyle/>
        <a:p>
          <a:endParaRPr lang="zh-CN" altLang="en-US"/>
        </a:p>
      </dgm:t>
    </dgm:pt>
    <dgm:pt modelId="{38AC787E-01AA-43B5-8020-D0ADFFD25AF8}" type="sibTrans" cxnId="{F11B19D0-16D2-4B54-B48F-C66914175413}">
      <dgm:prSet/>
      <dgm:spPr/>
      <dgm:t>
        <a:bodyPr/>
        <a:lstStyle/>
        <a:p>
          <a:endParaRPr lang="zh-CN" altLang="en-US"/>
        </a:p>
      </dgm:t>
    </dgm:pt>
    <dgm:pt modelId="{B5C7A34D-7024-4B5A-8BDD-22B36ACE6F9F}">
      <dgm:prSet/>
      <dgm:spPr/>
      <dgm:t>
        <a:bodyPr/>
        <a:lstStyle/>
        <a:p>
          <a:r>
            <a:rPr lang="zh-CN" altLang="en-US"/>
            <a:t>心</a:t>
          </a:r>
          <a:endParaRPr lang="en-US" altLang="zh-CN"/>
        </a:p>
        <a:p>
          <a:endParaRPr lang="en-US" altLang="zh-CN"/>
        </a:p>
        <a:p>
          <a:r>
            <a:rPr lang="zh-CN" altLang="en-US"/>
            <a:t>律</a:t>
          </a:r>
        </a:p>
      </dgm:t>
    </dgm:pt>
    <dgm:pt modelId="{BF362119-0746-4F01-8D57-8018B76B35C0}" type="parTrans" cxnId="{2CF5EF26-5FC1-4DB8-AABA-23AC6C91DCA5}">
      <dgm:prSet/>
      <dgm:spPr/>
      <dgm:t>
        <a:bodyPr/>
        <a:lstStyle/>
        <a:p>
          <a:endParaRPr lang="zh-CN" altLang="en-US"/>
        </a:p>
      </dgm:t>
    </dgm:pt>
    <dgm:pt modelId="{FEF7282A-AA46-49B8-AA53-6C4CD6E76E48}" type="sibTrans" cxnId="{2CF5EF26-5FC1-4DB8-AABA-23AC6C91DCA5}">
      <dgm:prSet/>
      <dgm:spPr/>
      <dgm:t>
        <a:bodyPr/>
        <a:lstStyle/>
        <a:p>
          <a:endParaRPr lang="zh-CN" altLang="en-US"/>
        </a:p>
      </dgm:t>
    </dgm:pt>
    <dgm:pt modelId="{6CDF90E3-BF36-463A-93E1-C492B0B2FB84}">
      <dgm:prSet/>
      <dgm:spPr/>
      <dgm:t>
        <a:bodyPr/>
        <a:lstStyle/>
        <a:p>
          <a:r>
            <a:rPr lang="zh-CN" altLang="en-US"/>
            <a:t>脉</a:t>
          </a:r>
          <a:endParaRPr lang="en-US" altLang="zh-CN"/>
        </a:p>
        <a:p>
          <a:endParaRPr lang="en-US" altLang="zh-CN"/>
        </a:p>
        <a:p>
          <a:r>
            <a:rPr lang="zh-CN" altLang="en-US"/>
            <a:t>搏</a:t>
          </a:r>
        </a:p>
      </dgm:t>
    </dgm:pt>
    <dgm:pt modelId="{3CDB840B-7F8E-4DC7-807F-8122D200320F}" type="parTrans" cxnId="{BA81C8F4-76BD-413C-B598-BAB13687081C}">
      <dgm:prSet/>
      <dgm:spPr/>
      <dgm:t>
        <a:bodyPr/>
        <a:lstStyle/>
        <a:p>
          <a:endParaRPr lang="zh-CN" altLang="en-US"/>
        </a:p>
      </dgm:t>
    </dgm:pt>
    <dgm:pt modelId="{EF982691-DF83-419F-8FE6-EB45F7EB3D43}" type="sibTrans" cxnId="{BA81C8F4-76BD-413C-B598-BAB13687081C}">
      <dgm:prSet/>
      <dgm:spPr/>
      <dgm:t>
        <a:bodyPr/>
        <a:lstStyle/>
        <a:p>
          <a:endParaRPr lang="zh-CN" altLang="en-US"/>
        </a:p>
      </dgm:t>
    </dgm:pt>
    <dgm:pt modelId="{DE96D037-7240-487E-951B-C3BB349A3E30}">
      <dgm:prSet/>
      <dgm:spPr/>
      <dgm:t>
        <a:bodyPr/>
        <a:lstStyle/>
        <a:p>
          <a:r>
            <a:rPr lang="zh-CN" altLang="en-US"/>
            <a:t>体</a:t>
          </a:r>
          <a:endParaRPr lang="en-US" altLang="zh-CN"/>
        </a:p>
        <a:p>
          <a:endParaRPr lang="en-US" altLang="zh-CN"/>
        </a:p>
        <a:p>
          <a:r>
            <a:rPr lang="zh-CN" altLang="en-US"/>
            <a:t>温</a:t>
          </a:r>
        </a:p>
      </dgm:t>
    </dgm:pt>
    <dgm:pt modelId="{3721EED3-7B3C-4856-AC1E-7946986F7EEB}" type="parTrans" cxnId="{69AD140B-A617-40A9-8B1F-E15318676642}">
      <dgm:prSet/>
      <dgm:spPr/>
      <dgm:t>
        <a:bodyPr/>
        <a:lstStyle/>
        <a:p>
          <a:endParaRPr lang="zh-CN" altLang="en-US"/>
        </a:p>
      </dgm:t>
    </dgm:pt>
    <dgm:pt modelId="{DB5AFF83-03FF-4EBA-A2CD-6C7695423B85}" type="sibTrans" cxnId="{69AD140B-A617-40A9-8B1F-E15318676642}">
      <dgm:prSet/>
      <dgm:spPr/>
      <dgm:t>
        <a:bodyPr/>
        <a:lstStyle/>
        <a:p>
          <a:endParaRPr lang="zh-CN" altLang="en-US"/>
        </a:p>
      </dgm:t>
    </dgm:pt>
    <dgm:pt modelId="{BF7A765A-EF45-4D91-A8E9-5A0BDDEA1364}">
      <dgm:prSet/>
      <dgm:spPr/>
      <dgm:t>
        <a:bodyPr/>
        <a:lstStyle/>
        <a:p>
          <a:r>
            <a:rPr lang="zh-CN" altLang="en-US" dirty="0"/>
            <a:t>医嘱内容</a:t>
          </a:r>
        </a:p>
      </dgm:t>
    </dgm:pt>
    <dgm:pt modelId="{DEF33D38-4A0F-44B1-A607-A0C733DBE965}" type="parTrans" cxnId="{1C64A718-0D2D-4A28-A7A5-AECC9B87FDD9}">
      <dgm:prSet/>
      <dgm:spPr/>
      <dgm:t>
        <a:bodyPr/>
        <a:lstStyle/>
        <a:p>
          <a:endParaRPr lang="zh-CN" altLang="en-US"/>
        </a:p>
      </dgm:t>
    </dgm:pt>
    <dgm:pt modelId="{D17F7290-E296-4C03-B009-BF34E6D20847}" type="sibTrans" cxnId="{1C64A718-0D2D-4A28-A7A5-AECC9B87FDD9}">
      <dgm:prSet/>
      <dgm:spPr/>
      <dgm:t>
        <a:bodyPr/>
        <a:lstStyle/>
        <a:p>
          <a:endParaRPr lang="zh-CN" altLang="en-US"/>
        </a:p>
      </dgm:t>
    </dgm:pt>
    <dgm:pt modelId="{225A3006-C9D2-4892-80EE-15920CD8EA85}">
      <dgm:prSet/>
      <dgm:spPr/>
      <dgm:t>
        <a:bodyPr/>
        <a:lstStyle/>
        <a:p>
          <a:r>
            <a:rPr lang="zh-CN" altLang="en-US" dirty="0"/>
            <a:t>执行日志</a:t>
          </a:r>
        </a:p>
      </dgm:t>
    </dgm:pt>
    <dgm:pt modelId="{8A8C0580-1AC5-4229-80F1-05ECF82C0ACF}" type="parTrans" cxnId="{632EEEC0-6D78-492A-928C-7785C4BF5574}">
      <dgm:prSet/>
      <dgm:spPr/>
      <dgm:t>
        <a:bodyPr/>
        <a:lstStyle/>
        <a:p>
          <a:endParaRPr lang="zh-CN" altLang="en-US"/>
        </a:p>
      </dgm:t>
    </dgm:pt>
    <dgm:pt modelId="{0E8F177C-D33A-4694-8D1B-1F581C629DE1}" type="sibTrans" cxnId="{632EEEC0-6D78-492A-928C-7785C4BF5574}">
      <dgm:prSet/>
      <dgm:spPr/>
      <dgm:t>
        <a:bodyPr/>
        <a:lstStyle/>
        <a:p>
          <a:endParaRPr lang="zh-CN" altLang="en-US"/>
        </a:p>
      </dgm:t>
    </dgm:pt>
    <dgm:pt modelId="{BA512EB5-5824-45F5-B676-9861F9922444}">
      <dgm:prSet/>
      <dgm:spPr/>
      <dgm:t>
        <a:bodyPr/>
        <a:lstStyle/>
        <a:p>
          <a:r>
            <a:rPr lang="zh-CN" altLang="en-US" dirty="0" smtClean="0"/>
            <a:t>医学</a:t>
          </a:r>
          <a:endParaRPr lang="en-US" altLang="zh-CN" dirty="0" smtClean="0"/>
        </a:p>
        <a:p>
          <a:r>
            <a:rPr lang="zh-CN" altLang="en-US" dirty="0" smtClean="0"/>
            <a:t>影像</a:t>
          </a:r>
          <a:endParaRPr lang="zh-CN" altLang="en-US" dirty="0"/>
        </a:p>
      </dgm:t>
    </dgm:pt>
    <dgm:pt modelId="{684AF342-87AA-42A5-81A0-277E474188DF}" type="parTrans" cxnId="{FABE8A31-3595-4958-ADB5-504762D74CA8}">
      <dgm:prSet/>
      <dgm:spPr/>
      <dgm:t>
        <a:bodyPr/>
        <a:lstStyle/>
        <a:p>
          <a:endParaRPr lang="zh-CN" altLang="en-US"/>
        </a:p>
      </dgm:t>
    </dgm:pt>
    <dgm:pt modelId="{F4FED59A-8D68-44B7-8C37-935E7B4A8664}" type="sibTrans" cxnId="{FABE8A31-3595-4958-ADB5-504762D74CA8}">
      <dgm:prSet/>
      <dgm:spPr/>
      <dgm:t>
        <a:bodyPr/>
        <a:lstStyle/>
        <a:p>
          <a:endParaRPr lang="zh-CN" altLang="en-US"/>
        </a:p>
      </dgm:t>
    </dgm:pt>
    <dgm:pt modelId="{B57CBF74-C9F9-4F93-966D-DC82E1D72DAD}">
      <dgm:prSet/>
      <dgm:spPr/>
      <dgm:t>
        <a:bodyPr/>
        <a:lstStyle/>
        <a:p>
          <a:r>
            <a:rPr lang="zh-CN" altLang="en-US" dirty="0"/>
            <a:t>心</a:t>
          </a:r>
          <a:r>
            <a:rPr lang="zh-CN" altLang="en-US" dirty="0" smtClean="0"/>
            <a:t>电</a:t>
          </a:r>
          <a:endParaRPr lang="en-US" altLang="zh-CN" dirty="0" smtClean="0"/>
        </a:p>
        <a:p>
          <a:r>
            <a:rPr lang="zh-CN" altLang="en-US" dirty="0" smtClean="0"/>
            <a:t>波形</a:t>
          </a:r>
          <a:endParaRPr lang="zh-CN" altLang="en-US" dirty="0"/>
        </a:p>
      </dgm:t>
    </dgm:pt>
    <dgm:pt modelId="{4608C452-4D6A-4159-8772-85B0BC12204E}" type="parTrans" cxnId="{F8220254-15CD-4D85-BF4E-E2D9408413F2}">
      <dgm:prSet/>
      <dgm:spPr/>
      <dgm:t>
        <a:bodyPr/>
        <a:lstStyle/>
        <a:p>
          <a:endParaRPr lang="zh-CN" altLang="en-US"/>
        </a:p>
      </dgm:t>
    </dgm:pt>
    <dgm:pt modelId="{2DBC5864-28D7-4D8B-BBB3-CA6B7570E5E0}" type="sibTrans" cxnId="{F8220254-15CD-4D85-BF4E-E2D9408413F2}">
      <dgm:prSet/>
      <dgm:spPr/>
      <dgm:t>
        <a:bodyPr/>
        <a:lstStyle/>
        <a:p>
          <a:endParaRPr lang="zh-CN" altLang="en-US"/>
        </a:p>
      </dgm:t>
    </dgm:pt>
    <dgm:pt modelId="{FB6AF88C-7BC7-47A9-961F-7951BC6F27EB}">
      <dgm:prSet/>
      <dgm:spPr/>
      <dgm:t>
        <a:bodyPr/>
        <a:lstStyle/>
        <a:p>
          <a:r>
            <a:rPr lang="zh-CN" altLang="en-US"/>
            <a:t>报</a:t>
          </a:r>
          <a:endParaRPr lang="en-US" altLang="zh-CN"/>
        </a:p>
        <a:p>
          <a:endParaRPr lang="en-US" altLang="zh-CN"/>
        </a:p>
        <a:p>
          <a:r>
            <a:rPr lang="zh-CN" altLang="en-US"/>
            <a:t>告</a:t>
          </a:r>
        </a:p>
      </dgm:t>
    </dgm:pt>
    <dgm:pt modelId="{ABE3EBD7-AD17-4005-8607-3AB24981F7CF}" type="parTrans" cxnId="{9D4C0D62-3349-4D67-9993-E72B8A026AB6}">
      <dgm:prSet/>
      <dgm:spPr/>
      <dgm:t>
        <a:bodyPr/>
        <a:lstStyle/>
        <a:p>
          <a:endParaRPr lang="zh-CN" altLang="en-US"/>
        </a:p>
      </dgm:t>
    </dgm:pt>
    <dgm:pt modelId="{FA9C09D5-119B-47C0-AB70-5D44A9803A6D}" type="sibTrans" cxnId="{9D4C0D62-3349-4D67-9993-E72B8A026AB6}">
      <dgm:prSet/>
      <dgm:spPr/>
      <dgm:t>
        <a:bodyPr/>
        <a:lstStyle/>
        <a:p>
          <a:endParaRPr lang="zh-CN" altLang="en-US"/>
        </a:p>
      </dgm:t>
    </dgm:pt>
    <dgm:pt modelId="{86296E7E-DF50-41C6-BF3F-CC69DB319E58}">
      <dgm:prSet/>
      <dgm:spPr/>
      <dgm:t>
        <a:bodyPr/>
        <a:lstStyle/>
        <a:p>
          <a:r>
            <a:rPr lang="zh-CN" altLang="en-US"/>
            <a:t>检验结果</a:t>
          </a:r>
        </a:p>
      </dgm:t>
    </dgm:pt>
    <dgm:pt modelId="{8E08062F-C341-448D-A135-722B4BA28BE1}" type="parTrans" cxnId="{0D5EAAD9-6F71-4932-BC17-7536CD9F36A1}">
      <dgm:prSet/>
      <dgm:spPr/>
      <dgm:t>
        <a:bodyPr/>
        <a:lstStyle/>
        <a:p>
          <a:endParaRPr lang="zh-CN" altLang="en-US"/>
        </a:p>
      </dgm:t>
    </dgm:pt>
    <dgm:pt modelId="{C53613CB-DD1F-47C5-A694-930BEFBEA6AE}" type="sibTrans" cxnId="{0D5EAAD9-6F71-4932-BC17-7536CD9F36A1}">
      <dgm:prSet/>
      <dgm:spPr/>
      <dgm:t>
        <a:bodyPr/>
        <a:lstStyle/>
        <a:p>
          <a:endParaRPr lang="zh-CN" altLang="en-US"/>
        </a:p>
      </dgm:t>
    </dgm:pt>
    <dgm:pt modelId="{65FF3A64-7394-46CF-92F7-C533DE0DA5C3}">
      <dgm:prSet/>
      <dgm:spPr/>
      <dgm:t>
        <a:bodyPr/>
        <a:lstStyle/>
        <a:p>
          <a:r>
            <a:rPr lang="zh-CN" altLang="en-US"/>
            <a:t>趋势图</a:t>
          </a:r>
        </a:p>
      </dgm:t>
    </dgm:pt>
    <dgm:pt modelId="{F906A288-465B-4420-A917-2C91D477D1E4}" type="parTrans" cxnId="{AE8EBD1F-B80B-4FFF-B870-021D927B842A}">
      <dgm:prSet/>
      <dgm:spPr/>
      <dgm:t>
        <a:bodyPr/>
        <a:lstStyle/>
        <a:p>
          <a:endParaRPr lang="zh-CN" altLang="en-US"/>
        </a:p>
      </dgm:t>
    </dgm:pt>
    <dgm:pt modelId="{3D5BCC46-7161-4ADD-8678-9B4BCA3AF327}" type="sibTrans" cxnId="{AE8EBD1F-B80B-4FFF-B870-021D927B842A}">
      <dgm:prSet/>
      <dgm:spPr/>
      <dgm:t>
        <a:bodyPr/>
        <a:lstStyle/>
        <a:p>
          <a:endParaRPr lang="zh-CN" altLang="en-US"/>
        </a:p>
      </dgm:t>
    </dgm:pt>
    <dgm:pt modelId="{848A5B18-B85F-41C2-8877-4A93B928FF80}">
      <dgm:prSet/>
      <dgm:spPr/>
      <dgm:t>
        <a:bodyPr/>
        <a:lstStyle/>
        <a:p>
          <a:r>
            <a:rPr lang="zh-CN" altLang="en-US"/>
            <a:t>会诊申请</a:t>
          </a:r>
        </a:p>
      </dgm:t>
    </dgm:pt>
    <dgm:pt modelId="{EA2CB866-D26F-4591-9ACA-D5AECC4974E9}" type="parTrans" cxnId="{608C85AA-84F9-420B-92DA-4170C4D5056D}">
      <dgm:prSet/>
      <dgm:spPr/>
      <dgm:t>
        <a:bodyPr/>
        <a:lstStyle/>
        <a:p>
          <a:endParaRPr lang="zh-CN" altLang="en-US"/>
        </a:p>
      </dgm:t>
    </dgm:pt>
    <dgm:pt modelId="{FD6FE6B6-473D-4C11-91B0-D7A91BDE15A5}" type="sibTrans" cxnId="{608C85AA-84F9-420B-92DA-4170C4D5056D}">
      <dgm:prSet/>
      <dgm:spPr/>
      <dgm:t>
        <a:bodyPr/>
        <a:lstStyle/>
        <a:p>
          <a:endParaRPr lang="zh-CN" altLang="en-US"/>
        </a:p>
      </dgm:t>
    </dgm:pt>
    <dgm:pt modelId="{2354E5C4-42AE-456D-837A-DAC8297B81A6}">
      <dgm:prSet/>
      <dgm:spPr/>
      <dgm:t>
        <a:bodyPr/>
        <a:lstStyle/>
        <a:p>
          <a:r>
            <a:rPr lang="zh-CN" altLang="en-US"/>
            <a:t>报</a:t>
          </a:r>
          <a:endParaRPr lang="en-US" altLang="zh-CN"/>
        </a:p>
        <a:p>
          <a:endParaRPr lang="en-US" altLang="zh-CN"/>
        </a:p>
        <a:p>
          <a:r>
            <a:rPr lang="zh-CN" altLang="en-US"/>
            <a:t>告</a:t>
          </a:r>
        </a:p>
      </dgm:t>
    </dgm:pt>
    <dgm:pt modelId="{07DD4DE2-AA05-4318-B461-C3160509DD5A}" type="parTrans" cxnId="{6E8F5060-8909-4EA4-B7E3-3968DB0479ED}">
      <dgm:prSet/>
      <dgm:spPr/>
      <dgm:t>
        <a:bodyPr/>
        <a:lstStyle/>
        <a:p>
          <a:endParaRPr lang="zh-CN" altLang="en-US"/>
        </a:p>
      </dgm:t>
    </dgm:pt>
    <dgm:pt modelId="{530858E3-8C10-4479-B1B7-913AE3E7F440}" type="sibTrans" cxnId="{6E8F5060-8909-4EA4-B7E3-3968DB0479ED}">
      <dgm:prSet/>
      <dgm:spPr/>
      <dgm:t>
        <a:bodyPr/>
        <a:lstStyle/>
        <a:p>
          <a:endParaRPr lang="zh-CN" altLang="en-US"/>
        </a:p>
      </dgm:t>
    </dgm:pt>
    <dgm:pt modelId="{C01078AD-5BF0-4104-9C05-DD6478268711}">
      <dgm:prSet/>
      <dgm:spPr/>
      <dgm:t>
        <a:bodyPr/>
        <a:lstStyle/>
        <a:p>
          <a:r>
            <a:rPr lang="zh-CN" altLang="en-US"/>
            <a:t>普通手术</a:t>
          </a:r>
        </a:p>
      </dgm:t>
    </dgm:pt>
    <dgm:pt modelId="{2B909FFB-2144-4D79-9F3F-A21BDABC2588}" type="parTrans" cxnId="{2C15543A-CC45-4DF8-AA1A-E15B03DAB0F8}">
      <dgm:prSet/>
      <dgm:spPr/>
      <dgm:t>
        <a:bodyPr/>
        <a:lstStyle/>
        <a:p>
          <a:endParaRPr lang="zh-CN" altLang="en-US"/>
        </a:p>
      </dgm:t>
    </dgm:pt>
    <dgm:pt modelId="{D1D38C01-85E1-46A3-A948-83F02D3A88BA}" type="sibTrans" cxnId="{2C15543A-CC45-4DF8-AA1A-E15B03DAB0F8}">
      <dgm:prSet/>
      <dgm:spPr/>
      <dgm:t>
        <a:bodyPr/>
        <a:lstStyle/>
        <a:p>
          <a:endParaRPr lang="zh-CN" altLang="en-US"/>
        </a:p>
      </dgm:t>
    </dgm:pt>
    <dgm:pt modelId="{CDA64078-F2E7-487D-934F-6622AE3F5D8E}">
      <dgm:prSet/>
      <dgm:spPr/>
      <dgm:t>
        <a:bodyPr/>
        <a:lstStyle/>
        <a:p>
          <a:r>
            <a:rPr lang="zh-CN" altLang="en-US"/>
            <a:t>介入手术</a:t>
          </a:r>
        </a:p>
      </dgm:t>
    </dgm:pt>
    <dgm:pt modelId="{CBC5317D-A974-46C2-A802-E4C29C8BE270}" type="parTrans" cxnId="{1B907B97-C1C1-412C-A7DB-051F8CC57D37}">
      <dgm:prSet/>
      <dgm:spPr/>
      <dgm:t>
        <a:bodyPr/>
        <a:lstStyle/>
        <a:p>
          <a:endParaRPr lang="zh-CN" altLang="en-US"/>
        </a:p>
      </dgm:t>
    </dgm:pt>
    <dgm:pt modelId="{EFB7C79C-5C6E-4BA0-8A74-5E465868DBE3}" type="sibTrans" cxnId="{1B907B97-C1C1-412C-A7DB-051F8CC57D37}">
      <dgm:prSet/>
      <dgm:spPr/>
      <dgm:t>
        <a:bodyPr/>
        <a:lstStyle/>
        <a:p>
          <a:endParaRPr lang="zh-CN" altLang="en-US"/>
        </a:p>
      </dgm:t>
    </dgm:pt>
    <dgm:pt modelId="{13A38196-FA54-418D-9203-32969F147DFB}">
      <dgm:prSet phldrT="[文本]"/>
      <dgm:spPr/>
      <dgm:t>
        <a:bodyPr/>
        <a:lstStyle/>
        <a:p>
          <a:r>
            <a:rPr lang="zh-CN" altLang="en-US" dirty="0" smtClean="0"/>
            <a:t>处</a:t>
          </a:r>
          <a:endParaRPr lang="en-US" altLang="zh-CN" dirty="0" smtClean="0"/>
        </a:p>
        <a:p>
          <a:endParaRPr lang="en-US" altLang="zh-CN" dirty="0" smtClean="0"/>
        </a:p>
        <a:p>
          <a:r>
            <a:rPr lang="zh-CN" altLang="en-US" dirty="0" smtClean="0"/>
            <a:t>方</a:t>
          </a:r>
          <a:endParaRPr lang="en-US" altLang="zh-CN" dirty="0"/>
        </a:p>
      </dgm:t>
    </dgm:pt>
    <dgm:pt modelId="{ABB3C628-21E3-4EBC-B5C9-CBBC9847B8D7}" type="parTrans" cxnId="{285B471B-104D-4A4D-BA56-B01316FE45DD}">
      <dgm:prSet/>
      <dgm:spPr/>
      <dgm:t>
        <a:bodyPr/>
        <a:lstStyle/>
        <a:p>
          <a:endParaRPr lang="zh-CN" altLang="en-US"/>
        </a:p>
      </dgm:t>
    </dgm:pt>
    <dgm:pt modelId="{388F15FA-33B8-40CB-90EF-E6C058E9DC41}" type="sibTrans" cxnId="{285B471B-104D-4A4D-BA56-B01316FE45DD}">
      <dgm:prSet/>
      <dgm:spPr/>
      <dgm:t>
        <a:bodyPr/>
        <a:lstStyle/>
        <a:p>
          <a:endParaRPr lang="zh-CN" altLang="en-US"/>
        </a:p>
      </dgm:t>
    </dgm:pt>
    <dgm:pt modelId="{F914E19D-C37B-410E-949A-1FAFB5DC95DF}">
      <dgm:prSet phldrT="[文本]"/>
      <dgm:spPr/>
      <dgm:t>
        <a:bodyPr/>
        <a:lstStyle/>
        <a:p>
          <a:r>
            <a:rPr lang="zh-CN" altLang="en-US" dirty="0" smtClean="0"/>
            <a:t>入出转记录</a:t>
          </a:r>
          <a:endParaRPr lang="en-US" altLang="zh-CN" dirty="0" smtClean="0"/>
        </a:p>
      </dgm:t>
    </dgm:pt>
    <dgm:pt modelId="{B1D87F1C-FF72-47B0-964C-2A9FFC113406}" type="parTrans" cxnId="{36329581-546D-4CB3-95C9-16E376CC0C87}">
      <dgm:prSet/>
      <dgm:spPr/>
      <dgm:t>
        <a:bodyPr/>
        <a:lstStyle/>
        <a:p>
          <a:endParaRPr lang="zh-CN" altLang="en-US"/>
        </a:p>
      </dgm:t>
    </dgm:pt>
    <dgm:pt modelId="{9120A059-EBED-47EA-BD90-65E6BB4B4CA8}" type="sibTrans" cxnId="{36329581-546D-4CB3-95C9-16E376CC0C87}">
      <dgm:prSet/>
      <dgm:spPr/>
      <dgm:t>
        <a:bodyPr/>
        <a:lstStyle/>
        <a:p>
          <a:endParaRPr lang="zh-CN" altLang="en-US"/>
        </a:p>
      </dgm:t>
    </dgm:pt>
    <dgm:pt modelId="{68EC664D-BA47-4654-BF5F-4FFB8649530B}">
      <dgm:prSet/>
      <dgm:spPr/>
      <dgm:t>
        <a:bodyPr/>
        <a:lstStyle/>
        <a:p>
          <a:r>
            <a:rPr lang="en-US" altLang="zh-CN"/>
            <a:t>.</a:t>
          </a:r>
        </a:p>
        <a:p>
          <a:r>
            <a:rPr lang="en-US" altLang="zh-CN"/>
            <a:t>.</a:t>
          </a:r>
        </a:p>
        <a:p>
          <a:r>
            <a:rPr lang="en-US" altLang="zh-CN"/>
            <a:t>.</a:t>
          </a:r>
          <a:endParaRPr lang="zh-CN" altLang="en-US"/>
        </a:p>
      </dgm:t>
    </dgm:pt>
    <dgm:pt modelId="{FFAA2978-3F6B-46C7-A0B3-F2BDD80FA7E0}" type="parTrans" cxnId="{56766465-1B29-48AD-8E18-5C7259AE4917}">
      <dgm:prSet/>
      <dgm:spPr/>
      <dgm:t>
        <a:bodyPr/>
        <a:lstStyle/>
        <a:p>
          <a:endParaRPr lang="zh-CN" altLang="en-US"/>
        </a:p>
      </dgm:t>
    </dgm:pt>
    <dgm:pt modelId="{318F18BC-79BB-4A32-908C-65CAD1E1CBF0}" type="sibTrans" cxnId="{56766465-1B29-48AD-8E18-5C7259AE4917}">
      <dgm:prSet/>
      <dgm:spPr/>
      <dgm:t>
        <a:bodyPr/>
        <a:lstStyle/>
        <a:p>
          <a:endParaRPr lang="zh-CN" altLang="en-US"/>
        </a:p>
      </dgm:t>
    </dgm:pt>
    <dgm:pt modelId="{20279642-DECB-4B70-8CED-401A9413AFA1}">
      <dgm:prSet phldrT="[文本]"/>
      <dgm:spPr/>
      <dgm:t>
        <a:bodyPr/>
        <a:lstStyle/>
        <a:p>
          <a:r>
            <a:rPr lang="en-US" altLang="zh-CN" dirty="0" smtClean="0"/>
            <a:t>.</a:t>
          </a:r>
        </a:p>
        <a:p>
          <a:r>
            <a:rPr lang="en-US" altLang="zh-CN" dirty="0" smtClean="0"/>
            <a:t>.</a:t>
          </a:r>
        </a:p>
        <a:p>
          <a:r>
            <a:rPr lang="en-US" altLang="zh-CN" dirty="0" smtClean="0"/>
            <a:t>.</a:t>
          </a:r>
        </a:p>
      </dgm:t>
    </dgm:pt>
    <dgm:pt modelId="{E1A3A98A-F2E5-4448-A7C1-8E2D15272318}" type="parTrans" cxnId="{9850C081-204E-49B6-8D8B-DC616148ED1D}">
      <dgm:prSet/>
      <dgm:spPr/>
      <dgm:t>
        <a:bodyPr/>
        <a:lstStyle/>
        <a:p>
          <a:endParaRPr lang="zh-CN" altLang="en-US"/>
        </a:p>
      </dgm:t>
    </dgm:pt>
    <dgm:pt modelId="{EB6AAC60-A2AE-41DB-834F-B4253DF2E1D5}" type="sibTrans" cxnId="{9850C081-204E-49B6-8D8B-DC616148ED1D}">
      <dgm:prSet/>
      <dgm:spPr/>
      <dgm:t>
        <a:bodyPr/>
        <a:lstStyle/>
        <a:p>
          <a:endParaRPr lang="zh-CN" altLang="en-US"/>
        </a:p>
      </dgm:t>
    </dgm:pt>
    <dgm:pt modelId="{2C3EF5F2-B98F-4C9F-B6A3-1F24AC081621}">
      <dgm:prSet phldrT="[文本]"/>
      <dgm:spPr/>
      <dgm:t>
        <a:bodyPr/>
        <a:lstStyle/>
        <a:p>
          <a:r>
            <a:rPr lang="zh-CN" altLang="en-US"/>
            <a:t>临床医疗数据</a:t>
          </a:r>
        </a:p>
      </dgm:t>
    </dgm:pt>
    <dgm:pt modelId="{9A020B7B-714F-45D9-8D95-2C97797AC247}" type="sibTrans" cxnId="{52FDDFFA-77E9-4828-81F5-64EEA110D221}">
      <dgm:prSet/>
      <dgm:spPr/>
      <dgm:t>
        <a:bodyPr/>
        <a:lstStyle/>
        <a:p>
          <a:endParaRPr lang="zh-CN" altLang="en-US"/>
        </a:p>
      </dgm:t>
    </dgm:pt>
    <dgm:pt modelId="{FDEB4C6A-A788-433D-BBF8-DC51241B6715}" type="parTrans" cxnId="{52FDDFFA-77E9-4828-81F5-64EEA110D221}">
      <dgm:prSet/>
      <dgm:spPr/>
      <dgm:t>
        <a:bodyPr/>
        <a:lstStyle/>
        <a:p>
          <a:endParaRPr lang="zh-CN" altLang="en-US"/>
        </a:p>
      </dgm:t>
    </dgm:pt>
    <dgm:pt modelId="{D19076C2-4288-497C-8B14-003C30465195}" type="pres">
      <dgm:prSet presAssocID="{876A46B6-8508-43E2-9EFB-C38F967604D2}" presName="Name0" presStyleCnt="0">
        <dgm:presLayoutVars>
          <dgm:chPref val="1"/>
          <dgm:dir/>
          <dgm:animOne val="branch"/>
          <dgm:animLvl val="lvl"/>
          <dgm:resizeHandles/>
        </dgm:presLayoutVars>
      </dgm:prSet>
      <dgm:spPr/>
      <dgm:t>
        <a:bodyPr/>
        <a:lstStyle/>
        <a:p>
          <a:endParaRPr lang="zh-CN" altLang="en-US"/>
        </a:p>
      </dgm:t>
    </dgm:pt>
    <dgm:pt modelId="{19B90A0B-CB69-4B5B-8E7E-20AEDDEC33F9}" type="pres">
      <dgm:prSet presAssocID="{2C3EF5F2-B98F-4C9F-B6A3-1F24AC081621}" presName="vertOne" presStyleCnt="0"/>
      <dgm:spPr/>
    </dgm:pt>
    <dgm:pt modelId="{E8BC142D-4AEA-4485-B01C-077050B9AD02}" type="pres">
      <dgm:prSet presAssocID="{2C3EF5F2-B98F-4C9F-B6A3-1F24AC081621}" presName="txOne" presStyleLbl="node0" presStyleIdx="0" presStyleCnt="1">
        <dgm:presLayoutVars>
          <dgm:chPref val="3"/>
        </dgm:presLayoutVars>
      </dgm:prSet>
      <dgm:spPr/>
      <dgm:t>
        <a:bodyPr/>
        <a:lstStyle/>
        <a:p>
          <a:endParaRPr lang="zh-CN" altLang="en-US"/>
        </a:p>
      </dgm:t>
    </dgm:pt>
    <dgm:pt modelId="{D287A150-A3B7-48B4-B639-834086B92EA4}" type="pres">
      <dgm:prSet presAssocID="{2C3EF5F2-B98F-4C9F-B6A3-1F24AC081621}" presName="parTransOne" presStyleCnt="0"/>
      <dgm:spPr/>
    </dgm:pt>
    <dgm:pt modelId="{BDA6F265-4716-45DC-890C-4AF0D3A29602}" type="pres">
      <dgm:prSet presAssocID="{2C3EF5F2-B98F-4C9F-B6A3-1F24AC081621}" presName="horzOne" presStyleCnt="0"/>
      <dgm:spPr/>
    </dgm:pt>
    <dgm:pt modelId="{B30B2A47-58F9-4EDD-BD97-08918B35CFD7}" type="pres">
      <dgm:prSet presAssocID="{4BDDF4DB-1892-45EB-842E-834B2D85C0C4}" presName="vertTwo" presStyleCnt="0"/>
      <dgm:spPr/>
    </dgm:pt>
    <dgm:pt modelId="{D80FC9A3-0FEE-4F9D-9C8D-320DCCAB6654}" type="pres">
      <dgm:prSet presAssocID="{4BDDF4DB-1892-45EB-842E-834B2D85C0C4}" presName="txTwo" presStyleLbl="node2" presStyleIdx="0" presStyleCnt="11">
        <dgm:presLayoutVars>
          <dgm:chPref val="3"/>
        </dgm:presLayoutVars>
      </dgm:prSet>
      <dgm:spPr/>
      <dgm:t>
        <a:bodyPr/>
        <a:lstStyle/>
        <a:p>
          <a:endParaRPr lang="zh-CN" altLang="en-US"/>
        </a:p>
      </dgm:t>
    </dgm:pt>
    <dgm:pt modelId="{FEBAF698-5002-4173-98F1-5C0D04E1B45F}" type="pres">
      <dgm:prSet presAssocID="{4BDDF4DB-1892-45EB-842E-834B2D85C0C4}" presName="parTransTwo" presStyleCnt="0"/>
      <dgm:spPr/>
    </dgm:pt>
    <dgm:pt modelId="{82F722BB-2D57-4E0E-B0D7-B27D5D16C58D}" type="pres">
      <dgm:prSet presAssocID="{4BDDF4DB-1892-45EB-842E-834B2D85C0C4}" presName="horzTwo" presStyleCnt="0"/>
      <dgm:spPr/>
    </dgm:pt>
    <dgm:pt modelId="{101CC972-5675-4CCE-B974-A4C775801A9E}" type="pres">
      <dgm:prSet presAssocID="{50264A74-981C-4B81-8F7B-8F832287CDAA}" presName="vertThree" presStyleCnt="0"/>
      <dgm:spPr/>
    </dgm:pt>
    <dgm:pt modelId="{B1FA47EA-4281-478F-B783-07565A1397A8}" type="pres">
      <dgm:prSet presAssocID="{50264A74-981C-4B81-8F7B-8F832287CDAA}" presName="txThree" presStyleLbl="node3" presStyleIdx="0" presStyleCnt="20">
        <dgm:presLayoutVars>
          <dgm:chPref val="3"/>
        </dgm:presLayoutVars>
      </dgm:prSet>
      <dgm:spPr/>
      <dgm:t>
        <a:bodyPr/>
        <a:lstStyle/>
        <a:p>
          <a:endParaRPr lang="zh-CN" altLang="en-US"/>
        </a:p>
      </dgm:t>
    </dgm:pt>
    <dgm:pt modelId="{3FC265FC-120A-42A2-B884-03764163C2C4}" type="pres">
      <dgm:prSet presAssocID="{50264A74-981C-4B81-8F7B-8F832287CDAA}" presName="horzThree" presStyleCnt="0"/>
      <dgm:spPr/>
    </dgm:pt>
    <dgm:pt modelId="{0721EEA0-32AF-4A3B-AF72-DDCDC4924058}" type="pres">
      <dgm:prSet presAssocID="{9079EBBE-16CE-4E93-8446-880C3CCF8AD5}" presName="sibSpaceThree" presStyleCnt="0"/>
      <dgm:spPr/>
    </dgm:pt>
    <dgm:pt modelId="{88ACCC25-1127-40A1-8AF2-908F435FD304}" type="pres">
      <dgm:prSet presAssocID="{0D4235C0-6049-4BAE-A79A-FC2400A3F770}" presName="vertThree" presStyleCnt="0"/>
      <dgm:spPr/>
    </dgm:pt>
    <dgm:pt modelId="{3431E2FC-CFF4-416E-8B76-C6BA21BB726F}" type="pres">
      <dgm:prSet presAssocID="{0D4235C0-6049-4BAE-A79A-FC2400A3F770}" presName="txThree" presStyleLbl="node3" presStyleIdx="1" presStyleCnt="20">
        <dgm:presLayoutVars>
          <dgm:chPref val="3"/>
        </dgm:presLayoutVars>
      </dgm:prSet>
      <dgm:spPr/>
      <dgm:t>
        <a:bodyPr/>
        <a:lstStyle/>
        <a:p>
          <a:endParaRPr lang="zh-CN" altLang="en-US"/>
        </a:p>
      </dgm:t>
    </dgm:pt>
    <dgm:pt modelId="{319022F8-EED3-4A52-BED5-EC5805A5EC2D}" type="pres">
      <dgm:prSet presAssocID="{0D4235C0-6049-4BAE-A79A-FC2400A3F770}" presName="horzThree" presStyleCnt="0"/>
      <dgm:spPr/>
    </dgm:pt>
    <dgm:pt modelId="{DCADD1FF-5FF0-4858-A2F0-6FF63DFEB8FF}" type="pres">
      <dgm:prSet presAssocID="{74194794-D7FA-48D6-9C7A-25E2219A9675}" presName="sibSpaceThree" presStyleCnt="0"/>
      <dgm:spPr/>
    </dgm:pt>
    <dgm:pt modelId="{76338FCA-634A-41C8-AA92-EE01EB4C7ACE}" type="pres">
      <dgm:prSet presAssocID="{080A5B6B-D461-42F1-974A-447D9A355687}" presName="vertThree" presStyleCnt="0"/>
      <dgm:spPr/>
    </dgm:pt>
    <dgm:pt modelId="{73F4AF39-C1A9-4563-B414-8A98B6333D87}" type="pres">
      <dgm:prSet presAssocID="{080A5B6B-D461-42F1-974A-447D9A355687}" presName="txThree" presStyleLbl="node3" presStyleIdx="2" presStyleCnt="20">
        <dgm:presLayoutVars>
          <dgm:chPref val="3"/>
        </dgm:presLayoutVars>
      </dgm:prSet>
      <dgm:spPr/>
      <dgm:t>
        <a:bodyPr/>
        <a:lstStyle/>
        <a:p>
          <a:endParaRPr lang="zh-CN" altLang="en-US"/>
        </a:p>
      </dgm:t>
    </dgm:pt>
    <dgm:pt modelId="{6F372D76-B5B8-4594-9762-1E424917A310}" type="pres">
      <dgm:prSet presAssocID="{080A5B6B-D461-42F1-974A-447D9A355687}" presName="horzThree" presStyleCnt="0"/>
      <dgm:spPr/>
    </dgm:pt>
    <dgm:pt modelId="{DF40ABD6-1C97-4CFD-A431-416552507E02}" type="pres">
      <dgm:prSet presAssocID="{26CE112B-2CCE-44B9-AACA-5DFE5A991F35}" presName="sibSpaceTwo" presStyleCnt="0"/>
      <dgm:spPr/>
    </dgm:pt>
    <dgm:pt modelId="{60BF0122-EEEE-4E6A-B4D0-2F92E7F07054}" type="pres">
      <dgm:prSet presAssocID="{EC296C17-E6C7-4B32-8562-A65CA5D1CA4B}" presName="vertTwo" presStyleCnt="0"/>
      <dgm:spPr/>
    </dgm:pt>
    <dgm:pt modelId="{E185EE30-A7DE-4670-9E96-13EEAB8DEB6F}" type="pres">
      <dgm:prSet presAssocID="{EC296C17-E6C7-4B32-8562-A65CA5D1CA4B}" presName="txTwo" presStyleLbl="node2" presStyleIdx="1" presStyleCnt="11">
        <dgm:presLayoutVars>
          <dgm:chPref val="3"/>
        </dgm:presLayoutVars>
      </dgm:prSet>
      <dgm:spPr/>
      <dgm:t>
        <a:bodyPr/>
        <a:lstStyle/>
        <a:p>
          <a:endParaRPr lang="zh-CN" altLang="en-US"/>
        </a:p>
      </dgm:t>
    </dgm:pt>
    <dgm:pt modelId="{E858F3BB-CA6A-41C6-8760-1B48DC6EEA7C}" type="pres">
      <dgm:prSet presAssocID="{EC296C17-E6C7-4B32-8562-A65CA5D1CA4B}" presName="parTransTwo" presStyleCnt="0"/>
      <dgm:spPr/>
    </dgm:pt>
    <dgm:pt modelId="{F5E6AC67-390B-44B1-93C7-EFA79C3CC2A6}" type="pres">
      <dgm:prSet presAssocID="{EC296C17-E6C7-4B32-8562-A65CA5D1CA4B}" presName="horzTwo" presStyleCnt="0"/>
      <dgm:spPr/>
    </dgm:pt>
    <dgm:pt modelId="{E02CD74A-B6F7-4E04-9C37-A0F554158FCE}" type="pres">
      <dgm:prSet presAssocID="{F3B63106-00E9-4450-A625-1397D6EFF3C1}" presName="vertThree" presStyleCnt="0"/>
      <dgm:spPr/>
    </dgm:pt>
    <dgm:pt modelId="{13B76BA2-08BD-4A42-9B2D-FB12CA871F80}" type="pres">
      <dgm:prSet presAssocID="{F3B63106-00E9-4450-A625-1397D6EFF3C1}" presName="txThree" presStyleLbl="node3" presStyleIdx="3" presStyleCnt="20">
        <dgm:presLayoutVars>
          <dgm:chPref val="3"/>
        </dgm:presLayoutVars>
      </dgm:prSet>
      <dgm:spPr/>
      <dgm:t>
        <a:bodyPr/>
        <a:lstStyle/>
        <a:p>
          <a:endParaRPr lang="zh-CN" altLang="en-US"/>
        </a:p>
      </dgm:t>
    </dgm:pt>
    <dgm:pt modelId="{0D0F0550-2ED4-4140-A889-6C67CB3470C4}" type="pres">
      <dgm:prSet presAssocID="{F3B63106-00E9-4450-A625-1397D6EFF3C1}" presName="horzThree" presStyleCnt="0"/>
      <dgm:spPr/>
    </dgm:pt>
    <dgm:pt modelId="{886DC706-3F50-46E1-91B1-FACB218DB3BF}" type="pres">
      <dgm:prSet presAssocID="{D2331947-2951-48B3-8FB6-E42654B2E973}" presName="sibSpaceThree" presStyleCnt="0"/>
      <dgm:spPr/>
    </dgm:pt>
    <dgm:pt modelId="{5E595A8D-EE13-4417-8D49-08C6ED568575}" type="pres">
      <dgm:prSet presAssocID="{5B4FC9EB-A371-40D0-A2AF-7F62118246F5}" presName="vertThree" presStyleCnt="0"/>
      <dgm:spPr/>
    </dgm:pt>
    <dgm:pt modelId="{F1D6CBCD-7954-48CE-A3DC-F1F6FAD00459}" type="pres">
      <dgm:prSet presAssocID="{5B4FC9EB-A371-40D0-A2AF-7F62118246F5}" presName="txThree" presStyleLbl="node3" presStyleIdx="4" presStyleCnt="20">
        <dgm:presLayoutVars>
          <dgm:chPref val="3"/>
        </dgm:presLayoutVars>
      </dgm:prSet>
      <dgm:spPr/>
      <dgm:t>
        <a:bodyPr/>
        <a:lstStyle/>
        <a:p>
          <a:endParaRPr lang="zh-CN" altLang="en-US"/>
        </a:p>
      </dgm:t>
    </dgm:pt>
    <dgm:pt modelId="{17790391-EE95-41AA-9748-60079F86C9A5}" type="pres">
      <dgm:prSet presAssocID="{5B4FC9EB-A371-40D0-A2AF-7F62118246F5}" presName="horzThree" presStyleCnt="0"/>
      <dgm:spPr/>
    </dgm:pt>
    <dgm:pt modelId="{1CF2BFFE-B9A9-4C72-8B44-2BCDA7A98092}" type="pres">
      <dgm:prSet presAssocID="{38AC787E-01AA-43B5-8020-D0ADFFD25AF8}" presName="sibSpaceThree" presStyleCnt="0"/>
      <dgm:spPr/>
    </dgm:pt>
    <dgm:pt modelId="{9DDFC609-17B3-4666-85CE-133DDCE10CD5}" type="pres">
      <dgm:prSet presAssocID="{B5C7A34D-7024-4B5A-8BDD-22B36ACE6F9F}" presName="vertThree" presStyleCnt="0"/>
      <dgm:spPr/>
    </dgm:pt>
    <dgm:pt modelId="{56DBDB4A-D339-4E9A-A90D-3EECBC5A5722}" type="pres">
      <dgm:prSet presAssocID="{B5C7A34D-7024-4B5A-8BDD-22B36ACE6F9F}" presName="txThree" presStyleLbl="node3" presStyleIdx="5" presStyleCnt="20">
        <dgm:presLayoutVars>
          <dgm:chPref val="3"/>
        </dgm:presLayoutVars>
      </dgm:prSet>
      <dgm:spPr/>
      <dgm:t>
        <a:bodyPr/>
        <a:lstStyle/>
        <a:p>
          <a:endParaRPr lang="zh-CN" altLang="en-US"/>
        </a:p>
      </dgm:t>
    </dgm:pt>
    <dgm:pt modelId="{D2484CB8-B028-4184-B32F-6DF2B8CB7E18}" type="pres">
      <dgm:prSet presAssocID="{B5C7A34D-7024-4B5A-8BDD-22B36ACE6F9F}" presName="horzThree" presStyleCnt="0"/>
      <dgm:spPr/>
    </dgm:pt>
    <dgm:pt modelId="{40FE2919-78BB-4011-8C34-9F948F91B0A5}" type="pres">
      <dgm:prSet presAssocID="{FEF7282A-AA46-49B8-AA53-6C4CD6E76E48}" presName="sibSpaceThree" presStyleCnt="0"/>
      <dgm:spPr/>
    </dgm:pt>
    <dgm:pt modelId="{6BD43E0D-DC3F-4253-979E-56E445104BD0}" type="pres">
      <dgm:prSet presAssocID="{6CDF90E3-BF36-463A-93E1-C492B0B2FB84}" presName="vertThree" presStyleCnt="0"/>
      <dgm:spPr/>
    </dgm:pt>
    <dgm:pt modelId="{CB0916BE-65CD-44E2-88C9-156AA667F047}" type="pres">
      <dgm:prSet presAssocID="{6CDF90E3-BF36-463A-93E1-C492B0B2FB84}" presName="txThree" presStyleLbl="node3" presStyleIdx="6" presStyleCnt="20">
        <dgm:presLayoutVars>
          <dgm:chPref val="3"/>
        </dgm:presLayoutVars>
      </dgm:prSet>
      <dgm:spPr/>
      <dgm:t>
        <a:bodyPr/>
        <a:lstStyle/>
        <a:p>
          <a:endParaRPr lang="zh-CN" altLang="en-US"/>
        </a:p>
      </dgm:t>
    </dgm:pt>
    <dgm:pt modelId="{214067E8-8E40-428F-ABBD-87B7488B92B3}" type="pres">
      <dgm:prSet presAssocID="{6CDF90E3-BF36-463A-93E1-C492B0B2FB84}" presName="horzThree" presStyleCnt="0"/>
      <dgm:spPr/>
    </dgm:pt>
    <dgm:pt modelId="{AEB30CBC-6C65-42EA-88C9-6757B56EB2F9}" type="pres">
      <dgm:prSet presAssocID="{EF982691-DF83-419F-8FE6-EB45F7EB3D43}" presName="sibSpaceThree" presStyleCnt="0"/>
      <dgm:spPr/>
    </dgm:pt>
    <dgm:pt modelId="{BE6B4EDC-E806-44C7-8FA2-926A556127BB}" type="pres">
      <dgm:prSet presAssocID="{DE96D037-7240-487E-951B-C3BB349A3E30}" presName="vertThree" presStyleCnt="0"/>
      <dgm:spPr/>
    </dgm:pt>
    <dgm:pt modelId="{37FA394F-52BF-46D4-9532-DFB1F7B67528}" type="pres">
      <dgm:prSet presAssocID="{DE96D037-7240-487E-951B-C3BB349A3E30}" presName="txThree" presStyleLbl="node3" presStyleIdx="7" presStyleCnt="20">
        <dgm:presLayoutVars>
          <dgm:chPref val="3"/>
        </dgm:presLayoutVars>
      </dgm:prSet>
      <dgm:spPr/>
      <dgm:t>
        <a:bodyPr/>
        <a:lstStyle/>
        <a:p>
          <a:endParaRPr lang="zh-CN" altLang="en-US"/>
        </a:p>
      </dgm:t>
    </dgm:pt>
    <dgm:pt modelId="{15EDA7E5-D37C-4292-9A45-062D5681CF82}" type="pres">
      <dgm:prSet presAssocID="{DE96D037-7240-487E-951B-C3BB349A3E30}" presName="horzThree" presStyleCnt="0"/>
      <dgm:spPr/>
    </dgm:pt>
    <dgm:pt modelId="{3673C9B7-2F49-402F-A0B7-CD6246E34C67}" type="pres">
      <dgm:prSet presAssocID="{DB5AFF83-03FF-4EBA-A2CD-6C7695423B85}" presName="sibSpaceThree" presStyleCnt="0"/>
      <dgm:spPr/>
    </dgm:pt>
    <dgm:pt modelId="{FFECA843-D2F6-42BA-8E41-BF60FFFEE5BB}" type="pres">
      <dgm:prSet presAssocID="{68EC664D-BA47-4654-BF5F-4FFB8649530B}" presName="vertThree" presStyleCnt="0"/>
      <dgm:spPr/>
    </dgm:pt>
    <dgm:pt modelId="{5B8BA5D9-95CE-4B39-9FC3-C380F1BBA1CF}" type="pres">
      <dgm:prSet presAssocID="{68EC664D-BA47-4654-BF5F-4FFB8649530B}" presName="txThree" presStyleLbl="node3" presStyleIdx="8" presStyleCnt="20">
        <dgm:presLayoutVars>
          <dgm:chPref val="3"/>
        </dgm:presLayoutVars>
      </dgm:prSet>
      <dgm:spPr/>
      <dgm:t>
        <a:bodyPr/>
        <a:lstStyle/>
        <a:p>
          <a:endParaRPr lang="zh-CN" altLang="en-US"/>
        </a:p>
      </dgm:t>
    </dgm:pt>
    <dgm:pt modelId="{E9E25E57-C8E9-49AE-A116-385FD0FA0404}" type="pres">
      <dgm:prSet presAssocID="{68EC664D-BA47-4654-BF5F-4FFB8649530B}" presName="horzThree" presStyleCnt="0"/>
      <dgm:spPr/>
    </dgm:pt>
    <dgm:pt modelId="{06DBC6F7-57F1-4983-9B65-38905CFC12ED}" type="pres">
      <dgm:prSet presAssocID="{880BA77F-9898-45C8-9A5D-1D04A0D83E9E}" presName="sibSpaceTwo" presStyleCnt="0"/>
      <dgm:spPr/>
    </dgm:pt>
    <dgm:pt modelId="{D6EB699C-F76B-4F42-83ED-8BDCAC852E5E}" type="pres">
      <dgm:prSet presAssocID="{F131E93F-7716-4C7B-A28F-381A24B294B0}" presName="vertTwo" presStyleCnt="0"/>
      <dgm:spPr/>
    </dgm:pt>
    <dgm:pt modelId="{8AF5FC03-981D-4C00-8848-16AC71C3B0C1}" type="pres">
      <dgm:prSet presAssocID="{F131E93F-7716-4C7B-A28F-381A24B294B0}" presName="txTwo" presStyleLbl="node2" presStyleIdx="2" presStyleCnt="11">
        <dgm:presLayoutVars>
          <dgm:chPref val="3"/>
        </dgm:presLayoutVars>
      </dgm:prSet>
      <dgm:spPr/>
      <dgm:t>
        <a:bodyPr/>
        <a:lstStyle/>
        <a:p>
          <a:endParaRPr lang="zh-CN" altLang="en-US"/>
        </a:p>
      </dgm:t>
    </dgm:pt>
    <dgm:pt modelId="{4E992FAB-0043-4B13-9817-D02B11A767F6}" type="pres">
      <dgm:prSet presAssocID="{F131E93F-7716-4C7B-A28F-381A24B294B0}" presName="parTransTwo" presStyleCnt="0"/>
      <dgm:spPr/>
    </dgm:pt>
    <dgm:pt modelId="{D7BD2E37-0C72-4138-A8BC-056D964AED43}" type="pres">
      <dgm:prSet presAssocID="{F131E93F-7716-4C7B-A28F-381A24B294B0}" presName="horzTwo" presStyleCnt="0"/>
      <dgm:spPr/>
    </dgm:pt>
    <dgm:pt modelId="{74B51535-19FD-41A1-838F-304959CE9960}" type="pres">
      <dgm:prSet presAssocID="{BF7A765A-EF45-4D91-A8E9-5A0BDDEA1364}" presName="vertThree" presStyleCnt="0"/>
      <dgm:spPr/>
    </dgm:pt>
    <dgm:pt modelId="{DB4527B5-9E68-47C1-ADF4-3C9A7E3B3BB2}" type="pres">
      <dgm:prSet presAssocID="{BF7A765A-EF45-4D91-A8E9-5A0BDDEA1364}" presName="txThree" presStyleLbl="node3" presStyleIdx="9" presStyleCnt="20">
        <dgm:presLayoutVars>
          <dgm:chPref val="3"/>
        </dgm:presLayoutVars>
      </dgm:prSet>
      <dgm:spPr/>
      <dgm:t>
        <a:bodyPr/>
        <a:lstStyle/>
        <a:p>
          <a:endParaRPr lang="zh-CN" altLang="en-US"/>
        </a:p>
      </dgm:t>
    </dgm:pt>
    <dgm:pt modelId="{5AB650AE-9CBD-43A6-8F48-7BEF303F1ECA}" type="pres">
      <dgm:prSet presAssocID="{BF7A765A-EF45-4D91-A8E9-5A0BDDEA1364}" presName="horzThree" presStyleCnt="0"/>
      <dgm:spPr/>
    </dgm:pt>
    <dgm:pt modelId="{C5290027-97AB-4285-98BA-8DF8F297D212}" type="pres">
      <dgm:prSet presAssocID="{D17F7290-E296-4C03-B009-BF34E6D20847}" presName="sibSpaceThree" presStyleCnt="0"/>
      <dgm:spPr/>
    </dgm:pt>
    <dgm:pt modelId="{BDE5FA81-27EF-431B-AF4F-AE768EB7FD48}" type="pres">
      <dgm:prSet presAssocID="{225A3006-C9D2-4892-80EE-15920CD8EA85}" presName="vertThree" presStyleCnt="0"/>
      <dgm:spPr/>
    </dgm:pt>
    <dgm:pt modelId="{CD046A3D-75F1-4510-8A85-B74AE8EADB2A}" type="pres">
      <dgm:prSet presAssocID="{225A3006-C9D2-4892-80EE-15920CD8EA85}" presName="txThree" presStyleLbl="node3" presStyleIdx="10" presStyleCnt="20" custLinFactNeighborX="-2206">
        <dgm:presLayoutVars>
          <dgm:chPref val="3"/>
        </dgm:presLayoutVars>
      </dgm:prSet>
      <dgm:spPr/>
      <dgm:t>
        <a:bodyPr/>
        <a:lstStyle/>
        <a:p>
          <a:endParaRPr lang="zh-CN" altLang="en-US"/>
        </a:p>
      </dgm:t>
    </dgm:pt>
    <dgm:pt modelId="{5780F06C-93E1-4B8F-AE2E-2975BD022982}" type="pres">
      <dgm:prSet presAssocID="{225A3006-C9D2-4892-80EE-15920CD8EA85}" presName="horzThree" presStyleCnt="0"/>
      <dgm:spPr/>
    </dgm:pt>
    <dgm:pt modelId="{CD89ECEC-00EC-4628-A32A-97AF92AA1560}" type="pres">
      <dgm:prSet presAssocID="{1D94AEC5-F024-4E5A-A273-0151DFE325AE}" presName="sibSpaceTwo" presStyleCnt="0"/>
      <dgm:spPr/>
    </dgm:pt>
    <dgm:pt modelId="{DEBC7B8B-242E-4A30-BFBA-F66449794B31}" type="pres">
      <dgm:prSet presAssocID="{A3042758-F8BF-4AC0-A879-AF831CCBB8F5}" presName="vertTwo" presStyleCnt="0"/>
      <dgm:spPr/>
    </dgm:pt>
    <dgm:pt modelId="{BF732C5B-653D-4343-88F4-BD0B2E9464B7}" type="pres">
      <dgm:prSet presAssocID="{A3042758-F8BF-4AC0-A879-AF831CCBB8F5}" presName="txTwo" presStyleLbl="node2" presStyleIdx="3" presStyleCnt="11">
        <dgm:presLayoutVars>
          <dgm:chPref val="3"/>
        </dgm:presLayoutVars>
      </dgm:prSet>
      <dgm:spPr/>
      <dgm:t>
        <a:bodyPr/>
        <a:lstStyle/>
        <a:p>
          <a:endParaRPr lang="zh-CN" altLang="en-US"/>
        </a:p>
      </dgm:t>
    </dgm:pt>
    <dgm:pt modelId="{4CC698DB-F756-46C9-BE74-78BAD3304270}" type="pres">
      <dgm:prSet presAssocID="{A3042758-F8BF-4AC0-A879-AF831CCBB8F5}" presName="parTransTwo" presStyleCnt="0"/>
      <dgm:spPr/>
    </dgm:pt>
    <dgm:pt modelId="{C4DC2A42-7544-48AE-BE73-29C01571DC84}" type="pres">
      <dgm:prSet presAssocID="{A3042758-F8BF-4AC0-A879-AF831CCBB8F5}" presName="horzTwo" presStyleCnt="0"/>
      <dgm:spPr/>
    </dgm:pt>
    <dgm:pt modelId="{C9F250F7-00F6-4BB8-BB54-39D21A3B128F}" type="pres">
      <dgm:prSet presAssocID="{BA512EB5-5824-45F5-B676-9861F9922444}" presName="vertThree" presStyleCnt="0"/>
      <dgm:spPr/>
    </dgm:pt>
    <dgm:pt modelId="{0D0A2B85-47BC-4D22-B7CE-37396467EAEA}" type="pres">
      <dgm:prSet presAssocID="{BA512EB5-5824-45F5-B676-9861F9922444}" presName="txThree" presStyleLbl="node3" presStyleIdx="11" presStyleCnt="20">
        <dgm:presLayoutVars>
          <dgm:chPref val="3"/>
        </dgm:presLayoutVars>
      </dgm:prSet>
      <dgm:spPr/>
      <dgm:t>
        <a:bodyPr/>
        <a:lstStyle/>
        <a:p>
          <a:endParaRPr lang="zh-CN" altLang="en-US"/>
        </a:p>
      </dgm:t>
    </dgm:pt>
    <dgm:pt modelId="{C270FB89-00FB-4343-9BFF-FAB7DE77D1BE}" type="pres">
      <dgm:prSet presAssocID="{BA512EB5-5824-45F5-B676-9861F9922444}" presName="horzThree" presStyleCnt="0"/>
      <dgm:spPr/>
    </dgm:pt>
    <dgm:pt modelId="{DECDB3F9-8C58-46E1-8BE1-B683EEFFF687}" type="pres">
      <dgm:prSet presAssocID="{F4FED59A-8D68-44B7-8C37-935E7B4A8664}" presName="sibSpaceThree" presStyleCnt="0"/>
      <dgm:spPr/>
    </dgm:pt>
    <dgm:pt modelId="{1E61CA0C-4D5F-408F-AB6F-2734397A852F}" type="pres">
      <dgm:prSet presAssocID="{B57CBF74-C9F9-4F93-966D-DC82E1D72DAD}" presName="vertThree" presStyleCnt="0"/>
      <dgm:spPr/>
    </dgm:pt>
    <dgm:pt modelId="{ECAE9203-96F9-4B93-9CF0-9961F93A42CB}" type="pres">
      <dgm:prSet presAssocID="{B57CBF74-C9F9-4F93-966D-DC82E1D72DAD}" presName="txThree" presStyleLbl="node3" presStyleIdx="12" presStyleCnt="20">
        <dgm:presLayoutVars>
          <dgm:chPref val="3"/>
        </dgm:presLayoutVars>
      </dgm:prSet>
      <dgm:spPr/>
      <dgm:t>
        <a:bodyPr/>
        <a:lstStyle/>
        <a:p>
          <a:endParaRPr lang="zh-CN" altLang="en-US"/>
        </a:p>
      </dgm:t>
    </dgm:pt>
    <dgm:pt modelId="{0D8EB635-67B9-47A0-8BE5-CA83777C7DE8}" type="pres">
      <dgm:prSet presAssocID="{B57CBF74-C9F9-4F93-966D-DC82E1D72DAD}" presName="horzThree" presStyleCnt="0"/>
      <dgm:spPr/>
    </dgm:pt>
    <dgm:pt modelId="{C124118D-38DE-4598-8BF2-5A7413828C59}" type="pres">
      <dgm:prSet presAssocID="{2DBC5864-28D7-4D8B-BBB3-CA6B7570E5E0}" presName="sibSpaceThree" presStyleCnt="0"/>
      <dgm:spPr/>
    </dgm:pt>
    <dgm:pt modelId="{D082B67B-A8D4-427D-936D-D9B6EF9F18B6}" type="pres">
      <dgm:prSet presAssocID="{FB6AF88C-7BC7-47A9-961F-7951BC6F27EB}" presName="vertThree" presStyleCnt="0"/>
      <dgm:spPr/>
    </dgm:pt>
    <dgm:pt modelId="{0072A36C-D7DF-4F39-92DF-D35B1D396BCA}" type="pres">
      <dgm:prSet presAssocID="{FB6AF88C-7BC7-47A9-961F-7951BC6F27EB}" presName="txThree" presStyleLbl="node3" presStyleIdx="13" presStyleCnt="20">
        <dgm:presLayoutVars>
          <dgm:chPref val="3"/>
        </dgm:presLayoutVars>
      </dgm:prSet>
      <dgm:spPr/>
      <dgm:t>
        <a:bodyPr/>
        <a:lstStyle/>
        <a:p>
          <a:endParaRPr lang="zh-CN" altLang="en-US"/>
        </a:p>
      </dgm:t>
    </dgm:pt>
    <dgm:pt modelId="{E7A0C11C-D5B1-450D-8903-E12596E3F0AB}" type="pres">
      <dgm:prSet presAssocID="{FB6AF88C-7BC7-47A9-961F-7951BC6F27EB}" presName="horzThree" presStyleCnt="0"/>
      <dgm:spPr/>
    </dgm:pt>
    <dgm:pt modelId="{139B2A94-C388-4878-BDB7-76D7F9595BE3}" type="pres">
      <dgm:prSet presAssocID="{1CAE77E8-01B3-4586-A3A4-54B8B0BE1D38}" presName="sibSpaceTwo" presStyleCnt="0"/>
      <dgm:spPr/>
    </dgm:pt>
    <dgm:pt modelId="{9250F018-9632-4A9F-A58A-B65C3236BA57}" type="pres">
      <dgm:prSet presAssocID="{45626AC9-B1A9-4683-9DF3-C8474D09B611}" presName="vertTwo" presStyleCnt="0"/>
      <dgm:spPr/>
    </dgm:pt>
    <dgm:pt modelId="{76C65A22-3098-4578-B1CA-CD90AB76B087}" type="pres">
      <dgm:prSet presAssocID="{45626AC9-B1A9-4683-9DF3-C8474D09B611}" presName="txTwo" presStyleLbl="node2" presStyleIdx="4" presStyleCnt="11">
        <dgm:presLayoutVars>
          <dgm:chPref val="3"/>
        </dgm:presLayoutVars>
      </dgm:prSet>
      <dgm:spPr/>
      <dgm:t>
        <a:bodyPr/>
        <a:lstStyle/>
        <a:p>
          <a:endParaRPr lang="zh-CN" altLang="en-US"/>
        </a:p>
      </dgm:t>
    </dgm:pt>
    <dgm:pt modelId="{D6FA4157-2385-498A-BEB6-498C19A7B990}" type="pres">
      <dgm:prSet presAssocID="{45626AC9-B1A9-4683-9DF3-C8474D09B611}" presName="parTransTwo" presStyleCnt="0"/>
      <dgm:spPr/>
    </dgm:pt>
    <dgm:pt modelId="{18E93956-BD66-4787-AB79-81B8AAEDDB7B}" type="pres">
      <dgm:prSet presAssocID="{45626AC9-B1A9-4683-9DF3-C8474D09B611}" presName="horzTwo" presStyleCnt="0"/>
      <dgm:spPr/>
    </dgm:pt>
    <dgm:pt modelId="{0F8BC13E-99D8-417F-AA5F-944E531B8941}" type="pres">
      <dgm:prSet presAssocID="{86296E7E-DF50-41C6-BF3F-CC69DB319E58}" presName="vertThree" presStyleCnt="0"/>
      <dgm:spPr/>
    </dgm:pt>
    <dgm:pt modelId="{E23EE44A-42D6-4BE0-81D8-44731EC924F5}" type="pres">
      <dgm:prSet presAssocID="{86296E7E-DF50-41C6-BF3F-CC69DB319E58}" presName="txThree" presStyleLbl="node3" presStyleIdx="14" presStyleCnt="20">
        <dgm:presLayoutVars>
          <dgm:chPref val="3"/>
        </dgm:presLayoutVars>
      </dgm:prSet>
      <dgm:spPr/>
      <dgm:t>
        <a:bodyPr/>
        <a:lstStyle/>
        <a:p>
          <a:endParaRPr lang="zh-CN" altLang="en-US"/>
        </a:p>
      </dgm:t>
    </dgm:pt>
    <dgm:pt modelId="{D638689A-069F-44EC-B3B8-E620FC401932}" type="pres">
      <dgm:prSet presAssocID="{86296E7E-DF50-41C6-BF3F-CC69DB319E58}" presName="horzThree" presStyleCnt="0"/>
      <dgm:spPr/>
    </dgm:pt>
    <dgm:pt modelId="{E7FC80C4-86BE-488A-AF52-228DDE7D6AAF}" type="pres">
      <dgm:prSet presAssocID="{C53613CB-DD1F-47C5-A694-930BEFBEA6AE}" presName="sibSpaceThree" presStyleCnt="0"/>
      <dgm:spPr/>
    </dgm:pt>
    <dgm:pt modelId="{E64D5ABA-3C18-45F8-A949-E45FFC4FEE62}" type="pres">
      <dgm:prSet presAssocID="{65FF3A64-7394-46CF-92F7-C533DE0DA5C3}" presName="vertThree" presStyleCnt="0"/>
      <dgm:spPr/>
    </dgm:pt>
    <dgm:pt modelId="{DD3EBE73-AD15-4ED4-B7DE-E3356558FB86}" type="pres">
      <dgm:prSet presAssocID="{65FF3A64-7394-46CF-92F7-C533DE0DA5C3}" presName="txThree" presStyleLbl="node3" presStyleIdx="15" presStyleCnt="20">
        <dgm:presLayoutVars>
          <dgm:chPref val="3"/>
        </dgm:presLayoutVars>
      </dgm:prSet>
      <dgm:spPr/>
      <dgm:t>
        <a:bodyPr/>
        <a:lstStyle/>
        <a:p>
          <a:endParaRPr lang="zh-CN" altLang="en-US"/>
        </a:p>
      </dgm:t>
    </dgm:pt>
    <dgm:pt modelId="{10E00C90-E596-456E-B8B8-3DD888A5E048}" type="pres">
      <dgm:prSet presAssocID="{65FF3A64-7394-46CF-92F7-C533DE0DA5C3}" presName="horzThree" presStyleCnt="0"/>
      <dgm:spPr/>
    </dgm:pt>
    <dgm:pt modelId="{1FCE783B-95B8-42E4-BAC3-DEC9343C289F}" type="pres">
      <dgm:prSet presAssocID="{699EADA1-F1DF-4BC4-A91A-CE9DEF830F06}" presName="sibSpaceTwo" presStyleCnt="0"/>
      <dgm:spPr/>
    </dgm:pt>
    <dgm:pt modelId="{DDBAC057-A73E-452D-BA24-3A5981B97DE4}" type="pres">
      <dgm:prSet presAssocID="{5BFFAADE-A4B6-4ABF-AB74-59EA93DDC6FC}" presName="vertTwo" presStyleCnt="0"/>
      <dgm:spPr/>
    </dgm:pt>
    <dgm:pt modelId="{FBDF4784-0FD8-479C-9C89-9C6529CD46CE}" type="pres">
      <dgm:prSet presAssocID="{5BFFAADE-A4B6-4ABF-AB74-59EA93DDC6FC}" presName="txTwo" presStyleLbl="node2" presStyleIdx="5" presStyleCnt="11">
        <dgm:presLayoutVars>
          <dgm:chPref val="3"/>
        </dgm:presLayoutVars>
      </dgm:prSet>
      <dgm:spPr/>
      <dgm:t>
        <a:bodyPr/>
        <a:lstStyle/>
        <a:p>
          <a:endParaRPr lang="zh-CN" altLang="en-US"/>
        </a:p>
      </dgm:t>
    </dgm:pt>
    <dgm:pt modelId="{4C43DE31-7266-4570-ABBA-167BDB548ADC}" type="pres">
      <dgm:prSet presAssocID="{5BFFAADE-A4B6-4ABF-AB74-59EA93DDC6FC}" presName="parTransTwo" presStyleCnt="0"/>
      <dgm:spPr/>
    </dgm:pt>
    <dgm:pt modelId="{9CA26025-3FCE-4402-BD42-72E2C06AF448}" type="pres">
      <dgm:prSet presAssocID="{5BFFAADE-A4B6-4ABF-AB74-59EA93DDC6FC}" presName="horzTwo" presStyleCnt="0"/>
      <dgm:spPr/>
    </dgm:pt>
    <dgm:pt modelId="{31C5FB22-8B95-450B-83FB-CA89EBEEE6E0}" type="pres">
      <dgm:prSet presAssocID="{C01078AD-5BF0-4104-9C05-DD6478268711}" presName="vertThree" presStyleCnt="0"/>
      <dgm:spPr/>
    </dgm:pt>
    <dgm:pt modelId="{D6F8400A-30C6-4976-9D12-DD62F45EE460}" type="pres">
      <dgm:prSet presAssocID="{C01078AD-5BF0-4104-9C05-DD6478268711}" presName="txThree" presStyleLbl="node3" presStyleIdx="16" presStyleCnt="20">
        <dgm:presLayoutVars>
          <dgm:chPref val="3"/>
        </dgm:presLayoutVars>
      </dgm:prSet>
      <dgm:spPr/>
      <dgm:t>
        <a:bodyPr/>
        <a:lstStyle/>
        <a:p>
          <a:endParaRPr lang="zh-CN" altLang="en-US"/>
        </a:p>
      </dgm:t>
    </dgm:pt>
    <dgm:pt modelId="{6F604340-456F-4DA7-B499-FC9C02D63AA1}" type="pres">
      <dgm:prSet presAssocID="{C01078AD-5BF0-4104-9C05-DD6478268711}" presName="horzThree" presStyleCnt="0"/>
      <dgm:spPr/>
    </dgm:pt>
    <dgm:pt modelId="{E861B82E-C16C-4205-9CD9-4F672B68AB3E}" type="pres">
      <dgm:prSet presAssocID="{D1D38C01-85E1-46A3-A948-83F02D3A88BA}" presName="sibSpaceThree" presStyleCnt="0"/>
      <dgm:spPr/>
    </dgm:pt>
    <dgm:pt modelId="{7ADDF415-1DEE-434D-ABE4-DA42519392B0}" type="pres">
      <dgm:prSet presAssocID="{CDA64078-F2E7-487D-934F-6622AE3F5D8E}" presName="vertThree" presStyleCnt="0"/>
      <dgm:spPr/>
    </dgm:pt>
    <dgm:pt modelId="{0D118B15-7684-4736-BC4E-19ACC554E2C0}" type="pres">
      <dgm:prSet presAssocID="{CDA64078-F2E7-487D-934F-6622AE3F5D8E}" presName="txThree" presStyleLbl="node3" presStyleIdx="17" presStyleCnt="20">
        <dgm:presLayoutVars>
          <dgm:chPref val="3"/>
        </dgm:presLayoutVars>
      </dgm:prSet>
      <dgm:spPr/>
      <dgm:t>
        <a:bodyPr/>
        <a:lstStyle/>
        <a:p>
          <a:endParaRPr lang="zh-CN" altLang="en-US"/>
        </a:p>
      </dgm:t>
    </dgm:pt>
    <dgm:pt modelId="{B57D98C5-E185-434F-8358-A5DFDCC4E111}" type="pres">
      <dgm:prSet presAssocID="{CDA64078-F2E7-487D-934F-6622AE3F5D8E}" presName="horzThree" presStyleCnt="0"/>
      <dgm:spPr/>
    </dgm:pt>
    <dgm:pt modelId="{3E9FD625-93B3-4912-A4FC-28ACE5609D9B}" type="pres">
      <dgm:prSet presAssocID="{E27DC85C-6492-45B9-8F75-BA7E72ABA4E8}" presName="sibSpaceTwo" presStyleCnt="0"/>
      <dgm:spPr/>
    </dgm:pt>
    <dgm:pt modelId="{9CF058CC-2D4E-49E7-BE74-FDEA401463FE}" type="pres">
      <dgm:prSet presAssocID="{8AC3EBEE-2740-40F6-8887-798F9CDC6C79}" presName="vertTwo" presStyleCnt="0"/>
      <dgm:spPr/>
    </dgm:pt>
    <dgm:pt modelId="{001066BC-1502-430C-BE29-F65A9BDF57D8}" type="pres">
      <dgm:prSet presAssocID="{8AC3EBEE-2740-40F6-8887-798F9CDC6C79}" presName="txTwo" presStyleLbl="node2" presStyleIdx="6" presStyleCnt="11">
        <dgm:presLayoutVars>
          <dgm:chPref val="3"/>
        </dgm:presLayoutVars>
      </dgm:prSet>
      <dgm:spPr/>
      <dgm:t>
        <a:bodyPr/>
        <a:lstStyle/>
        <a:p>
          <a:endParaRPr lang="zh-CN" altLang="en-US"/>
        </a:p>
      </dgm:t>
    </dgm:pt>
    <dgm:pt modelId="{9F5AE4DE-AF50-47B5-B812-76BA57891E7C}" type="pres">
      <dgm:prSet presAssocID="{8AC3EBEE-2740-40F6-8887-798F9CDC6C79}" presName="horzTwo" presStyleCnt="0"/>
      <dgm:spPr/>
    </dgm:pt>
    <dgm:pt modelId="{228BAD31-A0AB-45EE-9A60-E5C73165247F}" type="pres">
      <dgm:prSet presAssocID="{94BACA1F-7BEC-4BA3-A727-B91B308A6D63}" presName="sibSpaceTwo" presStyleCnt="0"/>
      <dgm:spPr/>
    </dgm:pt>
    <dgm:pt modelId="{133B8FCB-D433-41EE-8377-CD2F846E476A}" type="pres">
      <dgm:prSet presAssocID="{61D95CE4-C1C0-4832-85BE-209C437D559B}" presName="vertTwo" presStyleCnt="0"/>
      <dgm:spPr/>
    </dgm:pt>
    <dgm:pt modelId="{CCEA4318-A144-4FFE-8789-98BA8C3BF6E1}" type="pres">
      <dgm:prSet presAssocID="{61D95CE4-C1C0-4832-85BE-209C437D559B}" presName="txTwo" presStyleLbl="node2" presStyleIdx="7" presStyleCnt="11">
        <dgm:presLayoutVars>
          <dgm:chPref val="3"/>
        </dgm:presLayoutVars>
      </dgm:prSet>
      <dgm:spPr/>
      <dgm:t>
        <a:bodyPr/>
        <a:lstStyle/>
        <a:p>
          <a:endParaRPr lang="zh-CN" altLang="en-US"/>
        </a:p>
      </dgm:t>
    </dgm:pt>
    <dgm:pt modelId="{4D56ADCA-DC05-493F-ADB0-34E887D03B64}" type="pres">
      <dgm:prSet presAssocID="{61D95CE4-C1C0-4832-85BE-209C437D559B}" presName="parTransTwo" presStyleCnt="0"/>
      <dgm:spPr/>
    </dgm:pt>
    <dgm:pt modelId="{E1E97684-2E69-46B9-BE72-ED1B30D806D3}" type="pres">
      <dgm:prSet presAssocID="{61D95CE4-C1C0-4832-85BE-209C437D559B}" presName="horzTwo" presStyleCnt="0"/>
      <dgm:spPr/>
    </dgm:pt>
    <dgm:pt modelId="{7613FB43-53DC-491E-B0AD-EF3D95C4D4E0}" type="pres">
      <dgm:prSet presAssocID="{848A5B18-B85F-41C2-8877-4A93B928FF80}" presName="vertThree" presStyleCnt="0"/>
      <dgm:spPr/>
    </dgm:pt>
    <dgm:pt modelId="{27F5596A-4886-4F7C-BB0B-B59C43736F9A}" type="pres">
      <dgm:prSet presAssocID="{848A5B18-B85F-41C2-8877-4A93B928FF80}" presName="txThree" presStyleLbl="node3" presStyleIdx="18" presStyleCnt="20">
        <dgm:presLayoutVars>
          <dgm:chPref val="3"/>
        </dgm:presLayoutVars>
      </dgm:prSet>
      <dgm:spPr/>
      <dgm:t>
        <a:bodyPr/>
        <a:lstStyle/>
        <a:p>
          <a:endParaRPr lang="zh-CN" altLang="en-US"/>
        </a:p>
      </dgm:t>
    </dgm:pt>
    <dgm:pt modelId="{12333A1D-D710-43D7-8412-62A62AE1F17C}" type="pres">
      <dgm:prSet presAssocID="{848A5B18-B85F-41C2-8877-4A93B928FF80}" presName="horzThree" presStyleCnt="0"/>
      <dgm:spPr/>
    </dgm:pt>
    <dgm:pt modelId="{CB89DE36-D77F-41BD-968E-E65F54F4A572}" type="pres">
      <dgm:prSet presAssocID="{FD6FE6B6-473D-4C11-91B0-D7A91BDE15A5}" presName="sibSpaceThree" presStyleCnt="0"/>
      <dgm:spPr/>
    </dgm:pt>
    <dgm:pt modelId="{6404014E-248F-4B6D-AC82-F44430E214F4}" type="pres">
      <dgm:prSet presAssocID="{2354E5C4-42AE-456D-837A-DAC8297B81A6}" presName="vertThree" presStyleCnt="0"/>
      <dgm:spPr/>
    </dgm:pt>
    <dgm:pt modelId="{9B60AA1E-6487-44A7-9663-1E21C6F21ACD}" type="pres">
      <dgm:prSet presAssocID="{2354E5C4-42AE-456D-837A-DAC8297B81A6}" presName="txThree" presStyleLbl="node3" presStyleIdx="19" presStyleCnt="20">
        <dgm:presLayoutVars>
          <dgm:chPref val="3"/>
        </dgm:presLayoutVars>
      </dgm:prSet>
      <dgm:spPr/>
      <dgm:t>
        <a:bodyPr/>
        <a:lstStyle/>
        <a:p>
          <a:endParaRPr lang="zh-CN" altLang="en-US"/>
        </a:p>
      </dgm:t>
    </dgm:pt>
    <dgm:pt modelId="{051D09BF-B983-49E7-9DA1-738E3B191C1C}" type="pres">
      <dgm:prSet presAssocID="{2354E5C4-42AE-456D-837A-DAC8297B81A6}" presName="horzThree" presStyleCnt="0"/>
      <dgm:spPr/>
    </dgm:pt>
    <dgm:pt modelId="{DD282594-D6C7-4D74-8CA3-D6E47B66C0B0}" type="pres">
      <dgm:prSet presAssocID="{7FF6B86D-07A9-4F93-A0C2-266BF3A4FE0D}" presName="sibSpaceTwo" presStyleCnt="0"/>
      <dgm:spPr/>
    </dgm:pt>
    <dgm:pt modelId="{48EDE5B5-8881-40CA-9900-5F6F6E9C25D2}" type="pres">
      <dgm:prSet presAssocID="{13A38196-FA54-418D-9203-32969F147DFB}" presName="vertTwo" presStyleCnt="0"/>
      <dgm:spPr/>
    </dgm:pt>
    <dgm:pt modelId="{FC465598-C761-4DB2-8A4D-5C10B8AC8F31}" type="pres">
      <dgm:prSet presAssocID="{13A38196-FA54-418D-9203-32969F147DFB}" presName="txTwo" presStyleLbl="node2" presStyleIdx="8" presStyleCnt="11">
        <dgm:presLayoutVars>
          <dgm:chPref val="3"/>
        </dgm:presLayoutVars>
      </dgm:prSet>
      <dgm:spPr/>
      <dgm:t>
        <a:bodyPr/>
        <a:lstStyle/>
        <a:p>
          <a:endParaRPr lang="zh-CN" altLang="en-US"/>
        </a:p>
      </dgm:t>
    </dgm:pt>
    <dgm:pt modelId="{EFA7A223-CC91-4107-A1B3-D552B14649AB}" type="pres">
      <dgm:prSet presAssocID="{13A38196-FA54-418D-9203-32969F147DFB}" presName="horzTwo" presStyleCnt="0"/>
      <dgm:spPr/>
    </dgm:pt>
    <dgm:pt modelId="{822E03E4-9B4E-4C81-A9AF-90D3AEE2C633}" type="pres">
      <dgm:prSet presAssocID="{388F15FA-33B8-40CB-90EF-E6C058E9DC41}" presName="sibSpaceTwo" presStyleCnt="0"/>
      <dgm:spPr/>
    </dgm:pt>
    <dgm:pt modelId="{0BDCD249-BA88-4D76-82A4-152FF82B7419}" type="pres">
      <dgm:prSet presAssocID="{F914E19D-C37B-410E-949A-1FAFB5DC95DF}" presName="vertTwo" presStyleCnt="0"/>
      <dgm:spPr/>
    </dgm:pt>
    <dgm:pt modelId="{FB5446AD-29D2-42AD-A061-1677E3620222}" type="pres">
      <dgm:prSet presAssocID="{F914E19D-C37B-410E-949A-1FAFB5DC95DF}" presName="txTwo" presStyleLbl="node2" presStyleIdx="9" presStyleCnt="11">
        <dgm:presLayoutVars>
          <dgm:chPref val="3"/>
        </dgm:presLayoutVars>
      </dgm:prSet>
      <dgm:spPr/>
      <dgm:t>
        <a:bodyPr/>
        <a:lstStyle/>
        <a:p>
          <a:endParaRPr lang="zh-CN" altLang="en-US"/>
        </a:p>
      </dgm:t>
    </dgm:pt>
    <dgm:pt modelId="{9573F3B8-2FBE-4FA2-B8CD-172148D8B054}" type="pres">
      <dgm:prSet presAssocID="{F914E19D-C37B-410E-949A-1FAFB5DC95DF}" presName="horzTwo" presStyleCnt="0"/>
      <dgm:spPr/>
    </dgm:pt>
    <dgm:pt modelId="{F71AB652-FD99-4BC1-8DA8-A201C6E59F03}" type="pres">
      <dgm:prSet presAssocID="{9120A059-EBED-47EA-BD90-65E6BB4B4CA8}" presName="sibSpaceTwo" presStyleCnt="0"/>
      <dgm:spPr/>
    </dgm:pt>
    <dgm:pt modelId="{BED2813A-509B-401A-9D94-9D83A9263231}" type="pres">
      <dgm:prSet presAssocID="{20279642-DECB-4B70-8CED-401A9413AFA1}" presName="vertTwo" presStyleCnt="0"/>
      <dgm:spPr/>
    </dgm:pt>
    <dgm:pt modelId="{2B9C4065-AE3C-4D50-B870-7B2E071FADF1}" type="pres">
      <dgm:prSet presAssocID="{20279642-DECB-4B70-8CED-401A9413AFA1}" presName="txTwo" presStyleLbl="node2" presStyleIdx="10" presStyleCnt="11">
        <dgm:presLayoutVars>
          <dgm:chPref val="3"/>
        </dgm:presLayoutVars>
      </dgm:prSet>
      <dgm:spPr/>
      <dgm:t>
        <a:bodyPr/>
        <a:lstStyle/>
        <a:p>
          <a:endParaRPr lang="zh-CN" altLang="en-US"/>
        </a:p>
      </dgm:t>
    </dgm:pt>
    <dgm:pt modelId="{5D37285C-AD4A-4DAD-BDF7-28A624B99027}" type="pres">
      <dgm:prSet presAssocID="{20279642-DECB-4B70-8CED-401A9413AFA1}" presName="horzTwo" presStyleCnt="0"/>
      <dgm:spPr/>
    </dgm:pt>
  </dgm:ptLst>
  <dgm:cxnLst>
    <dgm:cxn modelId="{24C80277-2EC8-4088-BC86-34B23C6BCDEC}" srcId="{2C3EF5F2-B98F-4C9F-B6A3-1F24AC081621}" destId="{A3042758-F8BF-4AC0-A879-AF831CCBB8F5}" srcOrd="3" destOrd="0" parTransId="{D1DB3BE8-2C69-4308-8581-ABC7B5196E33}" sibTransId="{1CAE77E8-01B3-4586-A3A4-54B8B0BE1D38}"/>
    <dgm:cxn modelId="{BA81C8F4-76BD-413C-B598-BAB13687081C}" srcId="{EC296C17-E6C7-4B32-8562-A65CA5D1CA4B}" destId="{6CDF90E3-BF36-463A-93E1-C492B0B2FB84}" srcOrd="3" destOrd="0" parTransId="{3CDB840B-7F8E-4DC7-807F-8122D200320F}" sibTransId="{EF982691-DF83-419F-8FE6-EB45F7EB3D43}"/>
    <dgm:cxn modelId="{36329581-546D-4CB3-95C9-16E376CC0C87}" srcId="{2C3EF5F2-B98F-4C9F-B6A3-1F24AC081621}" destId="{F914E19D-C37B-410E-949A-1FAFB5DC95DF}" srcOrd="9" destOrd="0" parTransId="{B1D87F1C-FF72-47B0-964C-2A9FFC113406}" sibTransId="{9120A059-EBED-47EA-BD90-65E6BB4B4CA8}"/>
    <dgm:cxn modelId="{AE8EBD1F-B80B-4FFF-B870-021D927B842A}" srcId="{45626AC9-B1A9-4683-9DF3-C8474D09B611}" destId="{65FF3A64-7394-46CF-92F7-C533DE0DA5C3}" srcOrd="1" destOrd="0" parTransId="{F906A288-465B-4420-A917-2C91D477D1E4}" sibTransId="{3D5BCC46-7161-4ADD-8678-9B4BCA3AF327}"/>
    <dgm:cxn modelId="{937A5A81-7B1B-4578-8E7C-667643C7FFA2}" type="presOf" srcId="{8AC3EBEE-2740-40F6-8887-798F9CDC6C79}" destId="{001066BC-1502-430C-BE29-F65A9BDF57D8}" srcOrd="0" destOrd="0" presId="urn:microsoft.com/office/officeart/2005/8/layout/hierarchy4"/>
    <dgm:cxn modelId="{0B015B10-4E06-4DD6-AE5E-CE3B89413B16}" type="presOf" srcId="{20279642-DECB-4B70-8CED-401A9413AFA1}" destId="{2B9C4065-AE3C-4D50-B870-7B2E071FADF1}" srcOrd="0" destOrd="0" presId="urn:microsoft.com/office/officeart/2005/8/layout/hierarchy4"/>
    <dgm:cxn modelId="{9C042546-D2AD-4ED8-9204-BAFF908B6BBD}" type="presOf" srcId="{4BDDF4DB-1892-45EB-842E-834B2D85C0C4}" destId="{D80FC9A3-0FEE-4F9D-9C8D-320DCCAB6654}" srcOrd="0" destOrd="0" presId="urn:microsoft.com/office/officeart/2005/8/layout/hierarchy4"/>
    <dgm:cxn modelId="{B0ECD1C1-91D5-4A2D-BC5F-D046D04C279E}" type="presOf" srcId="{68EC664D-BA47-4654-BF5F-4FFB8649530B}" destId="{5B8BA5D9-95CE-4B39-9FC3-C380F1BBA1CF}" srcOrd="0" destOrd="0" presId="urn:microsoft.com/office/officeart/2005/8/layout/hierarchy4"/>
    <dgm:cxn modelId="{285B471B-104D-4A4D-BA56-B01316FE45DD}" srcId="{2C3EF5F2-B98F-4C9F-B6A3-1F24AC081621}" destId="{13A38196-FA54-418D-9203-32969F147DFB}" srcOrd="8" destOrd="0" parTransId="{ABB3C628-21E3-4EBC-B5C9-CBBC9847B8D7}" sibTransId="{388F15FA-33B8-40CB-90EF-E6C058E9DC41}"/>
    <dgm:cxn modelId="{52FDDFFA-77E9-4828-81F5-64EEA110D221}" srcId="{876A46B6-8508-43E2-9EFB-C38F967604D2}" destId="{2C3EF5F2-B98F-4C9F-B6A3-1F24AC081621}" srcOrd="0" destOrd="0" parTransId="{FDEB4C6A-A788-433D-BBF8-DC51241B6715}" sibTransId="{9A020B7B-714F-45D9-8D95-2C97797AC247}"/>
    <dgm:cxn modelId="{C29225F6-5D9E-4AF1-819D-FB9F65E9EB31}" type="presOf" srcId="{2C3EF5F2-B98F-4C9F-B6A3-1F24AC081621}" destId="{E8BC142D-4AEA-4485-B01C-077050B9AD02}" srcOrd="0" destOrd="0" presId="urn:microsoft.com/office/officeart/2005/8/layout/hierarchy4"/>
    <dgm:cxn modelId="{0D5EAAD9-6F71-4932-BC17-7536CD9F36A1}" srcId="{45626AC9-B1A9-4683-9DF3-C8474D09B611}" destId="{86296E7E-DF50-41C6-BF3F-CC69DB319E58}" srcOrd="0" destOrd="0" parTransId="{8E08062F-C341-448D-A135-722B4BA28BE1}" sibTransId="{C53613CB-DD1F-47C5-A694-930BEFBEA6AE}"/>
    <dgm:cxn modelId="{7AF22626-CD80-4E12-BDC4-CF0F5DA47794}" type="presOf" srcId="{0D4235C0-6049-4BAE-A79A-FC2400A3F770}" destId="{3431E2FC-CFF4-416E-8B76-C6BA21BB726F}" srcOrd="0" destOrd="0" presId="urn:microsoft.com/office/officeart/2005/8/layout/hierarchy4"/>
    <dgm:cxn modelId="{1B907B97-C1C1-412C-A7DB-051F8CC57D37}" srcId="{5BFFAADE-A4B6-4ABF-AB74-59EA93DDC6FC}" destId="{CDA64078-F2E7-487D-934F-6622AE3F5D8E}" srcOrd="1" destOrd="0" parTransId="{CBC5317D-A974-46C2-A802-E4C29C8BE270}" sibTransId="{EFB7C79C-5C6E-4BA0-8A74-5E465868DBE3}"/>
    <dgm:cxn modelId="{8E9E8EDA-B07E-425B-9298-2CB53B12050F}" type="presOf" srcId="{C01078AD-5BF0-4104-9C05-DD6478268711}" destId="{D6F8400A-30C6-4976-9D12-DD62F45EE460}" srcOrd="0" destOrd="0" presId="urn:microsoft.com/office/officeart/2005/8/layout/hierarchy4"/>
    <dgm:cxn modelId="{AC6673C3-7B48-4382-B51A-5358FDE2EF3B}" srcId="{4BDDF4DB-1892-45EB-842E-834B2D85C0C4}" destId="{080A5B6B-D461-42F1-974A-447D9A355687}" srcOrd="2" destOrd="0" parTransId="{E3BAE035-B897-4D18-9F32-935E1A4ECE66}" sibTransId="{B4B9124C-11FA-4988-9530-DA26FAA204C7}"/>
    <dgm:cxn modelId="{F11B19D0-16D2-4B54-B48F-C66914175413}" srcId="{EC296C17-E6C7-4B32-8562-A65CA5D1CA4B}" destId="{5B4FC9EB-A371-40D0-A2AF-7F62118246F5}" srcOrd="1" destOrd="0" parTransId="{E9E01177-A451-486D-BC1C-8EE78CEEF035}" sibTransId="{38AC787E-01AA-43B5-8020-D0ADFFD25AF8}"/>
    <dgm:cxn modelId="{F44AD0C8-B57C-438D-852D-11565957870D}" type="presOf" srcId="{876A46B6-8508-43E2-9EFB-C38F967604D2}" destId="{D19076C2-4288-497C-8B14-003C30465195}" srcOrd="0" destOrd="0" presId="urn:microsoft.com/office/officeart/2005/8/layout/hierarchy4"/>
    <dgm:cxn modelId="{998A4239-D443-41AE-8557-06F8028D473D}" type="presOf" srcId="{2354E5C4-42AE-456D-837A-DAC8297B81A6}" destId="{9B60AA1E-6487-44A7-9663-1E21C6F21ACD}" srcOrd="0" destOrd="0" presId="urn:microsoft.com/office/officeart/2005/8/layout/hierarchy4"/>
    <dgm:cxn modelId="{5A1E9B20-BBA0-4321-B6CF-1702AC79CBA1}" type="presOf" srcId="{B5C7A34D-7024-4B5A-8BDD-22B36ACE6F9F}" destId="{56DBDB4A-D339-4E9A-A90D-3EECBC5A5722}" srcOrd="0" destOrd="0" presId="urn:microsoft.com/office/officeart/2005/8/layout/hierarchy4"/>
    <dgm:cxn modelId="{16F3670D-3549-408E-9EB0-7B40E9FE751A}" type="presOf" srcId="{45626AC9-B1A9-4683-9DF3-C8474D09B611}" destId="{76C65A22-3098-4578-B1CA-CD90AB76B087}" srcOrd="0" destOrd="0" presId="urn:microsoft.com/office/officeart/2005/8/layout/hierarchy4"/>
    <dgm:cxn modelId="{A0A625BC-57AA-4717-ADAA-469D400DAF95}" type="presOf" srcId="{50264A74-981C-4B81-8F7B-8F832287CDAA}" destId="{B1FA47EA-4281-478F-B783-07565A1397A8}" srcOrd="0" destOrd="0" presId="urn:microsoft.com/office/officeart/2005/8/layout/hierarchy4"/>
    <dgm:cxn modelId="{6E8F5060-8909-4EA4-B7E3-3968DB0479ED}" srcId="{61D95CE4-C1C0-4832-85BE-209C437D559B}" destId="{2354E5C4-42AE-456D-837A-DAC8297B81A6}" srcOrd="1" destOrd="0" parTransId="{07DD4DE2-AA05-4318-B461-C3160509DD5A}" sibTransId="{530858E3-8C10-4479-B1B7-913AE3E7F440}"/>
    <dgm:cxn modelId="{1188E072-8E58-44E4-B7AF-DFB3C9991733}" type="presOf" srcId="{080A5B6B-D461-42F1-974A-447D9A355687}" destId="{73F4AF39-C1A9-4563-B414-8A98B6333D87}" srcOrd="0" destOrd="0" presId="urn:microsoft.com/office/officeart/2005/8/layout/hierarchy4"/>
    <dgm:cxn modelId="{EDE336A4-AD27-4951-9BDB-99F8CFBDFBE8}" type="presOf" srcId="{86296E7E-DF50-41C6-BF3F-CC69DB319E58}" destId="{E23EE44A-42D6-4BE0-81D8-44731EC924F5}" srcOrd="0" destOrd="0" presId="urn:microsoft.com/office/officeart/2005/8/layout/hierarchy4"/>
    <dgm:cxn modelId="{54A3AF9D-A152-4F59-A0AF-5575B9D35D32}" type="presOf" srcId="{EC296C17-E6C7-4B32-8562-A65CA5D1CA4B}" destId="{E185EE30-A7DE-4670-9E96-13EEAB8DEB6F}" srcOrd="0" destOrd="0" presId="urn:microsoft.com/office/officeart/2005/8/layout/hierarchy4"/>
    <dgm:cxn modelId="{1FFA0198-8A6E-478F-9895-4B3BE58F3151}" srcId="{2C3EF5F2-B98F-4C9F-B6A3-1F24AC081621}" destId="{5BFFAADE-A4B6-4ABF-AB74-59EA93DDC6FC}" srcOrd="5" destOrd="0" parTransId="{AA5E081C-9A14-466D-B938-B07F94A29B0D}" sibTransId="{E27DC85C-6492-45B9-8F75-BA7E72ABA4E8}"/>
    <dgm:cxn modelId="{939A193A-3BC5-40CF-A1C0-8C0F85324ABE}" type="presOf" srcId="{5B4FC9EB-A371-40D0-A2AF-7F62118246F5}" destId="{F1D6CBCD-7954-48CE-A3DC-F1F6FAD00459}" srcOrd="0" destOrd="0" presId="urn:microsoft.com/office/officeart/2005/8/layout/hierarchy4"/>
    <dgm:cxn modelId="{1C64A718-0D2D-4A28-A7A5-AECC9B87FDD9}" srcId="{F131E93F-7716-4C7B-A28F-381A24B294B0}" destId="{BF7A765A-EF45-4D91-A8E9-5A0BDDEA1364}" srcOrd="0" destOrd="0" parTransId="{DEF33D38-4A0F-44B1-A607-A0C733DBE965}" sibTransId="{D17F7290-E296-4C03-B009-BF34E6D20847}"/>
    <dgm:cxn modelId="{9D4C0D62-3349-4D67-9993-E72B8A026AB6}" srcId="{A3042758-F8BF-4AC0-A879-AF831CCBB8F5}" destId="{FB6AF88C-7BC7-47A9-961F-7951BC6F27EB}" srcOrd="2" destOrd="0" parTransId="{ABE3EBD7-AD17-4005-8607-3AB24981F7CF}" sibTransId="{FA9C09D5-119B-47C0-AB70-5D44A9803A6D}"/>
    <dgm:cxn modelId="{F33F544C-EA5E-4780-9E83-70A62B7D2695}" srcId="{2C3EF5F2-B98F-4C9F-B6A3-1F24AC081621}" destId="{8AC3EBEE-2740-40F6-8887-798F9CDC6C79}" srcOrd="6" destOrd="0" parTransId="{531978FB-3E1D-49C9-B780-AF9A8C805651}" sibTransId="{94BACA1F-7BEC-4BA3-A727-B91B308A6D63}"/>
    <dgm:cxn modelId="{BB3C5FD2-2E88-4B22-819A-473C2E4A522B}" srcId="{2C3EF5F2-B98F-4C9F-B6A3-1F24AC081621}" destId="{F131E93F-7716-4C7B-A28F-381A24B294B0}" srcOrd="2" destOrd="0" parTransId="{3F4DE006-ED79-45DB-9DB2-C0D9E0156D30}" sibTransId="{1D94AEC5-F024-4E5A-A273-0151DFE325AE}"/>
    <dgm:cxn modelId="{79D97C04-3C8D-44FD-9FDB-7EED6073EFFE}" type="presOf" srcId="{225A3006-C9D2-4892-80EE-15920CD8EA85}" destId="{CD046A3D-75F1-4510-8A85-B74AE8EADB2A}" srcOrd="0" destOrd="0" presId="urn:microsoft.com/office/officeart/2005/8/layout/hierarchy4"/>
    <dgm:cxn modelId="{F8220254-15CD-4D85-BF4E-E2D9408413F2}" srcId="{A3042758-F8BF-4AC0-A879-AF831CCBB8F5}" destId="{B57CBF74-C9F9-4F93-966D-DC82E1D72DAD}" srcOrd="1" destOrd="0" parTransId="{4608C452-4D6A-4159-8772-85B0BC12204E}" sibTransId="{2DBC5864-28D7-4D8B-BBB3-CA6B7570E5E0}"/>
    <dgm:cxn modelId="{5D71375A-3FA4-4250-85A5-F05BF543EB27}" srcId="{4BDDF4DB-1892-45EB-842E-834B2D85C0C4}" destId="{0D4235C0-6049-4BAE-A79A-FC2400A3F770}" srcOrd="1" destOrd="0" parTransId="{439A00B7-7423-4207-B799-92AE2160905F}" sibTransId="{74194794-D7FA-48D6-9C7A-25E2219A9675}"/>
    <dgm:cxn modelId="{F28272D2-DFA0-47B8-A8E8-347A6B10D010}" type="presOf" srcId="{61D95CE4-C1C0-4832-85BE-209C437D559B}" destId="{CCEA4318-A144-4FFE-8789-98BA8C3BF6E1}" srcOrd="0" destOrd="0" presId="urn:microsoft.com/office/officeart/2005/8/layout/hierarchy4"/>
    <dgm:cxn modelId="{3FFB8C70-2784-48B6-B28C-26D4B1698835}" srcId="{EC296C17-E6C7-4B32-8562-A65CA5D1CA4B}" destId="{F3B63106-00E9-4450-A625-1397D6EFF3C1}" srcOrd="0" destOrd="0" parTransId="{CC0623FA-A89F-4188-AD51-05C1A08430DF}" sibTransId="{D2331947-2951-48B3-8FB6-E42654B2E973}"/>
    <dgm:cxn modelId="{56766465-1B29-48AD-8E18-5C7259AE4917}" srcId="{EC296C17-E6C7-4B32-8562-A65CA5D1CA4B}" destId="{68EC664D-BA47-4654-BF5F-4FFB8649530B}" srcOrd="5" destOrd="0" parTransId="{FFAA2978-3F6B-46C7-A0B3-F2BDD80FA7E0}" sibTransId="{318F18BC-79BB-4A32-908C-65CAD1E1CBF0}"/>
    <dgm:cxn modelId="{8F67317D-1A73-418F-99D2-7643B388F52B}" type="presOf" srcId="{F914E19D-C37B-410E-949A-1FAFB5DC95DF}" destId="{FB5446AD-29D2-42AD-A061-1677E3620222}" srcOrd="0" destOrd="0" presId="urn:microsoft.com/office/officeart/2005/8/layout/hierarchy4"/>
    <dgm:cxn modelId="{FABE8A31-3595-4958-ADB5-504762D74CA8}" srcId="{A3042758-F8BF-4AC0-A879-AF831CCBB8F5}" destId="{BA512EB5-5824-45F5-B676-9861F9922444}" srcOrd="0" destOrd="0" parTransId="{684AF342-87AA-42A5-81A0-277E474188DF}" sibTransId="{F4FED59A-8D68-44B7-8C37-935E7B4A8664}"/>
    <dgm:cxn modelId="{090EE87B-8830-4941-A110-B50CAF7079A6}" srcId="{2C3EF5F2-B98F-4C9F-B6A3-1F24AC081621}" destId="{45626AC9-B1A9-4683-9DF3-C8474D09B611}" srcOrd="4" destOrd="0" parTransId="{920CFC35-BE5D-4F60-AE8A-F7D4A6123758}" sibTransId="{699EADA1-F1DF-4BC4-A91A-CE9DEF830F06}"/>
    <dgm:cxn modelId="{A266C21C-AE41-496A-8376-8817338ADF59}" type="presOf" srcId="{13A38196-FA54-418D-9203-32969F147DFB}" destId="{FC465598-C761-4DB2-8A4D-5C10B8AC8F31}" srcOrd="0" destOrd="0" presId="urn:microsoft.com/office/officeart/2005/8/layout/hierarchy4"/>
    <dgm:cxn modelId="{11176D87-3859-475D-BB82-A89B1801399D}" type="presOf" srcId="{DE96D037-7240-487E-951B-C3BB349A3E30}" destId="{37FA394F-52BF-46D4-9532-DFB1F7B67528}" srcOrd="0" destOrd="0" presId="urn:microsoft.com/office/officeart/2005/8/layout/hierarchy4"/>
    <dgm:cxn modelId="{E150F480-39C7-4A69-86AF-AEB24648A3AE}" type="presOf" srcId="{F3B63106-00E9-4450-A625-1397D6EFF3C1}" destId="{13B76BA2-08BD-4A42-9B2D-FB12CA871F80}" srcOrd="0" destOrd="0" presId="urn:microsoft.com/office/officeart/2005/8/layout/hierarchy4"/>
    <dgm:cxn modelId="{AACCE4B4-45FA-4954-B334-2D2851F60016}" type="presOf" srcId="{BA512EB5-5824-45F5-B676-9861F9922444}" destId="{0D0A2B85-47BC-4D22-B7CE-37396467EAEA}" srcOrd="0" destOrd="0" presId="urn:microsoft.com/office/officeart/2005/8/layout/hierarchy4"/>
    <dgm:cxn modelId="{2CF5EF26-5FC1-4DB8-AABA-23AC6C91DCA5}" srcId="{EC296C17-E6C7-4B32-8562-A65CA5D1CA4B}" destId="{B5C7A34D-7024-4B5A-8BDD-22B36ACE6F9F}" srcOrd="2" destOrd="0" parTransId="{BF362119-0746-4F01-8D57-8018B76B35C0}" sibTransId="{FEF7282A-AA46-49B8-AA53-6C4CD6E76E48}"/>
    <dgm:cxn modelId="{A9867B4C-5E1C-4696-9242-C2604DEF3C2B}" type="presOf" srcId="{B57CBF74-C9F9-4F93-966D-DC82E1D72DAD}" destId="{ECAE9203-96F9-4B93-9CF0-9961F93A42CB}" srcOrd="0" destOrd="0" presId="urn:microsoft.com/office/officeart/2005/8/layout/hierarchy4"/>
    <dgm:cxn modelId="{5591111F-987E-468C-8F00-4295AE2C5D06}" type="presOf" srcId="{65FF3A64-7394-46CF-92F7-C533DE0DA5C3}" destId="{DD3EBE73-AD15-4ED4-B7DE-E3356558FB86}" srcOrd="0" destOrd="0" presId="urn:microsoft.com/office/officeart/2005/8/layout/hierarchy4"/>
    <dgm:cxn modelId="{605C412C-1D24-4460-A314-54E5D4446C06}" type="presOf" srcId="{BF7A765A-EF45-4D91-A8E9-5A0BDDEA1364}" destId="{DB4527B5-9E68-47C1-ADF4-3C9A7E3B3BB2}" srcOrd="0" destOrd="0" presId="urn:microsoft.com/office/officeart/2005/8/layout/hierarchy4"/>
    <dgm:cxn modelId="{60F9EFAC-57B2-4C7F-93EB-9FB052843200}" srcId="{2C3EF5F2-B98F-4C9F-B6A3-1F24AC081621}" destId="{61D95CE4-C1C0-4832-85BE-209C437D559B}" srcOrd="7" destOrd="0" parTransId="{393457BD-3B94-4BCC-9C4E-DBAFADB30F63}" sibTransId="{7FF6B86D-07A9-4F93-A0C2-266BF3A4FE0D}"/>
    <dgm:cxn modelId="{608C85AA-84F9-420B-92DA-4170C4D5056D}" srcId="{61D95CE4-C1C0-4832-85BE-209C437D559B}" destId="{848A5B18-B85F-41C2-8877-4A93B928FF80}" srcOrd="0" destOrd="0" parTransId="{EA2CB866-D26F-4591-9ACA-D5AECC4974E9}" sibTransId="{FD6FE6B6-473D-4C11-91B0-D7A91BDE15A5}"/>
    <dgm:cxn modelId="{321A1271-2016-41DD-978E-3F9BA213152B}" type="presOf" srcId="{FB6AF88C-7BC7-47A9-961F-7951BC6F27EB}" destId="{0072A36C-D7DF-4F39-92DF-D35B1D396BCA}" srcOrd="0" destOrd="0" presId="urn:microsoft.com/office/officeart/2005/8/layout/hierarchy4"/>
    <dgm:cxn modelId="{BBF0080C-C92D-440D-9A22-95D80E10F6A2}" srcId="{4BDDF4DB-1892-45EB-842E-834B2D85C0C4}" destId="{50264A74-981C-4B81-8F7B-8F832287CDAA}" srcOrd="0" destOrd="0" parTransId="{23D71356-8FAD-4EA2-99A7-FF464D18245C}" sibTransId="{9079EBBE-16CE-4E93-8446-880C3CCF8AD5}"/>
    <dgm:cxn modelId="{350793AA-D0F2-4361-B978-55D54F65D4E7}" type="presOf" srcId="{848A5B18-B85F-41C2-8877-4A93B928FF80}" destId="{27F5596A-4886-4F7C-BB0B-B59C43736F9A}" srcOrd="0" destOrd="0" presId="urn:microsoft.com/office/officeart/2005/8/layout/hierarchy4"/>
    <dgm:cxn modelId="{0FC13364-E79A-465E-BEFB-5416B71B56E4}" srcId="{2C3EF5F2-B98F-4C9F-B6A3-1F24AC081621}" destId="{4BDDF4DB-1892-45EB-842E-834B2D85C0C4}" srcOrd="0" destOrd="0" parTransId="{5FF83F47-9AFB-4BA6-B580-1B20897B11DD}" sibTransId="{26CE112B-2CCE-44B9-AACA-5DFE5A991F35}"/>
    <dgm:cxn modelId="{64BC3AC8-1859-4F4D-A2E9-159EC8E21253}" type="presOf" srcId="{F131E93F-7716-4C7B-A28F-381A24B294B0}" destId="{8AF5FC03-981D-4C00-8848-16AC71C3B0C1}" srcOrd="0" destOrd="0" presId="urn:microsoft.com/office/officeart/2005/8/layout/hierarchy4"/>
    <dgm:cxn modelId="{F99C4CAF-831D-4EA7-AF7D-2321B1FA13E3}" type="presOf" srcId="{5BFFAADE-A4B6-4ABF-AB74-59EA93DDC6FC}" destId="{FBDF4784-0FD8-479C-9C89-9C6529CD46CE}" srcOrd="0" destOrd="0" presId="urn:microsoft.com/office/officeart/2005/8/layout/hierarchy4"/>
    <dgm:cxn modelId="{632EEEC0-6D78-492A-928C-7785C4BF5574}" srcId="{F131E93F-7716-4C7B-A28F-381A24B294B0}" destId="{225A3006-C9D2-4892-80EE-15920CD8EA85}" srcOrd="1" destOrd="0" parTransId="{8A8C0580-1AC5-4229-80F1-05ECF82C0ACF}" sibTransId="{0E8F177C-D33A-4694-8D1B-1F581C629DE1}"/>
    <dgm:cxn modelId="{9850C081-204E-49B6-8D8B-DC616148ED1D}" srcId="{2C3EF5F2-B98F-4C9F-B6A3-1F24AC081621}" destId="{20279642-DECB-4B70-8CED-401A9413AFA1}" srcOrd="10" destOrd="0" parTransId="{E1A3A98A-F2E5-4448-A7C1-8E2D15272318}" sibTransId="{EB6AAC60-A2AE-41DB-834F-B4253DF2E1D5}"/>
    <dgm:cxn modelId="{69AD140B-A617-40A9-8B1F-E15318676642}" srcId="{EC296C17-E6C7-4B32-8562-A65CA5D1CA4B}" destId="{DE96D037-7240-487E-951B-C3BB349A3E30}" srcOrd="4" destOrd="0" parTransId="{3721EED3-7B3C-4856-AC1E-7946986F7EEB}" sibTransId="{DB5AFF83-03FF-4EBA-A2CD-6C7695423B85}"/>
    <dgm:cxn modelId="{EC0A4085-9938-49AB-BFFF-599C08246C92}" srcId="{2C3EF5F2-B98F-4C9F-B6A3-1F24AC081621}" destId="{EC296C17-E6C7-4B32-8562-A65CA5D1CA4B}" srcOrd="1" destOrd="0" parTransId="{5B7778B9-932B-4F14-AA5F-FE8DE02C4A43}" sibTransId="{880BA77F-9898-45C8-9A5D-1D04A0D83E9E}"/>
    <dgm:cxn modelId="{98280590-6457-438E-BA2F-F24A45BB3116}" type="presOf" srcId="{A3042758-F8BF-4AC0-A879-AF831CCBB8F5}" destId="{BF732C5B-653D-4343-88F4-BD0B2E9464B7}" srcOrd="0" destOrd="0" presId="urn:microsoft.com/office/officeart/2005/8/layout/hierarchy4"/>
    <dgm:cxn modelId="{C4C377FF-AAE3-4BCB-958F-F46C07842635}" type="presOf" srcId="{CDA64078-F2E7-487D-934F-6622AE3F5D8E}" destId="{0D118B15-7684-4736-BC4E-19ACC554E2C0}" srcOrd="0" destOrd="0" presId="urn:microsoft.com/office/officeart/2005/8/layout/hierarchy4"/>
    <dgm:cxn modelId="{267EAFCD-FC0B-48B2-BC4B-D0389F0317B8}" type="presOf" srcId="{6CDF90E3-BF36-463A-93E1-C492B0B2FB84}" destId="{CB0916BE-65CD-44E2-88C9-156AA667F047}" srcOrd="0" destOrd="0" presId="urn:microsoft.com/office/officeart/2005/8/layout/hierarchy4"/>
    <dgm:cxn modelId="{2C15543A-CC45-4DF8-AA1A-E15B03DAB0F8}" srcId="{5BFFAADE-A4B6-4ABF-AB74-59EA93DDC6FC}" destId="{C01078AD-5BF0-4104-9C05-DD6478268711}" srcOrd="0" destOrd="0" parTransId="{2B909FFB-2144-4D79-9F3F-A21BDABC2588}" sibTransId="{D1D38C01-85E1-46A3-A948-83F02D3A88BA}"/>
    <dgm:cxn modelId="{0E07BDF9-5B45-4275-9CF9-D81B4CF5A3D9}" type="presParOf" srcId="{D19076C2-4288-497C-8B14-003C30465195}" destId="{19B90A0B-CB69-4B5B-8E7E-20AEDDEC33F9}" srcOrd="0" destOrd="0" presId="urn:microsoft.com/office/officeart/2005/8/layout/hierarchy4"/>
    <dgm:cxn modelId="{9F07FE0B-50CA-4DB2-83BC-A2DD45ABCA44}" type="presParOf" srcId="{19B90A0B-CB69-4B5B-8E7E-20AEDDEC33F9}" destId="{E8BC142D-4AEA-4485-B01C-077050B9AD02}" srcOrd="0" destOrd="0" presId="urn:microsoft.com/office/officeart/2005/8/layout/hierarchy4"/>
    <dgm:cxn modelId="{886E3BCA-DFB4-4EBF-B5D7-4D02CCADA646}" type="presParOf" srcId="{19B90A0B-CB69-4B5B-8E7E-20AEDDEC33F9}" destId="{D287A150-A3B7-48B4-B639-834086B92EA4}" srcOrd="1" destOrd="0" presId="urn:microsoft.com/office/officeart/2005/8/layout/hierarchy4"/>
    <dgm:cxn modelId="{B5B4D265-9A84-466F-9274-D96C0A6A6785}" type="presParOf" srcId="{19B90A0B-CB69-4B5B-8E7E-20AEDDEC33F9}" destId="{BDA6F265-4716-45DC-890C-4AF0D3A29602}" srcOrd="2" destOrd="0" presId="urn:microsoft.com/office/officeart/2005/8/layout/hierarchy4"/>
    <dgm:cxn modelId="{0754D0B4-DE23-4010-96A9-D8811075A2CC}" type="presParOf" srcId="{BDA6F265-4716-45DC-890C-4AF0D3A29602}" destId="{B30B2A47-58F9-4EDD-BD97-08918B35CFD7}" srcOrd="0" destOrd="0" presId="urn:microsoft.com/office/officeart/2005/8/layout/hierarchy4"/>
    <dgm:cxn modelId="{5AC72C1B-8FAE-4210-B7E5-62422F731520}" type="presParOf" srcId="{B30B2A47-58F9-4EDD-BD97-08918B35CFD7}" destId="{D80FC9A3-0FEE-4F9D-9C8D-320DCCAB6654}" srcOrd="0" destOrd="0" presId="urn:microsoft.com/office/officeart/2005/8/layout/hierarchy4"/>
    <dgm:cxn modelId="{87C2B952-EC69-426D-B90A-C3ACF8288AEE}" type="presParOf" srcId="{B30B2A47-58F9-4EDD-BD97-08918B35CFD7}" destId="{FEBAF698-5002-4173-98F1-5C0D04E1B45F}" srcOrd="1" destOrd="0" presId="urn:microsoft.com/office/officeart/2005/8/layout/hierarchy4"/>
    <dgm:cxn modelId="{490FB395-A4DF-4672-8791-EA4A037D27EB}" type="presParOf" srcId="{B30B2A47-58F9-4EDD-BD97-08918B35CFD7}" destId="{82F722BB-2D57-4E0E-B0D7-B27D5D16C58D}" srcOrd="2" destOrd="0" presId="urn:microsoft.com/office/officeart/2005/8/layout/hierarchy4"/>
    <dgm:cxn modelId="{8D6598A3-AED9-495F-9C8A-1375CF3D8FD3}" type="presParOf" srcId="{82F722BB-2D57-4E0E-B0D7-B27D5D16C58D}" destId="{101CC972-5675-4CCE-B974-A4C775801A9E}" srcOrd="0" destOrd="0" presId="urn:microsoft.com/office/officeart/2005/8/layout/hierarchy4"/>
    <dgm:cxn modelId="{A2ACC9FE-936F-4993-BF5B-7994ADD9BC81}" type="presParOf" srcId="{101CC972-5675-4CCE-B974-A4C775801A9E}" destId="{B1FA47EA-4281-478F-B783-07565A1397A8}" srcOrd="0" destOrd="0" presId="urn:microsoft.com/office/officeart/2005/8/layout/hierarchy4"/>
    <dgm:cxn modelId="{DF932E80-EF09-46B4-A12D-E6B55D32B003}" type="presParOf" srcId="{101CC972-5675-4CCE-B974-A4C775801A9E}" destId="{3FC265FC-120A-42A2-B884-03764163C2C4}" srcOrd="1" destOrd="0" presId="urn:microsoft.com/office/officeart/2005/8/layout/hierarchy4"/>
    <dgm:cxn modelId="{F55DB3D5-5858-41BA-9B81-C7AE8409FE5B}" type="presParOf" srcId="{82F722BB-2D57-4E0E-B0D7-B27D5D16C58D}" destId="{0721EEA0-32AF-4A3B-AF72-DDCDC4924058}" srcOrd="1" destOrd="0" presId="urn:microsoft.com/office/officeart/2005/8/layout/hierarchy4"/>
    <dgm:cxn modelId="{EAC89DA9-1595-4FC8-9AF9-2F87177FA027}" type="presParOf" srcId="{82F722BB-2D57-4E0E-B0D7-B27D5D16C58D}" destId="{88ACCC25-1127-40A1-8AF2-908F435FD304}" srcOrd="2" destOrd="0" presId="urn:microsoft.com/office/officeart/2005/8/layout/hierarchy4"/>
    <dgm:cxn modelId="{189E96D8-0E95-4F52-9648-E0F3534F2D4F}" type="presParOf" srcId="{88ACCC25-1127-40A1-8AF2-908F435FD304}" destId="{3431E2FC-CFF4-416E-8B76-C6BA21BB726F}" srcOrd="0" destOrd="0" presId="urn:microsoft.com/office/officeart/2005/8/layout/hierarchy4"/>
    <dgm:cxn modelId="{57443C8B-327E-47BB-8EED-38AB609DA266}" type="presParOf" srcId="{88ACCC25-1127-40A1-8AF2-908F435FD304}" destId="{319022F8-EED3-4A52-BED5-EC5805A5EC2D}" srcOrd="1" destOrd="0" presId="urn:microsoft.com/office/officeart/2005/8/layout/hierarchy4"/>
    <dgm:cxn modelId="{1738B603-4124-40B5-AA8E-5E308199DB9B}" type="presParOf" srcId="{82F722BB-2D57-4E0E-B0D7-B27D5D16C58D}" destId="{DCADD1FF-5FF0-4858-A2F0-6FF63DFEB8FF}" srcOrd="3" destOrd="0" presId="urn:microsoft.com/office/officeart/2005/8/layout/hierarchy4"/>
    <dgm:cxn modelId="{7EC1040A-8989-4DE5-9A82-73BFE6C98461}" type="presParOf" srcId="{82F722BB-2D57-4E0E-B0D7-B27D5D16C58D}" destId="{76338FCA-634A-41C8-AA92-EE01EB4C7ACE}" srcOrd="4" destOrd="0" presId="urn:microsoft.com/office/officeart/2005/8/layout/hierarchy4"/>
    <dgm:cxn modelId="{BFD53C76-7271-48EB-94A6-321D52C01B1E}" type="presParOf" srcId="{76338FCA-634A-41C8-AA92-EE01EB4C7ACE}" destId="{73F4AF39-C1A9-4563-B414-8A98B6333D87}" srcOrd="0" destOrd="0" presId="urn:microsoft.com/office/officeart/2005/8/layout/hierarchy4"/>
    <dgm:cxn modelId="{62D3D9BB-A178-4405-8BDE-56EE8DA40EC0}" type="presParOf" srcId="{76338FCA-634A-41C8-AA92-EE01EB4C7ACE}" destId="{6F372D76-B5B8-4594-9762-1E424917A310}" srcOrd="1" destOrd="0" presId="urn:microsoft.com/office/officeart/2005/8/layout/hierarchy4"/>
    <dgm:cxn modelId="{B9299E0B-7683-453D-8565-E71F315AA596}" type="presParOf" srcId="{BDA6F265-4716-45DC-890C-4AF0D3A29602}" destId="{DF40ABD6-1C97-4CFD-A431-416552507E02}" srcOrd="1" destOrd="0" presId="urn:microsoft.com/office/officeart/2005/8/layout/hierarchy4"/>
    <dgm:cxn modelId="{A9FE56B4-F226-433E-B96B-75CF45ABAE32}" type="presParOf" srcId="{BDA6F265-4716-45DC-890C-4AF0D3A29602}" destId="{60BF0122-EEEE-4E6A-B4D0-2F92E7F07054}" srcOrd="2" destOrd="0" presId="urn:microsoft.com/office/officeart/2005/8/layout/hierarchy4"/>
    <dgm:cxn modelId="{7D5A536F-91B8-48A1-A0D2-C5F2B977C696}" type="presParOf" srcId="{60BF0122-EEEE-4E6A-B4D0-2F92E7F07054}" destId="{E185EE30-A7DE-4670-9E96-13EEAB8DEB6F}" srcOrd="0" destOrd="0" presId="urn:microsoft.com/office/officeart/2005/8/layout/hierarchy4"/>
    <dgm:cxn modelId="{7305DFB2-7135-414F-845E-48E16EDF0A06}" type="presParOf" srcId="{60BF0122-EEEE-4E6A-B4D0-2F92E7F07054}" destId="{E858F3BB-CA6A-41C6-8760-1B48DC6EEA7C}" srcOrd="1" destOrd="0" presId="urn:microsoft.com/office/officeart/2005/8/layout/hierarchy4"/>
    <dgm:cxn modelId="{9FD99ADD-0F11-46F4-851D-161BDF9A35AC}" type="presParOf" srcId="{60BF0122-EEEE-4E6A-B4D0-2F92E7F07054}" destId="{F5E6AC67-390B-44B1-93C7-EFA79C3CC2A6}" srcOrd="2" destOrd="0" presId="urn:microsoft.com/office/officeart/2005/8/layout/hierarchy4"/>
    <dgm:cxn modelId="{58C21990-C0A0-4F93-89BF-94A52C84556E}" type="presParOf" srcId="{F5E6AC67-390B-44B1-93C7-EFA79C3CC2A6}" destId="{E02CD74A-B6F7-4E04-9C37-A0F554158FCE}" srcOrd="0" destOrd="0" presId="urn:microsoft.com/office/officeart/2005/8/layout/hierarchy4"/>
    <dgm:cxn modelId="{5A827616-4A50-4E3B-BB21-ECDB5AB382EE}" type="presParOf" srcId="{E02CD74A-B6F7-4E04-9C37-A0F554158FCE}" destId="{13B76BA2-08BD-4A42-9B2D-FB12CA871F80}" srcOrd="0" destOrd="0" presId="urn:microsoft.com/office/officeart/2005/8/layout/hierarchy4"/>
    <dgm:cxn modelId="{279FC42F-5837-4E29-9495-C331D1057A30}" type="presParOf" srcId="{E02CD74A-B6F7-4E04-9C37-A0F554158FCE}" destId="{0D0F0550-2ED4-4140-A889-6C67CB3470C4}" srcOrd="1" destOrd="0" presId="urn:microsoft.com/office/officeart/2005/8/layout/hierarchy4"/>
    <dgm:cxn modelId="{48A6A851-B592-45FF-B005-F7FCC766AD8A}" type="presParOf" srcId="{F5E6AC67-390B-44B1-93C7-EFA79C3CC2A6}" destId="{886DC706-3F50-46E1-91B1-FACB218DB3BF}" srcOrd="1" destOrd="0" presId="urn:microsoft.com/office/officeart/2005/8/layout/hierarchy4"/>
    <dgm:cxn modelId="{3E373363-6E66-4D67-B454-120EAA4E6710}" type="presParOf" srcId="{F5E6AC67-390B-44B1-93C7-EFA79C3CC2A6}" destId="{5E595A8D-EE13-4417-8D49-08C6ED568575}" srcOrd="2" destOrd="0" presId="urn:microsoft.com/office/officeart/2005/8/layout/hierarchy4"/>
    <dgm:cxn modelId="{790B3AE5-98FA-43EC-A551-520B9E85387C}" type="presParOf" srcId="{5E595A8D-EE13-4417-8D49-08C6ED568575}" destId="{F1D6CBCD-7954-48CE-A3DC-F1F6FAD00459}" srcOrd="0" destOrd="0" presId="urn:microsoft.com/office/officeart/2005/8/layout/hierarchy4"/>
    <dgm:cxn modelId="{CFC88FE8-AEBC-45F9-B7D1-EF1FC5F1B049}" type="presParOf" srcId="{5E595A8D-EE13-4417-8D49-08C6ED568575}" destId="{17790391-EE95-41AA-9748-60079F86C9A5}" srcOrd="1" destOrd="0" presId="urn:microsoft.com/office/officeart/2005/8/layout/hierarchy4"/>
    <dgm:cxn modelId="{7C447A88-7BB0-4CF6-A125-87B4DF1139F1}" type="presParOf" srcId="{F5E6AC67-390B-44B1-93C7-EFA79C3CC2A6}" destId="{1CF2BFFE-B9A9-4C72-8B44-2BCDA7A98092}" srcOrd="3" destOrd="0" presId="urn:microsoft.com/office/officeart/2005/8/layout/hierarchy4"/>
    <dgm:cxn modelId="{6BABDD69-C5E5-4782-ADA3-7E1FEC4EB3D7}" type="presParOf" srcId="{F5E6AC67-390B-44B1-93C7-EFA79C3CC2A6}" destId="{9DDFC609-17B3-4666-85CE-133DDCE10CD5}" srcOrd="4" destOrd="0" presId="urn:microsoft.com/office/officeart/2005/8/layout/hierarchy4"/>
    <dgm:cxn modelId="{4DEB049D-856E-4DF7-AD80-958824A75554}" type="presParOf" srcId="{9DDFC609-17B3-4666-85CE-133DDCE10CD5}" destId="{56DBDB4A-D339-4E9A-A90D-3EECBC5A5722}" srcOrd="0" destOrd="0" presId="urn:microsoft.com/office/officeart/2005/8/layout/hierarchy4"/>
    <dgm:cxn modelId="{A35CE0CC-B28D-4259-85DF-702FA0D291E0}" type="presParOf" srcId="{9DDFC609-17B3-4666-85CE-133DDCE10CD5}" destId="{D2484CB8-B028-4184-B32F-6DF2B8CB7E18}" srcOrd="1" destOrd="0" presId="urn:microsoft.com/office/officeart/2005/8/layout/hierarchy4"/>
    <dgm:cxn modelId="{3EA2D5A4-1F7A-4E70-89EE-BA99F2B69B21}" type="presParOf" srcId="{F5E6AC67-390B-44B1-93C7-EFA79C3CC2A6}" destId="{40FE2919-78BB-4011-8C34-9F948F91B0A5}" srcOrd="5" destOrd="0" presId="urn:microsoft.com/office/officeart/2005/8/layout/hierarchy4"/>
    <dgm:cxn modelId="{49270ED7-33C0-4408-95E0-24EEAD923F59}" type="presParOf" srcId="{F5E6AC67-390B-44B1-93C7-EFA79C3CC2A6}" destId="{6BD43E0D-DC3F-4253-979E-56E445104BD0}" srcOrd="6" destOrd="0" presId="urn:microsoft.com/office/officeart/2005/8/layout/hierarchy4"/>
    <dgm:cxn modelId="{A033292C-8CA5-408F-9323-E1253FBA2D62}" type="presParOf" srcId="{6BD43E0D-DC3F-4253-979E-56E445104BD0}" destId="{CB0916BE-65CD-44E2-88C9-156AA667F047}" srcOrd="0" destOrd="0" presId="urn:microsoft.com/office/officeart/2005/8/layout/hierarchy4"/>
    <dgm:cxn modelId="{FCDE1BB2-E8CB-4A27-B189-01A528BA69EC}" type="presParOf" srcId="{6BD43E0D-DC3F-4253-979E-56E445104BD0}" destId="{214067E8-8E40-428F-ABBD-87B7488B92B3}" srcOrd="1" destOrd="0" presId="urn:microsoft.com/office/officeart/2005/8/layout/hierarchy4"/>
    <dgm:cxn modelId="{ED3D8F43-E2DA-4092-8342-DCABE096BF38}" type="presParOf" srcId="{F5E6AC67-390B-44B1-93C7-EFA79C3CC2A6}" destId="{AEB30CBC-6C65-42EA-88C9-6757B56EB2F9}" srcOrd="7" destOrd="0" presId="urn:microsoft.com/office/officeart/2005/8/layout/hierarchy4"/>
    <dgm:cxn modelId="{22A88852-4A62-4A14-9C85-F2B963BCD65F}" type="presParOf" srcId="{F5E6AC67-390B-44B1-93C7-EFA79C3CC2A6}" destId="{BE6B4EDC-E806-44C7-8FA2-926A556127BB}" srcOrd="8" destOrd="0" presId="urn:microsoft.com/office/officeart/2005/8/layout/hierarchy4"/>
    <dgm:cxn modelId="{B9574060-CB76-4232-B0A1-F6C5152BAAA2}" type="presParOf" srcId="{BE6B4EDC-E806-44C7-8FA2-926A556127BB}" destId="{37FA394F-52BF-46D4-9532-DFB1F7B67528}" srcOrd="0" destOrd="0" presId="urn:microsoft.com/office/officeart/2005/8/layout/hierarchy4"/>
    <dgm:cxn modelId="{2E3001AA-2392-4580-9F8C-254A051B553B}" type="presParOf" srcId="{BE6B4EDC-E806-44C7-8FA2-926A556127BB}" destId="{15EDA7E5-D37C-4292-9A45-062D5681CF82}" srcOrd="1" destOrd="0" presId="urn:microsoft.com/office/officeart/2005/8/layout/hierarchy4"/>
    <dgm:cxn modelId="{D2D9E298-FFA3-4037-803A-BA783048B5AA}" type="presParOf" srcId="{F5E6AC67-390B-44B1-93C7-EFA79C3CC2A6}" destId="{3673C9B7-2F49-402F-A0B7-CD6246E34C67}" srcOrd="9" destOrd="0" presId="urn:microsoft.com/office/officeart/2005/8/layout/hierarchy4"/>
    <dgm:cxn modelId="{3C692E8E-492A-4E81-A3D1-1AD67083A0A4}" type="presParOf" srcId="{F5E6AC67-390B-44B1-93C7-EFA79C3CC2A6}" destId="{FFECA843-D2F6-42BA-8E41-BF60FFFEE5BB}" srcOrd="10" destOrd="0" presId="urn:microsoft.com/office/officeart/2005/8/layout/hierarchy4"/>
    <dgm:cxn modelId="{C3BFCA09-B214-41E9-8E44-31B881733BDD}" type="presParOf" srcId="{FFECA843-D2F6-42BA-8E41-BF60FFFEE5BB}" destId="{5B8BA5D9-95CE-4B39-9FC3-C380F1BBA1CF}" srcOrd="0" destOrd="0" presId="urn:microsoft.com/office/officeart/2005/8/layout/hierarchy4"/>
    <dgm:cxn modelId="{525DDB74-B94E-40EE-A256-3A7F17EC9862}" type="presParOf" srcId="{FFECA843-D2F6-42BA-8E41-BF60FFFEE5BB}" destId="{E9E25E57-C8E9-49AE-A116-385FD0FA0404}" srcOrd="1" destOrd="0" presId="urn:microsoft.com/office/officeart/2005/8/layout/hierarchy4"/>
    <dgm:cxn modelId="{152C8F96-9117-424C-8DDE-3B7429974C8E}" type="presParOf" srcId="{BDA6F265-4716-45DC-890C-4AF0D3A29602}" destId="{06DBC6F7-57F1-4983-9B65-38905CFC12ED}" srcOrd="3" destOrd="0" presId="urn:microsoft.com/office/officeart/2005/8/layout/hierarchy4"/>
    <dgm:cxn modelId="{6B8586FF-37B7-436A-BE88-05209C99FC43}" type="presParOf" srcId="{BDA6F265-4716-45DC-890C-4AF0D3A29602}" destId="{D6EB699C-F76B-4F42-83ED-8BDCAC852E5E}" srcOrd="4" destOrd="0" presId="urn:microsoft.com/office/officeart/2005/8/layout/hierarchy4"/>
    <dgm:cxn modelId="{3D99749C-A410-4A03-A560-D94AD0679DAD}" type="presParOf" srcId="{D6EB699C-F76B-4F42-83ED-8BDCAC852E5E}" destId="{8AF5FC03-981D-4C00-8848-16AC71C3B0C1}" srcOrd="0" destOrd="0" presId="urn:microsoft.com/office/officeart/2005/8/layout/hierarchy4"/>
    <dgm:cxn modelId="{FC35A6FB-BEF2-4EFD-B250-8FD5013169D3}" type="presParOf" srcId="{D6EB699C-F76B-4F42-83ED-8BDCAC852E5E}" destId="{4E992FAB-0043-4B13-9817-D02B11A767F6}" srcOrd="1" destOrd="0" presId="urn:microsoft.com/office/officeart/2005/8/layout/hierarchy4"/>
    <dgm:cxn modelId="{D8A0002D-54A9-4236-B9FE-7D7BCC8B40D8}" type="presParOf" srcId="{D6EB699C-F76B-4F42-83ED-8BDCAC852E5E}" destId="{D7BD2E37-0C72-4138-A8BC-056D964AED43}" srcOrd="2" destOrd="0" presId="urn:microsoft.com/office/officeart/2005/8/layout/hierarchy4"/>
    <dgm:cxn modelId="{2B3BCFC7-3FB0-4F56-B133-50FAE333ADAB}" type="presParOf" srcId="{D7BD2E37-0C72-4138-A8BC-056D964AED43}" destId="{74B51535-19FD-41A1-838F-304959CE9960}" srcOrd="0" destOrd="0" presId="urn:microsoft.com/office/officeart/2005/8/layout/hierarchy4"/>
    <dgm:cxn modelId="{45AF97D0-9328-45D1-B2CD-FDB765BFA84B}" type="presParOf" srcId="{74B51535-19FD-41A1-838F-304959CE9960}" destId="{DB4527B5-9E68-47C1-ADF4-3C9A7E3B3BB2}" srcOrd="0" destOrd="0" presId="urn:microsoft.com/office/officeart/2005/8/layout/hierarchy4"/>
    <dgm:cxn modelId="{8A37C2CA-2A18-475F-BC3E-766B897412C5}" type="presParOf" srcId="{74B51535-19FD-41A1-838F-304959CE9960}" destId="{5AB650AE-9CBD-43A6-8F48-7BEF303F1ECA}" srcOrd="1" destOrd="0" presId="urn:microsoft.com/office/officeart/2005/8/layout/hierarchy4"/>
    <dgm:cxn modelId="{7FC0DF50-41AA-48E1-B695-03CFE54EDF9B}" type="presParOf" srcId="{D7BD2E37-0C72-4138-A8BC-056D964AED43}" destId="{C5290027-97AB-4285-98BA-8DF8F297D212}" srcOrd="1" destOrd="0" presId="urn:microsoft.com/office/officeart/2005/8/layout/hierarchy4"/>
    <dgm:cxn modelId="{B770F6B5-F856-4D07-8F42-D18D34B5D4EE}" type="presParOf" srcId="{D7BD2E37-0C72-4138-A8BC-056D964AED43}" destId="{BDE5FA81-27EF-431B-AF4F-AE768EB7FD48}" srcOrd="2" destOrd="0" presId="urn:microsoft.com/office/officeart/2005/8/layout/hierarchy4"/>
    <dgm:cxn modelId="{3ED7F049-40CD-4452-9033-787BB118C0FE}" type="presParOf" srcId="{BDE5FA81-27EF-431B-AF4F-AE768EB7FD48}" destId="{CD046A3D-75F1-4510-8A85-B74AE8EADB2A}" srcOrd="0" destOrd="0" presId="urn:microsoft.com/office/officeart/2005/8/layout/hierarchy4"/>
    <dgm:cxn modelId="{5C430863-2F89-4B3D-97A0-C5DB52C10F1B}" type="presParOf" srcId="{BDE5FA81-27EF-431B-AF4F-AE768EB7FD48}" destId="{5780F06C-93E1-4B8F-AE2E-2975BD022982}" srcOrd="1" destOrd="0" presId="urn:microsoft.com/office/officeart/2005/8/layout/hierarchy4"/>
    <dgm:cxn modelId="{085D1DB8-AF48-4814-9CF6-F9CEF57959B6}" type="presParOf" srcId="{BDA6F265-4716-45DC-890C-4AF0D3A29602}" destId="{CD89ECEC-00EC-4628-A32A-97AF92AA1560}" srcOrd="5" destOrd="0" presId="urn:microsoft.com/office/officeart/2005/8/layout/hierarchy4"/>
    <dgm:cxn modelId="{687B1B31-5574-43D8-905A-31CAECA21CC9}" type="presParOf" srcId="{BDA6F265-4716-45DC-890C-4AF0D3A29602}" destId="{DEBC7B8B-242E-4A30-BFBA-F66449794B31}" srcOrd="6" destOrd="0" presId="urn:microsoft.com/office/officeart/2005/8/layout/hierarchy4"/>
    <dgm:cxn modelId="{9388A443-694C-47C3-A4B3-77A0B5AFD50E}" type="presParOf" srcId="{DEBC7B8B-242E-4A30-BFBA-F66449794B31}" destId="{BF732C5B-653D-4343-88F4-BD0B2E9464B7}" srcOrd="0" destOrd="0" presId="urn:microsoft.com/office/officeart/2005/8/layout/hierarchy4"/>
    <dgm:cxn modelId="{CFB53ABE-74CD-4739-84DD-AABB62784D6B}" type="presParOf" srcId="{DEBC7B8B-242E-4A30-BFBA-F66449794B31}" destId="{4CC698DB-F756-46C9-BE74-78BAD3304270}" srcOrd="1" destOrd="0" presId="urn:microsoft.com/office/officeart/2005/8/layout/hierarchy4"/>
    <dgm:cxn modelId="{51613B82-571D-453C-A0F8-3D62B8085362}" type="presParOf" srcId="{DEBC7B8B-242E-4A30-BFBA-F66449794B31}" destId="{C4DC2A42-7544-48AE-BE73-29C01571DC84}" srcOrd="2" destOrd="0" presId="urn:microsoft.com/office/officeart/2005/8/layout/hierarchy4"/>
    <dgm:cxn modelId="{BF7E9760-027E-406B-A0C7-E700EF757259}" type="presParOf" srcId="{C4DC2A42-7544-48AE-BE73-29C01571DC84}" destId="{C9F250F7-00F6-4BB8-BB54-39D21A3B128F}" srcOrd="0" destOrd="0" presId="urn:microsoft.com/office/officeart/2005/8/layout/hierarchy4"/>
    <dgm:cxn modelId="{299BE1D1-DABD-4DAA-B5B0-D01CF856F22D}" type="presParOf" srcId="{C9F250F7-00F6-4BB8-BB54-39D21A3B128F}" destId="{0D0A2B85-47BC-4D22-B7CE-37396467EAEA}" srcOrd="0" destOrd="0" presId="urn:microsoft.com/office/officeart/2005/8/layout/hierarchy4"/>
    <dgm:cxn modelId="{2478029F-FFD8-4D08-85E7-C958BB509506}" type="presParOf" srcId="{C9F250F7-00F6-4BB8-BB54-39D21A3B128F}" destId="{C270FB89-00FB-4343-9BFF-FAB7DE77D1BE}" srcOrd="1" destOrd="0" presId="urn:microsoft.com/office/officeart/2005/8/layout/hierarchy4"/>
    <dgm:cxn modelId="{09F02F4B-CFE5-4BE9-B68A-70A27D6E26BA}" type="presParOf" srcId="{C4DC2A42-7544-48AE-BE73-29C01571DC84}" destId="{DECDB3F9-8C58-46E1-8BE1-B683EEFFF687}" srcOrd="1" destOrd="0" presId="urn:microsoft.com/office/officeart/2005/8/layout/hierarchy4"/>
    <dgm:cxn modelId="{2D9DFC69-BEBC-4684-88A4-85A1A3BD6AB1}" type="presParOf" srcId="{C4DC2A42-7544-48AE-BE73-29C01571DC84}" destId="{1E61CA0C-4D5F-408F-AB6F-2734397A852F}" srcOrd="2" destOrd="0" presId="urn:microsoft.com/office/officeart/2005/8/layout/hierarchy4"/>
    <dgm:cxn modelId="{E651EA3A-432D-45EB-B6B9-3E845B2E576B}" type="presParOf" srcId="{1E61CA0C-4D5F-408F-AB6F-2734397A852F}" destId="{ECAE9203-96F9-4B93-9CF0-9961F93A42CB}" srcOrd="0" destOrd="0" presId="urn:microsoft.com/office/officeart/2005/8/layout/hierarchy4"/>
    <dgm:cxn modelId="{CF6E472B-FC92-4D01-96B7-AA14AF7DEF1B}" type="presParOf" srcId="{1E61CA0C-4D5F-408F-AB6F-2734397A852F}" destId="{0D8EB635-67B9-47A0-8BE5-CA83777C7DE8}" srcOrd="1" destOrd="0" presId="urn:microsoft.com/office/officeart/2005/8/layout/hierarchy4"/>
    <dgm:cxn modelId="{035BE9E0-3088-452A-AFA4-5086495224C1}" type="presParOf" srcId="{C4DC2A42-7544-48AE-BE73-29C01571DC84}" destId="{C124118D-38DE-4598-8BF2-5A7413828C59}" srcOrd="3" destOrd="0" presId="urn:microsoft.com/office/officeart/2005/8/layout/hierarchy4"/>
    <dgm:cxn modelId="{6D8A49D7-CF61-458B-99A3-978860270F99}" type="presParOf" srcId="{C4DC2A42-7544-48AE-BE73-29C01571DC84}" destId="{D082B67B-A8D4-427D-936D-D9B6EF9F18B6}" srcOrd="4" destOrd="0" presId="urn:microsoft.com/office/officeart/2005/8/layout/hierarchy4"/>
    <dgm:cxn modelId="{4508FB4B-EB11-4886-8FF0-BCF968007D86}" type="presParOf" srcId="{D082B67B-A8D4-427D-936D-D9B6EF9F18B6}" destId="{0072A36C-D7DF-4F39-92DF-D35B1D396BCA}" srcOrd="0" destOrd="0" presId="urn:microsoft.com/office/officeart/2005/8/layout/hierarchy4"/>
    <dgm:cxn modelId="{50308A0E-F6D7-41AD-AB88-F810027DE57A}" type="presParOf" srcId="{D082B67B-A8D4-427D-936D-D9B6EF9F18B6}" destId="{E7A0C11C-D5B1-450D-8903-E12596E3F0AB}" srcOrd="1" destOrd="0" presId="urn:microsoft.com/office/officeart/2005/8/layout/hierarchy4"/>
    <dgm:cxn modelId="{87316DAB-65BB-4D5A-9AC0-D890B5074370}" type="presParOf" srcId="{BDA6F265-4716-45DC-890C-4AF0D3A29602}" destId="{139B2A94-C388-4878-BDB7-76D7F9595BE3}" srcOrd="7" destOrd="0" presId="urn:microsoft.com/office/officeart/2005/8/layout/hierarchy4"/>
    <dgm:cxn modelId="{F1280CD3-195B-458D-ABF3-070F696ECDD9}" type="presParOf" srcId="{BDA6F265-4716-45DC-890C-4AF0D3A29602}" destId="{9250F018-9632-4A9F-A58A-B65C3236BA57}" srcOrd="8" destOrd="0" presId="urn:microsoft.com/office/officeart/2005/8/layout/hierarchy4"/>
    <dgm:cxn modelId="{0696C41F-0201-4F13-BC85-9B85F44E68A0}" type="presParOf" srcId="{9250F018-9632-4A9F-A58A-B65C3236BA57}" destId="{76C65A22-3098-4578-B1CA-CD90AB76B087}" srcOrd="0" destOrd="0" presId="urn:microsoft.com/office/officeart/2005/8/layout/hierarchy4"/>
    <dgm:cxn modelId="{E9ADE816-950D-4B2D-B9E1-FFFEF725678F}" type="presParOf" srcId="{9250F018-9632-4A9F-A58A-B65C3236BA57}" destId="{D6FA4157-2385-498A-BEB6-498C19A7B990}" srcOrd="1" destOrd="0" presId="urn:microsoft.com/office/officeart/2005/8/layout/hierarchy4"/>
    <dgm:cxn modelId="{813B56B1-A61E-4F8E-9931-5D633A5C3313}" type="presParOf" srcId="{9250F018-9632-4A9F-A58A-B65C3236BA57}" destId="{18E93956-BD66-4787-AB79-81B8AAEDDB7B}" srcOrd="2" destOrd="0" presId="urn:microsoft.com/office/officeart/2005/8/layout/hierarchy4"/>
    <dgm:cxn modelId="{89C61EBB-0C1F-4A5E-86B1-0EE5B47C99E6}" type="presParOf" srcId="{18E93956-BD66-4787-AB79-81B8AAEDDB7B}" destId="{0F8BC13E-99D8-417F-AA5F-944E531B8941}" srcOrd="0" destOrd="0" presId="urn:microsoft.com/office/officeart/2005/8/layout/hierarchy4"/>
    <dgm:cxn modelId="{E2E36DF1-5F70-4C9F-BBC3-B3904130F4AD}" type="presParOf" srcId="{0F8BC13E-99D8-417F-AA5F-944E531B8941}" destId="{E23EE44A-42D6-4BE0-81D8-44731EC924F5}" srcOrd="0" destOrd="0" presId="urn:microsoft.com/office/officeart/2005/8/layout/hierarchy4"/>
    <dgm:cxn modelId="{6BE9A718-5F09-422C-9259-E56668CF035B}" type="presParOf" srcId="{0F8BC13E-99D8-417F-AA5F-944E531B8941}" destId="{D638689A-069F-44EC-B3B8-E620FC401932}" srcOrd="1" destOrd="0" presId="urn:microsoft.com/office/officeart/2005/8/layout/hierarchy4"/>
    <dgm:cxn modelId="{84B4FF23-7C81-4323-9E7D-FD3314210C90}" type="presParOf" srcId="{18E93956-BD66-4787-AB79-81B8AAEDDB7B}" destId="{E7FC80C4-86BE-488A-AF52-228DDE7D6AAF}" srcOrd="1" destOrd="0" presId="urn:microsoft.com/office/officeart/2005/8/layout/hierarchy4"/>
    <dgm:cxn modelId="{B990D9F6-1ED4-4DC7-80FC-D5CC4260A79B}" type="presParOf" srcId="{18E93956-BD66-4787-AB79-81B8AAEDDB7B}" destId="{E64D5ABA-3C18-45F8-A949-E45FFC4FEE62}" srcOrd="2" destOrd="0" presId="urn:microsoft.com/office/officeart/2005/8/layout/hierarchy4"/>
    <dgm:cxn modelId="{37AC628F-74E5-4D26-9E7E-1D02CDFBC897}" type="presParOf" srcId="{E64D5ABA-3C18-45F8-A949-E45FFC4FEE62}" destId="{DD3EBE73-AD15-4ED4-B7DE-E3356558FB86}" srcOrd="0" destOrd="0" presId="urn:microsoft.com/office/officeart/2005/8/layout/hierarchy4"/>
    <dgm:cxn modelId="{3FB44061-DE00-4079-8CA0-479E52AC0891}" type="presParOf" srcId="{E64D5ABA-3C18-45F8-A949-E45FFC4FEE62}" destId="{10E00C90-E596-456E-B8B8-3DD888A5E048}" srcOrd="1" destOrd="0" presId="urn:microsoft.com/office/officeart/2005/8/layout/hierarchy4"/>
    <dgm:cxn modelId="{95A9F195-1501-40F6-8BE0-66B4BD063BA5}" type="presParOf" srcId="{BDA6F265-4716-45DC-890C-4AF0D3A29602}" destId="{1FCE783B-95B8-42E4-BAC3-DEC9343C289F}" srcOrd="9" destOrd="0" presId="urn:microsoft.com/office/officeart/2005/8/layout/hierarchy4"/>
    <dgm:cxn modelId="{DBB5B6C9-9FC7-43A7-A0ED-F83FBB478CA6}" type="presParOf" srcId="{BDA6F265-4716-45DC-890C-4AF0D3A29602}" destId="{DDBAC057-A73E-452D-BA24-3A5981B97DE4}" srcOrd="10" destOrd="0" presId="urn:microsoft.com/office/officeart/2005/8/layout/hierarchy4"/>
    <dgm:cxn modelId="{B91F3185-D3FA-443A-A3E5-CCDB74DD26AB}" type="presParOf" srcId="{DDBAC057-A73E-452D-BA24-3A5981B97DE4}" destId="{FBDF4784-0FD8-479C-9C89-9C6529CD46CE}" srcOrd="0" destOrd="0" presId="urn:microsoft.com/office/officeart/2005/8/layout/hierarchy4"/>
    <dgm:cxn modelId="{68781F34-3073-47EE-A5B8-B2A359CEFFD4}" type="presParOf" srcId="{DDBAC057-A73E-452D-BA24-3A5981B97DE4}" destId="{4C43DE31-7266-4570-ABBA-167BDB548ADC}" srcOrd="1" destOrd="0" presId="urn:microsoft.com/office/officeart/2005/8/layout/hierarchy4"/>
    <dgm:cxn modelId="{AC072B25-C31B-4271-914F-4AA385467C60}" type="presParOf" srcId="{DDBAC057-A73E-452D-BA24-3A5981B97DE4}" destId="{9CA26025-3FCE-4402-BD42-72E2C06AF448}" srcOrd="2" destOrd="0" presId="urn:microsoft.com/office/officeart/2005/8/layout/hierarchy4"/>
    <dgm:cxn modelId="{5213016D-4654-42D7-80A5-29BE4D07B9A7}" type="presParOf" srcId="{9CA26025-3FCE-4402-BD42-72E2C06AF448}" destId="{31C5FB22-8B95-450B-83FB-CA89EBEEE6E0}" srcOrd="0" destOrd="0" presId="urn:microsoft.com/office/officeart/2005/8/layout/hierarchy4"/>
    <dgm:cxn modelId="{48108629-B841-4F53-9C9F-6BD1F551D904}" type="presParOf" srcId="{31C5FB22-8B95-450B-83FB-CA89EBEEE6E0}" destId="{D6F8400A-30C6-4976-9D12-DD62F45EE460}" srcOrd="0" destOrd="0" presId="urn:microsoft.com/office/officeart/2005/8/layout/hierarchy4"/>
    <dgm:cxn modelId="{85D5DBE1-E714-4F2C-BDAB-7EBFA2CE1BCA}" type="presParOf" srcId="{31C5FB22-8B95-450B-83FB-CA89EBEEE6E0}" destId="{6F604340-456F-4DA7-B499-FC9C02D63AA1}" srcOrd="1" destOrd="0" presId="urn:microsoft.com/office/officeart/2005/8/layout/hierarchy4"/>
    <dgm:cxn modelId="{B130801B-5FFB-4F18-A2C7-9E667B529232}" type="presParOf" srcId="{9CA26025-3FCE-4402-BD42-72E2C06AF448}" destId="{E861B82E-C16C-4205-9CD9-4F672B68AB3E}" srcOrd="1" destOrd="0" presId="urn:microsoft.com/office/officeart/2005/8/layout/hierarchy4"/>
    <dgm:cxn modelId="{6AEDBE0B-0D37-436A-B1F9-A8824B983C62}" type="presParOf" srcId="{9CA26025-3FCE-4402-BD42-72E2C06AF448}" destId="{7ADDF415-1DEE-434D-ABE4-DA42519392B0}" srcOrd="2" destOrd="0" presId="urn:microsoft.com/office/officeart/2005/8/layout/hierarchy4"/>
    <dgm:cxn modelId="{AA93E18F-7DD6-488D-90A0-DF434ADACA44}" type="presParOf" srcId="{7ADDF415-1DEE-434D-ABE4-DA42519392B0}" destId="{0D118B15-7684-4736-BC4E-19ACC554E2C0}" srcOrd="0" destOrd="0" presId="urn:microsoft.com/office/officeart/2005/8/layout/hierarchy4"/>
    <dgm:cxn modelId="{0445A132-7EB4-4F56-87CE-CDB7E93CE444}" type="presParOf" srcId="{7ADDF415-1DEE-434D-ABE4-DA42519392B0}" destId="{B57D98C5-E185-434F-8358-A5DFDCC4E111}" srcOrd="1" destOrd="0" presId="urn:microsoft.com/office/officeart/2005/8/layout/hierarchy4"/>
    <dgm:cxn modelId="{90C34517-0116-4ED5-BE8F-64ED8C0BFA98}" type="presParOf" srcId="{BDA6F265-4716-45DC-890C-4AF0D3A29602}" destId="{3E9FD625-93B3-4912-A4FC-28ACE5609D9B}" srcOrd="11" destOrd="0" presId="urn:microsoft.com/office/officeart/2005/8/layout/hierarchy4"/>
    <dgm:cxn modelId="{2C6E2825-0DB9-47B2-9291-633453825A82}" type="presParOf" srcId="{BDA6F265-4716-45DC-890C-4AF0D3A29602}" destId="{9CF058CC-2D4E-49E7-BE74-FDEA401463FE}" srcOrd="12" destOrd="0" presId="urn:microsoft.com/office/officeart/2005/8/layout/hierarchy4"/>
    <dgm:cxn modelId="{5A2E2924-DB22-4A4F-9DD8-9E244C9F0118}" type="presParOf" srcId="{9CF058CC-2D4E-49E7-BE74-FDEA401463FE}" destId="{001066BC-1502-430C-BE29-F65A9BDF57D8}" srcOrd="0" destOrd="0" presId="urn:microsoft.com/office/officeart/2005/8/layout/hierarchy4"/>
    <dgm:cxn modelId="{D4C266EB-9BDC-455C-AF17-C579D37F7F6D}" type="presParOf" srcId="{9CF058CC-2D4E-49E7-BE74-FDEA401463FE}" destId="{9F5AE4DE-AF50-47B5-B812-76BA57891E7C}" srcOrd="1" destOrd="0" presId="urn:microsoft.com/office/officeart/2005/8/layout/hierarchy4"/>
    <dgm:cxn modelId="{66A31888-1A92-45CA-B89C-5A6F43E8EA86}" type="presParOf" srcId="{BDA6F265-4716-45DC-890C-4AF0D3A29602}" destId="{228BAD31-A0AB-45EE-9A60-E5C73165247F}" srcOrd="13" destOrd="0" presId="urn:microsoft.com/office/officeart/2005/8/layout/hierarchy4"/>
    <dgm:cxn modelId="{66EEAE74-2DD7-4199-B2A8-7B1615282929}" type="presParOf" srcId="{BDA6F265-4716-45DC-890C-4AF0D3A29602}" destId="{133B8FCB-D433-41EE-8377-CD2F846E476A}" srcOrd="14" destOrd="0" presId="urn:microsoft.com/office/officeart/2005/8/layout/hierarchy4"/>
    <dgm:cxn modelId="{82587699-BD25-4FA5-8E52-DBE471E3E0DF}" type="presParOf" srcId="{133B8FCB-D433-41EE-8377-CD2F846E476A}" destId="{CCEA4318-A144-4FFE-8789-98BA8C3BF6E1}" srcOrd="0" destOrd="0" presId="urn:microsoft.com/office/officeart/2005/8/layout/hierarchy4"/>
    <dgm:cxn modelId="{DC96B330-CE5C-4ADE-BC0D-C8A093EB27A4}" type="presParOf" srcId="{133B8FCB-D433-41EE-8377-CD2F846E476A}" destId="{4D56ADCA-DC05-493F-ADB0-34E887D03B64}" srcOrd="1" destOrd="0" presId="urn:microsoft.com/office/officeart/2005/8/layout/hierarchy4"/>
    <dgm:cxn modelId="{0CB0F3BD-B6E2-45A5-9F93-8A315CF34CC1}" type="presParOf" srcId="{133B8FCB-D433-41EE-8377-CD2F846E476A}" destId="{E1E97684-2E69-46B9-BE72-ED1B30D806D3}" srcOrd="2" destOrd="0" presId="urn:microsoft.com/office/officeart/2005/8/layout/hierarchy4"/>
    <dgm:cxn modelId="{37C9A2EF-BBA2-440F-B618-FC690A4D4233}" type="presParOf" srcId="{E1E97684-2E69-46B9-BE72-ED1B30D806D3}" destId="{7613FB43-53DC-491E-B0AD-EF3D95C4D4E0}" srcOrd="0" destOrd="0" presId="urn:microsoft.com/office/officeart/2005/8/layout/hierarchy4"/>
    <dgm:cxn modelId="{E084650F-6200-4733-8408-C8D7B7AEA3A1}" type="presParOf" srcId="{7613FB43-53DC-491E-B0AD-EF3D95C4D4E0}" destId="{27F5596A-4886-4F7C-BB0B-B59C43736F9A}" srcOrd="0" destOrd="0" presId="urn:microsoft.com/office/officeart/2005/8/layout/hierarchy4"/>
    <dgm:cxn modelId="{BFAF7608-0241-46A4-AB0D-9EC3323E7920}" type="presParOf" srcId="{7613FB43-53DC-491E-B0AD-EF3D95C4D4E0}" destId="{12333A1D-D710-43D7-8412-62A62AE1F17C}" srcOrd="1" destOrd="0" presId="urn:microsoft.com/office/officeart/2005/8/layout/hierarchy4"/>
    <dgm:cxn modelId="{D2C33CE4-BADD-4416-9FE4-CBA12575B2E2}" type="presParOf" srcId="{E1E97684-2E69-46B9-BE72-ED1B30D806D3}" destId="{CB89DE36-D77F-41BD-968E-E65F54F4A572}" srcOrd="1" destOrd="0" presId="urn:microsoft.com/office/officeart/2005/8/layout/hierarchy4"/>
    <dgm:cxn modelId="{57473851-F724-43C7-B0ED-983DD47DE8B6}" type="presParOf" srcId="{E1E97684-2E69-46B9-BE72-ED1B30D806D3}" destId="{6404014E-248F-4B6D-AC82-F44430E214F4}" srcOrd="2" destOrd="0" presId="urn:microsoft.com/office/officeart/2005/8/layout/hierarchy4"/>
    <dgm:cxn modelId="{66B12C91-8D80-45BF-9E49-5E42EDA21793}" type="presParOf" srcId="{6404014E-248F-4B6D-AC82-F44430E214F4}" destId="{9B60AA1E-6487-44A7-9663-1E21C6F21ACD}" srcOrd="0" destOrd="0" presId="urn:microsoft.com/office/officeart/2005/8/layout/hierarchy4"/>
    <dgm:cxn modelId="{35C90EF2-4087-44F3-9ABE-EBAB5DC16F41}" type="presParOf" srcId="{6404014E-248F-4B6D-AC82-F44430E214F4}" destId="{051D09BF-B983-49E7-9DA1-738E3B191C1C}" srcOrd="1" destOrd="0" presId="urn:microsoft.com/office/officeart/2005/8/layout/hierarchy4"/>
    <dgm:cxn modelId="{4159CC95-E8E8-48C9-94E5-B92D25309C7A}" type="presParOf" srcId="{BDA6F265-4716-45DC-890C-4AF0D3A29602}" destId="{DD282594-D6C7-4D74-8CA3-D6E47B66C0B0}" srcOrd="15" destOrd="0" presId="urn:microsoft.com/office/officeart/2005/8/layout/hierarchy4"/>
    <dgm:cxn modelId="{3DBCF99E-097E-4912-B224-7273A0ABEDD3}" type="presParOf" srcId="{BDA6F265-4716-45DC-890C-4AF0D3A29602}" destId="{48EDE5B5-8881-40CA-9900-5F6F6E9C25D2}" srcOrd="16" destOrd="0" presId="urn:microsoft.com/office/officeart/2005/8/layout/hierarchy4"/>
    <dgm:cxn modelId="{791E5F92-DC19-41A1-A345-F720E38F24BC}" type="presParOf" srcId="{48EDE5B5-8881-40CA-9900-5F6F6E9C25D2}" destId="{FC465598-C761-4DB2-8A4D-5C10B8AC8F31}" srcOrd="0" destOrd="0" presId="urn:microsoft.com/office/officeart/2005/8/layout/hierarchy4"/>
    <dgm:cxn modelId="{B4381B7F-4424-4655-AB2D-983281177745}" type="presParOf" srcId="{48EDE5B5-8881-40CA-9900-5F6F6E9C25D2}" destId="{EFA7A223-CC91-4107-A1B3-D552B14649AB}" srcOrd="1" destOrd="0" presId="urn:microsoft.com/office/officeart/2005/8/layout/hierarchy4"/>
    <dgm:cxn modelId="{0E84C522-0DAC-4DF0-A3FE-8701B42BB588}" type="presParOf" srcId="{BDA6F265-4716-45DC-890C-4AF0D3A29602}" destId="{822E03E4-9B4E-4C81-A9AF-90D3AEE2C633}" srcOrd="17" destOrd="0" presId="urn:microsoft.com/office/officeart/2005/8/layout/hierarchy4"/>
    <dgm:cxn modelId="{4C2F3470-892B-414D-93D5-7A1276DCC7CD}" type="presParOf" srcId="{BDA6F265-4716-45DC-890C-4AF0D3A29602}" destId="{0BDCD249-BA88-4D76-82A4-152FF82B7419}" srcOrd="18" destOrd="0" presId="urn:microsoft.com/office/officeart/2005/8/layout/hierarchy4"/>
    <dgm:cxn modelId="{CBD45251-ECE7-466B-B972-713407FB40CF}" type="presParOf" srcId="{0BDCD249-BA88-4D76-82A4-152FF82B7419}" destId="{FB5446AD-29D2-42AD-A061-1677E3620222}" srcOrd="0" destOrd="0" presId="urn:microsoft.com/office/officeart/2005/8/layout/hierarchy4"/>
    <dgm:cxn modelId="{250AAFA5-D4C8-47F3-98A4-7864ECD2604E}" type="presParOf" srcId="{0BDCD249-BA88-4D76-82A4-152FF82B7419}" destId="{9573F3B8-2FBE-4FA2-B8CD-172148D8B054}" srcOrd="1" destOrd="0" presId="urn:microsoft.com/office/officeart/2005/8/layout/hierarchy4"/>
    <dgm:cxn modelId="{D2A14F59-863A-46D3-88F3-68BBD9BF2D21}" type="presParOf" srcId="{BDA6F265-4716-45DC-890C-4AF0D3A29602}" destId="{F71AB652-FD99-4BC1-8DA8-A201C6E59F03}" srcOrd="19" destOrd="0" presId="urn:microsoft.com/office/officeart/2005/8/layout/hierarchy4"/>
    <dgm:cxn modelId="{5B321EA8-1048-479C-A843-F2A2B6E15A52}" type="presParOf" srcId="{BDA6F265-4716-45DC-890C-4AF0D3A29602}" destId="{BED2813A-509B-401A-9D94-9D83A9263231}" srcOrd="20" destOrd="0" presId="urn:microsoft.com/office/officeart/2005/8/layout/hierarchy4"/>
    <dgm:cxn modelId="{B18C5705-EC3B-4AD0-A781-11B8FC51A50B}" type="presParOf" srcId="{BED2813A-509B-401A-9D94-9D83A9263231}" destId="{2B9C4065-AE3C-4D50-B870-7B2E071FADF1}" srcOrd="0" destOrd="0" presId="urn:microsoft.com/office/officeart/2005/8/layout/hierarchy4"/>
    <dgm:cxn modelId="{F6F90E66-38AB-4B0F-A270-FCF5E8D5A4A6}" type="presParOf" srcId="{BED2813A-509B-401A-9D94-9D83A9263231}" destId="{5D37285C-AD4A-4DAD-BDF7-28A624B99027}" srcOrd="1" destOrd="0" presId="urn:microsoft.com/office/officeart/2005/8/layout/hierarchy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3B987D-4642-42D1-BB2C-D3803A3E032E}">
      <dsp:nvSpPr>
        <dsp:cNvPr id="0" name=""/>
        <dsp:cNvSpPr/>
      </dsp:nvSpPr>
      <dsp:spPr>
        <a:xfrm>
          <a:off x="1334" y="332885"/>
          <a:ext cx="1626460" cy="65058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zh-CN" sz="1400" kern="1200"/>
            <a:t>医院管理信息化阶段</a:t>
          </a:r>
          <a:endParaRPr lang="zh-CN" altLang="en-US" sz="1400" kern="1200"/>
        </a:p>
      </dsp:txBody>
      <dsp:txXfrm>
        <a:off x="326626" y="332885"/>
        <a:ext cx="975876" cy="650584"/>
      </dsp:txXfrm>
    </dsp:sp>
    <dsp:sp modelId="{CCC4A8B3-16A5-4016-807E-A2E5012037C5}">
      <dsp:nvSpPr>
        <dsp:cNvPr id="0" name=""/>
        <dsp:cNvSpPr/>
      </dsp:nvSpPr>
      <dsp:spPr>
        <a:xfrm>
          <a:off x="1465149" y="332885"/>
          <a:ext cx="1626460" cy="650584"/>
        </a:xfrm>
        <a:prstGeom prst="chevron">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zh-CN" sz="1400" kern="1200"/>
            <a:t>临床管理信息化阶段</a:t>
          </a:r>
          <a:endParaRPr lang="zh-CN" altLang="en-US" sz="1400" kern="1200"/>
        </a:p>
      </dsp:txBody>
      <dsp:txXfrm>
        <a:off x="1790441" y="332885"/>
        <a:ext cx="975876" cy="650584"/>
      </dsp:txXfrm>
    </dsp:sp>
    <dsp:sp modelId="{FD53D918-B93C-4F73-9009-6CB728A34E0A}">
      <dsp:nvSpPr>
        <dsp:cNvPr id="0" name=""/>
        <dsp:cNvSpPr/>
      </dsp:nvSpPr>
      <dsp:spPr>
        <a:xfrm>
          <a:off x="2928964" y="332885"/>
          <a:ext cx="1626460" cy="65058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zh-CN" sz="1400" kern="1200"/>
            <a:t>区域医疗卫生服务阶段</a:t>
          </a:r>
          <a:endParaRPr lang="zh-CN" altLang="en-US" sz="1400" kern="1200"/>
        </a:p>
      </dsp:txBody>
      <dsp:txXfrm>
        <a:off x="3254256" y="332885"/>
        <a:ext cx="975876" cy="6505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BC142D-4AEA-4485-B01C-077050B9AD02}">
      <dsp:nvSpPr>
        <dsp:cNvPr id="0" name=""/>
        <dsp:cNvSpPr/>
      </dsp:nvSpPr>
      <dsp:spPr>
        <a:xfrm>
          <a:off x="1464" y="888"/>
          <a:ext cx="4782083"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lvl="0" algn="ctr" defTabSz="1600200">
            <a:lnSpc>
              <a:spcPct val="90000"/>
            </a:lnSpc>
            <a:spcBef>
              <a:spcPct val="0"/>
            </a:spcBef>
            <a:spcAft>
              <a:spcPct val="35000"/>
            </a:spcAft>
          </a:pPr>
          <a:r>
            <a:rPr lang="zh-CN" altLang="en-US" sz="3600" kern="1200"/>
            <a:t>临床医疗数据</a:t>
          </a:r>
        </a:p>
      </dsp:txBody>
      <dsp:txXfrm>
        <a:off x="26924" y="26348"/>
        <a:ext cx="4731163" cy="818348"/>
      </dsp:txXfrm>
    </dsp:sp>
    <dsp:sp modelId="{D80FC9A3-0FEE-4F9D-9C8D-320DCCAB6654}">
      <dsp:nvSpPr>
        <dsp:cNvPr id="0" name=""/>
        <dsp:cNvSpPr/>
      </dsp:nvSpPr>
      <dsp:spPr>
        <a:xfrm>
          <a:off x="1464" y="954025"/>
          <a:ext cx="580948"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患者信息</a:t>
          </a:r>
        </a:p>
      </dsp:txBody>
      <dsp:txXfrm>
        <a:off x="18479" y="971040"/>
        <a:ext cx="546918" cy="835238"/>
      </dsp:txXfrm>
    </dsp:sp>
    <dsp:sp modelId="{B1FA47EA-4281-478F-B783-07565A1397A8}">
      <dsp:nvSpPr>
        <dsp:cNvPr id="0" name=""/>
        <dsp:cNvSpPr/>
      </dsp:nvSpPr>
      <dsp:spPr>
        <a:xfrm>
          <a:off x="1464"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baseline="0"/>
            <a:t>基本信息</a:t>
          </a:r>
        </a:p>
      </dsp:txBody>
      <dsp:txXfrm>
        <a:off x="6981" y="1912679"/>
        <a:ext cx="177340" cy="858234"/>
      </dsp:txXfrm>
    </dsp:sp>
    <dsp:sp modelId="{3431E2FC-CFF4-416E-8B76-C6BA21BB726F}">
      <dsp:nvSpPr>
        <dsp:cNvPr id="0" name=""/>
        <dsp:cNvSpPr/>
      </dsp:nvSpPr>
      <dsp:spPr>
        <a:xfrm>
          <a:off x="197751"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baseline="0"/>
            <a:t>既往史</a:t>
          </a:r>
        </a:p>
      </dsp:txBody>
      <dsp:txXfrm>
        <a:off x="203268" y="1912679"/>
        <a:ext cx="177340" cy="858234"/>
      </dsp:txXfrm>
    </dsp:sp>
    <dsp:sp modelId="{73F4AF39-C1A9-4563-B414-8A98B6333D87}">
      <dsp:nvSpPr>
        <dsp:cNvPr id="0" name=""/>
        <dsp:cNvSpPr/>
      </dsp:nvSpPr>
      <dsp:spPr>
        <a:xfrm>
          <a:off x="394037"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baseline="0"/>
            <a:t>病情记录</a:t>
          </a:r>
        </a:p>
      </dsp:txBody>
      <dsp:txXfrm>
        <a:off x="399554" y="1912679"/>
        <a:ext cx="177340" cy="858234"/>
      </dsp:txXfrm>
    </dsp:sp>
    <dsp:sp modelId="{E185EE30-A7DE-4670-9E96-13EEAB8DEB6F}">
      <dsp:nvSpPr>
        <dsp:cNvPr id="0" name=""/>
        <dsp:cNvSpPr/>
      </dsp:nvSpPr>
      <dsp:spPr>
        <a:xfrm>
          <a:off x="598236" y="954025"/>
          <a:ext cx="1169807"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体征数据</a:t>
          </a:r>
        </a:p>
      </dsp:txBody>
      <dsp:txXfrm>
        <a:off x="623696" y="979485"/>
        <a:ext cx="1118887" cy="818348"/>
      </dsp:txXfrm>
    </dsp:sp>
    <dsp:sp modelId="{13B76BA2-08BD-4A42-9B2D-FB12CA871F80}">
      <dsp:nvSpPr>
        <dsp:cNvPr id="0" name=""/>
        <dsp:cNvSpPr/>
      </dsp:nvSpPr>
      <dsp:spPr>
        <a:xfrm>
          <a:off x="598236"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血</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压</a:t>
          </a:r>
        </a:p>
      </dsp:txBody>
      <dsp:txXfrm>
        <a:off x="603753" y="1912679"/>
        <a:ext cx="177340" cy="858234"/>
      </dsp:txXfrm>
    </dsp:sp>
    <dsp:sp modelId="{F1D6CBCD-7954-48CE-A3DC-F1F6FAD00459}">
      <dsp:nvSpPr>
        <dsp:cNvPr id="0" name=""/>
        <dsp:cNvSpPr/>
      </dsp:nvSpPr>
      <dsp:spPr>
        <a:xfrm>
          <a:off x="794522"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出入量</a:t>
          </a:r>
        </a:p>
      </dsp:txBody>
      <dsp:txXfrm>
        <a:off x="800039" y="1912679"/>
        <a:ext cx="177340" cy="858234"/>
      </dsp:txXfrm>
    </dsp:sp>
    <dsp:sp modelId="{56DBDB4A-D339-4E9A-A90D-3EECBC5A5722}">
      <dsp:nvSpPr>
        <dsp:cNvPr id="0" name=""/>
        <dsp:cNvSpPr/>
      </dsp:nvSpPr>
      <dsp:spPr>
        <a:xfrm>
          <a:off x="990809"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心</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律</a:t>
          </a:r>
        </a:p>
      </dsp:txBody>
      <dsp:txXfrm>
        <a:off x="996326" y="1912679"/>
        <a:ext cx="177340" cy="858234"/>
      </dsp:txXfrm>
    </dsp:sp>
    <dsp:sp modelId="{CB0916BE-65CD-44E2-88C9-156AA667F047}">
      <dsp:nvSpPr>
        <dsp:cNvPr id="0" name=""/>
        <dsp:cNvSpPr/>
      </dsp:nvSpPr>
      <dsp:spPr>
        <a:xfrm>
          <a:off x="1187095"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脉</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搏</a:t>
          </a:r>
        </a:p>
      </dsp:txBody>
      <dsp:txXfrm>
        <a:off x="1192612" y="1912679"/>
        <a:ext cx="177340" cy="858234"/>
      </dsp:txXfrm>
    </dsp:sp>
    <dsp:sp modelId="{37FA394F-52BF-46D4-9532-DFB1F7B67528}">
      <dsp:nvSpPr>
        <dsp:cNvPr id="0" name=""/>
        <dsp:cNvSpPr/>
      </dsp:nvSpPr>
      <dsp:spPr>
        <a:xfrm>
          <a:off x="1383382"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体</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温</a:t>
          </a:r>
        </a:p>
      </dsp:txBody>
      <dsp:txXfrm>
        <a:off x="1388899" y="1912679"/>
        <a:ext cx="177340" cy="858234"/>
      </dsp:txXfrm>
    </dsp:sp>
    <dsp:sp modelId="{5B8BA5D9-95CE-4B39-9FC3-C380F1BBA1CF}">
      <dsp:nvSpPr>
        <dsp:cNvPr id="0" name=""/>
        <dsp:cNvSpPr/>
      </dsp:nvSpPr>
      <dsp:spPr>
        <a:xfrm>
          <a:off x="1579669"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a:t>
          </a:r>
        </a:p>
        <a:p>
          <a:pPr lvl="0" algn="ctr" defTabSz="355600">
            <a:lnSpc>
              <a:spcPct val="90000"/>
            </a:lnSpc>
            <a:spcBef>
              <a:spcPct val="0"/>
            </a:spcBef>
            <a:spcAft>
              <a:spcPct val="35000"/>
            </a:spcAft>
          </a:pPr>
          <a:r>
            <a:rPr lang="en-US" altLang="zh-CN" sz="800" kern="1200"/>
            <a:t>.</a:t>
          </a:r>
        </a:p>
        <a:p>
          <a:pPr lvl="0" algn="ctr" defTabSz="355600">
            <a:lnSpc>
              <a:spcPct val="90000"/>
            </a:lnSpc>
            <a:spcBef>
              <a:spcPct val="0"/>
            </a:spcBef>
            <a:spcAft>
              <a:spcPct val="35000"/>
            </a:spcAft>
          </a:pPr>
          <a:r>
            <a:rPr lang="en-US" altLang="zh-CN" sz="800" kern="1200"/>
            <a:t>.</a:t>
          </a:r>
          <a:endParaRPr lang="zh-CN" altLang="en-US" sz="800" kern="1200"/>
        </a:p>
      </dsp:txBody>
      <dsp:txXfrm>
        <a:off x="1585186" y="1912679"/>
        <a:ext cx="177340" cy="858234"/>
      </dsp:txXfrm>
    </dsp:sp>
    <dsp:sp modelId="{8AF5FC03-981D-4C00-8848-16AC71C3B0C1}">
      <dsp:nvSpPr>
        <dsp:cNvPr id="0" name=""/>
        <dsp:cNvSpPr/>
      </dsp:nvSpPr>
      <dsp:spPr>
        <a:xfrm>
          <a:off x="1783867" y="954025"/>
          <a:ext cx="384661"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医   </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嘱</a:t>
          </a:r>
        </a:p>
      </dsp:txBody>
      <dsp:txXfrm>
        <a:off x="1795133" y="965291"/>
        <a:ext cx="362129" cy="846736"/>
      </dsp:txXfrm>
    </dsp:sp>
    <dsp:sp modelId="{DB4527B5-9E68-47C1-ADF4-3C9A7E3B3BB2}">
      <dsp:nvSpPr>
        <dsp:cNvPr id="0" name=""/>
        <dsp:cNvSpPr/>
      </dsp:nvSpPr>
      <dsp:spPr>
        <a:xfrm>
          <a:off x="1783867"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t>医嘱内容</a:t>
          </a:r>
        </a:p>
      </dsp:txBody>
      <dsp:txXfrm>
        <a:off x="1789384" y="1912679"/>
        <a:ext cx="177340" cy="858234"/>
      </dsp:txXfrm>
    </dsp:sp>
    <dsp:sp modelId="{CD046A3D-75F1-4510-8A85-B74AE8EADB2A}">
      <dsp:nvSpPr>
        <dsp:cNvPr id="0" name=""/>
        <dsp:cNvSpPr/>
      </dsp:nvSpPr>
      <dsp:spPr>
        <a:xfrm>
          <a:off x="1975998"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t>执行日志</a:t>
          </a:r>
        </a:p>
      </dsp:txBody>
      <dsp:txXfrm>
        <a:off x="1981515" y="1912679"/>
        <a:ext cx="177340" cy="858234"/>
      </dsp:txXfrm>
    </dsp:sp>
    <dsp:sp modelId="{BF732C5B-653D-4343-88F4-BD0B2E9464B7}">
      <dsp:nvSpPr>
        <dsp:cNvPr id="0" name=""/>
        <dsp:cNvSpPr/>
      </dsp:nvSpPr>
      <dsp:spPr>
        <a:xfrm>
          <a:off x="2184352" y="954025"/>
          <a:ext cx="580948"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检</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查</a:t>
          </a:r>
        </a:p>
      </dsp:txBody>
      <dsp:txXfrm>
        <a:off x="2201367" y="971040"/>
        <a:ext cx="546918" cy="835238"/>
      </dsp:txXfrm>
    </dsp:sp>
    <dsp:sp modelId="{0D0A2B85-47BC-4D22-B7CE-37396467EAEA}">
      <dsp:nvSpPr>
        <dsp:cNvPr id="0" name=""/>
        <dsp:cNvSpPr/>
      </dsp:nvSpPr>
      <dsp:spPr>
        <a:xfrm>
          <a:off x="2184352"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t>医学</a:t>
          </a:r>
          <a:endParaRPr lang="en-US" altLang="zh-CN" sz="800" kern="1200" dirty="0" smtClean="0"/>
        </a:p>
        <a:p>
          <a:pPr lvl="0" algn="ctr" defTabSz="355600">
            <a:lnSpc>
              <a:spcPct val="90000"/>
            </a:lnSpc>
            <a:spcBef>
              <a:spcPct val="0"/>
            </a:spcBef>
            <a:spcAft>
              <a:spcPct val="35000"/>
            </a:spcAft>
          </a:pPr>
          <a:r>
            <a:rPr lang="zh-CN" altLang="en-US" sz="800" kern="1200" dirty="0" smtClean="0"/>
            <a:t>影像</a:t>
          </a:r>
          <a:endParaRPr lang="zh-CN" altLang="en-US" sz="800" kern="1200" dirty="0"/>
        </a:p>
      </dsp:txBody>
      <dsp:txXfrm>
        <a:off x="2189869" y="1912679"/>
        <a:ext cx="177340" cy="858234"/>
      </dsp:txXfrm>
    </dsp:sp>
    <dsp:sp modelId="{ECAE9203-96F9-4B93-9CF0-9961F93A42CB}">
      <dsp:nvSpPr>
        <dsp:cNvPr id="0" name=""/>
        <dsp:cNvSpPr/>
      </dsp:nvSpPr>
      <dsp:spPr>
        <a:xfrm>
          <a:off x="2380638"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t>心</a:t>
          </a:r>
          <a:r>
            <a:rPr lang="zh-CN" altLang="en-US" sz="800" kern="1200" dirty="0" smtClean="0"/>
            <a:t>电</a:t>
          </a:r>
          <a:endParaRPr lang="en-US" altLang="zh-CN" sz="800" kern="1200" dirty="0" smtClean="0"/>
        </a:p>
        <a:p>
          <a:pPr lvl="0" algn="ctr" defTabSz="355600">
            <a:lnSpc>
              <a:spcPct val="90000"/>
            </a:lnSpc>
            <a:spcBef>
              <a:spcPct val="0"/>
            </a:spcBef>
            <a:spcAft>
              <a:spcPct val="35000"/>
            </a:spcAft>
          </a:pPr>
          <a:r>
            <a:rPr lang="zh-CN" altLang="en-US" sz="800" kern="1200" dirty="0" smtClean="0"/>
            <a:t>波形</a:t>
          </a:r>
          <a:endParaRPr lang="zh-CN" altLang="en-US" sz="800" kern="1200" dirty="0"/>
        </a:p>
      </dsp:txBody>
      <dsp:txXfrm>
        <a:off x="2386155" y="1912679"/>
        <a:ext cx="177340" cy="858234"/>
      </dsp:txXfrm>
    </dsp:sp>
    <dsp:sp modelId="{0072A36C-D7DF-4F39-92DF-D35B1D396BCA}">
      <dsp:nvSpPr>
        <dsp:cNvPr id="0" name=""/>
        <dsp:cNvSpPr/>
      </dsp:nvSpPr>
      <dsp:spPr>
        <a:xfrm>
          <a:off x="2576925"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报</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告</a:t>
          </a:r>
        </a:p>
      </dsp:txBody>
      <dsp:txXfrm>
        <a:off x="2582442" y="1912679"/>
        <a:ext cx="177340" cy="858234"/>
      </dsp:txXfrm>
    </dsp:sp>
    <dsp:sp modelId="{76C65A22-3098-4578-B1CA-CD90AB76B087}">
      <dsp:nvSpPr>
        <dsp:cNvPr id="0" name=""/>
        <dsp:cNvSpPr/>
      </dsp:nvSpPr>
      <dsp:spPr>
        <a:xfrm>
          <a:off x="2781123" y="954025"/>
          <a:ext cx="384661"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检</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验</a:t>
          </a:r>
        </a:p>
      </dsp:txBody>
      <dsp:txXfrm>
        <a:off x="2792389" y="965291"/>
        <a:ext cx="362129" cy="846736"/>
      </dsp:txXfrm>
    </dsp:sp>
    <dsp:sp modelId="{E23EE44A-42D6-4BE0-81D8-44731EC924F5}">
      <dsp:nvSpPr>
        <dsp:cNvPr id="0" name=""/>
        <dsp:cNvSpPr/>
      </dsp:nvSpPr>
      <dsp:spPr>
        <a:xfrm>
          <a:off x="2781123"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检验结果</a:t>
          </a:r>
        </a:p>
      </dsp:txBody>
      <dsp:txXfrm>
        <a:off x="2786640" y="1912679"/>
        <a:ext cx="177340" cy="858234"/>
      </dsp:txXfrm>
    </dsp:sp>
    <dsp:sp modelId="{DD3EBE73-AD15-4ED4-B7DE-E3356558FB86}">
      <dsp:nvSpPr>
        <dsp:cNvPr id="0" name=""/>
        <dsp:cNvSpPr/>
      </dsp:nvSpPr>
      <dsp:spPr>
        <a:xfrm>
          <a:off x="2977410"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趋势图</a:t>
          </a:r>
        </a:p>
      </dsp:txBody>
      <dsp:txXfrm>
        <a:off x="2982927" y="1912679"/>
        <a:ext cx="177340" cy="858234"/>
      </dsp:txXfrm>
    </dsp:sp>
    <dsp:sp modelId="{FBDF4784-0FD8-479C-9C89-9C6529CD46CE}">
      <dsp:nvSpPr>
        <dsp:cNvPr id="0" name=""/>
        <dsp:cNvSpPr/>
      </dsp:nvSpPr>
      <dsp:spPr>
        <a:xfrm>
          <a:off x="3181608" y="954025"/>
          <a:ext cx="384661"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手</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术</a:t>
          </a:r>
        </a:p>
      </dsp:txBody>
      <dsp:txXfrm>
        <a:off x="3192874" y="965291"/>
        <a:ext cx="362129" cy="846736"/>
      </dsp:txXfrm>
    </dsp:sp>
    <dsp:sp modelId="{D6F8400A-30C6-4976-9D12-DD62F45EE460}">
      <dsp:nvSpPr>
        <dsp:cNvPr id="0" name=""/>
        <dsp:cNvSpPr/>
      </dsp:nvSpPr>
      <dsp:spPr>
        <a:xfrm>
          <a:off x="3181608"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普通手术</a:t>
          </a:r>
        </a:p>
      </dsp:txBody>
      <dsp:txXfrm>
        <a:off x="3187125" y="1912679"/>
        <a:ext cx="177340" cy="858234"/>
      </dsp:txXfrm>
    </dsp:sp>
    <dsp:sp modelId="{0D118B15-7684-4736-BC4E-19ACC554E2C0}">
      <dsp:nvSpPr>
        <dsp:cNvPr id="0" name=""/>
        <dsp:cNvSpPr/>
      </dsp:nvSpPr>
      <dsp:spPr>
        <a:xfrm>
          <a:off x="3377895"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介入手术</a:t>
          </a:r>
        </a:p>
      </dsp:txBody>
      <dsp:txXfrm>
        <a:off x="3383412" y="1912679"/>
        <a:ext cx="177340" cy="858234"/>
      </dsp:txXfrm>
    </dsp:sp>
    <dsp:sp modelId="{001066BC-1502-430C-BE29-F65A9BDF57D8}">
      <dsp:nvSpPr>
        <dsp:cNvPr id="0" name=""/>
        <dsp:cNvSpPr/>
      </dsp:nvSpPr>
      <dsp:spPr>
        <a:xfrm>
          <a:off x="3582093" y="954025"/>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病</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案</a:t>
          </a:r>
        </a:p>
      </dsp:txBody>
      <dsp:txXfrm>
        <a:off x="3587610" y="959542"/>
        <a:ext cx="177340" cy="858234"/>
      </dsp:txXfrm>
    </dsp:sp>
    <dsp:sp modelId="{CCEA4318-A144-4FFE-8789-98BA8C3BF6E1}">
      <dsp:nvSpPr>
        <dsp:cNvPr id="0" name=""/>
        <dsp:cNvSpPr/>
      </dsp:nvSpPr>
      <dsp:spPr>
        <a:xfrm>
          <a:off x="3786291" y="954025"/>
          <a:ext cx="384661"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会</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诊</a:t>
          </a:r>
        </a:p>
      </dsp:txBody>
      <dsp:txXfrm>
        <a:off x="3797557" y="965291"/>
        <a:ext cx="362129" cy="846736"/>
      </dsp:txXfrm>
    </dsp:sp>
    <dsp:sp modelId="{27F5596A-4886-4F7C-BB0B-B59C43736F9A}">
      <dsp:nvSpPr>
        <dsp:cNvPr id="0" name=""/>
        <dsp:cNvSpPr/>
      </dsp:nvSpPr>
      <dsp:spPr>
        <a:xfrm>
          <a:off x="3786291"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会诊申请</a:t>
          </a:r>
        </a:p>
      </dsp:txBody>
      <dsp:txXfrm>
        <a:off x="3791808" y="1912679"/>
        <a:ext cx="177340" cy="858234"/>
      </dsp:txXfrm>
    </dsp:sp>
    <dsp:sp modelId="{9B60AA1E-6487-44A7-9663-1E21C6F21ACD}">
      <dsp:nvSpPr>
        <dsp:cNvPr id="0" name=""/>
        <dsp:cNvSpPr/>
      </dsp:nvSpPr>
      <dsp:spPr>
        <a:xfrm>
          <a:off x="3982578" y="1907162"/>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报</a:t>
          </a:r>
          <a:endParaRPr lang="en-US" altLang="zh-CN" sz="800" kern="1200"/>
        </a:p>
        <a:p>
          <a:pPr lvl="0" algn="ctr" defTabSz="355600">
            <a:lnSpc>
              <a:spcPct val="90000"/>
            </a:lnSpc>
            <a:spcBef>
              <a:spcPct val="0"/>
            </a:spcBef>
            <a:spcAft>
              <a:spcPct val="35000"/>
            </a:spcAft>
          </a:pPr>
          <a:endParaRPr lang="en-US" altLang="zh-CN" sz="800" kern="1200"/>
        </a:p>
        <a:p>
          <a:pPr lvl="0" algn="ctr" defTabSz="355600">
            <a:lnSpc>
              <a:spcPct val="90000"/>
            </a:lnSpc>
            <a:spcBef>
              <a:spcPct val="0"/>
            </a:spcBef>
            <a:spcAft>
              <a:spcPct val="35000"/>
            </a:spcAft>
          </a:pPr>
          <a:r>
            <a:rPr lang="zh-CN" altLang="en-US" sz="800" kern="1200"/>
            <a:t>告</a:t>
          </a:r>
        </a:p>
      </dsp:txBody>
      <dsp:txXfrm>
        <a:off x="3988095" y="1912679"/>
        <a:ext cx="177340" cy="858234"/>
      </dsp:txXfrm>
    </dsp:sp>
    <dsp:sp modelId="{FC465598-C761-4DB2-8A4D-5C10B8AC8F31}">
      <dsp:nvSpPr>
        <dsp:cNvPr id="0" name=""/>
        <dsp:cNvSpPr/>
      </dsp:nvSpPr>
      <dsp:spPr>
        <a:xfrm>
          <a:off x="4186776" y="954025"/>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t>处</a:t>
          </a:r>
          <a:endParaRPr lang="en-US" altLang="zh-CN" sz="800" kern="1200" dirty="0" smtClean="0"/>
        </a:p>
        <a:p>
          <a:pPr lvl="0" algn="ctr" defTabSz="355600">
            <a:lnSpc>
              <a:spcPct val="90000"/>
            </a:lnSpc>
            <a:spcBef>
              <a:spcPct val="0"/>
            </a:spcBef>
            <a:spcAft>
              <a:spcPct val="35000"/>
            </a:spcAft>
          </a:pPr>
          <a:endParaRPr lang="en-US" altLang="zh-CN" sz="800" kern="1200" dirty="0" smtClean="0"/>
        </a:p>
        <a:p>
          <a:pPr lvl="0" algn="ctr" defTabSz="355600">
            <a:lnSpc>
              <a:spcPct val="90000"/>
            </a:lnSpc>
            <a:spcBef>
              <a:spcPct val="0"/>
            </a:spcBef>
            <a:spcAft>
              <a:spcPct val="35000"/>
            </a:spcAft>
          </a:pPr>
          <a:r>
            <a:rPr lang="zh-CN" altLang="en-US" sz="800" kern="1200" dirty="0" smtClean="0"/>
            <a:t>方</a:t>
          </a:r>
          <a:endParaRPr lang="en-US" altLang="zh-CN" sz="800" kern="1200" dirty="0"/>
        </a:p>
      </dsp:txBody>
      <dsp:txXfrm>
        <a:off x="4192293" y="959542"/>
        <a:ext cx="177340" cy="858234"/>
      </dsp:txXfrm>
    </dsp:sp>
    <dsp:sp modelId="{FB5446AD-29D2-42AD-A061-1677E3620222}">
      <dsp:nvSpPr>
        <dsp:cNvPr id="0" name=""/>
        <dsp:cNvSpPr/>
      </dsp:nvSpPr>
      <dsp:spPr>
        <a:xfrm>
          <a:off x="4390975" y="954025"/>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t>入出转记录</a:t>
          </a:r>
          <a:endParaRPr lang="en-US" altLang="zh-CN" sz="800" kern="1200" dirty="0" smtClean="0"/>
        </a:p>
      </dsp:txBody>
      <dsp:txXfrm>
        <a:off x="4396492" y="959542"/>
        <a:ext cx="177340" cy="858234"/>
      </dsp:txXfrm>
    </dsp:sp>
    <dsp:sp modelId="{2B9C4065-AE3C-4D50-B870-7B2E071FADF1}">
      <dsp:nvSpPr>
        <dsp:cNvPr id="0" name=""/>
        <dsp:cNvSpPr/>
      </dsp:nvSpPr>
      <dsp:spPr>
        <a:xfrm>
          <a:off x="4595173" y="954025"/>
          <a:ext cx="188374" cy="8692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dirty="0" smtClean="0"/>
            <a:t>.</a:t>
          </a:r>
        </a:p>
        <a:p>
          <a:pPr lvl="0" algn="ctr" defTabSz="355600">
            <a:lnSpc>
              <a:spcPct val="90000"/>
            </a:lnSpc>
            <a:spcBef>
              <a:spcPct val="0"/>
            </a:spcBef>
            <a:spcAft>
              <a:spcPct val="35000"/>
            </a:spcAft>
          </a:pPr>
          <a:r>
            <a:rPr lang="en-US" altLang="zh-CN" sz="800" kern="1200" dirty="0" smtClean="0"/>
            <a:t>.</a:t>
          </a:r>
        </a:p>
        <a:p>
          <a:pPr lvl="0" algn="ctr" defTabSz="355600">
            <a:lnSpc>
              <a:spcPct val="90000"/>
            </a:lnSpc>
            <a:spcBef>
              <a:spcPct val="0"/>
            </a:spcBef>
            <a:spcAft>
              <a:spcPct val="35000"/>
            </a:spcAft>
          </a:pPr>
          <a:r>
            <a:rPr lang="en-US" altLang="zh-CN" sz="800" kern="1200" dirty="0" smtClean="0"/>
            <a:t>.</a:t>
          </a:r>
        </a:p>
      </dsp:txBody>
      <dsp:txXfrm>
        <a:off x="4600690" y="959542"/>
        <a:ext cx="177340" cy="8582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7157F-48A7-45F4-BE28-BA5B48C14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4642</TotalTime>
  <Pages>17</Pages>
  <Words>1492</Words>
  <Characters>8509</Characters>
  <Application>Microsoft Office Word</Application>
  <DocSecurity>0</DocSecurity>
  <Lines>70</Lines>
  <Paragraphs>19</Paragraphs>
  <ScaleCrop>false</ScaleCrop>
  <Company/>
  <LinksUpToDate>false</LinksUpToDate>
  <CharactersWithSpaces>9982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tongqin ding</dc:creator>
  <cp:keywords/>
  <dc:description/>
  <cp:lastModifiedBy>tongqin ding</cp:lastModifiedBy>
  <cp:revision>10623</cp:revision>
  <dcterms:created xsi:type="dcterms:W3CDTF">2015-07-19T12:31:00Z</dcterms:created>
  <dcterms:modified xsi:type="dcterms:W3CDTF">2015-11-24T11:10:00Z</dcterms:modified>
</cp:coreProperties>
</file>