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8FC"/>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klgi9gs4ynw" w:id="0"/>
      <w:bookmarkEnd w:id="0"/>
      <w:commentRangeStart w:id="0"/>
      <w:commentRangeStart w:id="1"/>
      <w:commentRangeStart w:id="2"/>
      <w:r w:rsidDel="00000000" w:rsidR="00000000" w:rsidRPr="00000000">
        <w:rPr>
          <w:b w:val="1"/>
          <w:bCs w:val="1"/>
          <w:sz w:val="46"/>
          <w:szCs w:val="46"/>
          <w:rtl w:val="0"/>
        </w:rPr>
        <w:t xml:space="preserve">CredX — Automotive Landing Page Copy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a3yk24sf5ao" w:id="1"/>
      <w:bookmarkEnd w:id="1"/>
      <w:r w:rsidDel="00000000" w:rsidR="00000000" w:rsidRPr="00000000">
        <w:rPr>
          <w:b w:val="1"/>
          <w:bCs w:val="1"/>
          <w:sz w:val="34"/>
          <w:szCs w:val="34"/>
          <w:rtl w:val="0"/>
        </w:rPr>
        <w:t xml:space="preserve">SEO</w:t>
      </w:r>
    </w:p>
    <w:p w:rsidR="00000000" w:rsidDel="00000000" w:rsidP="00000000" w:rsidRDefault="00000000" w:rsidRPr="00000000" w14:paraId="00000003">
      <w:pPr>
        <w:spacing w:after="240" w:before="240" w:lineRule="auto"/>
        <w:rPr/>
      </w:pPr>
      <w:commentRangeStart w:id="3"/>
      <w:r w:rsidDel="00000000" w:rsidR="00000000" w:rsidRPr="00000000">
        <w:rPr>
          <w:b w:val="1"/>
          <w:bCs w:val="1"/>
          <w:rtl w:val="0"/>
        </w:rPr>
        <w:t xml:space="preserve">Title</w:t>
        <w:br w:type="textWrapping"/>
      </w:r>
      <w:commentRangeEnd w:id="3"/>
      <w:r w:rsidDel="00000000" w:rsidR="00000000" w:rsidRPr="00000000">
        <w:commentReference w:id="3"/>
      </w:r>
      <w:r w:rsidDel="00000000" w:rsidR="00000000" w:rsidRPr="00000000">
        <w:rPr>
          <w:rtl w:val="0"/>
        </w:rPr>
        <w:t xml:space="preserve"> CredX for Auto Dealers — Own Your Customer, Recover $30K per $1M</w:t>
      </w:r>
    </w:p>
    <w:p w:rsidR="00000000" w:rsidDel="00000000" w:rsidP="00000000" w:rsidRDefault="00000000" w:rsidRPr="00000000" w14:paraId="00000004">
      <w:pPr>
        <w:spacing w:after="240" w:before="240" w:lineRule="auto"/>
        <w:rPr/>
      </w:pPr>
      <w:commentRangeStart w:id="4"/>
      <w:r w:rsidDel="00000000" w:rsidR="00000000" w:rsidRPr="00000000">
        <w:rPr>
          <w:b w:val="1"/>
          <w:bCs w:val="1"/>
          <w:rtl w:val="0"/>
        </w:rPr>
        <w:t xml:space="preserve">Meta description</w:t>
        <w:br w:type="textWrapping"/>
      </w:r>
      <w:commentRangeEnd w:id="4"/>
      <w:r w:rsidDel="00000000" w:rsidR="00000000" w:rsidRPr="00000000">
        <w:commentReference w:id="4"/>
      </w:r>
      <w:r w:rsidDel="00000000" w:rsidR="00000000" w:rsidRPr="00000000">
        <w:rPr>
          <w:rtl w:val="0"/>
        </w:rPr>
        <w:t xml:space="preserve"> Keep the customer, the data, and the loyalty your dealership earns. Recover up to $30,000 for every $1M you process. CredX is the embedded value platform built for automotive dealers.</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9thuhg2ghn7p" w:id="2"/>
      <w:bookmarkEnd w:id="2"/>
      <w:r w:rsidDel="00000000" w:rsidR="00000000" w:rsidRPr="00000000">
        <w:rPr>
          <w:b w:val="1"/>
          <w:bCs w:val="1"/>
          <w:sz w:val="46"/>
          <w:szCs w:val="46"/>
          <w:rtl w:val="0"/>
        </w:rPr>
        <w:t xml:space="preserve">1. Hero — The Movement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Eyebrow</w:t>
        <w:br w:type="textWrapping"/>
      </w:r>
      <w:commentRangeStart w:id="5"/>
      <w:r w:rsidDel="00000000" w:rsidR="00000000" w:rsidRPr="00000000">
        <w:rPr>
          <w:rtl w:val="0"/>
        </w:rPr>
        <w:t xml:space="preserve"> For Dealership Groups + DMS Operators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 </w:t>
      </w:r>
      <w:commentRangeStart w:id="6"/>
      <w:r w:rsidDel="00000000" w:rsidR="00000000" w:rsidRPr="00000000">
        <w:rPr>
          <w:rtl w:val="0"/>
        </w:rPr>
        <w:t xml:space="preserve">Own the Customer You Fought to Win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9">
      <w:pPr>
        <w:spacing w:after="240" w:before="240" w:lineRule="auto"/>
        <w:rPr/>
      </w:pPr>
      <w:commentRangeStart w:id="7"/>
      <w:r w:rsidDel="00000000" w:rsidR="00000000" w:rsidRPr="00000000">
        <w:rPr>
          <w:b w:val="1"/>
          <w:bCs w:val="1"/>
          <w:rtl w:val="0"/>
        </w:rPr>
        <w:t xml:space="preserve">Subheadline</w:t>
        <w:br w:type="textWrapping"/>
      </w:r>
      <w:commentRangeEnd w:id="7"/>
      <w:r w:rsidDel="00000000" w:rsidR="00000000" w:rsidRPr="00000000">
        <w:commentReference w:id="7"/>
      </w:r>
      <w:r w:rsidDel="00000000" w:rsidR="00000000" w:rsidRPr="00000000">
        <w:rPr>
          <w:rtl w:val="0"/>
        </w:rPr>
        <w:t xml:space="preserve"> Every car you sell builds a relationship. CredX keeps it yours: the data, the loyalty, and the next purchase. And it recovers up to $30,000 for every $1M you process.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br w:type="textWrapping"/>
      </w:r>
      <w:r w:rsidDel="00000000" w:rsidR="00000000" w:rsidRPr="00000000">
        <w:rPr>
          <w:rtl w:val="0"/>
        </w:rPr>
        <w:t xml:space="preserve"> Join the Movement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Secondary CTA</w:t>
        <w:br w:type="textWrapping"/>
      </w:r>
      <w:r w:rsidDel="00000000" w:rsidR="00000000" w:rsidRPr="00000000">
        <w:rPr>
          <w:rtl w:val="0"/>
        </w:rPr>
        <w:t xml:space="preserve"> See How It Works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bdhg0f69n7bk" w:id="3"/>
      <w:bookmarkEnd w:id="3"/>
      <w:r w:rsidDel="00000000" w:rsidR="00000000" w:rsidRPr="00000000">
        <w:rPr>
          <w:b w:val="1"/>
          <w:bCs w:val="1"/>
          <w:sz w:val="46"/>
          <w:szCs w:val="46"/>
          <w:rtl w:val="0"/>
        </w:rPr>
        <w:t xml:space="preserve">2. </w:t>
      </w:r>
      <w:commentRangeStart w:id="8"/>
      <w:r w:rsidDel="00000000" w:rsidR="00000000" w:rsidRPr="00000000">
        <w:rPr>
          <w:b w:val="1"/>
          <w:bCs w:val="1"/>
          <w:sz w:val="46"/>
          <w:szCs w:val="46"/>
          <w:rtl w:val="0"/>
        </w:rPr>
        <w:t xml:space="preserve">The Movement, in One Line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E">
      <w:pPr>
        <w:spacing w:after="240" w:before="240" w:lineRule="auto"/>
        <w:rPr/>
      </w:pPr>
      <w:commentRangeStart w:id="9"/>
      <w:r w:rsidDel="00000000" w:rsidR="00000000" w:rsidRPr="00000000">
        <w:rPr>
          <w:b w:val="1"/>
          <w:bCs w:val="1"/>
          <w:rtl w:val="0"/>
        </w:rPr>
        <w:t xml:space="preserve">Headline</w:t>
        <w:br w:type="textWrapping"/>
      </w:r>
      <w:commentRangeEnd w:id="9"/>
      <w:r w:rsidDel="00000000" w:rsidR="00000000" w:rsidRPr="00000000">
        <w:commentReference w:id="9"/>
      </w:r>
      <w:r w:rsidDel="00000000" w:rsidR="00000000" w:rsidRPr="00000000">
        <w:rPr>
          <w:rtl w:val="0"/>
        </w:rPr>
        <w:t xml:space="preserve"> The dealer who owns the data owns the customer.</w:t>
      </w:r>
    </w:p>
    <w:p w:rsidR="00000000" w:rsidDel="00000000" w:rsidP="00000000" w:rsidRDefault="00000000" w:rsidRPr="00000000" w14:paraId="0000000F">
      <w:pPr>
        <w:spacing w:after="240" w:before="240" w:lineRule="auto"/>
        <w:rPr/>
      </w:pPr>
      <w:commentRangeStart w:id="10"/>
      <w:commentRangeStart w:id="11"/>
      <w:commentRangeStart w:id="12"/>
      <w:commentRangeStart w:id="13"/>
      <w:commentRangeStart w:id="14"/>
      <w:r w:rsidDel="00000000" w:rsidR="00000000" w:rsidRPr="00000000">
        <w:rPr>
          <w:b w:val="1"/>
          <w:bCs w:val="1"/>
          <w:rtl w:val="0"/>
        </w:rPr>
        <w:t xml:space="preserve">Body</w:t>
        <w:br w:type="textWrapping"/>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Right now your DMS runs the payment, and the card network keeps everything that comes after: who your customer is, what they spend, and when they will buy again.</w:t>
      </w:r>
    </w:p>
    <w:p w:rsidR="00000000" w:rsidDel="00000000" w:rsidP="00000000" w:rsidRDefault="00000000" w:rsidRPr="00000000" w14:paraId="00000010">
      <w:pPr>
        <w:spacing w:after="240" w:before="240" w:lineRule="auto"/>
        <w:rPr/>
      </w:pPr>
      <w:r w:rsidDel="00000000" w:rsidR="00000000" w:rsidRPr="00000000">
        <w:rPr>
          <w:rtl w:val="0"/>
        </w:rPr>
        <w:t xml:space="preserve">CredX puts that back in your hands.</w:t>
      </w:r>
    </w:p>
    <w:p w:rsidR="00000000" w:rsidDel="00000000" w:rsidP="00000000" w:rsidRDefault="00000000" w:rsidRPr="00000000" w14:paraId="00000011">
      <w:pPr>
        <w:spacing w:after="240" w:before="240" w:lineRule="auto"/>
        <w:rPr/>
      </w:pPr>
      <w:r w:rsidDel="00000000" w:rsidR="00000000" w:rsidRPr="00000000">
        <w:rPr>
          <w:rtl w:val="0"/>
        </w:rPr>
        <w:t xml:space="preserve">Your credit facility.</w:t>
        <w:br w:type="textWrapping"/>
        <w:t xml:space="preserve"> Your brand.</w:t>
        <w:br w:type="textWrapping"/>
        <w:t xml:space="preserve"> Your customer.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Pull Quote</w:t>
        <w:br w:type="textWrapping"/>
      </w:r>
      <w:commentRangeStart w:id="15"/>
      <w:r w:rsidDel="00000000" w:rsidR="00000000" w:rsidRPr="00000000">
        <w:rPr>
          <w:rtl w:val="0"/>
        </w:rPr>
        <w:t xml:space="preserve"> “We spend our money and give it to your clients, white-labelled to look like you. Who partners like that?”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Kendall, Founder, CredX</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a0uu72vlngw8" w:id="4"/>
      <w:bookmarkEnd w:id="4"/>
      <w:commentRangeStart w:id="16"/>
      <w:r w:rsidDel="00000000" w:rsidR="00000000" w:rsidRPr="00000000">
        <w:rPr>
          <w:b w:val="1"/>
          <w:bCs w:val="1"/>
          <w:sz w:val="46"/>
          <w:szCs w:val="46"/>
          <w:rtl w:val="0"/>
        </w:rPr>
        <w:t xml:space="preserve">3. Control — What You Get Back</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6">
      <w:pPr>
        <w:spacing w:after="240" w:before="240" w:lineRule="auto"/>
        <w:rPr/>
      </w:pPr>
      <w:commentRangeStart w:id="17"/>
      <w:r w:rsidDel="00000000" w:rsidR="00000000" w:rsidRPr="00000000">
        <w:rPr>
          <w:b w:val="1"/>
          <w:bCs w:val="1"/>
          <w:rtl w:val="0"/>
        </w:rPr>
        <w:t xml:space="preserve">Eyebrow</w:t>
        <w:br w:type="textWrapping"/>
      </w:r>
      <w:commentRangeEnd w:id="17"/>
      <w:r w:rsidDel="00000000" w:rsidR="00000000" w:rsidRPr="00000000">
        <w:commentReference w:id="17"/>
      </w:r>
      <w:r w:rsidDel="00000000" w:rsidR="00000000" w:rsidRPr="00000000">
        <w:rPr>
          <w:rtl w:val="0"/>
        </w:rPr>
        <w:t xml:space="preserve"> Take Control of Your Dealership</w:t>
      </w:r>
    </w:p>
    <w:p w:rsidR="00000000" w:rsidDel="00000000" w:rsidP="00000000" w:rsidRDefault="00000000" w:rsidRPr="00000000" w14:paraId="00000017">
      <w:pPr>
        <w:spacing w:after="240" w:before="240" w:lineRule="auto"/>
        <w:rPr/>
      </w:pPr>
      <w:commentRangeStart w:id="18"/>
      <w:r w:rsidDel="00000000" w:rsidR="00000000" w:rsidRPr="00000000">
        <w:rPr>
          <w:b w:val="1"/>
          <w:bCs w:val="1"/>
          <w:rtl w:val="0"/>
        </w:rPr>
        <w:t xml:space="preserve">Headline</w:t>
        <w:br w:type="textWrapping"/>
      </w:r>
      <w:commentRangeEnd w:id="18"/>
      <w:r w:rsidDel="00000000" w:rsidR="00000000" w:rsidRPr="00000000">
        <w:commentReference w:id="18"/>
      </w:r>
      <w:r w:rsidDel="00000000" w:rsidR="00000000" w:rsidRPr="00000000">
        <w:rPr>
          <w:rtl w:val="0"/>
        </w:rPr>
        <w:t xml:space="preserve"> Your data is the asset no one gave back. Until now.</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Intro</w:t>
        <w:br w:type="textWrapping"/>
      </w:r>
      <w:r w:rsidDel="00000000" w:rsidR="00000000" w:rsidRPr="00000000">
        <w:rPr>
          <w:rtl w:val="0"/>
        </w:rPr>
        <w:t xml:space="preserve"> Three things become yours the day you sign.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tum2uh9i2ar5" w:id="5"/>
      <w:bookmarkEnd w:id="5"/>
      <w:commentRangeStart w:id="19"/>
      <w:r w:rsidDel="00000000" w:rsidR="00000000" w:rsidRPr="00000000">
        <w:rPr>
          <w:b w:val="1"/>
          <w:bCs w:val="1"/>
          <w:sz w:val="34"/>
          <w:szCs w:val="34"/>
          <w:rtl w:val="0"/>
        </w:rPr>
        <w:t xml:space="preserve">Your customer</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relationship stays in your dealership’s name, not the card network’s.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clyffz889re" w:id="6"/>
      <w:bookmarkEnd w:id="6"/>
      <w:commentRangeStart w:id="20"/>
      <w:r w:rsidDel="00000000" w:rsidR="00000000" w:rsidRPr="00000000">
        <w:rPr>
          <w:b w:val="1"/>
          <w:bCs w:val="1"/>
          <w:sz w:val="34"/>
          <w:szCs w:val="34"/>
          <w:rtl w:val="0"/>
        </w:rPr>
        <w:t xml:space="preserve">Your data</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Consent-driven and de-identified: which buyers come back, which segments spend the most, and when demand peaks.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kj8nl6kvisx" w:id="7"/>
      <w:bookmarkEnd w:id="7"/>
      <w:commentRangeStart w:id="21"/>
      <w:r w:rsidDel="00000000" w:rsidR="00000000" w:rsidRPr="00000000">
        <w:rPr>
          <w:b w:val="1"/>
          <w:bCs w:val="1"/>
          <w:sz w:val="34"/>
          <w:szCs w:val="34"/>
          <w:rtl w:val="0"/>
        </w:rPr>
        <w:t xml:space="preserve">Your loyalty</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 value-back program in your own brand that keeps the customer from driving to the dealer down the street.</w:t>
      </w:r>
    </w:p>
    <w:p w:rsidR="00000000" w:rsidDel="00000000" w:rsidP="00000000" w:rsidRDefault="00000000" w:rsidRPr="00000000" w14:paraId="0000001F">
      <w:pPr>
        <w:spacing w:after="240" w:before="240" w:lineRule="auto"/>
        <w:rPr/>
      </w:pPr>
      <w:r w:rsidDel="00000000" w:rsidR="00000000" w:rsidRPr="00000000">
        <w:rPr>
          <w:rtl w:val="0"/>
        </w:rPr>
        <w:t xml:space="preserve">Everything the customer sees carries your brand. The technology, compliance, and credit run behind the scenes.</w:t>
      </w:r>
    </w:p>
    <w:p w:rsidR="00000000" w:rsidDel="00000000" w:rsidP="00000000" w:rsidRDefault="00000000" w:rsidRPr="00000000" w14:paraId="00000020">
      <w:pPr>
        <w:spacing w:after="240" w:before="240" w:lineRule="auto"/>
        <w:rPr/>
      </w:pPr>
      <w:r w:rsidDel="00000000" w:rsidR="00000000" w:rsidRPr="00000000">
        <w:rPr>
          <w:rtl w:val="0"/>
        </w:rPr>
        <w:t xml:space="preserve">The relationship is yours.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bgx2sl29hpdq" w:id="8"/>
      <w:bookmarkEnd w:id="8"/>
      <w:r w:rsidDel="00000000" w:rsidR="00000000" w:rsidRPr="00000000">
        <w:rPr>
          <w:b w:val="1"/>
          <w:bCs w:val="1"/>
          <w:sz w:val="46"/>
          <w:szCs w:val="46"/>
          <w:rtl w:val="0"/>
        </w:rPr>
        <w:t xml:space="preserve">4</w:t>
      </w:r>
      <w:commentRangeStart w:id="22"/>
      <w:r w:rsidDel="00000000" w:rsidR="00000000" w:rsidRPr="00000000">
        <w:rPr>
          <w:b w:val="1"/>
          <w:bCs w:val="1"/>
          <w:sz w:val="46"/>
          <w:szCs w:val="46"/>
          <w:rtl w:val="0"/>
        </w:rPr>
        <w:t xml:space="preserve">. The Gains — The Cherry on the Cake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23">
      <w:pPr>
        <w:spacing w:after="240" w:before="240" w:lineRule="auto"/>
        <w:rPr/>
      </w:pPr>
      <w:commentRangeStart w:id="23"/>
      <w:commentRangeStart w:id="24"/>
      <w:r w:rsidDel="00000000" w:rsidR="00000000" w:rsidRPr="00000000">
        <w:rPr>
          <w:b w:val="1"/>
          <w:bCs w:val="1"/>
          <w:rtl w:val="0"/>
        </w:rPr>
        <w:t xml:space="preserve">Eyebrow</w:t>
        <w:br w:type="textWrapping"/>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w:t>
      </w:r>
      <w:commentRangeStart w:id="25"/>
      <w:r w:rsidDel="00000000" w:rsidR="00000000" w:rsidRPr="00000000">
        <w:rPr>
          <w:rtl w:val="0"/>
        </w:rPr>
        <w:t xml:space="preserve">And Here’s What It Pays You Back</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 </w:t>
      </w:r>
      <w:commentRangeStart w:id="26"/>
      <w:r w:rsidDel="00000000" w:rsidR="00000000" w:rsidRPr="00000000">
        <w:rPr>
          <w:rtl w:val="0"/>
        </w:rPr>
        <w:t xml:space="preserve">Three ways CredX puts money back in your dealership.</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xplrdz8zpk2" w:id="9"/>
      <w:bookmarkEnd w:id="9"/>
      <w:commentRangeStart w:id="27"/>
      <w:r w:rsidDel="00000000" w:rsidR="00000000" w:rsidRPr="00000000">
        <w:rPr>
          <w:b w:val="1"/>
          <w:bCs w:val="1"/>
          <w:sz w:val="34"/>
          <w:szCs w:val="34"/>
          <w:rtl w:val="0"/>
        </w:rPr>
        <w:t xml:space="preserve">1.</w:t>
      </w:r>
      <w:commentRangeEnd w:id="27"/>
      <w:r w:rsidDel="00000000" w:rsidR="00000000" w:rsidRPr="00000000">
        <w:commentReference w:id="27"/>
      </w:r>
      <w:r w:rsidDel="00000000" w:rsidR="00000000" w:rsidRPr="00000000">
        <w:rPr>
          <w:b w:val="1"/>
          <w:bCs w:val="1"/>
          <w:sz w:val="34"/>
          <w:szCs w:val="34"/>
          <w:rtl w:val="0"/>
        </w:rPr>
        <w:t xml:space="preserve"> Recover up to 85% of interchange</w:t>
      </w:r>
    </w:p>
    <w:p w:rsidR="00000000" w:rsidDel="00000000" w:rsidP="00000000" w:rsidRDefault="00000000" w:rsidRPr="00000000" w14:paraId="00000026">
      <w:pPr>
        <w:spacing w:after="240" w:before="240" w:lineRule="auto"/>
        <w:rPr/>
      </w:pPr>
      <w:r w:rsidDel="00000000" w:rsidR="00000000" w:rsidRPr="00000000">
        <w:rPr>
          <w:rtl w:val="0"/>
        </w:rPr>
        <w:t xml:space="preserve">$6,000 per $1M with CredX, against roughly $36,000 with Visa and Mastercard.</w:t>
      </w:r>
    </w:p>
    <w:p w:rsidR="00000000" w:rsidDel="00000000" w:rsidP="00000000" w:rsidRDefault="00000000" w:rsidRPr="00000000" w14:paraId="00000027">
      <w:pPr>
        <w:spacing w:after="240" w:before="240" w:lineRule="auto"/>
        <w:rPr/>
      </w:pPr>
      <w:r w:rsidDel="00000000" w:rsidR="00000000" w:rsidRPr="00000000">
        <w:rPr>
          <w:rtl w:val="0"/>
        </w:rPr>
        <w:t xml:space="preserve">On $1M a month, that is up to $30,000 staying in your business.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zsdv6wyyogq" w:id="10"/>
      <w:bookmarkEnd w:id="10"/>
      <w:commentRangeStart w:id="28"/>
      <w:r w:rsidDel="00000000" w:rsidR="00000000" w:rsidRPr="00000000">
        <w:rPr>
          <w:b w:val="1"/>
          <w:bCs w:val="1"/>
          <w:sz w:val="34"/>
          <w:szCs w:val="34"/>
          <w:rtl w:val="0"/>
        </w:rPr>
        <w:t xml:space="preserve">2</w:t>
      </w:r>
      <w:commentRangeEnd w:id="28"/>
      <w:r w:rsidDel="00000000" w:rsidR="00000000" w:rsidRPr="00000000">
        <w:commentReference w:id="28"/>
      </w:r>
      <w:r w:rsidDel="00000000" w:rsidR="00000000" w:rsidRPr="00000000">
        <w:rPr>
          <w:b w:val="1"/>
          <w:bCs w:val="1"/>
          <w:sz w:val="34"/>
          <w:szCs w:val="34"/>
          <w:rtl w:val="0"/>
        </w:rPr>
        <w:t xml:space="preserve">. Earn on the credit you used to give away</w:t>
      </w:r>
    </w:p>
    <w:p w:rsidR="00000000" w:rsidDel="00000000" w:rsidP="00000000" w:rsidRDefault="00000000" w:rsidRPr="00000000" w14:paraId="00000029">
      <w:pPr>
        <w:spacing w:after="240" w:before="240" w:lineRule="auto"/>
        <w:rPr/>
      </w:pPr>
      <w:r w:rsidDel="00000000" w:rsidR="00000000" w:rsidRPr="00000000">
        <w:rPr>
          <w:rtl w:val="0"/>
        </w:rPr>
        <w:t xml:space="preserve">A credit facility in your own brand, issued at the F&amp;I desk in about 6 minutes, at roughly half the rate of a standard card.</w:t>
      </w:r>
    </w:p>
    <w:p w:rsidR="00000000" w:rsidDel="00000000" w:rsidP="00000000" w:rsidRDefault="00000000" w:rsidRPr="00000000" w14:paraId="0000002A">
      <w:pPr>
        <w:spacing w:after="240" w:before="240" w:lineRule="auto"/>
        <w:rPr/>
      </w:pPr>
      <w:r w:rsidDel="00000000" w:rsidR="00000000" w:rsidRPr="00000000">
        <w:rPr>
          <w:rtl w:val="0"/>
        </w:rPr>
        <w:t xml:space="preserve">You’re paid in full and upfront. Your customer carries the credit, and the risk stays with CredX, never on your books.</w:t>
      </w:r>
    </w:p>
    <w:p w:rsidR="00000000" w:rsidDel="00000000" w:rsidP="00000000" w:rsidRDefault="00000000" w:rsidRPr="00000000" w14:paraId="0000002B">
      <w:pPr>
        <w:spacing w:after="240" w:before="240" w:lineRule="auto"/>
        <w:rPr/>
      </w:pPr>
      <w:r w:rsidDel="00000000" w:rsidR="00000000" w:rsidRPr="00000000">
        <w:rPr>
          <w:rtl w:val="0"/>
        </w:rPr>
        <w:t xml:space="preserve">Dealers who add embedded credit at the point of sale see up to a 321% lift in purchase frequency and 76% larger transactions, based on PayPal’s embedded credit benchmark.</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yx3kmt0vdz" w:id="11"/>
      <w:bookmarkEnd w:id="11"/>
      <w:commentRangeStart w:id="29"/>
      <w:r w:rsidDel="00000000" w:rsidR="00000000" w:rsidRPr="00000000">
        <w:rPr>
          <w:b w:val="1"/>
          <w:bCs w:val="1"/>
          <w:sz w:val="34"/>
          <w:szCs w:val="34"/>
          <w:rtl w:val="0"/>
        </w:rPr>
        <w:t xml:space="preserve">3.</w:t>
      </w:r>
      <w:commentRangeEnd w:id="29"/>
      <w:r w:rsidDel="00000000" w:rsidR="00000000" w:rsidRPr="00000000">
        <w:commentReference w:id="29"/>
      </w:r>
      <w:r w:rsidDel="00000000" w:rsidR="00000000" w:rsidRPr="00000000">
        <w:rPr>
          <w:b w:val="1"/>
          <w:bCs w:val="1"/>
          <w:sz w:val="34"/>
          <w:szCs w:val="34"/>
          <w:rtl w:val="0"/>
        </w:rPr>
        <w:t xml:space="preserve"> See your business in real time</w:t>
      </w:r>
    </w:p>
    <w:p w:rsidR="00000000" w:rsidDel="00000000" w:rsidP="00000000" w:rsidRDefault="00000000" w:rsidRPr="00000000" w14:paraId="0000002D">
      <w:pPr>
        <w:spacing w:after="240" w:before="240" w:lineRule="auto"/>
        <w:rPr/>
      </w:pPr>
      <w:r w:rsidDel="00000000" w:rsidR="00000000" w:rsidRPr="00000000">
        <w:rPr>
          <w:rtl w:val="0"/>
        </w:rPr>
        <w:t xml:space="preserve">A monthly dashboard in plain language, not raw numbers.</w:t>
      </w:r>
    </w:p>
    <w:p w:rsidR="00000000" w:rsidDel="00000000" w:rsidP="00000000" w:rsidRDefault="00000000" w:rsidRPr="00000000" w14:paraId="0000002E">
      <w:pPr>
        <w:spacing w:after="240" w:before="240" w:lineRule="auto"/>
        <w:rPr/>
      </w:pPr>
      <w:r w:rsidDel="00000000" w:rsidR="00000000" w:rsidRPr="00000000">
        <w:rPr>
          <w:rtl w:val="0"/>
        </w:rPr>
        <w:t xml:space="preserve">See which rooftop peaks in July, which segment drives service revenue, and who is about to lapse.</w:t>
      </w:r>
    </w:p>
    <w:p w:rsidR="00000000" w:rsidDel="00000000" w:rsidP="00000000" w:rsidRDefault="00000000" w:rsidRPr="00000000" w14:paraId="0000002F">
      <w:pPr>
        <w:spacing w:after="240" w:before="240" w:lineRule="auto"/>
        <w:rPr/>
      </w:pPr>
      <w:r w:rsidDel="00000000" w:rsidR="00000000" w:rsidRPr="00000000">
        <w:rPr>
          <w:rtl w:val="0"/>
        </w:rPr>
        <w:t xml:space="preserve">The intelligence your DMS never handed you.</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nwrgdv55lxk2" w:id="12"/>
      <w:bookmarkEnd w:id="12"/>
      <w:commentRangeStart w:id="30"/>
      <w:commentRangeStart w:id="31"/>
      <w:r w:rsidDel="00000000" w:rsidR="00000000" w:rsidRPr="00000000">
        <w:rPr>
          <w:b w:val="1"/>
          <w:bCs w:val="1"/>
          <w:sz w:val="46"/>
          <w:szCs w:val="46"/>
          <w:rtl w:val="0"/>
        </w:rPr>
        <w:t xml:space="preserve">Key Outcomes</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$30K</w:t>
        <w:br w:type="textWrapping"/>
      </w:r>
      <w:r w:rsidDel="00000000" w:rsidR="00000000" w:rsidRPr="00000000">
        <w:rPr>
          <w:rtl w:val="0"/>
        </w:rPr>
        <w:t xml:space="preserve"> Recovered per $1M, month one.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Yours</w:t>
        <w:br w:type="textWrapping"/>
      </w:r>
      <w:r w:rsidDel="00000000" w:rsidR="00000000" w:rsidRPr="00000000">
        <w:rPr>
          <w:rtl w:val="0"/>
        </w:rPr>
        <w:t xml:space="preserve"> The customer, the data, and the loyalty. Not Visa’s.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6 min</w:t>
        <w:br w:type="textWrapping"/>
      </w:r>
      <w:r w:rsidDel="00000000" w:rsidR="00000000" w:rsidRPr="00000000">
        <w:rPr>
          <w:rtl w:val="0"/>
        </w:rPr>
        <w:t xml:space="preserve"> Credit approved at the F&amp;I desk, before they leave the lot.</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homjavsth8b2" w:id="13"/>
      <w:bookmarkEnd w:id="13"/>
      <w:r w:rsidDel="00000000" w:rsidR="00000000" w:rsidRPr="00000000">
        <w:rPr>
          <w:b w:val="1"/>
          <w:bCs w:val="1"/>
          <w:sz w:val="46"/>
          <w:szCs w:val="46"/>
          <w:rtl w:val="0"/>
        </w:rPr>
        <w:t xml:space="preserve">5. Savings Calculator</w:t>
      </w:r>
    </w:p>
    <w:p w:rsidR="00000000" w:rsidDel="00000000" w:rsidP="00000000" w:rsidRDefault="00000000" w:rsidRPr="00000000" w14:paraId="00000037">
      <w:pPr>
        <w:spacing w:after="240" w:before="240" w:lineRule="auto"/>
        <w:rPr/>
      </w:pPr>
      <w:commentRangeStart w:id="32"/>
      <w:r w:rsidDel="00000000" w:rsidR="00000000" w:rsidRPr="00000000">
        <w:rPr>
          <w:b w:val="1"/>
          <w:bCs w:val="1"/>
          <w:rtl w:val="0"/>
        </w:rPr>
        <w:t xml:space="preserve">Headline</w:t>
        <w:br w:type="textWrapping"/>
      </w:r>
      <w:commentRangeEnd w:id="32"/>
      <w:r w:rsidDel="00000000" w:rsidR="00000000" w:rsidRPr="00000000">
        <w:commentReference w:id="32"/>
      </w:r>
      <w:r w:rsidDel="00000000" w:rsidR="00000000" w:rsidRPr="00000000">
        <w:rPr>
          <w:rtl w:val="0"/>
        </w:rPr>
        <w:t xml:space="preserve"> Move the slider. See what stays in your dealership.</w:t>
      </w:r>
    </w:p>
    <w:p w:rsidR="00000000" w:rsidDel="00000000" w:rsidP="00000000" w:rsidRDefault="00000000" w:rsidRPr="00000000" w14:paraId="00000038">
      <w:pPr>
        <w:spacing w:after="240" w:before="240" w:lineRule="auto"/>
        <w:rPr/>
      </w:pPr>
      <w:commentRangeStart w:id="33"/>
      <w:r w:rsidDel="00000000" w:rsidR="00000000" w:rsidRPr="00000000">
        <w:rPr>
          <w:b w:val="1"/>
          <w:bCs w:val="1"/>
          <w:rtl w:val="0"/>
        </w:rPr>
        <w:t xml:space="preserve">Body</w:t>
      </w:r>
      <w:commentRangeEnd w:id="33"/>
      <w:r w:rsidDel="00000000" w:rsidR="00000000" w:rsidRPr="00000000">
        <w:commentReference w:id="33"/>
      </w:r>
      <w:r w:rsidDel="00000000" w:rsidR="00000000" w:rsidRPr="00000000">
        <w:rPr>
          <w:b w:val="1"/>
          <w:bCs w:val="1"/>
          <w:rtl w:val="0"/>
        </w:rPr>
        <w:br w:type="textWrapping"/>
      </w:r>
      <w:r w:rsidDel="00000000" w:rsidR="00000000" w:rsidRPr="00000000">
        <w:rPr>
          <w:rtl w:val="0"/>
        </w:rPr>
        <w:t xml:space="preserve"> Set your real monthly card volume and watch the recovery add up across twelve months.</w:t>
      </w:r>
    </w:p>
    <w:p w:rsidR="00000000" w:rsidDel="00000000" w:rsidP="00000000" w:rsidRDefault="00000000" w:rsidRPr="00000000" w14:paraId="00000039">
      <w:pPr>
        <w:spacing w:after="240" w:before="240" w:lineRule="auto"/>
        <w:rPr/>
      </w:pPr>
      <w:commentRangeStart w:id="34"/>
      <w:r w:rsidDel="00000000" w:rsidR="00000000" w:rsidRPr="00000000">
        <w:rPr>
          <w:b w:val="1"/>
          <w:bCs w:val="1"/>
          <w:rtl w:val="0"/>
        </w:rPr>
        <w:t xml:space="preserve">Slider label</w:t>
        <w:br w:type="textWrapping"/>
      </w:r>
      <w:commentRangeEnd w:id="34"/>
      <w:r w:rsidDel="00000000" w:rsidR="00000000" w:rsidRPr="00000000">
        <w:commentReference w:id="34"/>
      </w:r>
      <w:r w:rsidDel="00000000" w:rsidR="00000000" w:rsidRPr="00000000">
        <w:rPr>
          <w:rtl w:val="0"/>
        </w:rPr>
        <w:t xml:space="preserve"> Your monthly card volume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Slider range</w:t>
        <w:br w:type="textWrapping"/>
      </w:r>
      <w:r w:rsidDel="00000000" w:rsidR="00000000" w:rsidRPr="00000000">
        <w:rPr>
          <w:rtl w:val="0"/>
        </w:rPr>
        <w:t xml:space="preserve"> $250K — $25M</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Output 1</w:t>
        <w:br w:type="textWrapping"/>
      </w:r>
      <w:r w:rsidDel="00000000" w:rsidR="00000000" w:rsidRPr="00000000">
        <w:rPr>
          <w:rtl w:val="0"/>
        </w:rPr>
        <w:t xml:space="preserve"> $X recovered per year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Output 2</w:t>
        <w:br w:type="textWrapping"/>
      </w:r>
      <w:r w:rsidDel="00000000" w:rsidR="00000000" w:rsidRPr="00000000">
        <w:rPr>
          <w:rtl w:val="0"/>
        </w:rPr>
        <w:t xml:space="preserve"> $Y per year accruing in value-back</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Designed to recover up to 85% of standard interchange. Your number depends </w:t>
      </w:r>
      <w:r w:rsidDel="00000000" w:rsidR="00000000" w:rsidRPr="00000000">
        <w:rPr>
          <w:rtl w:val="0"/>
        </w:rPr>
        <w:t xml:space="preserve">on card</w:t>
      </w:r>
      <w:r w:rsidDel="00000000" w:rsidR="00000000" w:rsidRPr="00000000">
        <w:rPr>
          <w:rtl w:val="0"/>
        </w:rPr>
        <w:t xml:space="preserve"> mix.</w:t>
      </w:r>
    </w:p>
    <w:p w:rsidR="00000000" w:rsidDel="00000000" w:rsidP="00000000" w:rsidRDefault="00000000" w:rsidRPr="00000000" w14:paraId="0000003E">
      <w:pPr>
        <w:spacing w:after="240" w:before="240" w:lineRule="auto"/>
        <w:rPr/>
      </w:pPr>
      <w:commentRangeStart w:id="35"/>
      <w:r w:rsidDel="00000000" w:rsidR="00000000" w:rsidRPr="00000000">
        <w:rPr>
          <w:rtl w:val="0"/>
        </w:rPr>
        <w:t xml:space="preserve">Based on roughly $36K interchange per $1M with Visa and Mastercard, against $6K per $1M with CredX.</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Get My Savings Estimate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Micro-reward after calculator use</w:t>
        <w:br w:type="textWrapping"/>
      </w:r>
      <w:r w:rsidDel="00000000" w:rsidR="00000000" w:rsidRPr="00000000">
        <w:rPr>
          <w:rtl w:val="0"/>
        </w:rPr>
        <w:t xml:space="preserve"> At $1M a month, you’re keeping $360,000 a year.</w:t>
      </w:r>
    </w:p>
    <w:p w:rsidR="00000000" w:rsidDel="00000000" w:rsidP="00000000" w:rsidRDefault="00000000" w:rsidRPr="00000000" w14:paraId="00000041">
      <w:pPr>
        <w:spacing w:after="240" w:before="240" w:lineRule="auto"/>
        <w:rPr/>
      </w:pPr>
      <w:r w:rsidDel="00000000" w:rsidR="00000000" w:rsidRPr="00000000">
        <w:rPr>
          <w:rtl w:val="0"/>
        </w:rPr>
        <w:t xml:space="preserve">Want your real number from your actual processing statement? Take the next step.</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khqi2dcnq4n" w:id="14"/>
      <w:bookmarkEnd w:id="14"/>
      <w:r w:rsidDel="00000000" w:rsidR="00000000" w:rsidRPr="00000000">
        <w:rPr>
          <w:b w:val="1"/>
          <w:bCs w:val="1"/>
          <w:sz w:val="46"/>
          <w:szCs w:val="46"/>
          <w:rtl w:val="0"/>
        </w:rPr>
        <w:t xml:space="preserve">6. How It Works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 </w:t>
      </w:r>
      <w:commentRangeStart w:id="36"/>
      <w:r w:rsidDel="00000000" w:rsidR="00000000" w:rsidRPr="00000000">
        <w:rPr>
          <w:rtl w:val="0"/>
        </w:rPr>
        <w:t xml:space="preserve">Four steps. Your DMS and your checkout stay exactly as they are.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fvy2wyotgb1" w:id="15"/>
      <w:bookmarkEnd w:id="15"/>
      <w:commentRangeStart w:id="37"/>
      <w:r w:rsidDel="00000000" w:rsidR="00000000" w:rsidRPr="00000000">
        <w:rPr>
          <w:b w:val="1"/>
          <w:bCs w:val="1"/>
          <w:sz w:val="34"/>
          <w:szCs w:val="34"/>
          <w:rtl w:val="0"/>
        </w:rPr>
        <w:t xml:space="preserve">Step 1 </w:t>
      </w:r>
      <w:commentRangeEnd w:id="37"/>
      <w:r w:rsidDel="00000000" w:rsidR="00000000" w:rsidRPr="00000000">
        <w:commentReference w:id="37"/>
      </w:r>
      <w:r w:rsidDel="00000000" w:rsidR="00000000" w:rsidRPr="00000000">
        <w:rPr>
          <w:b w:val="1"/>
          <w:bCs w:val="1"/>
          <w:sz w:val="34"/>
          <w:szCs w:val="34"/>
          <w:rtl w:val="0"/>
        </w:rPr>
        <w:t xml:space="preserve">— Sign a Merchant Network Agreement</w:t>
      </w:r>
    </w:p>
    <w:p w:rsidR="00000000" w:rsidDel="00000000" w:rsidP="00000000" w:rsidRDefault="00000000" w:rsidRPr="00000000" w14:paraId="00000046">
      <w:pPr>
        <w:spacing w:after="240" w:before="240" w:lineRule="auto"/>
        <w:rPr/>
      </w:pPr>
      <w:r w:rsidDel="00000000" w:rsidR="00000000" w:rsidRPr="00000000">
        <w:rPr>
          <w:rtl w:val="0"/>
        </w:rPr>
        <w:t xml:space="preserve">Onboarding runs about 7 days. Your DMS, processor, and F&amp;I tools all stay in place.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wfon3ckrhdv" w:id="16"/>
      <w:bookmarkEnd w:id="16"/>
      <w:commentRangeStart w:id="38"/>
      <w:r w:rsidDel="00000000" w:rsidR="00000000" w:rsidRPr="00000000">
        <w:rPr>
          <w:b w:val="1"/>
          <w:bCs w:val="1"/>
          <w:sz w:val="34"/>
          <w:szCs w:val="34"/>
          <w:rtl w:val="0"/>
        </w:rPr>
        <w:t xml:space="preserve">Step 2 </w:t>
      </w:r>
      <w:commentRangeEnd w:id="38"/>
      <w:r w:rsidDel="00000000" w:rsidR="00000000" w:rsidRPr="00000000">
        <w:commentReference w:id="38"/>
      </w:r>
      <w:r w:rsidDel="00000000" w:rsidR="00000000" w:rsidRPr="00000000">
        <w:rPr>
          <w:b w:val="1"/>
          <w:bCs w:val="1"/>
          <w:sz w:val="34"/>
          <w:szCs w:val="34"/>
          <w:rtl w:val="0"/>
        </w:rPr>
        <w:t xml:space="preserve">— CredX activates on your transaction flow</w:t>
      </w:r>
    </w:p>
    <w:p w:rsidR="00000000" w:rsidDel="00000000" w:rsidP="00000000" w:rsidRDefault="00000000" w:rsidRPr="00000000" w14:paraId="00000048">
      <w:pPr>
        <w:spacing w:after="240" w:before="240" w:lineRule="auto"/>
        <w:rPr/>
      </w:pPr>
      <w:r w:rsidDel="00000000" w:rsidR="00000000" w:rsidRPr="00000000">
        <w:rPr>
          <w:rtl w:val="0"/>
        </w:rPr>
        <w:t xml:space="preserve">Your checkout is unchanged, with no new terminals or hardware to install.</w:t>
      </w:r>
    </w:p>
    <w:p w:rsidR="00000000" w:rsidDel="00000000" w:rsidP="00000000" w:rsidRDefault="00000000" w:rsidRPr="00000000" w14:paraId="00000049">
      <w:pPr>
        <w:spacing w:after="240" w:before="240" w:lineRule="auto"/>
        <w:rPr/>
      </w:pPr>
      <w:r w:rsidDel="00000000" w:rsidR="00000000" w:rsidRPr="00000000">
        <w:rPr>
          <w:rtl w:val="0"/>
        </w:rPr>
        <w:t xml:space="preserve">CredX runs underneath, capturing the value and data your current setup leaves behind.</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jhdxs1ls8qz" w:id="17"/>
      <w:bookmarkEnd w:id="17"/>
      <w:commentRangeStart w:id="39"/>
      <w:r w:rsidDel="00000000" w:rsidR="00000000" w:rsidRPr="00000000">
        <w:rPr>
          <w:b w:val="1"/>
          <w:bCs w:val="1"/>
          <w:sz w:val="34"/>
          <w:szCs w:val="34"/>
          <w:rtl w:val="0"/>
        </w:rPr>
        <w:t xml:space="preserve">Step 3 </w:t>
      </w:r>
      <w:commentRangeEnd w:id="39"/>
      <w:r w:rsidDel="00000000" w:rsidR="00000000" w:rsidRPr="00000000">
        <w:commentReference w:id="39"/>
      </w:r>
      <w:r w:rsidDel="00000000" w:rsidR="00000000" w:rsidRPr="00000000">
        <w:rPr>
          <w:b w:val="1"/>
          <w:bCs w:val="1"/>
          <w:sz w:val="34"/>
          <w:szCs w:val="34"/>
          <w:rtl w:val="0"/>
        </w:rPr>
        <w:t xml:space="preserve">— Your monthly report arrives</w:t>
      </w:r>
    </w:p>
    <w:p w:rsidR="00000000" w:rsidDel="00000000" w:rsidP="00000000" w:rsidRDefault="00000000" w:rsidRPr="00000000" w14:paraId="0000004B">
      <w:pPr>
        <w:spacing w:after="240" w:before="240" w:lineRule="auto"/>
        <w:rPr/>
      </w:pPr>
      <w:r w:rsidDel="00000000" w:rsidR="00000000" w:rsidRPr="00000000">
        <w:rPr>
          <w:rtl w:val="0"/>
        </w:rPr>
        <w:t xml:space="preserve">Interchange recovered and value-back earned, broken out per store and per group.</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zhosfxgq6e6k" w:id="18"/>
      <w:bookmarkEnd w:id="18"/>
      <w:commentRangeStart w:id="40"/>
      <w:r w:rsidDel="00000000" w:rsidR="00000000" w:rsidRPr="00000000">
        <w:rPr>
          <w:b w:val="1"/>
          <w:bCs w:val="1"/>
          <w:sz w:val="34"/>
          <w:szCs w:val="34"/>
          <w:rtl w:val="0"/>
        </w:rPr>
        <w:t xml:space="preserve">Step 4 </w:t>
      </w:r>
      <w:commentRangeEnd w:id="40"/>
      <w:r w:rsidDel="00000000" w:rsidR="00000000" w:rsidRPr="00000000">
        <w:commentReference w:id="40"/>
      </w:r>
      <w:r w:rsidDel="00000000" w:rsidR="00000000" w:rsidRPr="00000000">
        <w:rPr>
          <w:b w:val="1"/>
          <w:bCs w:val="1"/>
          <w:sz w:val="34"/>
          <w:szCs w:val="34"/>
          <w:rtl w:val="0"/>
        </w:rPr>
        <w:t xml:space="preserve">— Customers get branded credit and value-back</w:t>
      </w:r>
    </w:p>
    <w:p w:rsidR="00000000" w:rsidDel="00000000" w:rsidP="00000000" w:rsidRDefault="00000000" w:rsidRPr="00000000" w14:paraId="0000004D">
      <w:pPr>
        <w:spacing w:after="240" w:before="240" w:lineRule="auto"/>
        <w:rPr/>
      </w:pPr>
      <w:r w:rsidDel="00000000" w:rsidR="00000000" w:rsidRPr="00000000">
        <w:rPr>
          <w:rtl w:val="0"/>
        </w:rPr>
        <w:t xml:space="preserve">Lower-rate credit issued in your dealership’s name, with value-back accruing in your program.</w:t>
      </w:r>
    </w:p>
    <w:p w:rsidR="00000000" w:rsidDel="00000000" w:rsidP="00000000" w:rsidRDefault="00000000" w:rsidRPr="00000000" w14:paraId="0000004E">
      <w:pPr>
        <w:spacing w:after="240" w:before="240" w:lineRule="auto"/>
        <w:rPr/>
      </w:pPr>
      <w:r w:rsidDel="00000000" w:rsidR="00000000" w:rsidRPr="00000000">
        <w:rPr>
          <w:rtl w:val="0"/>
        </w:rPr>
        <w:t xml:space="preserve">The relationship stays yours.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ks3dpyqmigtt" w:id="19"/>
      <w:bookmarkEnd w:id="19"/>
      <w:commentRangeStart w:id="41"/>
      <w:r w:rsidDel="00000000" w:rsidR="00000000" w:rsidRPr="00000000">
        <w:rPr>
          <w:b w:val="1"/>
          <w:bCs w:val="1"/>
          <w:sz w:val="46"/>
          <w:szCs w:val="46"/>
          <w:rtl w:val="0"/>
        </w:rPr>
        <w:t xml:space="preserve">7. Social Proof</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51">
      <w:pPr>
        <w:spacing w:after="240" w:before="240" w:lineRule="auto"/>
        <w:rPr/>
      </w:pPr>
      <w:commentRangeStart w:id="42"/>
      <w:r w:rsidDel="00000000" w:rsidR="00000000" w:rsidRPr="00000000">
        <w:rPr>
          <w:b w:val="1"/>
          <w:bCs w:val="1"/>
          <w:rtl w:val="0"/>
        </w:rPr>
        <w:t xml:space="preserve">Eyebrow</w:t>
        <w:br w:type="textWrapping"/>
      </w:r>
      <w:r w:rsidDel="00000000" w:rsidR="00000000" w:rsidRPr="00000000">
        <w:rPr>
          <w:rtl w:val="0"/>
        </w:rPr>
        <w:t xml:space="preserve"> Dealers Already in the Network</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wh0ckmbgvnzj" w:id="20"/>
      <w:bookmarkEnd w:id="20"/>
      <w:r w:rsidDel="00000000" w:rsidR="00000000" w:rsidRPr="00000000">
        <w:rPr>
          <w:b w:val="1"/>
          <w:bCs w:val="1"/>
          <w:sz w:val="34"/>
          <w:szCs w:val="34"/>
          <w:rtl w:val="0"/>
        </w:rPr>
        <w:t xml:space="preserve">Operator Quote</w:t>
      </w:r>
    </w:p>
    <w:p w:rsidR="00000000" w:rsidDel="00000000" w:rsidP="00000000" w:rsidRDefault="00000000" w:rsidRPr="00000000" w14:paraId="00000053">
      <w:pPr>
        <w:spacing w:after="240" w:before="240" w:lineRule="auto"/>
        <w:rPr/>
      </w:pPr>
      <w:r w:rsidDel="00000000" w:rsidR="00000000" w:rsidRPr="00000000">
        <w:rPr>
          <w:rtl w:val="0"/>
        </w:rPr>
        <w:t xml:space="preserve">“We were leaking $30,000 of margin per million in interchange and couldn’t see it on the P&amp;L. CredX gave us the rails to recover it, and the customer data our DMS never captured.”</w:t>
      </w:r>
    </w:p>
    <w:p w:rsidR="00000000" w:rsidDel="00000000" w:rsidP="00000000" w:rsidRDefault="00000000" w:rsidRPr="00000000" w14:paraId="00000054">
      <w:pPr>
        <w:spacing w:after="240" w:before="240" w:lineRule="auto"/>
        <w:rPr/>
      </w:pPr>
      <w:r w:rsidDel="00000000" w:rsidR="00000000" w:rsidRPr="00000000">
        <w:rPr>
          <w:rtl w:val="0"/>
        </w:rPr>
        <w:t xml:space="preserve">— F&amp;I Director, multi-rooftop group, Western Canada</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ljg6bjf6mhiq" w:id="21"/>
      <w:bookmarkEnd w:id="21"/>
      <w:r w:rsidDel="00000000" w:rsidR="00000000" w:rsidRPr="00000000">
        <w:rPr>
          <w:b w:val="1"/>
          <w:bCs w:val="1"/>
          <w:sz w:val="46"/>
          <w:szCs w:val="46"/>
          <w:rtl w:val="0"/>
        </w:rPr>
        <w:t xml:space="preserve">Partner Network</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Multi-rooftop dealer group</w:t>
        <w:br w:type="textWrapping"/>
      </w:r>
      <w:r w:rsidDel="00000000" w:rsidR="00000000" w:rsidRPr="00000000">
        <w:rPr>
          <w:rtl w:val="0"/>
        </w:rPr>
        <w:t xml:space="preserve"> Western Canada · $40M+ monthly volume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Powersports retailer</w:t>
        <w:br w:type="textWrapping"/>
      </w:r>
      <w:r w:rsidDel="00000000" w:rsidR="00000000" w:rsidRPr="00000000">
        <w:rPr>
          <w:rtl w:val="0"/>
        </w:rPr>
        <w:t xml:space="preserve"> US Southeast · 3 locations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Multi-brand auto group</w:t>
        <w:br w:type="textWrapping"/>
      </w:r>
      <w:r w:rsidDel="00000000" w:rsidR="00000000" w:rsidRPr="00000000">
        <w:rPr>
          <w:rtl w:val="0"/>
        </w:rPr>
        <w:t xml:space="preserve"> Eastern Canada · 12 rooftops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Mid-market DMS platform</w:t>
        <w:br w:type="textWrapping"/>
      </w:r>
      <w:r w:rsidDel="00000000" w:rsidR="00000000" w:rsidRPr="00000000">
        <w:rPr>
          <w:rtl w:val="0"/>
        </w:rPr>
        <w:t xml:space="preserve"> Integration partner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Community lender</w:t>
        <w:br w:type="textWrapping"/>
      </w:r>
      <w:r w:rsidDel="00000000" w:rsidR="00000000" w:rsidRPr="00000000">
        <w:rPr>
          <w:rtl w:val="0"/>
        </w:rPr>
        <w:t xml:space="preserve"> Funds the embedded credit</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Recreational vehicle dealer network</w:t>
        <w:br w:type="textWrapping"/>
      </w:r>
      <w:r w:rsidDel="00000000" w:rsidR="00000000" w:rsidRPr="00000000">
        <w:rPr>
          <w:rtl w:val="0"/>
        </w:rPr>
        <w:t xml:space="preserve"> Automotive and powersports operator</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554wkp521q68" w:id="22"/>
      <w:bookmarkEnd w:id="22"/>
      <w:commentRangeStart w:id="43"/>
      <w:r w:rsidDel="00000000" w:rsidR="00000000" w:rsidRPr="00000000">
        <w:rPr>
          <w:b w:val="1"/>
          <w:bCs w:val="1"/>
          <w:sz w:val="46"/>
          <w:szCs w:val="46"/>
          <w:rtl w:val="0"/>
        </w:rPr>
        <w:t xml:space="preserve">Key Metrics</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5F">
      <w:pPr>
        <w:spacing w:after="240" w:before="240" w:lineRule="auto"/>
        <w:rPr/>
      </w:pPr>
      <w:commentRangeStart w:id="44"/>
      <w:commentRangeStart w:id="45"/>
      <w:r w:rsidDel="00000000" w:rsidR="00000000" w:rsidRPr="00000000">
        <w:rPr>
          <w:b w:val="1"/>
          <w:bCs w:val="1"/>
          <w:rtl w:val="0"/>
        </w:rPr>
        <w:t xml:space="preserve">$500M+</w:t>
        <w:br w:type="textWrapping"/>
      </w:r>
      <w:r w:rsidDel="00000000" w:rsidR="00000000" w:rsidRPr="00000000">
        <w:rPr>
          <w:rtl w:val="0"/>
        </w:rPr>
        <w:t xml:space="preserve"> In Merchant Network Agreements signed.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4</w:t>
        <w:br w:type="textWrapping"/>
      </w:r>
      <w:r w:rsidDel="00000000" w:rsidR="00000000" w:rsidRPr="00000000">
        <w:rPr>
          <w:rtl w:val="0"/>
        </w:rPr>
        <w:t xml:space="preserve"> Community lender partners funding embedded credit.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SOC 2 + PIPEDA compliant</w:t>
        <w:br w:type="textWrapping"/>
      </w:r>
      <w:r w:rsidDel="00000000" w:rsidR="00000000" w:rsidRPr="00000000">
        <w:rPr>
          <w:rtl w:val="0"/>
        </w:rPr>
        <w:t xml:space="preserve"> Data de-identified, consent-driven, and held to Canadian privacy law.</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5kcg4d3d5qe9" w:id="23"/>
      <w:bookmarkEnd w:id="23"/>
      <w:r w:rsidDel="00000000" w:rsidR="00000000" w:rsidRPr="00000000">
        <w:rPr>
          <w:b w:val="1"/>
          <w:bCs w:val="1"/>
          <w:sz w:val="46"/>
          <w:szCs w:val="46"/>
          <w:rtl w:val="0"/>
        </w:rPr>
        <w:t xml:space="preserve">8. Be Part of the Movement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 Ready to own your customer?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Subline</w:t>
        <w:br w:type="textWrapping"/>
      </w:r>
      <w:r w:rsidDel="00000000" w:rsidR="00000000" w:rsidRPr="00000000">
        <w:rPr>
          <w:rtl w:val="0"/>
        </w:rPr>
        <w:t xml:space="preserve"> Two quick steps. Start with the basics — we’ll take it from there.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but3qo7hdpwb" w:id="24"/>
      <w:bookmarkEnd w:id="24"/>
      <w:r w:rsidDel="00000000" w:rsidR="00000000" w:rsidRPr="00000000">
        <w:rPr>
          <w:b w:val="1"/>
          <w:bCs w:val="1"/>
          <w:sz w:val="34"/>
          <w:szCs w:val="34"/>
          <w:rtl w:val="0"/>
        </w:rPr>
        <w:t xml:space="preserve">Step 1 — Tell us who you are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Intro</w:t>
        <w:br w:type="textWrapping"/>
      </w:r>
      <w:r w:rsidDel="00000000" w:rsidR="00000000" w:rsidRPr="00000000">
        <w:rPr>
          <w:rtl w:val="0"/>
        </w:rPr>
        <w:t xml:space="preserve"> This is all we need to reach you.</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6A">
      <w:pPr>
        <w:spacing w:after="240" w:before="240" w:lineRule="auto"/>
        <w:rPr/>
      </w:pPr>
      <w:r w:rsidDel="00000000" w:rsidR="00000000" w:rsidRPr="00000000">
        <w:rPr>
          <w:rtl w:val="0"/>
        </w:rPr>
        <w:t xml:space="preserve">Full name</w:t>
        <w:br w:type="textWrapping"/>
        <w:t xml:space="preserve"> Work email</w:t>
        <w:br w:type="textWrapping"/>
        <w:t xml:space="preserve"> Phone</w:t>
        <w:br w:type="textWrapping"/>
        <w:t xml:space="preserve"> Dealership or company name</w:t>
        <w:br w:type="textWrapping"/>
        <w:t xml:space="preserve"> Website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 Join the Movement</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Micro-reward after submit</w:t>
        <w:br w:type="textWrapping"/>
      </w:r>
      <w:r w:rsidDel="00000000" w:rsidR="00000000" w:rsidRPr="00000000">
        <w:rPr>
          <w:rtl w:val="0"/>
        </w:rPr>
        <w:t xml:space="preserve"> You’re in. Based on your volume, you could be keeping up to $30,000 per $1M.</w:t>
      </w:r>
    </w:p>
    <w:p w:rsidR="00000000" w:rsidDel="00000000" w:rsidP="00000000" w:rsidRDefault="00000000" w:rsidRPr="00000000" w14:paraId="0000006D">
      <w:pPr>
        <w:spacing w:after="240" w:before="240" w:lineRule="auto"/>
        <w:rPr/>
      </w:pPr>
      <w:r w:rsidDel="00000000" w:rsidR="00000000" w:rsidRPr="00000000">
        <w:rPr>
          <w:rtl w:val="0"/>
        </w:rPr>
        <w:t xml:space="preserve">Two more questions and we’ll build your real number.</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elb87cwhj59" w:id="25"/>
      <w:bookmarkEnd w:id="25"/>
      <w:commentRangeStart w:id="46"/>
      <w:commentRangeStart w:id="47"/>
      <w:r w:rsidDel="00000000" w:rsidR="00000000" w:rsidRPr="00000000">
        <w:rPr>
          <w:b w:val="1"/>
          <w:bCs w:val="1"/>
          <w:sz w:val="34"/>
          <w:szCs w:val="34"/>
          <w:rtl w:val="0"/>
        </w:rPr>
        <w:t xml:space="preserve">Step 2 </w:t>
      </w:r>
      <w:commentRangeEnd w:id="46"/>
      <w:r w:rsidDel="00000000" w:rsidR="00000000" w:rsidRPr="00000000">
        <w:commentReference w:id="46"/>
      </w:r>
      <w:commentRangeEnd w:id="47"/>
      <w:r w:rsidDel="00000000" w:rsidR="00000000" w:rsidRPr="00000000">
        <w:commentReference w:id="47"/>
      </w:r>
      <w:r w:rsidDel="00000000" w:rsidR="00000000" w:rsidRPr="00000000">
        <w:rPr>
          <w:b w:val="1"/>
          <w:bCs w:val="1"/>
          <w:sz w:val="34"/>
          <w:szCs w:val="34"/>
          <w:rtl w:val="0"/>
        </w:rPr>
        <w:t xml:space="preserve">— Tell us about your dealership</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Intro</w:t>
        <w:br w:type="textWrapping"/>
      </w:r>
      <w:r w:rsidDel="00000000" w:rsidR="00000000" w:rsidRPr="00000000">
        <w:rPr>
          <w:rtl w:val="0"/>
        </w:rPr>
        <w:t xml:space="preserve"> Optional. This helps us tailor your savings and check fit with our lenders.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72">
      <w:pPr>
        <w:spacing w:after="240" w:before="240" w:lineRule="auto"/>
        <w:rPr/>
      </w:pPr>
      <w:r w:rsidDel="00000000" w:rsidR="00000000" w:rsidRPr="00000000">
        <w:rPr>
          <w:rtl w:val="0"/>
        </w:rPr>
        <w:t xml:space="preserve">Roughly what do you process in card volume each month?</w:t>
        <w:br w:type="textWrapping"/>
        <w:t xml:space="preserve"> $250K–$1M</w:t>
        <w:br w:type="textWrapping"/>
        <w:t xml:space="preserve"> $1M–$5M</w:t>
        <w:br w:type="textWrapping"/>
        <w:t xml:space="preserve"> $5M–$25M</w:t>
        <w:br w:type="textWrapping"/>
        <w:t xml:space="preserve"> $25M+</w:t>
      </w:r>
    </w:p>
    <w:p w:rsidR="00000000" w:rsidDel="00000000" w:rsidP="00000000" w:rsidRDefault="00000000" w:rsidRPr="00000000" w14:paraId="00000073">
      <w:pPr>
        <w:spacing w:after="240" w:before="240" w:lineRule="auto"/>
        <w:rPr/>
      </w:pPr>
      <w:r w:rsidDel="00000000" w:rsidR="00000000" w:rsidRPr="00000000">
        <w:rPr>
          <w:rtl w:val="0"/>
        </w:rPr>
        <w:t xml:space="preserve">How many rooftops do you run?</w:t>
      </w:r>
    </w:p>
    <w:p w:rsidR="00000000" w:rsidDel="00000000" w:rsidP="00000000" w:rsidRDefault="00000000" w:rsidRPr="00000000" w14:paraId="00000074">
      <w:pPr>
        <w:spacing w:after="240" w:before="240" w:lineRule="auto"/>
        <w:rPr/>
      </w:pPr>
      <w:r w:rsidDel="00000000" w:rsidR="00000000" w:rsidRPr="00000000">
        <w:rPr>
          <w:rtl w:val="0"/>
        </w:rPr>
        <w:t xml:space="preserve">Which DMS are you on today?</w:t>
      </w:r>
    </w:p>
    <w:p w:rsidR="00000000" w:rsidDel="00000000" w:rsidP="00000000" w:rsidRDefault="00000000" w:rsidRPr="00000000" w14:paraId="00000075">
      <w:pPr>
        <w:spacing w:after="240" w:before="240" w:lineRule="auto"/>
        <w:rPr/>
      </w:pPr>
      <w:r w:rsidDel="00000000" w:rsidR="00000000" w:rsidRPr="00000000">
        <w:rPr>
          <w:rtl w:val="0"/>
        </w:rPr>
        <w:t xml:space="preserve">In one line: what would owning your customer data change for your business?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 See My Full Breakdown</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bwvf7ktevmrn" w:id="26"/>
      <w:bookmarkEnd w:id="26"/>
      <w:r w:rsidDel="00000000" w:rsidR="00000000" w:rsidRPr="00000000">
        <w:rPr>
          <w:b w:val="1"/>
          <w:bCs w:val="1"/>
          <w:sz w:val="46"/>
          <w:szCs w:val="46"/>
          <w:rtl w:val="0"/>
        </w:rPr>
        <w:t xml:space="preserve">9. FAQ</w:t>
      </w:r>
    </w:p>
    <w:p w:rsidR="00000000" w:rsidDel="00000000" w:rsidP="00000000" w:rsidRDefault="00000000" w:rsidRPr="00000000" w14:paraId="00000079">
      <w:pPr>
        <w:spacing w:after="240" w:before="240" w:lineRule="auto"/>
        <w:rPr/>
      </w:pPr>
      <w:commentRangeStart w:id="48"/>
      <w:r w:rsidDel="00000000" w:rsidR="00000000" w:rsidRPr="00000000">
        <w:rPr>
          <w:b w:val="1"/>
          <w:bCs w:val="1"/>
          <w:rtl w:val="0"/>
        </w:rPr>
        <w:t xml:space="preserve">Heading</w:t>
        <w:br w:type="textWrapping"/>
      </w:r>
      <w:commentRangeEnd w:id="48"/>
      <w:r w:rsidDel="00000000" w:rsidR="00000000" w:rsidRPr="00000000">
        <w:commentReference w:id="48"/>
      </w:r>
      <w:r w:rsidDel="00000000" w:rsidR="00000000" w:rsidRPr="00000000">
        <w:rPr>
          <w:rtl w:val="0"/>
        </w:rPr>
        <w:t xml:space="preserve"> Questions dealers ask before signing</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sbe8ynfr2wtr" w:id="27"/>
      <w:bookmarkEnd w:id="27"/>
      <w:commentRangeStart w:id="49"/>
      <w:r w:rsidDel="00000000" w:rsidR="00000000" w:rsidRPr="00000000">
        <w:rPr>
          <w:b w:val="1"/>
          <w:bCs w:val="1"/>
          <w:sz w:val="34"/>
          <w:szCs w:val="34"/>
          <w:rtl w:val="0"/>
        </w:rPr>
        <w:t xml:space="preserve">Does CredX replace my DMS?</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No. CredX runs on the value layer underneath your existing DMS. PBS, CDK, and Reynolds &amp; Reynolds are all supported. Typical integration runs 4–8 weeks.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b2o2242mi7yp" w:id="28"/>
      <w:bookmarkEnd w:id="28"/>
      <w:commentRangeStart w:id="50"/>
      <w:commentRangeStart w:id="51"/>
      <w:r w:rsidDel="00000000" w:rsidR="00000000" w:rsidRPr="00000000">
        <w:rPr>
          <w:b w:val="1"/>
          <w:bCs w:val="1"/>
          <w:sz w:val="34"/>
          <w:szCs w:val="34"/>
          <w:rtl w:val="0"/>
        </w:rPr>
        <w:t xml:space="preserve">What about a multi-store rollout?</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One master account, individual store branding, and consolidated reporting. Each rooftop sees its own savings and value-back.</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5515cg9flqkd" w:id="29"/>
      <w:bookmarkEnd w:id="29"/>
      <w:r w:rsidDel="00000000" w:rsidR="00000000" w:rsidRPr="00000000">
        <w:rPr>
          <w:b w:val="1"/>
          <w:bCs w:val="1"/>
          <w:sz w:val="34"/>
          <w:szCs w:val="34"/>
          <w:rtl w:val="0"/>
        </w:rPr>
        <w:t xml:space="preserve">Is my customer data really mine?</w:t>
      </w:r>
    </w:p>
    <w:p w:rsidR="00000000" w:rsidDel="00000000" w:rsidP="00000000" w:rsidRDefault="00000000" w:rsidRPr="00000000" w14:paraId="0000007F">
      <w:pPr>
        <w:spacing w:after="240" w:before="240" w:lineRule="auto"/>
        <w:rPr/>
      </w:pPr>
      <w:commentRangeStart w:id="52"/>
      <w:r w:rsidDel="00000000" w:rsidR="00000000" w:rsidRPr="00000000">
        <w:rPr>
          <w:rtl w:val="0"/>
        </w:rPr>
        <w:t xml:space="preserve">Yes. Consent-driven, opt-in by default, de-identified for analytics, and handled under Canadian privacy law, including PIPEDA.</w:t>
      </w:r>
    </w:p>
    <w:p w:rsidR="00000000" w:rsidDel="00000000" w:rsidP="00000000" w:rsidRDefault="00000000" w:rsidRPr="00000000" w14:paraId="00000080">
      <w:pPr>
        <w:spacing w:after="240" w:before="240" w:lineRule="auto"/>
        <w:rPr/>
      </w:pPr>
      <w:r w:rsidDel="00000000" w:rsidR="00000000" w:rsidRPr="00000000">
        <w:rPr>
          <w:rtl w:val="0"/>
        </w:rPr>
        <w:t xml:space="preserve">Your dealership owns the value-back ledger. Visa does not.</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cgq0vai5cdaz" w:id="30"/>
      <w:bookmarkEnd w:id="30"/>
      <w:r w:rsidDel="00000000" w:rsidR="00000000" w:rsidRPr="00000000">
        <w:rPr>
          <w:b w:val="1"/>
          <w:bCs w:val="1"/>
          <w:sz w:val="34"/>
          <w:szCs w:val="34"/>
          <w:rtl w:val="0"/>
        </w:rPr>
        <w:t xml:space="preserve">How soon do I see savings?</w:t>
      </w:r>
    </w:p>
    <w:p w:rsidR="00000000" w:rsidDel="00000000" w:rsidP="00000000" w:rsidRDefault="00000000" w:rsidRPr="00000000" w14:paraId="00000082">
      <w:pPr>
        <w:spacing w:after="240" w:before="240" w:lineRule="auto"/>
        <w:rPr/>
      </w:pPr>
      <w:commentRangeStart w:id="53"/>
      <w:commentRangeStart w:id="54"/>
      <w:r w:rsidDel="00000000" w:rsidR="00000000" w:rsidRPr="00000000">
        <w:rPr>
          <w:rtl w:val="0"/>
        </w:rPr>
        <w:t xml:space="preserve">Interchange recovery starts the month after activation, reported per store and per group.</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nxiihhfk87zb" w:id="31"/>
      <w:bookmarkEnd w:id="31"/>
      <w:commentRangeStart w:id="55"/>
      <w:r w:rsidDel="00000000" w:rsidR="00000000" w:rsidRPr="00000000">
        <w:rPr>
          <w:b w:val="1"/>
          <w:bCs w:val="1"/>
          <w:sz w:val="46"/>
          <w:szCs w:val="46"/>
          <w:rtl w:val="0"/>
        </w:rPr>
        <w:t xml:space="preserve">10. Footer</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Tagline</w:t>
        <w:br w:type="textWrapping"/>
      </w:r>
      <w:r w:rsidDel="00000000" w:rsidR="00000000" w:rsidRPr="00000000">
        <w:rPr>
          <w:rtl w:val="0"/>
        </w:rPr>
        <w:t xml:space="preserve"> Software should pay for people, not people for software.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Footer navigation</w:t>
        <w:br w:type="textWrapping"/>
      </w:r>
      <w:r w:rsidDel="00000000" w:rsidR="00000000" w:rsidRPr="00000000">
        <w:rPr>
          <w:rtl w:val="0"/>
        </w:rPr>
        <w:t xml:space="preserve"> How It Works</w:t>
        <w:br w:type="textWrapping"/>
        <w:t xml:space="preserve"> The Movement</w:t>
        <w:br w:type="textWrapping"/>
        <w:t xml:space="preserve"> Savings</w:t>
        <w:br w:type="textWrapping"/>
        <w:t xml:space="preserve"> Join the Movement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Legal</w:t>
        <w:br w:type="textWrapping"/>
      </w:r>
      <w:r w:rsidDel="00000000" w:rsidR="00000000" w:rsidRPr="00000000">
        <w:rPr>
          <w:rtl w:val="0"/>
        </w:rPr>
        <w:t xml:space="preserve"> Privacy</w:t>
        <w:br w:type="textWrapping"/>
        <w:t xml:space="preserve"> Terms</w:t>
        <w:br w:type="textWrapping"/>
        <w:t xml:space="preserve"> SOC 2 Attestation</w:t>
      </w:r>
    </w:p>
    <w:p w:rsidR="00000000" w:rsidDel="00000000" w:rsidP="00000000" w:rsidRDefault="00000000" w:rsidRPr="00000000" w14:paraId="00000088">
      <w:pPr>
        <w:spacing w:after="240" w:before="240" w:lineRule="auto"/>
        <w:rPr/>
      </w:pPr>
      <w:r w:rsidDel="00000000" w:rsidR="00000000" w:rsidRPr="00000000">
        <w:rPr>
          <w:rtl w:val="0"/>
        </w:rPr>
        <w:t xml:space="preserve">© 2026 CredX Tech Inc.</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360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drey Wilson" w:id="7" w:date="2026-06-08T20:52:3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your payment processor runs the transaction, and the credit facility network keeps everything that comes after — who your customer is, what they spend, and when they will come back.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puts that back in your hands.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credit facility.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brand.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customer.</w:t>
      </w:r>
    </w:p>
  </w:comment>
  <w:comment w:author="Audrey Wilson" w:id="55" w:date="2026-06-08T21:50:01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have Questions?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our team.  Learn how we can partner.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Demo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 Network</w:t>
      </w:r>
    </w:p>
  </w:comment>
  <w:comment w:author="Audrey Wilson" w:id="56" w:date="2026-06-08T21:13:26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business name. Our infrastructure.</w:t>
      </w:r>
    </w:p>
  </w:comment>
  <w:comment w:author="Audrey Wilson" w:id="0" w:date="2026-06-08T20:42:5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MOVEMENT: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is redefining how merchants capture and retain value by shifting power away from traditional credit card networks and back into the hands of businesses and their customers. Through instant, automated lending at the point of sale, CredX enables merchants to build stronger relationships, increase customer lifetime value, and unlock new revenue opportunities. Instead of losing margin to third-party fees, merchants create a closed-loop ecosystem that rewards loyalty, drives repeat spending, and improves cross-sell performance.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 payment solution – it’s a loyalty incentive engine. CredX creates a transparent, seamless experience where customers clearly understand how their spending translates into meaningful rewards and access to credit. The result is deeper engagement, higher conversion, and sustained purchasing behaviour.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connecting merchants, consumers, and financial institutions in a mutually beneficial model, CredX builds a defensible “fence” around the customer relationship – reducing leakage, lowering acquisition costs, and enabling precise targeting based on real transaction data.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is not just improving payments – it is creating a new standard for how commerce, credit, and loyalty work together.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CredX we take care of your customers by giving them all the things we all deserve. As the merchant giving the customer the ability to get incentives keeps them happy and coming back. Best of all this reduces the cost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Customer. Happy Life.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 in your Customer Pocket = More $$ spent at your Business.</w:t>
      </w:r>
    </w:p>
  </w:comment>
  <w:comment w:author="Audrey Wilson" w:id="1" w:date="2026-06-08T20:43:5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customer, build their loyalty. Keep control of every sale by having access to data about your customers, so you can grow your business with confidence, reduce your costs like interchange fees up to 85%. Putting the power back into your business, grow your business and maintain customer loyalty.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data and cost savings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have a business you have these 3 things.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Movement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 now your marketing time has ability to get access to their data, easier, more efficient, access to more customers.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 reduce your interchange fees up to 85% and increase volume with your current customer up to 321% *(as per paypal), Reduce current costs on your current payment system.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  make it quick and simple, turn your marketing into a funnel that makes you $$ quicker and retains your customer for ever.</w:t>
      </w:r>
    </w:p>
  </w:comment>
  <w:comment w:author="Audrey Wilson" w:id="2" w:date="2026-06-08T20:47:26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some thoughts into what we are trying to say. ONLY suggested messaging which you will be able to write too.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to have guidance on the marketing key messaging, interactive, videos, calls to action, etc.</w:t>
      </w:r>
    </w:p>
  </w:comment>
  <w:comment w:author="Audrey Wilson" w:id="30" w:date="2026-06-08T21:21:58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Recovered per $1M processed, month one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customer, access to the data, and the loyalty. Not your current credit facility's.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seconds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approved  at checkout</w:t>
      </w:r>
    </w:p>
  </w:comment>
  <w:comment w:author="Audrey Wilson" w:id="31" w:date="2026-06-08T21:22:35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put our own money into your business first.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partnership means you keep more.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show you how.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Demo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 Network</w:t>
      </w:r>
    </w:p>
  </w:comment>
  <w:comment w:author="Audrey Wilson" w:id="15" w:date="2026-06-08T20:54:4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believe in true partnership so much we put our own money into your business — then give it to your clients, presented under your brand. Who partners like that?"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Kendall, Founder, CredX</w:t>
      </w:r>
    </w:p>
  </w:comment>
  <w:comment w:author="Audrey Wilson" w:id="26" w:date="2026-06-08T21:14:18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ways CredX saves you money and keeps your customers.</w:t>
      </w:r>
    </w:p>
  </w:comment>
  <w:comment w:author="Audrey Wilson" w:id="29" w:date="2026-06-08T21:17:4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your business in near real time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decisions in near real-time.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access to data is surfaced clearly — not buried in raw processor reports.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locationplain-language monthly report.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co-marketing opportunities, understand which customer segments respond best, and keep a competitive fence around the customers you've already won.</w:t>
      </w:r>
    </w:p>
  </w:comment>
  <w:comment w:author="Audrey Wilson" w:id="25" w:date="2026-06-08T21:14:28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Case</w:t>
      </w:r>
    </w:p>
  </w:comment>
  <w:comment w:author="Audrey Wilson" w:id="53" w:date="2026-06-08T21:48:55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Interchange recovery starts the month after activation, reported per location and in aggregate.</w:t>
      </w:r>
    </w:p>
  </w:comment>
  <w:comment w:author="Audrey Wilson" w:id="54" w:date="2026-06-08T21:49:0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qualifies?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Automotive service, parts, accessory, and aftermarket operators processing $250K or more per month in card volume. Single-location and multi-location businesses both qualify — the savings and data benefits are proportional to your volume.</w:t>
      </w:r>
    </w:p>
  </w:comment>
  <w:comment w:author="Audrey Wilson" w:id="40" w:date="2026-06-08T21:29:4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access branded credit and value-back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Revolving credit approved in ~20 seconds at checkout - at roughly half the rate of a standard card. Customers earn retained value in your closed-loop loyalty incentive program. They spend more, more often.</w:t>
      </w:r>
    </w:p>
  </w:comment>
  <w:comment w:author="Audrey Wilson" w:id="38" w:date="2026-06-08T21:27:5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activates on your transaction flow.</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checkout is unchanged - no new terminals or hardware. CredX runs underneath, capturing interchange value and customer data your current setup leaves behind across every transaction type.</w:t>
      </w:r>
    </w:p>
  </w:comment>
  <w:comment w:author="Audrey Wilson" w:id="20" w:date="2026-06-08T21:08:3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margin the competing networks take.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 up to $30K per $1M processed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revolving credit at checkout - 20 seconds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interchange fee reduction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lift in purchase frequency*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*PayPal embedded credit benchmark</w:t>
      </w:r>
    </w:p>
  </w:comment>
  <w:comment w:author="Audrey Wilson" w:id="19" w:date="2026-06-08T21:07:07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the data that was always yours.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data captured with consent — opt-in.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insights without changing a single workflow.</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 to how your people work — just access to the data that was always yours</w:t>
      </w:r>
    </w:p>
  </w:comment>
  <w:comment w:author="Audrey Wilson" w:id="39" w:date="2026-06-08T21:28:47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monthly report arrives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Interchange recovered and value-back earned, Check your monthly savings clearly outlined so you can see exactly where value is building.</w:t>
      </w:r>
    </w:p>
  </w:comment>
  <w:comment w:author="Audrey Wilson" w:id="22" w:date="2026-06-08T21:10:1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Control</w:t>
      </w:r>
    </w:p>
  </w:comment>
  <w:comment w:author="Audrey Wilson" w:id="18" w:date="2026-06-08T21:05:58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delivers all of them.</w:t>
      </w:r>
    </w:p>
  </w:comment>
  <w:comment w:author="Audrey Wilson" w:id="42" w:date="2026-06-08T21:32:16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Audrey Wilson" w:id="34" w:date="2026-06-08T21:24:4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Processing Volume</w:t>
      </w:r>
    </w:p>
  </w:comment>
  <w:comment w:author="Audrey Wilson" w:id="23" w:date="2026-06-08T21:11: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new section to add????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customer data is the asset no one gave you access to. Until now.</w:t>
      </w:r>
    </w:p>
  </w:comment>
  <w:comment w:author="Audrey Wilson" w:id="24" w:date="2026-06-08T21:13:0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things become yours the day you sign.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Customer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relationship stays in your business's name, not a competing credit facility's. The customer who came in for a tune-up last Tuesday belongs to you — not to a competing credit facility.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Access to Data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Consent-driven and de-identified: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Fence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closed-loop customer retention network under your brand.  Under your brand keeps a fence around the customer relationship you worked to build. They stay connected to you — not to a competing credit facility.</w:t>
      </w:r>
    </w:p>
  </w:comment>
  <w:comment w:author="Audrey Wilson" w:id="43" w:date="2026-06-08T21:32:4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demo</w:t>
      </w:r>
    </w:p>
  </w:comment>
  <w:comment w:author="Audrey Wilson" w:id="35" w:date="2026-06-08T21:25:26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~$36K interchange per $1M with competing credit facilities vs. $6K per $1M with CredX.</w:t>
      </w:r>
    </w:p>
  </w:comment>
  <w:comment w:author="Audrey Wilson" w:id="52" w:date="2026-06-08T21:48:20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Consent-driven, opt-in, de-identified for analytics, and handled under Canadian privacy law including PIPEDA. Your business owns the customer relationship. A competing credit facility does not.</w:t>
      </w:r>
    </w:p>
  </w:comment>
  <w:comment w:author="Audrey Wilson" w:id="48" w:date="2026-06-08T21:45:14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operators ask before signing</w:t>
      </w:r>
    </w:p>
  </w:comment>
  <w:comment w:author="Audrey Wilson" w:id="36" w:date="2026-06-08T21:26:36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steps. Your POS and payment stack stay exactly as they are.</w:t>
      </w:r>
    </w:p>
  </w:comment>
  <w:comment w:author="Audrey Wilson" w:id="44" w:date="2026-06-08T21:33:26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 through a live demo with our team. We'll show you exactly how much your business is leaving on the table — and what it looks like once you take it back.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interchange recovery calculation using your volume.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 through the embedded credit flow at checkout.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clear picture of what's possible for your business.</w:t>
      </w:r>
    </w:p>
  </w:comment>
  <w:comment w:author="Audrey Wilson" w:id="45" w:date="2026-06-08T21:39:07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your demo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here 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email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name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processing volume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your volume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$250K-1M/month</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$1M-$5M/month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$5M-$25M/month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$25M+/month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automotive business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your business type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&amp; repair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Parts &amp; accessories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Tire chain/quick-lube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Fleet service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Powersports/RV</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Automotive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Preferred time for the demo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Calendar booking link here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My Demo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 Network</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received. Learn how we can build this together.</w:t>
      </w:r>
    </w:p>
  </w:comment>
  <w:comment w:author="Audrey Wilson" w:id="37" w:date="2026-06-08T21:27:11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a Merchant Network Licensing Agreement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existing POS, payment processor, and management software all stay in place.</w:t>
      </w:r>
    </w:p>
  </w:comment>
  <w:comment w:author="Audrey Wilson" w:id="32" w:date="2026-06-08T21:23:0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the slider. See what stays in your business.</w:t>
      </w:r>
    </w:p>
  </w:comment>
  <w:comment w:author="Audrey Wilson" w:id="8" w:date="2026-06-08T20:56:2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CredX Movement: Three Voices, One Direction</w:t>
      </w:r>
    </w:p>
  </w:comment>
  <w:comment w:author="Audrey Wilson" w:id="27" w:date="2026-06-08T21:15:27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 up to 85% of interchange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$6,000 per $1M with CredX, against roughly $36,000 with competing credit facilities. Applies across services, parts, accessories, and add-ons, etc.</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$30,000 / month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kept per $1M processed</w:t>
      </w:r>
    </w:p>
  </w:comment>
  <w:comment w:author="Audrey Wilson" w:id="3" w:date="2026-06-08T20:45:12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Automotive Service, Parts &amp; Aftermarket Operators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customers keep coming back.</w:t>
      </w:r>
    </w:p>
  </w:comment>
  <w:comment w:author="Audrey Wilson" w:id="33" w:date="2026-06-08T21:24:0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your monthly processing volume types and watch the recovery add up.</w:t>
      </w:r>
    </w:p>
  </w:comment>
  <w:comment w:author="Audrey Wilson" w:id="9" w:date="2026-06-08T20:56:4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old system extracted value.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returns it.</w:t>
      </w:r>
    </w:p>
  </w:comment>
  <w:comment w:author="Audrey Wilson" w:id="5" w:date="2026-06-08T20:52:09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Automotive Service, Parts &amp; Aftermarket Operators</w:t>
      </w:r>
    </w:p>
  </w:comment>
  <w:comment w:author="Audrey Wilson" w:id="28" w:date="2026-06-08T21:16:3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customers credit. Keep the margin.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Branded revolving credit approved in ~20 seconds at checkout — at roughly half the rate of a standard card. You get paid in full, upfront. Customer carries the credit. NO risk to the merchant.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seconds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at checkout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Businesses that add embedded credit at the point of sale see up to a 321% lift in purchase frequency and 76% larger transactions.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*PayPal embedded credit benchmark</w:t>
      </w:r>
    </w:p>
  </w:comment>
  <w:comment w:author="Audrey Wilson" w:id="46" w:date="2026-06-08T21:41:34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before FAQ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Own Your Customer?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quick steps. Start with the basics.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us who you are.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all we need to reach you.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email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name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title/role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 Movement</w:t>
      </w:r>
    </w:p>
  </w:comment>
  <w:comment w:author="Audrey Wilson" w:id="47" w:date="2026-06-08T21:44:5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us about your business?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Helps us tailor your savings.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Business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&amp; Repair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&amp; Accessories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 &amp; Quick-lube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Powersports/RV</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Card Volume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$250K-$1M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$1M-$5M</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$5M-$25M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Locations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 or Mangement System (Clover, Lightspeed, Square, etc)</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box:</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having access to your customer data change for your business?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My Full Breakdown (submit button)</w:t>
      </w:r>
    </w:p>
  </w:comment>
  <w:comment w:author="Audrey Wilson" w:id="16" w:date="2026-06-08T21:05:14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CredX Movement</w:t>
      </w:r>
    </w:p>
  </w:comment>
  <w:comment w:author="Audrey Wilson" w:id="49" w:date="2026-06-08T21:46:13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CredX replace my existing POS or payment processor?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CredX runs on the value layer underneath your existing setup. Your POS, payment terminals, and management software all stay in place, requires no new hardware at the counter.</w:t>
      </w:r>
    </w:p>
  </w:comment>
  <w:comment w:author="Audrey Wilson" w:id="10" w:date="2026-06-08T20:58:06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Merchant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customers were already loyal. The credit facility network was the only one charging you for it."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built the relationship. You earned the trust. However, every transaction sent a piece of your margin to a system that doesn't know your customer's name. CredX gives that back -  not just as savings, but as a tool.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costs across every transaction.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revolving credit — no lending risk on your books.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network that tells you who your buyers really are.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growing community of businesses done handing their growth to credit facility networks.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network. Finally.</w:t>
      </w:r>
    </w:p>
  </w:comment>
  <w:comment w:author="Audrey Wilson" w:id="11" w:date="2026-06-08T21:00:53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Consumer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"They've been the product for long enough."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they tap their card, someone you've never met profits from your loyalty.  They've  never saw a cent of it. CredX changes that.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 from the data they generate when they shop with a CredX merchant.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revolving credit.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more of what they earn in the businesses where they spend.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shift in who the economy works for. Welcome to a system that works.</w:t>
      </w:r>
    </w:p>
  </w:comment>
  <w:comment w:author="Audrey Wilson" w:id="12" w:date="2026-06-08T21:02:3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Lender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credit that earns where the spending already happens."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lenders have always been closer to their members than the big networks — but the credit facility network always captured the transaction. CredX changes the rail.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embedded credit directly at the point of service.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diversified, closed-loop asset class.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Delinquency controls built in — risk stays managed.</w:t>
      </w:r>
    </w:p>
  </w:comment>
  <w:comment w:author="Audrey Wilson" w:id="13" w:date="2026-06-08T21:02:58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old system extracted value from all three.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returns it.</w:t>
      </w:r>
    </w:p>
  </w:comment>
  <w:comment w:author="Audrey Wilson" w:id="14" w:date="2026-06-08T21:04:5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stop handing your margin to a credit facility network?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what $360,000 a year looks like on your P&amp;L.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Demo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Numbers</w:t>
      </w:r>
    </w:p>
  </w:comment>
  <w:comment w:author="Audrey Wilson" w:id="6" w:date="2026-06-08T20:52:22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 that owns the data owns the customer.</w:t>
      </w:r>
    </w:p>
  </w:comment>
  <w:comment w:author="Audrey Wilson" w:id="4" w:date="2026-06-08T20:50:4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service visit, every parts purchase, every accessory install builds a relationship. CredX turns that relationship into an asset -  your data access, your loyalty incentives program, embedded credit at checkout. And it recovers up to $30,000 for every $1M you process.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Demo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How it Works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 Network</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$30K recovered per $1M processed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85% Interchange fee reduction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20 seconds Credit approved at checkout</w:t>
      </w:r>
    </w:p>
  </w:comment>
  <w:comment w:author="Audrey Wilson" w:id="17" w:date="2026-06-08T21:05:45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automotive business needs three things.</w:t>
      </w:r>
    </w:p>
  </w:comment>
  <w:comment w:author="Audrey Wilson" w:id="50" w:date="2026-06-08T21:46:52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types of automotive businesses does this work for?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automotive operator with recurring customers and meaningful card volume — service and repair shops, parts retailers, accessories and aftermarket businesses, tire chains, quick-lube operators, fleet service providers, and powersports or RV operators. If your customers come back and pay by card, CredX applies.</w:t>
      </w:r>
    </w:p>
  </w:comment>
  <w:comment w:author="Audrey Wilson" w:id="51" w:date="2026-06-08T21:47:41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a multi-location rollout?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master account, individual location branding if needed, and consolidated reporting. Each location sees its own interchange recovery and value-back numbers.</w:t>
      </w:r>
    </w:p>
  </w:comment>
  <w:comment w:author="Audrey Wilson" w:id="21" w:date="2026-06-08T21:09:10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new hardware. No disruption.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POS stays in place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Integrates with your existing payment stack</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CredX runs underneath, invisible to everyone.</w:t>
      </w:r>
    </w:p>
  </w:comment>
  <w:comment w:author="Audrey Wilson" w:id="41" w:date="2026-06-08T21:31:01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have social proof yet... maybe we can say something else here.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for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automotive business with recurring customers and card volume.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service &amp; repair shops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retailers &amp; distributors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Accessories &amp; aftermarket retailers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 chains &amp; quick-lube operators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Fleet service operators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Powersports &amp; RV operators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process $250K or more per month in card volume and your customers come back — CredX is built for you.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haya Libr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ma7zsiuu3s9u" w:id="32"/>
    <w:bookmarkEnd w:id="32"/>
    <w:commentRangeStart w:id="56"/>
    <w:r w:rsidDel="00000000" w:rsidR="00000000" w:rsidRPr="00000000">
      <w:rPr>
        <w:b w:val="1"/>
        <w:bCs w:val="1"/>
        <w:sz w:val="34"/>
        <w:szCs w:val="34"/>
        <w:rtl w:val="0"/>
      </w:rPr>
      <w:t xml:space="preserve">Your dealership’s name. Our infrastructure.</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08D">
    <w:pPr>
      <w:spacing w:line="240" w:lineRule="auto"/>
      <w:rPr>
        <w:b w:val="1"/>
        <w:bCs w:val="1"/>
        <w:color w:val="12222d"/>
        <w:sz w:val="32"/>
        <w:szCs w:val="3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pict>
        <v:shape id="WordPictureWatermark2" style="position:absolute;width:614.1906818181818pt;height:794.835pt;rotation:0;z-index:-503316481;mso-position-horizontal-relative:margin;mso-position-horizontal:absolute;margin-left:-72.0pt;mso-position-vertical-relative:margin;mso-position-vertical:absolute;margin-top:-72.0pt;"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line="240" w:lineRule="auto"/>
      <w:jc w:val="center"/>
      <w:rPr>
        <w:rFonts w:ascii="Abhaya Libre" w:cs="Abhaya Libre" w:eastAsia="Abhaya Libre" w:hAnsi="Abhaya Libre"/>
        <w:b w:val="1"/>
        <w:bCs w:val="1"/>
        <w:color w:val="e0ab58"/>
        <w:sz w:val="46"/>
        <w:szCs w:val="46"/>
      </w:rPr>
    </w:pPr>
    <w:r w:rsidDel="00000000" w:rsidR="00000000" w:rsidRPr="00000000">
      <w:rPr>
        <w:rtl w:val="0"/>
      </w:rPr>
    </w:r>
  </w:p>
  <w:p w:rsidR="00000000" w:rsidDel="00000000" w:rsidP="00000000" w:rsidRDefault="00000000" w:rsidRPr="00000000" w14:paraId="0000008F">
    <w:pPr>
      <w:rPr>
        <w:rFonts w:ascii="Abhaya Libre" w:cs="Abhaya Libre" w:eastAsia="Abhaya Libre" w:hAnsi="Abhaya Libre"/>
        <w:b w:val="1"/>
        <w:bCs w:val="1"/>
        <w:color w:val="e0ab58"/>
        <w:sz w:val="46"/>
        <w:szCs w:val="46"/>
      </w:rPr>
    </w:pPr>
    <w:r w:rsidDel="00000000" w:rsidR="00000000" w:rsidRPr="00000000">
      <w:rPr>
        <w:rFonts w:ascii="Abhaya Libre" w:cs="Abhaya Libre" w:eastAsia="Abhaya Libre" w:hAnsi="Abhaya Libre"/>
        <w:b w:val="1"/>
        <w:bCs w:val="1"/>
        <w:color w:val="e0ab58"/>
        <w:sz w:val="46"/>
        <w:szCs w:val="46"/>
      </w:rPr>
      <w:pict>
        <v:shape id="WordPictureWatermark1" style="position:absolute;width:614.25pt;height:140.4144531249999pt;rotation:0;z-index:-503316481;mso-position-horizontal-relative:margin;mso-position-horizontal:absolute;margin-left:-73.125pt;mso-position-vertical-relative:margin;mso-position-vertical:absolute;margin-top:582.4644531250001pt;" alt="" type="#_x0000_t75">
          <v:imagedata cropbottom="0f" cropleft="0f" cropright="0f" croptop="5396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t" w:cs="Jost" w:eastAsia="Jost" w:hAnsi="Jost"/>
        <w:color w:val="244159"/>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Abhaya Libre" w:cs="Abhaya Libre" w:eastAsia="Abhaya Libre" w:hAnsi="Abhaya Libre"/>
      <w:b w:val="1"/>
      <w:bCs w:val="1"/>
      <w:color w:val="12222d"/>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 Id="rId5" Type="http://schemas.openxmlformats.org/officeDocument/2006/relationships/font" Target="fonts/AbhayaLibre-regular.ttf"/><Relationship Id="rId6" Type="http://schemas.openxmlformats.org/officeDocument/2006/relationships/font" Target="fonts/AbhayaLibre-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