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15DE" w14:textId="0F4DCEB9" w:rsidR="00F252BA" w:rsidRDefault="00E045E7" w:rsidP="00E045E7">
      <w:pPr>
        <w:pStyle w:val="ListParagraph"/>
        <w:numPr>
          <w:ilvl w:val="0"/>
          <w:numId w:val="1"/>
        </w:numPr>
      </w:pPr>
      <w:r>
        <w:rPr>
          <w:rFonts w:hint="eastAsia"/>
        </w:rPr>
        <w:t>Diff</w:t>
      </w:r>
      <w:r>
        <w:t>erence between build, rebuild, clean</w:t>
      </w:r>
    </w:p>
    <w:p w14:paraId="017A7F5F" w14:textId="44133E71" w:rsidR="00E045E7" w:rsidRDefault="00E045E7" w:rsidP="00E045E7">
      <w:pPr>
        <w:pStyle w:val="ListParagraph"/>
        <w:numPr>
          <w:ilvl w:val="0"/>
          <w:numId w:val="2"/>
        </w:numPr>
      </w:pPr>
      <w:r>
        <w:t>Build: if code changes, compile files</w:t>
      </w:r>
    </w:p>
    <w:p w14:paraId="314F4A8C" w14:textId="4EF8E5AB" w:rsidR="00E045E7" w:rsidRDefault="00E045E7" w:rsidP="00E045E7">
      <w:pPr>
        <w:pStyle w:val="ListParagraph"/>
        <w:numPr>
          <w:ilvl w:val="0"/>
          <w:numId w:val="2"/>
        </w:numPr>
      </w:pPr>
      <w:r>
        <w:t xml:space="preserve">Rebuild: clean + </w:t>
      </w:r>
      <w:proofErr w:type="gramStart"/>
      <w:r>
        <w:t>build(</w:t>
      </w:r>
      <w:proofErr w:type="gramEnd"/>
      <w:r>
        <w:t>regardless of whether changed)</w:t>
      </w:r>
    </w:p>
    <w:p w14:paraId="320AD759" w14:textId="3D8FAB8F" w:rsidR="00E045E7" w:rsidRDefault="00E045E7" w:rsidP="00E045E7">
      <w:pPr>
        <w:pStyle w:val="ListParagraph"/>
        <w:numPr>
          <w:ilvl w:val="0"/>
          <w:numId w:val="2"/>
        </w:numPr>
      </w:pPr>
      <w:r>
        <w:t>Clean: delete all compiled files</w:t>
      </w:r>
    </w:p>
    <w:p w14:paraId="4BB57001" w14:textId="41257CDB" w:rsidR="00E045E7" w:rsidRDefault="00E045E7" w:rsidP="00E045E7">
      <w:pPr>
        <w:pStyle w:val="ListParagraph"/>
        <w:numPr>
          <w:ilvl w:val="0"/>
          <w:numId w:val="2"/>
        </w:numPr>
      </w:pPr>
      <w:r>
        <w:t>Rebuild vs clean + rebuild:</w:t>
      </w:r>
    </w:p>
    <w:p w14:paraId="56BF224C" w14:textId="594B6091" w:rsidR="00E045E7" w:rsidRDefault="00E045E7" w:rsidP="00E045E7">
      <w:pPr>
        <w:pStyle w:val="ListParagraph"/>
        <w:ind w:left="1440"/>
      </w:pPr>
      <w:r w:rsidRPr="00E045E7">
        <w:rPr>
          <w:noProof/>
        </w:rPr>
        <w:drawing>
          <wp:inline distT="0" distB="0" distL="0" distR="0" wp14:anchorId="2DAF6743" wp14:editId="3D193C26">
            <wp:extent cx="3848637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FF4" w14:textId="37B3A7F7" w:rsidR="00E045E7" w:rsidRDefault="00E045E7" w:rsidP="00E045E7">
      <w:pPr>
        <w:pStyle w:val="ListParagraph"/>
        <w:numPr>
          <w:ilvl w:val="0"/>
          <w:numId w:val="2"/>
        </w:numPr>
      </w:pPr>
      <w:r>
        <w:t>Build vs rebuild</w:t>
      </w:r>
    </w:p>
    <w:p w14:paraId="023F7AB6" w14:textId="77777777" w:rsidR="00E045E7" w:rsidRDefault="00E045E7" w:rsidP="00E045E7">
      <w:pPr>
        <w:pStyle w:val="ListParagraph"/>
        <w:ind w:left="1440"/>
      </w:pPr>
    </w:p>
    <w:p w14:paraId="6F92698A" w14:textId="77777777" w:rsidR="005675F7" w:rsidRDefault="00E045E7" w:rsidP="005675F7">
      <w:pPr>
        <w:pStyle w:val="ListParagraph"/>
        <w:ind w:left="1440"/>
      </w:pPr>
      <w:r w:rsidRPr="00E045E7">
        <w:rPr>
          <w:noProof/>
        </w:rPr>
        <w:drawing>
          <wp:inline distT="0" distB="0" distL="0" distR="0" wp14:anchorId="4399364A" wp14:editId="7B7A411E">
            <wp:extent cx="4095750" cy="2886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8FD9" w14:textId="77777777" w:rsidR="005675F7" w:rsidRDefault="005675F7" w:rsidP="005675F7">
      <w:pPr>
        <w:pStyle w:val="ListParagraph"/>
        <w:ind w:left="1440"/>
      </w:pPr>
    </w:p>
    <w:p w14:paraId="1B2F1B42" w14:textId="2D0887D9" w:rsidR="005675F7" w:rsidRDefault="005675F7" w:rsidP="005675F7">
      <w:pPr>
        <w:pStyle w:val="ListParagraph"/>
        <w:numPr>
          <w:ilvl w:val="0"/>
          <w:numId w:val="1"/>
        </w:numPr>
      </w:pPr>
      <w:r>
        <w:t xml:space="preserve">Build vs </w:t>
      </w:r>
      <w:r w:rsidR="00A95B8B">
        <w:t>deploy</w:t>
      </w:r>
      <w:r>
        <w:t xml:space="preserve">: </w:t>
      </w:r>
    </w:p>
    <w:p w14:paraId="1FC75510" w14:textId="0A6A9519" w:rsidR="005675F7" w:rsidRDefault="005675F7" w:rsidP="005675F7">
      <w:pPr>
        <w:pStyle w:val="ListParagraph"/>
        <w:ind w:left="1440"/>
      </w:pPr>
      <w:r>
        <w:t xml:space="preserve">Build: generate </w:t>
      </w:r>
      <w:proofErr w:type="spellStart"/>
      <w:r>
        <w:t>dll’s</w:t>
      </w:r>
      <w:proofErr w:type="spellEnd"/>
    </w:p>
    <w:p w14:paraId="35E68A7E" w14:textId="0CD05B3C" w:rsidR="005675F7" w:rsidRDefault="00A95B8B" w:rsidP="005675F7">
      <w:pPr>
        <w:pStyle w:val="ListParagraph"/>
        <w:ind w:left="1440"/>
      </w:pPr>
      <w:r>
        <w:t>deploy</w:t>
      </w:r>
      <w:bookmarkStart w:id="0" w:name="_GoBack"/>
      <w:bookmarkEnd w:id="0"/>
      <w:r w:rsidR="005675F7">
        <w:t xml:space="preserve">: generate </w:t>
      </w:r>
      <w:proofErr w:type="spellStart"/>
      <w:r w:rsidR="005675F7">
        <w:t>dll’s</w:t>
      </w:r>
      <w:proofErr w:type="spellEnd"/>
      <w:r w:rsidR="005675F7">
        <w:t xml:space="preserve"> and necessary files,  then push them to a specified location(such as IIS Server)</w:t>
      </w:r>
    </w:p>
    <w:p w14:paraId="70FA9555" w14:textId="55CF4D85" w:rsidR="005675F7" w:rsidRDefault="00CD3325" w:rsidP="00CD3325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What</w:t>
      </w:r>
      <w:r>
        <w:t xml:space="preserve"> is assembly?</w:t>
      </w:r>
    </w:p>
    <w:p w14:paraId="0CDDC0B6" w14:textId="64A40464" w:rsidR="00CD3325" w:rsidRDefault="00CD3325" w:rsidP="00CD3325">
      <w:pPr>
        <w:pStyle w:val="ListParagraph"/>
      </w:pPr>
      <w:r>
        <w:rPr>
          <w:rFonts w:hint="eastAsia"/>
        </w:rPr>
        <w:t>Ass</w:t>
      </w:r>
      <w:r>
        <w:t xml:space="preserve">embly is partial compile code used for deployment. </w:t>
      </w:r>
    </w:p>
    <w:p w14:paraId="03495B1B" w14:textId="7BA04C10" w:rsidR="00CD3325" w:rsidRDefault="00CD3325" w:rsidP="00CD3325">
      <w:pPr>
        <w:pStyle w:val="ListParagraph"/>
      </w:pPr>
      <w:r>
        <w:rPr>
          <w:rFonts w:hint="eastAsia"/>
        </w:rPr>
        <w:t>Two</w:t>
      </w:r>
      <w:r>
        <w:t xml:space="preserve"> types: Process assemblies(EXE)</w:t>
      </w:r>
    </w:p>
    <w:p w14:paraId="0419FE54" w14:textId="14AB611A" w:rsidR="00CD3325" w:rsidRDefault="00CD3325" w:rsidP="00CD3325">
      <w:pPr>
        <w:pStyle w:val="ListParagraph"/>
      </w:pPr>
      <w:r>
        <w:t xml:space="preserve">                    Library assemblies(DLL)</w:t>
      </w:r>
    </w:p>
    <w:p w14:paraId="2D0E07AE" w14:textId="77777777" w:rsidR="00E045E7" w:rsidRDefault="00E045E7" w:rsidP="00E045E7"/>
    <w:sectPr w:rsidR="00E045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6009"/>
    <w:multiLevelType w:val="hybridMultilevel"/>
    <w:tmpl w:val="857671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34C38"/>
    <w:multiLevelType w:val="hybridMultilevel"/>
    <w:tmpl w:val="6870F664"/>
    <w:lvl w:ilvl="0" w:tplc="D79E4F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05A0C"/>
    <w:multiLevelType w:val="hybridMultilevel"/>
    <w:tmpl w:val="CCE6105A"/>
    <w:lvl w:ilvl="0" w:tplc="58985C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61"/>
    <w:rsid w:val="005675F7"/>
    <w:rsid w:val="00660061"/>
    <w:rsid w:val="00A95B8B"/>
    <w:rsid w:val="00CD3325"/>
    <w:rsid w:val="00E045E7"/>
    <w:rsid w:val="00F2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27BC"/>
  <w15:chartTrackingRefBased/>
  <w15:docId w15:val="{C19AC1C0-E2CF-40A7-80D8-9AE0849F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5</cp:revision>
  <dcterms:created xsi:type="dcterms:W3CDTF">2021-01-25T21:59:00Z</dcterms:created>
  <dcterms:modified xsi:type="dcterms:W3CDTF">2021-02-01T16:06:00Z</dcterms:modified>
</cp:coreProperties>
</file>