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EAEF8" w14:textId="0365654F" w:rsidR="00307530" w:rsidRDefault="006B35D5" w:rsidP="006B35D5">
      <w:pPr>
        <w:pStyle w:val="ListParagraph"/>
        <w:numPr>
          <w:ilvl w:val="0"/>
          <w:numId w:val="1"/>
        </w:numPr>
      </w:pPr>
      <w:r>
        <w:rPr>
          <w:rFonts w:hint="eastAsia"/>
        </w:rPr>
        <w:t>D</w:t>
      </w:r>
      <w:r>
        <w:t>i</w:t>
      </w:r>
      <w:r>
        <w:rPr>
          <w:rFonts w:hint="eastAsia"/>
        </w:rPr>
        <w:t>fference</w:t>
      </w:r>
      <w:r>
        <w:t xml:space="preserve"> between ‘===’ and ‘==’</w:t>
      </w:r>
    </w:p>
    <w:p w14:paraId="63EC3D0C" w14:textId="66A18911" w:rsidR="006B35D5" w:rsidRDefault="006B35D5" w:rsidP="006B35D5">
      <w:pPr>
        <w:pStyle w:val="ListParagraph"/>
      </w:pPr>
      <w:r>
        <w:t>==: convert value to same type and then compare</w:t>
      </w:r>
    </w:p>
    <w:p w14:paraId="5E1430B5" w14:textId="65559F51" w:rsidR="006B35D5" w:rsidRDefault="006B35D5" w:rsidP="006B35D5">
      <w:pPr>
        <w:pStyle w:val="ListParagraph"/>
      </w:pPr>
      <w:r>
        <w:t xml:space="preserve">===: strictly compare two values, </w:t>
      </w:r>
      <w:bookmarkStart w:id="0" w:name="_GoBack"/>
      <w:bookmarkEnd w:id="0"/>
      <w:r>
        <w:t>if type is different, directly return false,</w:t>
      </w:r>
    </w:p>
    <w:sectPr w:rsidR="006B3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E5F86"/>
    <w:multiLevelType w:val="hybridMultilevel"/>
    <w:tmpl w:val="289094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84"/>
    <w:rsid w:val="00307530"/>
    <w:rsid w:val="006B35D5"/>
    <w:rsid w:val="008B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C91B"/>
  <w15:chartTrackingRefBased/>
  <w15:docId w15:val="{D2AD9896-D0DF-48A9-9B1C-99DD663B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2</cp:revision>
  <dcterms:created xsi:type="dcterms:W3CDTF">2021-03-01T22:29:00Z</dcterms:created>
  <dcterms:modified xsi:type="dcterms:W3CDTF">2021-03-01T22:30:00Z</dcterms:modified>
</cp:coreProperties>
</file>