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2FB4" w14:textId="77777777" w:rsidR="0077345F" w:rsidRDefault="00000000">
      <w:pPr>
        <w:widowControl/>
        <w:shd w:val="clear" w:color="auto" w:fill="FFFFFF"/>
        <w:jc w:val="left"/>
        <w:rPr>
          <w:rFonts w:ascii="Segoe UI" w:eastAsia="Segoe UI" w:hAnsi="Segoe UI" w:cs="Segoe UI"/>
          <w:sz w:val="16"/>
          <w:szCs w:val="16"/>
        </w:rPr>
      </w:pPr>
      <w:r>
        <w:rPr>
          <w:rFonts w:ascii="Segoe UI" w:eastAsia="Segoe UI" w:hAnsi="Segoe UI" w:cs="Segoe UI"/>
          <w:kern w:val="0"/>
          <w:sz w:val="16"/>
          <w:szCs w:val="16"/>
          <w:shd w:val="clear" w:color="auto" w:fill="FFFFFF"/>
          <w:lang w:bidi="ar"/>
        </w:rPr>
        <w:t xml:space="preserve">在 Windows 系统上安装 </w:t>
      </w:r>
      <w:proofErr w:type="spellStart"/>
      <w:r>
        <w:rPr>
          <w:rFonts w:ascii="Segoe UI" w:eastAsia="Segoe UI" w:hAnsi="Segoe UI" w:cs="Segoe UI"/>
          <w:kern w:val="0"/>
          <w:sz w:val="16"/>
          <w:szCs w:val="16"/>
          <w:shd w:val="clear" w:color="auto" w:fill="FFFFFF"/>
          <w:lang w:bidi="ar"/>
        </w:rPr>
        <w:t>Boost.Python</w:t>
      </w:r>
      <w:proofErr w:type="spellEnd"/>
      <w:r>
        <w:rPr>
          <w:rFonts w:ascii="Segoe UI" w:eastAsia="Segoe UI" w:hAnsi="Segoe UI" w:cs="Segoe UI"/>
          <w:kern w:val="0"/>
          <w:sz w:val="16"/>
          <w:szCs w:val="16"/>
          <w:shd w:val="clear" w:color="auto" w:fill="FFFFFF"/>
          <w:lang w:bidi="ar"/>
        </w:rPr>
        <w:t xml:space="preserve"> 库可以按照以下步骤进行：</w:t>
      </w:r>
    </w:p>
    <w:p w14:paraId="3BF7D539" w14:textId="77777777" w:rsidR="0077345F" w:rsidRDefault="00000000">
      <w:pPr>
        <w:pStyle w:val="3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</w:rPr>
      </w:pPr>
      <w:r>
        <w:rPr>
          <w:rFonts w:ascii="Segoe UI" w:eastAsia="Segoe UI" w:hAnsi="Segoe UI" w:cs="Segoe UI" w:hint="default"/>
          <w:shd w:val="clear" w:color="auto" w:fill="FFFFFF"/>
        </w:rPr>
        <w:t>步骤 1：下载 Boost 库</w:t>
      </w:r>
    </w:p>
    <w:p w14:paraId="2DBBB477" w14:textId="77777777" w:rsidR="0077345F" w:rsidRDefault="0077345F">
      <w:pPr>
        <w:widowControl/>
        <w:jc w:val="left"/>
      </w:pPr>
    </w:p>
    <w:p w14:paraId="1506FB05" w14:textId="77777777" w:rsidR="0077345F" w:rsidRDefault="00000000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访问 </w:t>
      </w:r>
      <w:hyperlink r:id="rId5" w:history="1">
        <w:r>
          <w:rPr>
            <w:rStyle w:val="a3"/>
            <w:rFonts w:ascii="Segoe UI" w:eastAsia="Segoe UI" w:hAnsi="Segoe UI" w:cs="Segoe UI"/>
            <w:sz w:val="16"/>
            <w:szCs w:val="16"/>
            <w:u w:val="none"/>
            <w:shd w:val="clear" w:color="auto" w:fill="FFFFFF"/>
          </w:rPr>
          <w:t>Boost 官方下载页面</w:t>
        </w:r>
      </w:hyperlink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。</w:t>
      </w:r>
    </w:p>
    <w:p w14:paraId="47D8B4B9" w14:textId="77777777" w:rsidR="0077345F" w:rsidRDefault="00000000">
      <w:pPr>
        <w:widowControl/>
        <w:numPr>
          <w:ilvl w:val="0"/>
          <w:numId w:val="1"/>
        </w:numPr>
        <w:spacing w:before="80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在该页面中找到适合你系统的 Boost 版本（通常建议选择最新的稳定版本），下载对应的 </w:t>
      </w:r>
      <w:r>
        <w:rPr>
          <w:rStyle w:val="HTML0"/>
          <w:rFonts w:ascii="Consolas" w:eastAsia="Consolas" w:hAnsi="Consolas" w:cs="Consolas"/>
          <w:color w:val="222222"/>
          <w:sz w:val="14"/>
          <w:szCs w:val="14"/>
          <w:shd w:val="clear" w:color="auto" w:fill="FFFFFF"/>
        </w:rPr>
        <w:t>boost_&lt;版本号&gt;.7z</w:t>
      </w: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 或 </w:t>
      </w:r>
      <w:r>
        <w:rPr>
          <w:rStyle w:val="HTML0"/>
          <w:rFonts w:ascii="Consolas" w:eastAsia="Consolas" w:hAnsi="Consolas" w:cs="Consolas"/>
          <w:color w:val="222222"/>
          <w:sz w:val="14"/>
          <w:szCs w:val="14"/>
          <w:shd w:val="clear" w:color="auto" w:fill="FFFFFF"/>
        </w:rPr>
        <w:t>boost_&lt;版本号&gt;.zip</w:t>
      </w: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 文件。例如，如果你选择的是 Boost 1.82.0 版本，文件可能是 </w:t>
      </w:r>
      <w:r>
        <w:rPr>
          <w:rStyle w:val="HTML0"/>
          <w:rFonts w:ascii="Consolas" w:eastAsia="Consolas" w:hAnsi="Consolas" w:cs="Consolas"/>
          <w:color w:val="222222"/>
          <w:sz w:val="14"/>
          <w:szCs w:val="14"/>
          <w:shd w:val="clear" w:color="auto" w:fill="FFFFFF"/>
        </w:rPr>
        <w:t>boost_1_82_0.7z</w:t>
      </w: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。</w:t>
      </w:r>
    </w:p>
    <w:p w14:paraId="5F9A091A" w14:textId="77777777" w:rsidR="0077345F" w:rsidRDefault="00000000">
      <w:pPr>
        <w:pStyle w:val="3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</w:rPr>
      </w:pPr>
      <w:r>
        <w:rPr>
          <w:rFonts w:ascii="Segoe UI" w:eastAsia="Segoe UI" w:hAnsi="Segoe UI" w:cs="Segoe UI" w:hint="default"/>
          <w:shd w:val="clear" w:color="auto" w:fill="FFFFFF"/>
        </w:rPr>
        <w:t>步骤 2：解压文件</w:t>
      </w:r>
    </w:p>
    <w:p w14:paraId="335C19DD" w14:textId="77777777" w:rsidR="0077345F" w:rsidRDefault="0077345F">
      <w:pPr>
        <w:widowControl/>
        <w:jc w:val="left"/>
      </w:pPr>
    </w:p>
    <w:p w14:paraId="6F5910F1" w14:textId="77777777" w:rsidR="0077345F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使用解压工具（如 7-Zip）将下载的压缩文件解压到一个指定的目录，例如 </w:t>
      </w:r>
      <w:r>
        <w:rPr>
          <w:rStyle w:val="HTML0"/>
          <w:rFonts w:ascii="Consolas" w:eastAsia="Consolas" w:hAnsi="Consolas" w:cs="Consolas"/>
          <w:color w:val="222222"/>
          <w:sz w:val="14"/>
          <w:szCs w:val="14"/>
          <w:shd w:val="clear" w:color="auto" w:fill="FFFFFF"/>
        </w:rPr>
        <w:t>C:\boost_1_82_0</w:t>
      </w: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 。解压后的文件夹包含了 Boost 库的所有源代码和相关文件。</w:t>
      </w:r>
    </w:p>
    <w:p w14:paraId="46EBEFB3" w14:textId="77777777" w:rsidR="0077345F" w:rsidRDefault="00000000">
      <w:pPr>
        <w:pStyle w:val="3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</w:rPr>
      </w:pPr>
      <w:r>
        <w:rPr>
          <w:rFonts w:ascii="Segoe UI" w:eastAsia="Segoe UI" w:hAnsi="Segoe UI" w:cs="Segoe UI" w:hint="default"/>
          <w:shd w:val="clear" w:color="auto" w:fill="FFFFFF"/>
        </w:rPr>
        <w:t>步骤 3：配置编译环境</w:t>
      </w:r>
    </w:p>
    <w:p w14:paraId="6457937F" w14:textId="77777777" w:rsidR="0077345F" w:rsidRDefault="0077345F">
      <w:pPr>
        <w:widowControl/>
        <w:jc w:val="left"/>
      </w:pPr>
    </w:p>
    <w:p w14:paraId="0EC25771" w14:textId="77777777" w:rsidR="0077345F" w:rsidRDefault="00000000"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确保你已经安装了合适的编译器，例如 Visual Studio 中的 MSVC 编译器。Boost 库支持多种编译器，但 MSVC 是 Windows 平台上较为常用的选择。</w:t>
      </w:r>
    </w:p>
    <w:p w14:paraId="50A13788" w14:textId="77777777" w:rsidR="0077345F" w:rsidRDefault="00000000">
      <w:pPr>
        <w:widowControl/>
        <w:numPr>
          <w:ilvl w:val="0"/>
          <w:numId w:val="3"/>
        </w:numPr>
        <w:spacing w:before="80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打开 “适用于 VS 的 x64 本机工具命令提示”（如果你需要编译 64 位版本的库）或 “适用于 VS 的 x86 本机工具命令提示”（如果你需要编译 32 位版本的库）。这些命令提示可以在开始菜单中找到，它们会自动配置好编译器所需的环境变量。</w:t>
      </w:r>
    </w:p>
    <w:p w14:paraId="53DC400F" w14:textId="77777777" w:rsidR="0077345F" w:rsidRDefault="00000000">
      <w:pPr>
        <w:pStyle w:val="3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</w:rPr>
      </w:pPr>
      <w:r>
        <w:rPr>
          <w:rFonts w:ascii="Segoe UI" w:eastAsia="Segoe UI" w:hAnsi="Segoe UI" w:cs="Segoe UI" w:hint="default"/>
          <w:shd w:val="clear" w:color="auto" w:fill="FFFFFF"/>
        </w:rPr>
        <w:t xml:space="preserve">步骤 4：编译 </w:t>
      </w:r>
      <w:proofErr w:type="spellStart"/>
      <w:r>
        <w:rPr>
          <w:rFonts w:ascii="Segoe UI" w:eastAsia="Segoe UI" w:hAnsi="Segoe UI" w:cs="Segoe UI" w:hint="default"/>
          <w:shd w:val="clear" w:color="auto" w:fill="FFFFFF"/>
        </w:rPr>
        <w:t>Boost.Python</w:t>
      </w:r>
      <w:proofErr w:type="spellEnd"/>
    </w:p>
    <w:p w14:paraId="43926F9E" w14:textId="77777777" w:rsidR="0077345F" w:rsidRDefault="00000000">
      <w:pPr>
        <w:pStyle w:val="4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  <w:sz w:val="16"/>
          <w:szCs w:val="16"/>
        </w:rPr>
      </w:pPr>
      <w:r>
        <w:rPr>
          <w:rFonts w:ascii="Segoe UI" w:eastAsia="Segoe UI" w:hAnsi="Segoe UI" w:cs="Segoe UI" w:hint="default"/>
          <w:sz w:val="16"/>
          <w:szCs w:val="16"/>
          <w:shd w:val="clear" w:color="auto" w:fill="FFFFFF"/>
        </w:rPr>
        <w:t>生成编译工具</w:t>
      </w:r>
    </w:p>
    <w:p w14:paraId="63D0D704" w14:textId="77777777" w:rsidR="0077345F" w:rsidRDefault="0077345F">
      <w:pPr>
        <w:widowControl/>
        <w:jc w:val="left"/>
      </w:pPr>
    </w:p>
    <w:p w14:paraId="5DD58D64" w14:textId="77777777" w:rsidR="0077345F" w:rsidRDefault="00000000"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打开上述提到的命令提示窗口，使用 </w:t>
      </w:r>
      <w:r>
        <w:rPr>
          <w:rStyle w:val="HTML0"/>
          <w:rFonts w:ascii="Consolas" w:eastAsia="Consolas" w:hAnsi="Consolas" w:cs="Consolas"/>
          <w:color w:val="222222"/>
          <w:sz w:val="14"/>
          <w:szCs w:val="14"/>
          <w:shd w:val="clear" w:color="auto" w:fill="FFFFFF"/>
        </w:rPr>
        <w:t>cd</w:t>
      </w: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 命令切换到解压后的 Boost 文件夹，例如：</w:t>
      </w:r>
    </w:p>
    <w:p w14:paraId="649E2678" w14:textId="77777777" w:rsidR="0077345F" w:rsidRDefault="0077345F">
      <w:pPr>
        <w:widowControl/>
        <w:jc w:val="left"/>
      </w:pPr>
    </w:p>
    <w:p w14:paraId="2236AE13" w14:textId="77777777" w:rsidR="0077345F" w:rsidRDefault="00000000">
      <w:pPr>
        <w:widowControl/>
        <w:shd w:val="clear" w:color="auto" w:fill="FFFFFF"/>
        <w:spacing w:before="40" w:after="80" w:line="200" w:lineRule="atLeast"/>
        <w:jc w:val="left"/>
        <w:rPr>
          <w:rFonts w:ascii="Segoe UI" w:eastAsia="Segoe UI" w:hAnsi="Segoe UI" w:cs="Segoe UI"/>
          <w:color w:val="000000"/>
          <w:sz w:val="14"/>
          <w:szCs w:val="14"/>
        </w:rPr>
      </w:pPr>
      <w:r>
        <w:rPr>
          <w:rFonts w:ascii="Segoe UI" w:eastAsia="Segoe UI" w:hAnsi="Segoe UI" w:cs="Segoe UI"/>
          <w:color w:val="000000"/>
          <w:kern w:val="0"/>
          <w:sz w:val="14"/>
          <w:szCs w:val="14"/>
          <w:shd w:val="clear" w:color="auto" w:fill="FFFFFF"/>
          <w:lang w:bidi="ar"/>
        </w:rPr>
        <w:t>收起</w:t>
      </w:r>
    </w:p>
    <w:p w14:paraId="26C0D8A2" w14:textId="77777777" w:rsidR="0077345F" w:rsidRDefault="00000000">
      <w:pPr>
        <w:widowControl/>
        <w:shd w:val="clear" w:color="auto" w:fill="FFFFFF"/>
        <w:spacing w:line="220" w:lineRule="atLeast"/>
        <w:jc w:val="left"/>
        <w:rPr>
          <w:rFonts w:ascii="PingFang SC" w:eastAsia="PingFang SC" w:hAnsi="PingFang SC" w:cs="PingFang SC"/>
          <w:color w:val="222222"/>
          <w:sz w:val="14"/>
          <w:szCs w:val="14"/>
        </w:rPr>
      </w:pPr>
      <w:r>
        <w:rPr>
          <w:rFonts w:ascii="PingFang SC" w:eastAsia="PingFang SC" w:hAnsi="PingFang SC" w:cs="PingFang SC"/>
          <w:color w:val="222222"/>
          <w:kern w:val="0"/>
          <w:sz w:val="14"/>
          <w:szCs w:val="14"/>
          <w:shd w:val="clear" w:color="auto" w:fill="FFFFFF"/>
          <w:lang w:bidi="ar"/>
        </w:rPr>
        <w:t>plaintext</w:t>
      </w:r>
    </w:p>
    <w:p w14:paraId="4F438E80" w14:textId="77777777" w:rsidR="0077345F" w:rsidRDefault="00000000">
      <w:pPr>
        <w:pStyle w:val="HTML"/>
        <w:widowControl/>
        <w:spacing w:line="15" w:lineRule="atLeast"/>
        <w:rPr>
          <w:rFonts w:ascii="Consolas" w:eastAsia="Consolas" w:hAnsi="Consolas" w:cs="Consolas" w:hint="default"/>
          <w:sz w:val="13"/>
          <w:szCs w:val="13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cd C:\boost_1_82_0</w:t>
      </w:r>
    </w:p>
    <w:p w14:paraId="6DBEA18F" w14:textId="77777777" w:rsidR="0077345F" w:rsidRDefault="0077345F">
      <w:pPr>
        <w:widowControl/>
        <w:jc w:val="left"/>
      </w:pPr>
    </w:p>
    <w:p w14:paraId="4548DBB7" w14:textId="77777777" w:rsidR="0077345F" w:rsidRDefault="00000000"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运行以下命令来生成编译工具 </w:t>
      </w:r>
      <w:r>
        <w:rPr>
          <w:rStyle w:val="HTML0"/>
          <w:rFonts w:ascii="Consolas" w:eastAsia="Consolas" w:hAnsi="Consolas" w:cs="Consolas"/>
          <w:color w:val="222222"/>
          <w:sz w:val="14"/>
          <w:szCs w:val="14"/>
          <w:shd w:val="clear" w:color="auto" w:fill="FFFFFF"/>
        </w:rPr>
        <w:t>b2</w:t>
      </w: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（以前称为 </w:t>
      </w:r>
      <w:proofErr w:type="spellStart"/>
      <w:r>
        <w:rPr>
          <w:rStyle w:val="HTML0"/>
          <w:rFonts w:ascii="Consolas" w:eastAsia="Consolas" w:hAnsi="Consolas" w:cs="Consolas"/>
          <w:color w:val="222222"/>
          <w:sz w:val="14"/>
          <w:szCs w:val="14"/>
          <w:shd w:val="clear" w:color="auto" w:fill="FFFFFF"/>
        </w:rPr>
        <w:t>bjam</w:t>
      </w:r>
      <w:proofErr w:type="spellEnd"/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）：</w:t>
      </w:r>
    </w:p>
    <w:p w14:paraId="1721E38F" w14:textId="77777777" w:rsidR="0077345F" w:rsidRDefault="0077345F">
      <w:pPr>
        <w:widowControl/>
        <w:jc w:val="left"/>
      </w:pPr>
    </w:p>
    <w:p w14:paraId="0A23A3E5" w14:textId="77777777" w:rsidR="0077345F" w:rsidRDefault="00000000">
      <w:pPr>
        <w:widowControl/>
        <w:shd w:val="clear" w:color="auto" w:fill="FFFFFF"/>
        <w:spacing w:before="40" w:after="80" w:line="200" w:lineRule="atLeast"/>
        <w:jc w:val="left"/>
        <w:rPr>
          <w:rFonts w:ascii="Segoe UI" w:eastAsia="Segoe UI" w:hAnsi="Segoe UI" w:cs="Segoe UI"/>
          <w:color w:val="000000"/>
          <w:sz w:val="14"/>
          <w:szCs w:val="14"/>
        </w:rPr>
      </w:pPr>
      <w:r>
        <w:rPr>
          <w:rFonts w:ascii="Segoe UI" w:eastAsia="Segoe UI" w:hAnsi="Segoe UI" w:cs="Segoe UI"/>
          <w:color w:val="000000"/>
          <w:kern w:val="0"/>
          <w:sz w:val="14"/>
          <w:szCs w:val="14"/>
          <w:shd w:val="clear" w:color="auto" w:fill="FFFFFF"/>
          <w:lang w:bidi="ar"/>
        </w:rPr>
        <w:lastRenderedPageBreak/>
        <w:t>收起</w:t>
      </w:r>
    </w:p>
    <w:p w14:paraId="14532B7C" w14:textId="77777777" w:rsidR="0077345F" w:rsidRDefault="00000000">
      <w:pPr>
        <w:widowControl/>
        <w:shd w:val="clear" w:color="auto" w:fill="FFFFFF"/>
        <w:spacing w:line="220" w:lineRule="atLeast"/>
        <w:jc w:val="left"/>
        <w:rPr>
          <w:rFonts w:ascii="PingFang SC" w:eastAsia="PingFang SC" w:hAnsi="PingFang SC" w:cs="PingFang SC"/>
          <w:color w:val="222222"/>
          <w:sz w:val="14"/>
          <w:szCs w:val="14"/>
        </w:rPr>
      </w:pPr>
      <w:r>
        <w:rPr>
          <w:rFonts w:ascii="PingFang SC" w:eastAsia="PingFang SC" w:hAnsi="PingFang SC" w:cs="PingFang SC"/>
          <w:color w:val="222222"/>
          <w:kern w:val="0"/>
          <w:sz w:val="14"/>
          <w:szCs w:val="14"/>
          <w:shd w:val="clear" w:color="auto" w:fill="FFFFFF"/>
          <w:lang w:bidi="ar"/>
        </w:rPr>
        <w:t>plaintext</w:t>
      </w:r>
    </w:p>
    <w:p w14:paraId="55B7FCBA" w14:textId="77777777" w:rsidR="0077345F" w:rsidRDefault="00000000">
      <w:pPr>
        <w:pStyle w:val="HTML"/>
        <w:widowControl/>
        <w:spacing w:line="15" w:lineRule="atLeast"/>
        <w:rPr>
          <w:rFonts w:ascii="Consolas" w:eastAsia="Consolas" w:hAnsi="Consolas" w:cs="Consolas" w:hint="default"/>
          <w:sz w:val="13"/>
          <w:szCs w:val="13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bootstrap.bat</w:t>
      </w:r>
    </w:p>
    <w:p w14:paraId="0E674CC1" w14:textId="77777777" w:rsidR="0077345F" w:rsidRDefault="0077345F">
      <w:pPr>
        <w:widowControl/>
        <w:jc w:val="left"/>
      </w:pPr>
    </w:p>
    <w:p w14:paraId="2BF85225" w14:textId="77777777" w:rsidR="0077345F" w:rsidRDefault="00000000">
      <w:pPr>
        <w:widowControl/>
        <w:shd w:val="clear" w:color="auto" w:fill="FFFFFF"/>
        <w:jc w:val="left"/>
        <w:rPr>
          <w:rFonts w:ascii="Segoe UI" w:hAnsi="Segoe UI" w:cs="Segoe UI"/>
          <w:kern w:val="0"/>
          <w:sz w:val="16"/>
          <w:szCs w:val="16"/>
          <w:shd w:val="clear" w:color="auto" w:fill="FFFFFF"/>
          <w:lang w:bidi="ar"/>
        </w:rPr>
      </w:pPr>
      <w:r>
        <w:rPr>
          <w:rFonts w:ascii="Segoe UI" w:eastAsia="Segoe UI" w:hAnsi="Segoe UI" w:cs="Segoe UI"/>
          <w:kern w:val="0"/>
          <w:sz w:val="16"/>
          <w:szCs w:val="16"/>
          <w:shd w:val="clear" w:color="auto" w:fill="FFFFFF"/>
          <w:lang w:bidi="ar"/>
        </w:rPr>
        <w:t>执行该命令后，会在当前目录下生成 </w:t>
      </w:r>
      <w:r>
        <w:rPr>
          <w:rStyle w:val="HTML0"/>
          <w:rFonts w:ascii="Consolas" w:eastAsia="Consolas" w:hAnsi="Consolas" w:cs="Consolas"/>
          <w:kern w:val="0"/>
          <w:sz w:val="16"/>
          <w:szCs w:val="16"/>
          <w:shd w:val="clear" w:color="auto" w:fill="FFFFFF"/>
          <w:lang w:bidi="ar"/>
        </w:rPr>
        <w:t>b2.exe</w:t>
      </w:r>
      <w:r>
        <w:rPr>
          <w:rFonts w:ascii="Segoe UI" w:eastAsia="Segoe UI" w:hAnsi="Segoe UI" w:cs="Segoe UI"/>
          <w:kern w:val="0"/>
          <w:sz w:val="16"/>
          <w:szCs w:val="16"/>
          <w:shd w:val="clear" w:color="auto" w:fill="FFFFFF"/>
          <w:lang w:bidi="ar"/>
        </w:rPr>
        <w:t> 文件。</w:t>
      </w:r>
    </w:p>
    <w:p w14:paraId="63F8790B" w14:textId="15CC3332" w:rsidR="001B48DB" w:rsidRDefault="001B48DB">
      <w:pPr>
        <w:widowControl/>
        <w:shd w:val="clear" w:color="auto" w:fill="FFFFFF"/>
        <w:jc w:val="left"/>
        <w:rPr>
          <w:rFonts w:ascii="Segoe UI" w:hAnsi="Segoe UI" w:cs="Segoe UI"/>
          <w:kern w:val="0"/>
          <w:sz w:val="16"/>
          <w:szCs w:val="16"/>
          <w:shd w:val="clear" w:color="auto" w:fill="FFFFFF"/>
          <w:lang w:bidi="ar"/>
        </w:rPr>
      </w:pPr>
      <w:r>
        <w:rPr>
          <w:rFonts w:ascii="Segoe UI" w:hAnsi="Segoe UI" w:cs="Segoe UI" w:hint="eastAsia"/>
          <w:kern w:val="0"/>
          <w:sz w:val="16"/>
          <w:szCs w:val="16"/>
          <w:shd w:val="clear" w:color="auto" w:fill="FFFFFF"/>
          <w:lang w:bidi="ar"/>
        </w:rPr>
        <w:t>编辑</w:t>
      </w:r>
      <w:r>
        <w:rPr>
          <w:rFonts w:ascii="Segoe UI" w:hAnsi="Segoe UI" w:cs="Segoe UI" w:hint="eastAsia"/>
          <w:kern w:val="0"/>
          <w:sz w:val="16"/>
          <w:szCs w:val="16"/>
          <w:shd w:val="clear" w:color="auto" w:fill="FFFFFF"/>
          <w:lang w:bidi="ar"/>
        </w:rPr>
        <w:t xml:space="preserve"> project-</w:t>
      </w:r>
      <w:proofErr w:type="spellStart"/>
      <w:r>
        <w:rPr>
          <w:rFonts w:ascii="Segoe UI" w:hAnsi="Segoe UI" w:cs="Segoe UI" w:hint="eastAsia"/>
          <w:kern w:val="0"/>
          <w:sz w:val="16"/>
          <w:szCs w:val="16"/>
          <w:shd w:val="clear" w:color="auto" w:fill="FFFFFF"/>
          <w:lang w:bidi="ar"/>
        </w:rPr>
        <w:t>config.jam</w:t>
      </w:r>
      <w:proofErr w:type="spellEnd"/>
    </w:p>
    <w:p w14:paraId="5C51E209" w14:textId="54350AB1" w:rsidR="001B48DB" w:rsidRDefault="001B48DB">
      <w:pPr>
        <w:widowControl/>
        <w:shd w:val="clear" w:color="auto" w:fill="FFFFFF"/>
        <w:jc w:val="left"/>
        <w:rPr>
          <w:rFonts w:ascii="Segoe UI" w:hAnsi="Segoe UI" w:cs="Segoe UI"/>
          <w:kern w:val="0"/>
          <w:sz w:val="16"/>
          <w:szCs w:val="16"/>
          <w:shd w:val="clear" w:color="auto" w:fill="FFFFFF"/>
          <w:lang w:bidi="ar"/>
        </w:rPr>
      </w:pPr>
      <w:r>
        <w:rPr>
          <w:rFonts w:ascii="Segoe UI" w:hAnsi="Segoe UI" w:cs="Segoe UI" w:hint="eastAsia"/>
          <w:kern w:val="0"/>
          <w:sz w:val="16"/>
          <w:szCs w:val="16"/>
          <w:shd w:val="clear" w:color="auto" w:fill="FFFFFF"/>
          <w:lang w:bidi="ar"/>
        </w:rPr>
        <w:t>文件末尾加入</w:t>
      </w:r>
    </w:p>
    <w:p w14:paraId="336D749C" w14:textId="149ECC13" w:rsidR="001B48DB" w:rsidRDefault="001B48DB">
      <w:pPr>
        <w:widowControl/>
        <w:shd w:val="clear" w:color="auto" w:fill="FFFFFF"/>
        <w:jc w:val="left"/>
        <w:rPr>
          <w:rFonts w:ascii="Segoe UI" w:hAnsi="Segoe UI" w:cs="Segoe UI" w:hint="eastAsia"/>
          <w:kern w:val="0"/>
          <w:sz w:val="16"/>
          <w:szCs w:val="16"/>
          <w:shd w:val="clear" w:color="auto" w:fill="FFFFFF"/>
          <w:lang w:bidi="ar"/>
        </w:rPr>
      </w:pPr>
      <w:r w:rsidRPr="001B48DB">
        <w:rPr>
          <w:rFonts w:ascii="Segoe UI" w:hAnsi="Segoe UI" w:cs="Segoe UI"/>
          <w:kern w:val="0"/>
          <w:sz w:val="16"/>
          <w:szCs w:val="16"/>
          <w:shd w:val="clear" w:color="auto" w:fill="FFFFFF"/>
          <w:lang w:bidi="ar"/>
        </w:rPr>
        <w:t>using python : 3.10 ;</w:t>
      </w:r>
    </w:p>
    <w:p w14:paraId="438C4E18" w14:textId="77777777" w:rsidR="001B48DB" w:rsidRPr="001B48DB" w:rsidRDefault="001B48DB">
      <w:pPr>
        <w:widowControl/>
        <w:shd w:val="clear" w:color="auto" w:fill="FFFFFF"/>
        <w:jc w:val="left"/>
        <w:rPr>
          <w:rFonts w:ascii="Segoe UI" w:hAnsi="Segoe UI" w:cs="Segoe UI" w:hint="eastAsia"/>
          <w:sz w:val="16"/>
          <w:szCs w:val="16"/>
        </w:rPr>
      </w:pPr>
    </w:p>
    <w:p w14:paraId="70741A99" w14:textId="77777777" w:rsidR="0077345F" w:rsidRDefault="00000000">
      <w:pPr>
        <w:pStyle w:val="4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  <w:sz w:val="16"/>
          <w:szCs w:val="16"/>
        </w:rPr>
      </w:pPr>
      <w:r>
        <w:rPr>
          <w:rFonts w:ascii="Segoe UI" w:eastAsia="Segoe UI" w:hAnsi="Segoe UI" w:cs="Segoe UI" w:hint="default"/>
          <w:sz w:val="16"/>
          <w:szCs w:val="16"/>
          <w:shd w:val="clear" w:color="auto" w:fill="FFFFFF"/>
        </w:rPr>
        <w:t xml:space="preserve">编译 </w:t>
      </w:r>
      <w:proofErr w:type="spellStart"/>
      <w:r>
        <w:rPr>
          <w:rFonts w:ascii="Segoe UI" w:eastAsia="Segoe UI" w:hAnsi="Segoe UI" w:cs="Segoe UI" w:hint="default"/>
          <w:sz w:val="16"/>
          <w:szCs w:val="16"/>
          <w:shd w:val="clear" w:color="auto" w:fill="FFFFFF"/>
        </w:rPr>
        <w:t>Boost.Python</w:t>
      </w:r>
      <w:proofErr w:type="spellEnd"/>
    </w:p>
    <w:p w14:paraId="312D5286" w14:textId="77777777" w:rsidR="0077345F" w:rsidRDefault="0077345F">
      <w:pPr>
        <w:widowControl/>
        <w:jc w:val="left"/>
      </w:pPr>
    </w:p>
    <w:p w14:paraId="32C3AABC" w14:textId="77777777" w:rsidR="0077345F" w:rsidRDefault="00000000">
      <w:pPr>
        <w:widowControl/>
        <w:numPr>
          <w:ilvl w:val="0"/>
          <w:numId w:val="6"/>
        </w:numPr>
        <w:spacing w:beforeAutospacing="1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运行 </w:t>
      </w:r>
      <w:r>
        <w:rPr>
          <w:rStyle w:val="HTML0"/>
          <w:rFonts w:ascii="Consolas" w:eastAsia="Consolas" w:hAnsi="Consolas" w:cs="Consolas"/>
          <w:color w:val="222222"/>
          <w:sz w:val="14"/>
          <w:szCs w:val="14"/>
          <w:shd w:val="clear" w:color="auto" w:fill="FFFFFF"/>
        </w:rPr>
        <w:t>b2</w:t>
      </w: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 xml:space="preserve"> 命令来编译 </w:t>
      </w:r>
      <w:proofErr w:type="spellStart"/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Boost.Python</w:t>
      </w:r>
      <w:proofErr w:type="spellEnd"/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 xml:space="preserve"> 库。以下是一个基本的编译命令示例，用于编译支持 Python 3.10 的 64 位版本的 </w:t>
      </w:r>
      <w:proofErr w:type="spellStart"/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Boost.Python</w:t>
      </w:r>
      <w:proofErr w:type="spellEnd"/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 xml:space="preserve"> 库：</w:t>
      </w:r>
    </w:p>
    <w:p w14:paraId="1779AFC9" w14:textId="77777777" w:rsidR="0077345F" w:rsidRDefault="0077345F">
      <w:pPr>
        <w:widowControl/>
        <w:jc w:val="left"/>
      </w:pPr>
    </w:p>
    <w:p w14:paraId="3259826B" w14:textId="77777777" w:rsidR="0077345F" w:rsidRDefault="00000000">
      <w:pPr>
        <w:widowControl/>
        <w:shd w:val="clear" w:color="auto" w:fill="FFFFFF"/>
        <w:spacing w:before="40" w:after="80" w:line="200" w:lineRule="atLeast"/>
        <w:jc w:val="left"/>
        <w:rPr>
          <w:rFonts w:ascii="Segoe UI" w:eastAsia="Segoe UI" w:hAnsi="Segoe UI" w:cs="Segoe UI"/>
          <w:color w:val="000000"/>
          <w:sz w:val="14"/>
          <w:szCs w:val="14"/>
        </w:rPr>
      </w:pPr>
      <w:r>
        <w:rPr>
          <w:rFonts w:ascii="Segoe UI" w:eastAsia="Segoe UI" w:hAnsi="Segoe UI" w:cs="Segoe UI"/>
          <w:color w:val="000000"/>
          <w:kern w:val="0"/>
          <w:sz w:val="14"/>
          <w:szCs w:val="14"/>
          <w:shd w:val="clear" w:color="auto" w:fill="FFFFFF"/>
          <w:lang w:bidi="ar"/>
        </w:rPr>
        <w:t>收起</w:t>
      </w:r>
    </w:p>
    <w:p w14:paraId="2EED18E4" w14:textId="77777777" w:rsidR="0077345F" w:rsidRDefault="00000000">
      <w:pPr>
        <w:widowControl/>
        <w:shd w:val="clear" w:color="auto" w:fill="FFFFFF"/>
        <w:spacing w:line="220" w:lineRule="atLeast"/>
        <w:jc w:val="left"/>
        <w:rPr>
          <w:rFonts w:ascii="PingFang SC" w:eastAsia="PingFang SC" w:hAnsi="PingFang SC" w:cs="PingFang SC"/>
          <w:color w:val="222222"/>
          <w:sz w:val="14"/>
          <w:szCs w:val="14"/>
        </w:rPr>
      </w:pPr>
      <w:r>
        <w:rPr>
          <w:rFonts w:ascii="PingFang SC" w:eastAsia="PingFang SC" w:hAnsi="PingFang SC" w:cs="PingFang SC"/>
          <w:color w:val="222222"/>
          <w:kern w:val="0"/>
          <w:sz w:val="14"/>
          <w:szCs w:val="14"/>
          <w:shd w:val="clear" w:color="auto" w:fill="FFFFFF"/>
          <w:lang w:bidi="ar"/>
        </w:rPr>
        <w:t>plaintext</w:t>
      </w:r>
    </w:p>
    <w:p w14:paraId="58E0AA62" w14:textId="77777777" w:rsidR="0077345F" w:rsidRDefault="00000000">
      <w:pPr>
        <w:pStyle w:val="HTML"/>
        <w:widowControl/>
        <w:spacing w:line="15" w:lineRule="atLeast"/>
        <w:rPr>
          <w:rFonts w:ascii="Consolas" w:eastAsia="Consolas" w:hAnsi="Consolas" w:cs="Consolas" w:hint="default"/>
          <w:sz w:val="13"/>
          <w:szCs w:val="13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b2 --with-python toolset=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msvc</w:t>
      </w:r>
      <w:proofErr w:type="spellEnd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-&lt;编译器版本&gt; address-model=64 python=3.10 link=shared threading=multi runtime-link=shared</w:t>
      </w:r>
    </w:p>
    <w:p w14:paraId="3DF55D59" w14:textId="77777777" w:rsidR="0077345F" w:rsidRDefault="0077345F">
      <w:pPr>
        <w:widowControl/>
        <w:jc w:val="left"/>
      </w:pPr>
    </w:p>
    <w:p w14:paraId="090B00D1" w14:textId="77777777" w:rsidR="0077345F" w:rsidRDefault="0077345F">
      <w:pPr>
        <w:widowControl/>
        <w:numPr>
          <w:ilvl w:val="0"/>
          <w:numId w:val="7"/>
        </w:numPr>
        <w:spacing w:beforeAutospacing="1" w:afterAutospacing="1"/>
        <w:ind w:left="1440"/>
      </w:pPr>
    </w:p>
    <w:p w14:paraId="062B1178" w14:textId="77777777" w:rsidR="0077345F" w:rsidRDefault="00000000">
      <w:pPr>
        <w:widowControl/>
        <w:shd w:val="clear" w:color="auto" w:fill="FFFFFF"/>
        <w:ind w:left="720"/>
        <w:jc w:val="left"/>
        <w:rPr>
          <w:rFonts w:ascii="Segoe UI" w:eastAsia="Segoe UI" w:hAnsi="Segoe UI" w:cs="Segoe UI"/>
          <w:color w:val="222222"/>
          <w:sz w:val="16"/>
          <w:szCs w:val="16"/>
        </w:rPr>
      </w:pP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toolset=</w:t>
      </w:r>
      <w:proofErr w:type="spellStart"/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msvc</w:t>
      </w:r>
      <w:proofErr w:type="spellEnd"/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-&lt;编译器版本&gt;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：指定使用的 MSVC 编译器版本。例如，如果你使用的是 Visual Studio 2022，编译器版本可能是 </w:t>
      </w: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14.3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 。</w:t>
      </w:r>
    </w:p>
    <w:p w14:paraId="3D49DD45" w14:textId="77777777" w:rsidR="0077345F" w:rsidRDefault="0077345F">
      <w:pPr>
        <w:widowControl/>
        <w:numPr>
          <w:ilvl w:val="0"/>
          <w:numId w:val="7"/>
        </w:numPr>
        <w:spacing w:beforeAutospacing="1" w:afterAutospacing="1"/>
        <w:ind w:left="1440"/>
      </w:pPr>
    </w:p>
    <w:p w14:paraId="55BA6E24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6C203F41" w14:textId="77777777" w:rsidR="0077345F" w:rsidRDefault="00000000">
      <w:pPr>
        <w:widowControl/>
        <w:shd w:val="clear" w:color="auto" w:fill="FFFFFF"/>
        <w:ind w:left="720"/>
        <w:jc w:val="left"/>
        <w:rPr>
          <w:rFonts w:ascii="Segoe UI" w:eastAsia="Segoe UI" w:hAnsi="Segoe UI" w:cs="Segoe UI"/>
          <w:color w:val="222222"/>
          <w:sz w:val="16"/>
          <w:szCs w:val="16"/>
        </w:rPr>
      </w:pP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address-model=64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：表示编译 64 位版本的库；如果需要 32 位版本，可以将其改为 </w:t>
      </w: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address-model=32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 。</w:t>
      </w:r>
    </w:p>
    <w:p w14:paraId="2C279B33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0679AD4D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04FA182D" w14:textId="77777777" w:rsidR="0077345F" w:rsidRDefault="00000000">
      <w:pPr>
        <w:widowControl/>
        <w:shd w:val="clear" w:color="auto" w:fill="FFFFFF"/>
        <w:ind w:left="720"/>
        <w:jc w:val="left"/>
        <w:rPr>
          <w:rFonts w:ascii="Segoe UI" w:eastAsia="Segoe UI" w:hAnsi="Segoe UI" w:cs="Segoe UI"/>
          <w:color w:val="222222"/>
          <w:sz w:val="16"/>
          <w:szCs w:val="16"/>
        </w:rPr>
      </w:pP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python=3.10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：指定要支持的 Python 版本，你需要根据自己实际安装的 Python 版本进行修改。</w:t>
      </w:r>
    </w:p>
    <w:p w14:paraId="097E287A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47E397A7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013DB884" w14:textId="77777777" w:rsidR="0077345F" w:rsidRDefault="00000000">
      <w:pPr>
        <w:widowControl/>
        <w:shd w:val="clear" w:color="auto" w:fill="FFFFFF"/>
        <w:ind w:left="720"/>
        <w:jc w:val="left"/>
        <w:rPr>
          <w:rFonts w:ascii="Segoe UI" w:eastAsia="Segoe UI" w:hAnsi="Segoe UI" w:cs="Segoe UI"/>
          <w:color w:val="222222"/>
          <w:sz w:val="16"/>
          <w:szCs w:val="16"/>
        </w:rPr>
      </w:pP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link=shared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：表示编译为动态链接库；如果需要静态链接库，可以将其改为 </w:t>
      </w: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link=static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 。</w:t>
      </w:r>
    </w:p>
    <w:p w14:paraId="37DC4112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17B93452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3718F87E" w14:textId="77777777" w:rsidR="0077345F" w:rsidRDefault="00000000">
      <w:pPr>
        <w:widowControl/>
        <w:shd w:val="clear" w:color="auto" w:fill="FFFFFF"/>
        <w:ind w:left="720"/>
        <w:jc w:val="left"/>
        <w:rPr>
          <w:rFonts w:ascii="Segoe UI" w:eastAsia="Segoe UI" w:hAnsi="Segoe UI" w:cs="Segoe UI"/>
          <w:color w:val="222222"/>
          <w:sz w:val="16"/>
          <w:szCs w:val="16"/>
        </w:rPr>
      </w:pP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threading=multi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：表示支持多线程。</w:t>
      </w:r>
    </w:p>
    <w:p w14:paraId="5401D748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65ACD95E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331BE0C9" w14:textId="77777777" w:rsidR="0077345F" w:rsidRDefault="00000000">
      <w:pPr>
        <w:widowControl/>
        <w:shd w:val="clear" w:color="auto" w:fill="FFFFFF"/>
        <w:ind w:left="720"/>
        <w:jc w:val="left"/>
        <w:rPr>
          <w:rFonts w:ascii="Segoe UI" w:eastAsia="Segoe UI" w:hAnsi="Segoe UI" w:cs="Segoe UI"/>
          <w:color w:val="222222"/>
          <w:sz w:val="16"/>
          <w:szCs w:val="16"/>
        </w:rPr>
      </w:pP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runtime-link=shared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：表示运行时库使用共享模式。</w:t>
      </w:r>
    </w:p>
    <w:p w14:paraId="4F8B5F9A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30DF75F5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07BCF7C6" w14:textId="77777777" w:rsidR="0077345F" w:rsidRDefault="00000000">
      <w:pPr>
        <w:widowControl/>
        <w:shd w:val="clear" w:color="auto" w:fill="FFFFFF"/>
        <w:ind w:left="720"/>
        <w:jc w:val="left"/>
        <w:rPr>
          <w:rFonts w:ascii="Segoe UI" w:eastAsia="Segoe UI" w:hAnsi="Segoe UI" w:cs="Segoe UI"/>
          <w:color w:val="222222"/>
          <w:sz w:val="16"/>
          <w:szCs w:val="16"/>
        </w:rPr>
      </w:pP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编译过程可能需要一些时间，具体取决于你的计算机性能。编译完成后，生成的库文件会位于 </w:t>
      </w: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stage\lib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 文件夹中，头文件则位于 </w:t>
      </w:r>
      <w:r>
        <w:rPr>
          <w:rStyle w:val="HTML0"/>
          <w:rFonts w:ascii="Consolas" w:eastAsia="Consolas" w:hAnsi="Consolas" w:cs="Consolas"/>
          <w:color w:val="222222"/>
          <w:kern w:val="0"/>
          <w:sz w:val="16"/>
          <w:szCs w:val="16"/>
          <w:shd w:val="clear" w:color="auto" w:fill="FFFFFF"/>
          <w:lang w:bidi="ar"/>
        </w:rPr>
        <w:t>boost</w:t>
      </w:r>
      <w:r>
        <w:rPr>
          <w:rFonts w:ascii="Segoe UI" w:eastAsia="Segoe UI" w:hAnsi="Segoe UI" w:cs="Segoe UI"/>
          <w:color w:val="222222"/>
          <w:kern w:val="0"/>
          <w:sz w:val="16"/>
          <w:szCs w:val="16"/>
          <w:shd w:val="clear" w:color="auto" w:fill="FFFFFF"/>
          <w:lang w:bidi="ar"/>
        </w:rPr>
        <w:t> 文件夹中。</w:t>
      </w:r>
    </w:p>
    <w:p w14:paraId="777A0A25" w14:textId="77777777" w:rsidR="0077345F" w:rsidRDefault="0077345F">
      <w:pPr>
        <w:widowControl/>
        <w:numPr>
          <w:ilvl w:val="0"/>
          <w:numId w:val="7"/>
        </w:numPr>
        <w:spacing w:before="80" w:afterAutospacing="1"/>
        <w:ind w:left="1440"/>
      </w:pPr>
    </w:p>
    <w:p w14:paraId="1FE41585" w14:textId="77777777" w:rsidR="0077345F" w:rsidRDefault="00000000">
      <w:pPr>
        <w:pStyle w:val="3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</w:rPr>
      </w:pPr>
      <w:r>
        <w:rPr>
          <w:rFonts w:ascii="Segoe UI" w:eastAsia="Segoe UI" w:hAnsi="Segoe UI" w:cs="Segoe UI" w:hint="default"/>
          <w:shd w:val="clear" w:color="auto" w:fill="FFFFFF"/>
        </w:rPr>
        <w:t>步骤 5：配置开发环境</w:t>
      </w:r>
    </w:p>
    <w:p w14:paraId="0C1A4E56" w14:textId="77777777" w:rsidR="0077345F" w:rsidRPr="00E0738D" w:rsidRDefault="00000000">
      <w:pPr>
        <w:pStyle w:val="4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  <w:strike/>
          <w:sz w:val="16"/>
          <w:szCs w:val="16"/>
        </w:rPr>
      </w:pPr>
      <w:r w:rsidRPr="00E0738D">
        <w:rPr>
          <w:rFonts w:ascii="Segoe UI" w:eastAsia="Segoe UI" w:hAnsi="Segoe UI" w:cs="Segoe UI" w:hint="default"/>
          <w:strike/>
          <w:sz w:val="16"/>
          <w:szCs w:val="16"/>
          <w:shd w:val="clear" w:color="auto" w:fill="FFFFFF"/>
        </w:rPr>
        <w:t>配置头文件路径</w:t>
      </w:r>
    </w:p>
    <w:p w14:paraId="683BE380" w14:textId="77777777" w:rsidR="0077345F" w:rsidRPr="00E0738D" w:rsidRDefault="0077345F">
      <w:pPr>
        <w:widowControl/>
        <w:jc w:val="left"/>
        <w:rPr>
          <w:strike/>
        </w:rPr>
      </w:pPr>
    </w:p>
    <w:p w14:paraId="5C93906C" w14:textId="77777777" w:rsidR="0077345F" w:rsidRPr="00E0738D" w:rsidRDefault="00000000">
      <w:pPr>
        <w:widowControl/>
        <w:numPr>
          <w:ilvl w:val="0"/>
          <w:numId w:val="8"/>
        </w:numPr>
        <w:spacing w:beforeAutospacing="1" w:afterAutospacing="1"/>
        <w:rPr>
          <w:strike/>
        </w:rPr>
      </w:pPr>
      <w:r w:rsidRPr="00E0738D">
        <w:rPr>
          <w:rFonts w:ascii="Segoe UI" w:eastAsia="Segoe UI" w:hAnsi="Segoe UI" w:cs="Segoe UI"/>
          <w:strike/>
          <w:color w:val="222222"/>
          <w:sz w:val="16"/>
          <w:szCs w:val="16"/>
          <w:shd w:val="clear" w:color="auto" w:fill="FFFFFF"/>
        </w:rPr>
        <w:t>如果你使用的是 Visual Studio 开发 C++ 项目，打开项目属性页（右键点击项目 -&gt; 属性）。</w:t>
      </w:r>
    </w:p>
    <w:p w14:paraId="241860CB" w14:textId="77777777" w:rsidR="0077345F" w:rsidRPr="00E0738D" w:rsidRDefault="00000000">
      <w:pPr>
        <w:widowControl/>
        <w:numPr>
          <w:ilvl w:val="0"/>
          <w:numId w:val="8"/>
        </w:numPr>
        <w:spacing w:before="80" w:afterAutospacing="1"/>
        <w:rPr>
          <w:strike/>
        </w:rPr>
      </w:pPr>
      <w:r w:rsidRPr="00E0738D">
        <w:rPr>
          <w:rFonts w:ascii="Segoe UI" w:eastAsia="Segoe UI" w:hAnsi="Segoe UI" w:cs="Segoe UI"/>
          <w:strike/>
          <w:color w:val="222222"/>
          <w:sz w:val="16"/>
          <w:szCs w:val="16"/>
          <w:shd w:val="clear" w:color="auto" w:fill="FFFFFF"/>
        </w:rPr>
        <w:t>选择 “配置属性” -&gt; “C/C++” -&gt; “常规”，在 “附加包含目录” 中添加 Boost 头文件所在的目录，即 </w:t>
      </w:r>
      <w:r w:rsidRPr="00E0738D">
        <w:rPr>
          <w:rStyle w:val="HTML0"/>
          <w:rFonts w:ascii="Consolas" w:eastAsia="Consolas" w:hAnsi="Consolas" w:cs="Consolas"/>
          <w:strike/>
          <w:color w:val="222222"/>
          <w:sz w:val="14"/>
          <w:szCs w:val="14"/>
          <w:shd w:val="clear" w:color="auto" w:fill="FFFFFF"/>
        </w:rPr>
        <w:t>C:\boost_1_82_0</w:t>
      </w:r>
      <w:r w:rsidRPr="00E0738D">
        <w:rPr>
          <w:rFonts w:ascii="Segoe UI" w:eastAsia="Segoe UI" w:hAnsi="Segoe UI" w:cs="Segoe UI"/>
          <w:strike/>
          <w:color w:val="222222"/>
          <w:sz w:val="16"/>
          <w:szCs w:val="16"/>
          <w:shd w:val="clear" w:color="auto" w:fill="FFFFFF"/>
        </w:rPr>
        <w:t> 。</w:t>
      </w:r>
    </w:p>
    <w:p w14:paraId="56461241" w14:textId="77777777" w:rsidR="0077345F" w:rsidRPr="00E0738D" w:rsidRDefault="00000000">
      <w:pPr>
        <w:pStyle w:val="4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  <w:strike/>
          <w:sz w:val="16"/>
          <w:szCs w:val="16"/>
        </w:rPr>
      </w:pPr>
      <w:r w:rsidRPr="00E0738D">
        <w:rPr>
          <w:rFonts w:ascii="Segoe UI" w:eastAsia="Segoe UI" w:hAnsi="Segoe UI" w:cs="Segoe UI" w:hint="default"/>
          <w:strike/>
          <w:sz w:val="16"/>
          <w:szCs w:val="16"/>
          <w:shd w:val="clear" w:color="auto" w:fill="FFFFFF"/>
        </w:rPr>
        <w:t>配置库文件路径</w:t>
      </w:r>
    </w:p>
    <w:p w14:paraId="59371E87" w14:textId="77777777" w:rsidR="0077345F" w:rsidRPr="00E0738D" w:rsidRDefault="0077345F">
      <w:pPr>
        <w:widowControl/>
        <w:jc w:val="left"/>
        <w:rPr>
          <w:strike/>
        </w:rPr>
      </w:pPr>
    </w:p>
    <w:p w14:paraId="329B15DB" w14:textId="77777777" w:rsidR="0077345F" w:rsidRPr="00E0738D" w:rsidRDefault="00000000">
      <w:pPr>
        <w:widowControl/>
        <w:numPr>
          <w:ilvl w:val="0"/>
          <w:numId w:val="9"/>
        </w:numPr>
        <w:spacing w:beforeAutospacing="1" w:afterAutospacing="1"/>
        <w:rPr>
          <w:strike/>
        </w:rPr>
      </w:pPr>
      <w:r w:rsidRPr="00E0738D">
        <w:rPr>
          <w:rFonts w:ascii="Segoe UI" w:eastAsia="Segoe UI" w:hAnsi="Segoe UI" w:cs="Segoe UI"/>
          <w:strike/>
          <w:color w:val="222222"/>
          <w:sz w:val="16"/>
          <w:szCs w:val="16"/>
          <w:shd w:val="clear" w:color="auto" w:fill="FFFFFF"/>
        </w:rPr>
        <w:t>在项目属性页中，选择 “配置属性” -&gt; “链接器” -&gt; “常规”，在 “附加库目录” 中添加编译生成的库文件所在的目录，即 </w:t>
      </w:r>
      <w:r w:rsidRPr="00E0738D">
        <w:rPr>
          <w:rStyle w:val="HTML0"/>
          <w:rFonts w:ascii="Consolas" w:eastAsia="Consolas" w:hAnsi="Consolas" w:cs="Consolas"/>
          <w:strike/>
          <w:color w:val="222222"/>
          <w:sz w:val="14"/>
          <w:szCs w:val="14"/>
          <w:shd w:val="clear" w:color="auto" w:fill="FFFFFF"/>
        </w:rPr>
        <w:t>C:\boost_1_82_0\stage\lib</w:t>
      </w:r>
      <w:r w:rsidRPr="00E0738D">
        <w:rPr>
          <w:rFonts w:ascii="Segoe UI" w:eastAsia="Segoe UI" w:hAnsi="Segoe UI" w:cs="Segoe UI"/>
          <w:strike/>
          <w:color w:val="222222"/>
          <w:sz w:val="16"/>
          <w:szCs w:val="16"/>
          <w:shd w:val="clear" w:color="auto" w:fill="FFFFFF"/>
        </w:rPr>
        <w:t> 。</w:t>
      </w:r>
    </w:p>
    <w:p w14:paraId="02A25338" w14:textId="77777777" w:rsidR="0077345F" w:rsidRPr="00E0738D" w:rsidRDefault="00000000">
      <w:pPr>
        <w:pStyle w:val="4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  <w:strike/>
          <w:sz w:val="16"/>
          <w:szCs w:val="16"/>
        </w:rPr>
      </w:pPr>
      <w:r w:rsidRPr="00E0738D">
        <w:rPr>
          <w:rFonts w:ascii="Segoe UI" w:eastAsia="Segoe UI" w:hAnsi="Segoe UI" w:cs="Segoe UI" w:hint="default"/>
          <w:strike/>
          <w:sz w:val="16"/>
          <w:szCs w:val="16"/>
          <w:shd w:val="clear" w:color="auto" w:fill="FFFFFF"/>
        </w:rPr>
        <w:t>配置链接器输入</w:t>
      </w:r>
    </w:p>
    <w:p w14:paraId="285F4AF6" w14:textId="77777777" w:rsidR="0077345F" w:rsidRPr="00E0738D" w:rsidRDefault="0077345F">
      <w:pPr>
        <w:widowControl/>
        <w:jc w:val="left"/>
        <w:rPr>
          <w:strike/>
        </w:rPr>
      </w:pPr>
    </w:p>
    <w:p w14:paraId="6ACB7B03" w14:textId="77777777" w:rsidR="0077345F" w:rsidRPr="00E0738D" w:rsidRDefault="00000000">
      <w:pPr>
        <w:widowControl/>
        <w:numPr>
          <w:ilvl w:val="0"/>
          <w:numId w:val="10"/>
        </w:numPr>
        <w:spacing w:beforeAutospacing="1" w:afterAutospacing="1"/>
        <w:rPr>
          <w:strike/>
        </w:rPr>
      </w:pPr>
      <w:r w:rsidRPr="00E0738D">
        <w:rPr>
          <w:rFonts w:ascii="Segoe UI" w:eastAsia="Segoe UI" w:hAnsi="Segoe UI" w:cs="Segoe UI"/>
          <w:strike/>
          <w:color w:val="222222"/>
          <w:sz w:val="16"/>
          <w:szCs w:val="16"/>
          <w:shd w:val="clear" w:color="auto" w:fill="FFFFFF"/>
        </w:rPr>
        <w:t xml:space="preserve">选择 “配置属性” -&gt; “链接器” -&gt; “输入”，在 “附加依赖项” 中添加所需的 </w:t>
      </w:r>
      <w:proofErr w:type="spellStart"/>
      <w:r w:rsidRPr="00E0738D">
        <w:rPr>
          <w:rFonts w:ascii="Segoe UI" w:eastAsia="Segoe UI" w:hAnsi="Segoe UI" w:cs="Segoe UI"/>
          <w:strike/>
          <w:color w:val="222222"/>
          <w:sz w:val="16"/>
          <w:szCs w:val="16"/>
          <w:shd w:val="clear" w:color="auto" w:fill="FFFFFF"/>
        </w:rPr>
        <w:t>Boost.Python</w:t>
      </w:r>
      <w:proofErr w:type="spellEnd"/>
      <w:r w:rsidRPr="00E0738D">
        <w:rPr>
          <w:rFonts w:ascii="Segoe UI" w:eastAsia="Segoe UI" w:hAnsi="Segoe UI" w:cs="Segoe UI"/>
          <w:strike/>
          <w:color w:val="222222"/>
          <w:sz w:val="16"/>
          <w:szCs w:val="16"/>
          <w:shd w:val="clear" w:color="auto" w:fill="FFFFFF"/>
        </w:rPr>
        <w:t xml:space="preserve"> 库文件，例如 </w:t>
      </w:r>
      <w:r w:rsidRPr="00E0738D">
        <w:rPr>
          <w:rStyle w:val="HTML0"/>
          <w:rFonts w:ascii="Consolas" w:eastAsia="Consolas" w:hAnsi="Consolas" w:cs="Consolas"/>
          <w:strike/>
          <w:color w:val="222222"/>
          <w:sz w:val="14"/>
          <w:szCs w:val="14"/>
          <w:shd w:val="clear" w:color="auto" w:fill="FFFFFF"/>
        </w:rPr>
        <w:t>boost_python310-vc&lt;编译器版本&gt;-mt-x64-&lt;版本号&gt;.lib</w:t>
      </w:r>
      <w:r w:rsidRPr="00E0738D">
        <w:rPr>
          <w:rFonts w:ascii="Segoe UI" w:eastAsia="Segoe UI" w:hAnsi="Segoe UI" w:cs="Segoe UI"/>
          <w:strike/>
          <w:color w:val="222222"/>
          <w:sz w:val="16"/>
          <w:szCs w:val="16"/>
          <w:shd w:val="clear" w:color="auto" w:fill="FFFFFF"/>
        </w:rPr>
        <w:t> （具体文件名可能会根据编译选项和版本有所不同）。</w:t>
      </w:r>
    </w:p>
    <w:p w14:paraId="359F1D73" w14:textId="63A1FE42" w:rsidR="00E0738D" w:rsidRPr="00E0738D" w:rsidRDefault="00E0738D" w:rsidP="00E0738D">
      <w:pPr>
        <w:widowControl/>
        <w:tabs>
          <w:tab w:val="left" w:pos="720"/>
        </w:tabs>
        <w:spacing w:beforeAutospacing="1" w:afterAutospacing="1"/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</w:pPr>
      <w:r w:rsidRPr="00E0738D"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  <w:t>添加环境变量</w:t>
      </w:r>
      <w:r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  <w:t>BOOST_PATH</w:t>
      </w:r>
      <w:r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  <w:t>和</w:t>
      </w:r>
      <w:r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  <w:t>PYTHON</w:t>
      </w:r>
      <w:r>
        <w:rPr>
          <w:rFonts w:ascii="Segoe UI" w:eastAsia="MS Mincho" w:hAnsi="Segoe UI" w:cs="Segoe UI" w:hint="eastAsia"/>
          <w:color w:val="222222"/>
          <w:sz w:val="16"/>
          <w:szCs w:val="16"/>
          <w:shd w:val="clear" w:color="auto" w:fill="FFFFFF"/>
          <w:lang w:eastAsia="ja-JP"/>
        </w:rPr>
        <w:t>_PATH</w:t>
      </w:r>
      <w:r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  <w:t>分别为你的</w:t>
      </w:r>
      <w:r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  <w:t>BOOST</w:t>
      </w:r>
      <w:r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  <w:t>以及</w:t>
      </w:r>
      <w:r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  <w:t>PYTHON</w:t>
      </w:r>
      <w:r>
        <w:rPr>
          <w:rFonts w:ascii="Segoe UI" w:hAnsi="Segoe UI" w:cs="Segoe UI" w:hint="eastAsia"/>
          <w:color w:val="222222"/>
          <w:sz w:val="16"/>
          <w:szCs w:val="16"/>
          <w:shd w:val="clear" w:color="auto" w:fill="FFFFFF"/>
        </w:rPr>
        <w:t>主目录</w:t>
      </w:r>
    </w:p>
    <w:p w14:paraId="128303E3" w14:textId="1459539D" w:rsidR="00E0738D" w:rsidRPr="00E0738D" w:rsidRDefault="00E0738D" w:rsidP="00E0738D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 w:rsidRPr="00E0738D">
        <w:lastRenderedPageBreak/>
        <w:drawing>
          <wp:inline distT="0" distB="0" distL="0" distR="0" wp14:anchorId="41E974EB" wp14:editId="4DE5660B">
            <wp:extent cx="5274310" cy="1878330"/>
            <wp:effectExtent l="0" t="0" r="2540" b="7620"/>
            <wp:docPr id="85310938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09385" name="图片 1" descr="图形用户界面, 文本,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030D" w14:textId="77777777" w:rsidR="0077345F" w:rsidRDefault="00000000">
      <w:pPr>
        <w:pStyle w:val="3"/>
        <w:widowControl/>
        <w:shd w:val="clear" w:color="auto" w:fill="FFFFFF"/>
        <w:spacing w:after="40" w:afterAutospacing="0"/>
        <w:rPr>
          <w:rFonts w:ascii="Segoe UI" w:eastAsia="Segoe UI" w:hAnsi="Segoe UI" w:cs="Segoe UI" w:hint="default"/>
        </w:rPr>
      </w:pPr>
      <w:r>
        <w:rPr>
          <w:rFonts w:ascii="Segoe UI" w:eastAsia="Segoe UI" w:hAnsi="Segoe UI" w:cs="Segoe UI" w:hint="default"/>
          <w:shd w:val="clear" w:color="auto" w:fill="FFFFFF"/>
        </w:rPr>
        <w:t>步骤 6：测试安装</w:t>
      </w:r>
    </w:p>
    <w:p w14:paraId="41F0BEFF" w14:textId="77777777" w:rsidR="0077345F" w:rsidRDefault="0077345F">
      <w:pPr>
        <w:widowControl/>
        <w:jc w:val="left"/>
      </w:pPr>
    </w:p>
    <w:p w14:paraId="4BDC1C18" w14:textId="77777777" w:rsidR="0077345F" w:rsidRDefault="00000000">
      <w:pPr>
        <w:widowControl/>
        <w:numPr>
          <w:ilvl w:val="0"/>
          <w:numId w:val="11"/>
        </w:numPr>
        <w:spacing w:beforeAutospacing="1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 xml:space="preserve">编写一个简单的 C++ 程序来测试 </w:t>
      </w:r>
      <w:proofErr w:type="spellStart"/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Boost.Python</w:t>
      </w:r>
      <w:proofErr w:type="spellEnd"/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 xml:space="preserve"> 是否安装成功。以下是一个示例代码：</w:t>
      </w:r>
    </w:p>
    <w:p w14:paraId="562EAE4B" w14:textId="77777777" w:rsidR="0077345F" w:rsidRDefault="0077345F">
      <w:pPr>
        <w:widowControl/>
        <w:jc w:val="left"/>
      </w:pPr>
    </w:p>
    <w:p w14:paraId="57E14A76" w14:textId="77777777" w:rsidR="0077345F" w:rsidRDefault="00000000">
      <w:pPr>
        <w:widowControl/>
        <w:shd w:val="clear" w:color="auto" w:fill="FFFFFF"/>
        <w:spacing w:before="40" w:after="80" w:line="200" w:lineRule="atLeast"/>
        <w:jc w:val="left"/>
        <w:rPr>
          <w:rFonts w:ascii="Segoe UI" w:eastAsia="Segoe UI" w:hAnsi="Segoe UI" w:cs="Segoe UI"/>
          <w:color w:val="000000"/>
          <w:sz w:val="14"/>
          <w:szCs w:val="14"/>
        </w:rPr>
      </w:pPr>
      <w:r>
        <w:rPr>
          <w:rFonts w:ascii="Segoe UI" w:eastAsia="Segoe UI" w:hAnsi="Segoe UI" w:cs="Segoe UI"/>
          <w:color w:val="000000"/>
          <w:kern w:val="0"/>
          <w:sz w:val="14"/>
          <w:szCs w:val="14"/>
          <w:shd w:val="clear" w:color="auto" w:fill="FFFFFF"/>
          <w:lang w:bidi="ar"/>
        </w:rPr>
        <w:t>收起</w:t>
      </w:r>
    </w:p>
    <w:p w14:paraId="78F27B30" w14:textId="77777777" w:rsidR="0077345F" w:rsidRDefault="00000000">
      <w:pPr>
        <w:widowControl/>
        <w:shd w:val="clear" w:color="auto" w:fill="FFFFFF"/>
        <w:spacing w:line="220" w:lineRule="atLeast"/>
        <w:jc w:val="left"/>
        <w:rPr>
          <w:rFonts w:ascii="PingFang SC" w:eastAsia="PingFang SC" w:hAnsi="PingFang SC" w:cs="PingFang SC"/>
          <w:color w:val="222222"/>
          <w:sz w:val="14"/>
          <w:szCs w:val="14"/>
        </w:rPr>
      </w:pPr>
      <w:proofErr w:type="spellStart"/>
      <w:r>
        <w:rPr>
          <w:rFonts w:ascii="PingFang SC" w:eastAsia="PingFang SC" w:hAnsi="PingFang SC" w:cs="PingFang SC"/>
          <w:color w:val="222222"/>
          <w:kern w:val="0"/>
          <w:sz w:val="14"/>
          <w:szCs w:val="14"/>
          <w:shd w:val="clear" w:color="auto" w:fill="FFFFFF"/>
          <w:lang w:bidi="ar"/>
        </w:rPr>
        <w:t>cpp</w:t>
      </w:r>
      <w:proofErr w:type="spellEnd"/>
    </w:p>
    <w:p w14:paraId="096CD6FA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Fonts w:ascii="Consolas" w:eastAsia="Consolas" w:hAnsi="Consolas" w:cs="Consolas" w:hint="default"/>
          <w:color w:val="C99100"/>
          <w:sz w:val="13"/>
          <w:szCs w:val="13"/>
          <w:shd w:val="clear" w:color="auto" w:fill="FFFFFF"/>
        </w:rPr>
        <w:t>#</w:t>
      </w:r>
      <w:r>
        <w:rPr>
          <w:rFonts w:ascii="Consolas" w:eastAsia="Consolas" w:hAnsi="Consolas" w:cs="Consolas" w:hint="default"/>
          <w:color w:val="B15EF2"/>
          <w:sz w:val="13"/>
          <w:szCs w:val="13"/>
          <w:shd w:val="clear" w:color="auto" w:fill="FFFFFF"/>
        </w:rPr>
        <w:t>include</w:t>
      </w:r>
      <w:r>
        <w:rPr>
          <w:rFonts w:ascii="Consolas" w:eastAsia="Consolas" w:hAnsi="Consolas" w:cs="Consolas" w:hint="default"/>
          <w:color w:val="C99100"/>
          <w:sz w:val="13"/>
          <w:szCs w:val="13"/>
          <w:shd w:val="clear" w:color="auto" w:fill="FFFFFF"/>
        </w:rPr>
        <w:t xml:space="preserve"> &lt;iostream&gt;#</w:t>
      </w:r>
      <w:r>
        <w:rPr>
          <w:rFonts w:ascii="Consolas" w:eastAsia="Consolas" w:hAnsi="Consolas" w:cs="Consolas" w:hint="default"/>
          <w:color w:val="B15EF2"/>
          <w:sz w:val="13"/>
          <w:szCs w:val="13"/>
          <w:shd w:val="clear" w:color="auto" w:fill="FFFFFF"/>
        </w:rPr>
        <w:t>include</w:t>
      </w:r>
      <w:r>
        <w:rPr>
          <w:rFonts w:ascii="Consolas" w:eastAsia="Consolas" w:hAnsi="Consolas" w:cs="Consolas" w:hint="default"/>
          <w:color w:val="C99100"/>
          <w:sz w:val="13"/>
          <w:szCs w:val="13"/>
          <w:shd w:val="clear" w:color="auto" w:fill="FFFFFF"/>
        </w:rPr>
        <w:t xml:space="preserve"> &lt;boost/python.hpp&gt;</w:t>
      </w:r>
    </w:p>
    <w:p w14:paraId="2F7FF616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Fonts w:ascii="Consolas" w:eastAsia="Consolas" w:hAnsi="Consolas" w:cs="Consolas" w:hint="default"/>
          <w:color w:val="B15EF2"/>
          <w:sz w:val="13"/>
          <w:szCs w:val="13"/>
          <w:shd w:val="clear" w:color="auto" w:fill="FFFFFF"/>
        </w:rPr>
        <w:t>namespace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</w:t>
      </w:r>
      <w:proofErr w:type="spellEnd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=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boost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::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python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;</w:t>
      </w:r>
    </w:p>
    <w:p w14:paraId="5B10657C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Fonts w:ascii="Consolas" w:eastAsia="Consolas" w:hAnsi="Consolas" w:cs="Consolas" w:hint="default"/>
          <w:color w:val="B15EF2"/>
          <w:sz w:val="13"/>
          <w:szCs w:val="13"/>
          <w:shd w:val="clear" w:color="auto" w:fill="FFFFFF"/>
        </w:rPr>
        <w:t>int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main()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{</w:t>
      </w:r>
    </w:p>
    <w:p w14:paraId="1F12286E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Py_Initialize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();</w:t>
      </w:r>
    </w:p>
    <w:p w14:paraId="16A5CA65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B15EF2"/>
          <w:sz w:val="13"/>
          <w:szCs w:val="13"/>
          <w:shd w:val="clear" w:color="auto" w:fill="FFFFFF"/>
        </w:rPr>
        <w:t>try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{</w:t>
      </w:r>
    </w:p>
    <w:p w14:paraId="715254A3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::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object 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main_module</w:t>
      </w:r>
      <w:proofErr w:type="spellEnd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=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::</w:t>
      </w:r>
      <w:r>
        <w:rPr>
          <w:rFonts w:ascii="Consolas" w:eastAsia="Consolas" w:hAnsi="Consolas" w:cs="Consolas" w:hint="default"/>
          <w:color w:val="B15EF2"/>
          <w:sz w:val="13"/>
          <w:szCs w:val="13"/>
          <w:shd w:val="clear" w:color="auto" w:fill="FFFFFF"/>
        </w:rPr>
        <w:t>import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("__main__");</w:t>
      </w:r>
    </w:p>
    <w:p w14:paraId="7E85EA25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::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object 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main_namespace</w:t>
      </w:r>
      <w:proofErr w:type="spellEnd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=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main_module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.attr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("__</w:t>
      </w:r>
      <w:proofErr w:type="spellStart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dict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__");</w:t>
      </w:r>
    </w:p>
    <w:p w14:paraId="7274943C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::exec("print('Hello from Python using </w:t>
      </w:r>
      <w:proofErr w:type="spellStart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Boost.Python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!')",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main_namespace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);</w:t>
      </w:r>
    </w:p>
    <w:p w14:paraId="7D67B94E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}</w:t>
      </w:r>
    </w:p>
    <w:p w14:paraId="0F3CDAC0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B15EF2"/>
          <w:sz w:val="13"/>
          <w:szCs w:val="13"/>
          <w:shd w:val="clear" w:color="auto" w:fill="FFFFFF"/>
        </w:rPr>
        <w:t>catch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::</w:t>
      </w:r>
      <w:proofErr w:type="spellStart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error_already_set</w:t>
      </w:r>
      <w:proofErr w:type="spellEnd"/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B15EF2"/>
          <w:sz w:val="13"/>
          <w:szCs w:val="13"/>
          <w:shd w:val="clear" w:color="auto" w:fill="FFFFFF"/>
        </w:rPr>
        <w:t>const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&amp;)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{</w:t>
      </w:r>
    </w:p>
    <w:p w14:paraId="2CA0C381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    </w:t>
      </w:r>
      <w:proofErr w:type="spellStart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PyErr_Print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();</w:t>
      </w:r>
    </w:p>
    <w:p w14:paraId="2E78F7D8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}</w:t>
      </w:r>
    </w:p>
    <w:p w14:paraId="71C8D3FC" w14:textId="77777777" w:rsidR="0077345F" w:rsidRDefault="00000000">
      <w:pPr>
        <w:pStyle w:val="HTML"/>
        <w:widowControl/>
        <w:spacing w:line="15" w:lineRule="atLeast"/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Py_Finalize</w:t>
      </w:r>
      <w:proofErr w:type="spellEnd"/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();</w:t>
      </w:r>
    </w:p>
    <w:p w14:paraId="4079656E" w14:textId="77777777" w:rsidR="0077345F" w:rsidRDefault="00000000">
      <w:pPr>
        <w:pStyle w:val="HTML"/>
        <w:widowControl/>
        <w:spacing w:line="15" w:lineRule="atLeast"/>
        <w:rPr>
          <w:rFonts w:ascii="Consolas" w:eastAsia="Consolas" w:hAnsi="Consolas" w:cs="Consolas" w:hint="default"/>
          <w:sz w:val="13"/>
          <w:szCs w:val="13"/>
        </w:rPr>
      </w:pP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B15EF2"/>
          <w:sz w:val="13"/>
          <w:szCs w:val="13"/>
          <w:shd w:val="clear" w:color="auto" w:fill="FFFFFF"/>
        </w:rPr>
        <w:t>return</w:t>
      </w:r>
      <w:r>
        <w:rPr>
          <w:rStyle w:val="HTML0"/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222222"/>
          <w:sz w:val="13"/>
          <w:szCs w:val="13"/>
          <w:shd w:val="clear" w:color="auto" w:fill="FFFFFF"/>
        </w:rPr>
        <w:t>0;}</w:t>
      </w:r>
    </w:p>
    <w:p w14:paraId="0C35029C" w14:textId="77777777" w:rsidR="0077345F" w:rsidRDefault="0077345F">
      <w:pPr>
        <w:widowControl/>
        <w:jc w:val="left"/>
      </w:pPr>
    </w:p>
    <w:p w14:paraId="68B1BF62" w14:textId="77777777" w:rsidR="0077345F" w:rsidRDefault="00000000">
      <w:pPr>
        <w:widowControl/>
        <w:numPr>
          <w:ilvl w:val="0"/>
          <w:numId w:val="12"/>
        </w:numPr>
        <w:spacing w:beforeAutospacing="1" w:afterAutospacing="1"/>
      </w:pPr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 xml:space="preserve">编译并运行该程序，如果能够正常输出 Python 代码的执行结果，则说明 </w:t>
      </w:r>
      <w:proofErr w:type="spellStart"/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>Boost.Python</w:t>
      </w:r>
      <w:proofErr w:type="spellEnd"/>
      <w:r>
        <w:rPr>
          <w:rFonts w:ascii="Segoe UI" w:eastAsia="Segoe UI" w:hAnsi="Segoe UI" w:cs="Segoe UI"/>
          <w:color w:val="222222"/>
          <w:sz w:val="16"/>
          <w:szCs w:val="16"/>
          <w:shd w:val="clear" w:color="auto" w:fill="FFFFFF"/>
        </w:rPr>
        <w:t xml:space="preserve"> 库安装成功。</w:t>
      </w:r>
    </w:p>
    <w:p w14:paraId="060812F5" w14:textId="77777777" w:rsidR="0077345F" w:rsidRDefault="0077345F"/>
    <w:p w14:paraId="7ECBFA3F" w14:textId="77777777" w:rsidR="0077345F" w:rsidRDefault="0077345F"/>
    <w:p w14:paraId="724C3A65" w14:textId="77777777" w:rsidR="0077345F" w:rsidRDefault="00000000">
      <w:r>
        <w:rPr>
          <w:rFonts w:hint="eastAsia"/>
        </w:rPr>
        <w:t xml:space="preserve">C++ 17 </w:t>
      </w:r>
      <w:r>
        <w:rPr>
          <w:rFonts w:hint="eastAsia"/>
        </w:rPr>
        <w:t>标准</w:t>
      </w:r>
    </w:p>
    <w:p w14:paraId="71692A1A" w14:textId="77777777" w:rsidR="0077345F" w:rsidRDefault="00000000">
      <w:r>
        <w:rPr>
          <w:noProof/>
        </w:rPr>
        <w:lastRenderedPageBreak/>
        <w:drawing>
          <wp:inline distT="0" distB="0" distL="114300" distR="114300" wp14:anchorId="6A81198F" wp14:editId="75BE755D">
            <wp:extent cx="5269865" cy="35934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Segoe Print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F3C336"/>
    <w:multiLevelType w:val="multilevel"/>
    <w:tmpl w:val="81F3C3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9FF92A70"/>
    <w:multiLevelType w:val="multilevel"/>
    <w:tmpl w:val="9FF92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AD2DF8BB"/>
    <w:multiLevelType w:val="multilevel"/>
    <w:tmpl w:val="AD2DF8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C8AF8D9E"/>
    <w:multiLevelType w:val="multilevel"/>
    <w:tmpl w:val="C8AF8D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EF7E8EFD"/>
    <w:multiLevelType w:val="multilevel"/>
    <w:tmpl w:val="EF7E8E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03D1B875"/>
    <w:multiLevelType w:val="multilevel"/>
    <w:tmpl w:val="03D1B8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291ED9E5"/>
    <w:multiLevelType w:val="multilevel"/>
    <w:tmpl w:val="291ED9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2DC7D6DE"/>
    <w:multiLevelType w:val="multilevel"/>
    <w:tmpl w:val="2DC7D6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EDC925A"/>
    <w:multiLevelType w:val="multilevel"/>
    <w:tmpl w:val="3EDC92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5C78CA29"/>
    <w:multiLevelType w:val="multilevel"/>
    <w:tmpl w:val="5C78CA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71B11E7A"/>
    <w:multiLevelType w:val="multilevel"/>
    <w:tmpl w:val="71B11E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79E47657"/>
    <w:multiLevelType w:val="multilevel"/>
    <w:tmpl w:val="79E476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2114939517">
    <w:abstractNumId w:val="6"/>
  </w:num>
  <w:num w:numId="2" w16cid:durableId="1106658810">
    <w:abstractNumId w:val="4"/>
  </w:num>
  <w:num w:numId="3" w16cid:durableId="203904118">
    <w:abstractNumId w:val="11"/>
  </w:num>
  <w:num w:numId="4" w16cid:durableId="2134060145">
    <w:abstractNumId w:val="5"/>
  </w:num>
  <w:num w:numId="5" w16cid:durableId="2090810848">
    <w:abstractNumId w:val="9"/>
  </w:num>
  <w:num w:numId="6" w16cid:durableId="2012414633">
    <w:abstractNumId w:val="3"/>
  </w:num>
  <w:num w:numId="7" w16cid:durableId="1629356631">
    <w:abstractNumId w:val="1"/>
  </w:num>
  <w:num w:numId="8" w16cid:durableId="1022629423">
    <w:abstractNumId w:val="7"/>
  </w:num>
  <w:num w:numId="9" w16cid:durableId="676081219">
    <w:abstractNumId w:val="2"/>
  </w:num>
  <w:num w:numId="10" w16cid:durableId="101000066">
    <w:abstractNumId w:val="0"/>
  </w:num>
  <w:num w:numId="11" w16cid:durableId="1735813519">
    <w:abstractNumId w:val="8"/>
  </w:num>
  <w:num w:numId="12" w16cid:durableId="1578519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45F"/>
    <w:rsid w:val="001B48DB"/>
    <w:rsid w:val="006B72A3"/>
    <w:rsid w:val="0077345F"/>
    <w:rsid w:val="00E0738D"/>
    <w:rsid w:val="633F3897"/>
    <w:rsid w:val="6B22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41A6D"/>
  <w15:docId w15:val="{B26DE17D-ABAF-4664-A518-9004946C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oost.org/users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did gao</cp:lastModifiedBy>
  <cp:revision>2</cp:revision>
  <dcterms:created xsi:type="dcterms:W3CDTF">2025-02-21T18:01:00Z</dcterms:created>
  <dcterms:modified xsi:type="dcterms:W3CDTF">2025-02-27T11:57:00Z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eyJoZGlkIjoiNjZmNmFlY2E3MTkyOTUyNzczYzQ4ODFjZDdmMTc2OTgiLCJ1c2VySWQiOiI2MjM4NTgzODUifQ==</vt:lpwstr>
  </property>
  <property fmtid="{D5CDD505-2E9C-101B-9397-08002B2CF9AE}" pid="4" name="ICV">
    <vt:lpwstr>B6B6E35926DE4B4DAF78F17AB932B1E8_12</vt:lpwstr>
  </property>
</Properties>
</file>