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A8DF0">
      <w:pPr>
        <w:pStyle w:val="3"/>
        <w:keepNext w:val="0"/>
        <w:keepLines w:val="0"/>
        <w:widowControl/>
        <w:suppressLineNumbers w:val="0"/>
        <w:jc w:val="center"/>
        <w:rPr>
          <w:sz w:val="32"/>
          <w:szCs w:val="32"/>
        </w:rPr>
      </w:pPr>
      <w:r>
        <w:rPr>
          <w:sz w:val="32"/>
          <w:szCs w:val="32"/>
        </w:rPr>
        <w:t>总有些事情可以做得更好：从面试问题到人生进阶的3个关键思维</w:t>
      </w:r>
    </w:p>
    <w:p w14:paraId="19D16D2A">
      <w:pPr>
        <w:keepNext w:val="0"/>
        <w:keepLines w:val="0"/>
        <w:widowControl/>
        <w:suppressLineNumbers w:val="0"/>
        <w:rPr>
          <w:sz w:val="22"/>
          <w:szCs w:val="22"/>
        </w:rPr>
      </w:pPr>
    </w:p>
    <w:p w14:paraId="21921D63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6"/>
          <w:b/>
          <w:sz w:val="32"/>
          <w:szCs w:val="32"/>
        </w:rPr>
        <w:t>开篇：一场面试引发的自我反思</w:t>
      </w:r>
    </w:p>
    <w:p w14:paraId="525905D8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朋友小林最近面试时被问：“你有哪些缺点？”他下意识回答：“我可能太追求完美，导致效率不高。”面试官笑了笑，没再追问。</w:t>
      </w:r>
    </w:p>
    <w:p w14:paraId="0DD2F6ED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后来小林复盘时才意识到：这个回答既敷衍，又暴露了认知局限——他从未真正剖析过自己的短板，更别说主动改进。</w:t>
      </w:r>
    </w:p>
    <w:p w14:paraId="1BAD1D9C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我们或许都像小林一样，对“缺点”的回答停留在表面，却忽略了这个问题背后的深意：</w:t>
      </w:r>
      <w:r>
        <w:rPr>
          <w:rStyle w:val="6"/>
          <w:sz w:val="32"/>
          <w:szCs w:val="32"/>
        </w:rPr>
        <w:t>真正的成长，始于对自我的清醒认知，终于对不足的持续改进。</w:t>
      </w:r>
    </w:p>
    <w:p w14:paraId="01F69EB1">
      <w:pPr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12FC72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6"/>
          <w:b/>
          <w:sz w:val="32"/>
          <w:szCs w:val="32"/>
        </w:rPr>
        <w:t>一、生活：把时间变成“复利工具”</w:t>
      </w:r>
    </w:p>
    <w:p w14:paraId="76F56D24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很多人抱怨“没时间学习”，但真相是：时间从未被浪费，只是被低效消耗。</w:t>
      </w:r>
    </w:p>
    <w:p w14:paraId="3863E382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我曾是个“刷手机成瘾者”，直到某天发现：每天3小时的碎片时间，足够听完一门课程或读完半本书。于是，我开始用工具重构时间：</w:t>
      </w:r>
    </w:p>
    <w:p w14:paraId="3A3EE3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32"/>
          <w:szCs w:val="40"/>
        </w:rPr>
      </w:pPr>
      <w:r>
        <w:rPr>
          <w:rStyle w:val="6"/>
          <w:sz w:val="32"/>
          <w:szCs w:val="40"/>
        </w:rPr>
        <w:t>用Forest App种“专注树”</w:t>
      </w:r>
      <w:r>
        <w:rPr>
          <w:sz w:val="32"/>
          <w:szCs w:val="40"/>
        </w:rPr>
        <w:t>：每25分钟专注学习后，奖励自己5分钟休息；</w:t>
      </w:r>
    </w:p>
    <w:p w14:paraId="0E6871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32"/>
          <w:szCs w:val="40"/>
        </w:rPr>
      </w:pPr>
      <w:r>
        <w:rPr>
          <w:rStyle w:val="6"/>
          <w:sz w:val="32"/>
          <w:szCs w:val="40"/>
        </w:rPr>
        <w:t>践行“5分钟日记法”</w:t>
      </w:r>
      <w:r>
        <w:rPr>
          <w:sz w:val="32"/>
          <w:szCs w:val="40"/>
        </w:rPr>
        <w:t>：睡前记录3件小事（如“今天学会了用Excel做数据透视表”），强化成就感；</w:t>
      </w:r>
    </w:p>
    <w:p w14:paraId="3CDAD8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32"/>
          <w:szCs w:val="40"/>
        </w:rPr>
      </w:pPr>
      <w:r>
        <w:rPr>
          <w:rStyle w:val="6"/>
          <w:sz w:val="32"/>
          <w:szCs w:val="40"/>
        </w:rPr>
        <w:t>输出倒逼输入</w:t>
      </w:r>
      <w:r>
        <w:rPr>
          <w:sz w:val="32"/>
          <w:szCs w:val="40"/>
        </w:rPr>
        <w:t>：每周写一篇读书笔记，哪怕只有200字，也能逼自己理清逻辑。</w:t>
      </w:r>
    </w:p>
    <w:p w14:paraId="6FBC7C01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6"/>
          <w:sz w:val="32"/>
          <w:szCs w:val="32"/>
        </w:rPr>
        <w:t>时间管理的本质，不是压榨每一秒，而是让每一秒都指向成长。</w:t>
      </w:r>
    </w:p>
    <w:p w14:paraId="6E989B41">
      <w:pPr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D477F4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6"/>
          <w:b/>
          <w:sz w:val="32"/>
          <w:szCs w:val="32"/>
        </w:rPr>
        <w:t>二、学习：批判性思维，让知识真正属于你</w:t>
      </w:r>
    </w:p>
    <w:p w14:paraId="0D4F0DD4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你是否遇到过这种情况：读了很多书，却记不住内容？学了新技能，却不会应用？</w:t>
      </w:r>
    </w:p>
    <w:p w14:paraId="617F4B38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问题的根源在于：我们习惯了“被动接受”，而非“主动质疑”。批判性思维不是“挑刺”，而是通过提问拆解知识：</w:t>
      </w:r>
    </w:p>
    <w:p w14:paraId="238E00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32"/>
          <w:szCs w:val="40"/>
        </w:rPr>
      </w:pPr>
      <w:r>
        <w:rPr>
          <w:rStyle w:val="6"/>
          <w:sz w:val="32"/>
          <w:szCs w:val="40"/>
        </w:rPr>
        <w:t>这个结论的依据是什么？</w:t>
      </w:r>
      <w:r>
        <w:rPr>
          <w:sz w:val="32"/>
          <w:szCs w:val="40"/>
        </w:rPr>
        <w:t>（避免盲从）</w:t>
      </w:r>
    </w:p>
    <w:p w14:paraId="6F5297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32"/>
          <w:szCs w:val="40"/>
        </w:rPr>
      </w:pPr>
      <w:r>
        <w:rPr>
          <w:rStyle w:val="6"/>
          <w:sz w:val="32"/>
          <w:szCs w:val="40"/>
        </w:rPr>
        <w:t>是否有反例能推翻它？</w:t>
      </w:r>
      <w:r>
        <w:rPr>
          <w:sz w:val="32"/>
          <w:szCs w:val="40"/>
        </w:rPr>
        <w:t>（检验逻辑漏洞）</w:t>
      </w:r>
    </w:p>
    <w:p w14:paraId="55E0C0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32"/>
          <w:szCs w:val="40"/>
        </w:rPr>
      </w:pPr>
      <w:r>
        <w:rPr>
          <w:rStyle w:val="6"/>
          <w:sz w:val="32"/>
          <w:szCs w:val="40"/>
        </w:rPr>
        <w:t>如何用我的经验验证它？</w:t>
      </w:r>
      <w:r>
        <w:rPr>
          <w:sz w:val="32"/>
          <w:szCs w:val="40"/>
        </w:rPr>
        <w:t>（建立个人认知体系）</w:t>
      </w:r>
    </w:p>
    <w:p w14:paraId="3BAF167D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比如，读到“早起的人更成功”时，别急着效仿，先问：</w:t>
      </w:r>
    </w:p>
    <w:p w14:paraId="1099D8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32"/>
          <w:szCs w:val="40"/>
        </w:rPr>
      </w:pPr>
      <w:r>
        <w:rPr>
          <w:sz w:val="32"/>
          <w:szCs w:val="40"/>
        </w:rPr>
        <w:t>成功是否由早起唯一决定？</w:t>
      </w:r>
    </w:p>
    <w:p w14:paraId="493394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32"/>
          <w:szCs w:val="40"/>
        </w:rPr>
      </w:pPr>
      <w:r>
        <w:rPr>
          <w:sz w:val="32"/>
          <w:szCs w:val="40"/>
        </w:rPr>
        <w:t>是否有夜猫子同样高效？</w:t>
      </w:r>
    </w:p>
    <w:p w14:paraId="28D9F5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32"/>
          <w:szCs w:val="40"/>
        </w:rPr>
      </w:pPr>
      <w:r>
        <w:rPr>
          <w:sz w:val="32"/>
          <w:szCs w:val="40"/>
        </w:rPr>
        <w:t>我的生物钟适合早起吗？</w:t>
      </w:r>
    </w:p>
    <w:p w14:paraId="0D279C75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6"/>
          <w:sz w:val="32"/>
          <w:szCs w:val="32"/>
        </w:rPr>
        <w:t>学、练、用、造——从输入到输出的闭环，才是学习的终极目标。</w:t>
      </w:r>
    </w:p>
    <w:p w14:paraId="0983F2E2">
      <w:pPr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E27AB9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6"/>
          <w:b/>
          <w:sz w:val="32"/>
          <w:szCs w:val="32"/>
        </w:rPr>
        <w:t>三、工作：系统思维，让努力事半功倍</w:t>
      </w:r>
    </w:p>
    <w:p w14:paraId="681E5126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同事小A曾因“埋头苦干”被领导批评：他每天加班到深夜，却总漏掉关键细节。后来他学会用“框架思维”拆解任务：</w:t>
      </w:r>
    </w:p>
    <w:p w14:paraId="653AC0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32"/>
          <w:szCs w:val="40"/>
        </w:rPr>
      </w:pPr>
      <w:r>
        <w:rPr>
          <w:rStyle w:val="6"/>
          <w:sz w:val="32"/>
          <w:szCs w:val="40"/>
        </w:rPr>
        <w:t>目标层</w:t>
      </w:r>
      <w:r>
        <w:rPr>
          <w:sz w:val="32"/>
          <w:szCs w:val="40"/>
        </w:rPr>
        <w:t>：这次项目的核心目标是什么？（如“提升用户留存率”）</w:t>
      </w:r>
    </w:p>
    <w:p w14:paraId="4C6991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32"/>
          <w:szCs w:val="40"/>
        </w:rPr>
      </w:pPr>
      <w:r>
        <w:rPr>
          <w:rStyle w:val="6"/>
          <w:sz w:val="32"/>
          <w:szCs w:val="40"/>
        </w:rPr>
        <w:t>路径层</w:t>
      </w:r>
      <w:r>
        <w:rPr>
          <w:sz w:val="32"/>
          <w:szCs w:val="40"/>
        </w:rPr>
        <w:t>：哪些环节直接影响目标？（如“优化新手引导流程”）</w:t>
      </w:r>
    </w:p>
    <w:p w14:paraId="62ED37E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32"/>
          <w:szCs w:val="40"/>
        </w:rPr>
      </w:pPr>
      <w:r>
        <w:rPr>
          <w:rStyle w:val="6"/>
          <w:sz w:val="32"/>
          <w:szCs w:val="40"/>
        </w:rPr>
        <w:t>执行层</w:t>
      </w:r>
      <w:r>
        <w:rPr>
          <w:sz w:val="32"/>
          <w:szCs w:val="40"/>
        </w:rPr>
        <w:t>：每个环节需要哪些资源？（如“设计组3天内出原型”）</w:t>
      </w:r>
    </w:p>
    <w:p w14:paraId="1FE56EB3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同时，他通过“复盘四步法”持续改进：</w:t>
      </w:r>
    </w:p>
    <w:p w14:paraId="19072BB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32"/>
          <w:szCs w:val="40"/>
        </w:rPr>
      </w:pPr>
      <w:r>
        <w:rPr>
          <w:rStyle w:val="6"/>
          <w:sz w:val="32"/>
          <w:szCs w:val="40"/>
        </w:rPr>
        <w:t>目标回顾</w:t>
      </w:r>
      <w:r>
        <w:rPr>
          <w:sz w:val="32"/>
          <w:szCs w:val="40"/>
        </w:rPr>
        <w:t>：最初设定的目标完成了吗？</w:t>
      </w:r>
    </w:p>
    <w:p w14:paraId="1E4D151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32"/>
          <w:szCs w:val="40"/>
        </w:rPr>
      </w:pPr>
      <w:r>
        <w:rPr>
          <w:rStyle w:val="6"/>
          <w:sz w:val="32"/>
          <w:szCs w:val="40"/>
        </w:rPr>
        <w:t>结果对比</w:t>
      </w:r>
      <w:r>
        <w:rPr>
          <w:sz w:val="32"/>
          <w:szCs w:val="40"/>
        </w:rPr>
        <w:t>：实际结果与预期的差距在哪里？</w:t>
      </w:r>
    </w:p>
    <w:p w14:paraId="62064AC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32"/>
          <w:szCs w:val="40"/>
        </w:rPr>
      </w:pPr>
      <w:r>
        <w:rPr>
          <w:rStyle w:val="6"/>
          <w:sz w:val="32"/>
          <w:szCs w:val="40"/>
        </w:rPr>
        <w:t>原因分析</w:t>
      </w:r>
      <w:r>
        <w:rPr>
          <w:sz w:val="32"/>
          <w:szCs w:val="40"/>
        </w:rPr>
        <w:t>：是策略错误，还是执行偏差？</w:t>
      </w:r>
    </w:p>
    <w:p w14:paraId="1A3154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32"/>
          <w:szCs w:val="40"/>
        </w:rPr>
      </w:pPr>
      <w:r>
        <w:rPr>
          <w:rStyle w:val="6"/>
          <w:sz w:val="32"/>
          <w:szCs w:val="40"/>
        </w:rPr>
        <w:t>经验沉淀</w:t>
      </w:r>
      <w:r>
        <w:rPr>
          <w:sz w:val="32"/>
          <w:szCs w:val="40"/>
        </w:rPr>
        <w:t>：如何将教训转化为下次的行动指南？</w:t>
      </w:r>
    </w:p>
    <w:p w14:paraId="76014576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6"/>
          <w:sz w:val="32"/>
          <w:szCs w:val="32"/>
        </w:rPr>
        <w:t>系统思维不是复杂化问题，而是用结构化工具避免“瞎忙”。</w:t>
      </w:r>
    </w:p>
    <w:p w14:paraId="4E7E04ED">
      <w:pPr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80052E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6"/>
          <w:rFonts w:hint="eastAsia"/>
          <w:b/>
          <w:sz w:val="32"/>
          <w:szCs w:val="32"/>
          <w:lang w:val="en-US" w:eastAsia="zh-CN"/>
        </w:rPr>
        <w:t>总结</w:t>
      </w:r>
      <w:r>
        <w:rPr>
          <w:rStyle w:val="6"/>
          <w:b/>
          <w:sz w:val="32"/>
          <w:szCs w:val="32"/>
        </w:rPr>
        <w:t>：</w:t>
      </w:r>
      <w:r>
        <w:rPr>
          <w:rStyle w:val="6"/>
          <w:rFonts w:hint="eastAsia"/>
          <w:b/>
          <w:sz w:val="32"/>
          <w:szCs w:val="32"/>
          <w:lang w:val="en-US" w:eastAsia="zh-CN"/>
        </w:rPr>
        <w:t>我们</w:t>
      </w:r>
      <w:r>
        <w:rPr>
          <w:rStyle w:val="6"/>
          <w:b/>
          <w:sz w:val="32"/>
          <w:szCs w:val="32"/>
        </w:rPr>
        <w:t>的成长故事，值得被看见</w:t>
      </w:r>
    </w:p>
    <w:p w14:paraId="7582F85A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回到开篇的问题：</w:t>
      </w:r>
      <w:r>
        <w:rPr>
          <w:rStyle w:val="6"/>
          <w:sz w:val="32"/>
          <w:szCs w:val="32"/>
        </w:rPr>
        <w:t>“你最近一次主动改进的缺点是什么？”</w:t>
      </w:r>
    </w:p>
    <w:p w14:paraId="18A198A6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有人戒掉了拖延，有人学会了倾听，有人从“单打独斗”变为“团队协作”……这些微小的改变，终将汇聚成人生的质变。</w:t>
      </w:r>
    </w:p>
    <w:p w14:paraId="449B5EFB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6"/>
          <w:sz w:val="32"/>
          <w:szCs w:val="32"/>
        </w:rPr>
        <w:t>欢迎在留言区分享你的故事</w:t>
      </w:r>
      <w:r>
        <w:rPr>
          <w:sz w:val="32"/>
          <w:szCs w:val="32"/>
        </w:rPr>
        <w:t>：</w:t>
      </w:r>
    </w:p>
    <w:p w14:paraId="466B6F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32"/>
          <w:szCs w:val="40"/>
        </w:rPr>
      </w:pPr>
      <w:r>
        <w:rPr>
          <w:sz w:val="32"/>
          <w:szCs w:val="40"/>
        </w:rPr>
        <w:t>你用过哪些高效的时间管理工具？</w:t>
      </w:r>
    </w:p>
    <w:p w14:paraId="2455EE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32"/>
          <w:szCs w:val="40"/>
        </w:rPr>
      </w:pPr>
      <w:r>
        <w:rPr>
          <w:sz w:val="32"/>
          <w:szCs w:val="40"/>
        </w:rPr>
        <w:t>批判性思维帮你避开过哪些“坑”？</w:t>
      </w:r>
    </w:p>
    <w:p w14:paraId="1A6FF28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FZSJ-FANGSGBTTOT" w:hAnsi="FZSJ-FANGSGBTTOT" w:eastAsia="FZSJ-FANGSGBTTOT" w:cs="FZSJ-FANGSGBTTOT"/>
          <w:sz w:val="48"/>
          <w:szCs w:val="56"/>
          <w:lang w:val="en-US" w:eastAsia="zh-CN"/>
        </w:rPr>
      </w:pPr>
      <w:r>
        <w:rPr>
          <w:sz w:val="32"/>
          <w:szCs w:val="40"/>
        </w:rPr>
        <w:t>系统思维如何改变了你的工作方式？</w:t>
      </w:r>
      <w:bookmarkStart w:id="0" w:name="_GoBack"/>
      <w:bookmarkEnd w:id="0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739CBDD7-E2A5-4493-B98F-03262BC3346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FZSJ-FANGSGBTTOT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FCB0BB6A-F359-4F8D-91AD-E442FC231578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AAD085"/>
    <w:multiLevelType w:val="multilevel"/>
    <w:tmpl w:val="D6AAD0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3C646CE"/>
    <w:multiLevelType w:val="multilevel"/>
    <w:tmpl w:val="E3C646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4451F32"/>
    <w:multiLevelType w:val="multilevel"/>
    <w:tmpl w:val="F4451F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9ACECEB"/>
    <w:multiLevelType w:val="multilevel"/>
    <w:tmpl w:val="39ACEC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09B7EEA"/>
    <w:multiLevelType w:val="multilevel"/>
    <w:tmpl w:val="409B7E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606ABA4"/>
    <w:multiLevelType w:val="multilevel"/>
    <w:tmpl w:val="6606AB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094905"/>
    <w:rsid w:val="0AD63CCC"/>
    <w:rsid w:val="24D5000F"/>
    <w:rsid w:val="28A647F0"/>
    <w:rsid w:val="2D001CDF"/>
    <w:rsid w:val="3BF714E5"/>
    <w:rsid w:val="457577C9"/>
    <w:rsid w:val="54D74D77"/>
    <w:rsid w:val="58F702C5"/>
    <w:rsid w:val="60FB5485"/>
    <w:rsid w:val="61C2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204</Words>
  <Characters>204</Characters>
  <Lines>0</Lines>
  <Paragraphs>0</Paragraphs>
  <TotalTime>12</TotalTime>
  <ScaleCrop>false</ScaleCrop>
  <LinksUpToDate>false</LinksUpToDate>
  <CharactersWithSpaces>204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2026-02-16T13:34:00Z</dcterms:created>
  <dc:creator>tdxt</dc:creator>
  <cp:lastModifiedBy>Ding</cp:lastModifiedBy>
  <dcterms:modified xsi:type="dcterms:W3CDTF">2026-02-16T13:58:36Z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eyJoZGlkIjoiMjVhZmY0N2YxYWU2NDljYWY3NTM5MjRlZjMzNzAxYzYiLCJ1c2VySWQiOiIxMTI2MTY0NTY2In0=</vt:lpwstr>
  </property>
  <property fmtid="{D5CDD505-2E9C-101B-9397-08002B2CF9AE}" pid="4" name="ICV">
    <vt:lpwstr>C2C1B9BB410A4D71B239510D77F36A83_12</vt:lpwstr>
  </property>
</Properties>
</file>