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94C9">
      <w:pPr>
        <w:jc w:val="center"/>
        <w:rPr>
          <w:rFonts w:hint="eastAsia" w:ascii="方正仿宋_GB2312" w:hAnsi="方正仿宋_GB2312" w:eastAsia="方正仿宋_GB2312" w:cs="方正仿宋_GB2312"/>
          <w:sz w:val="36"/>
          <w:szCs w:val="44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动手AI编程第1天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真实需求：一个pdf文件自动盖章工具</w:t>
      </w:r>
    </w:p>
    <w:p w14:paraId="6D79A53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89EDCE8">
      <w:pP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一，准备AI编程工具</w:t>
      </w:r>
    </w:p>
    <w:p w14:paraId="0E0E7A78">
      <w:pP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二，先设计</w:t>
      </w:r>
    </w:p>
    <w:p w14:paraId="7D5A363D">
      <w:pP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三，提交文档</w:t>
      </w:r>
    </w:p>
    <w:p w14:paraId="7137F05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bookmarkStart w:id="0" w:name="_GoBack"/>
      <w:bookmarkEnd w:id="0"/>
    </w:p>
    <w:p w14:paraId="72016DA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“就像学会开车一样，你也可以学会AI编程！”虽然一直在关注并学习AI编程，但是没有开发一个完整的有实际价值的应用。</w:t>
      </w:r>
    </w:p>
    <w:p w14:paraId="3454C75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98074F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找一个真实的需求，一定要真实的需求，不是简单试试。从简单开始，先做一个功能，后面还可以加上其他功能。</w:t>
      </w:r>
    </w:p>
    <w:p w14:paraId="56BFDF0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FDFC59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真实需求：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对PDF文件进行盖章，章子是一个图片文件，可以控制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章子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大小，并且可以指定在PDF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页面中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的位置。图片大小是参数，位置也作为参数。PDF文件可能有多页，每页都盖章，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不同页面中的盖章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位置相同。</w:t>
      </w:r>
    </w:p>
    <w:p w14:paraId="69C8270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6E6AEC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一，准备AI编程工具：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早期学习试用了多个国内国外的AI编程工具，考虑便利性和免费额度，继续使用</w:t>
      </w:r>
      <w:r>
        <w:rPr>
          <w:rFonts w:hint="eastAsia" w:ascii="方正仿宋_GB2312" w:hAnsi="方正仿宋_GB2312" w:eastAsia="方正仿宋_GB2312" w:cs="方正仿宋_GB2312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Trae CN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</w:t>
      </w:r>
    </w:p>
    <w:p w14:paraId="7B8EC93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5513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下载，安装，运行，登录。创建一个目录</w:t>
      </w:r>
      <w:r>
        <w:rPr>
          <w:rFonts w:hint="eastAsia" w:ascii="方正仿宋_GB2312" w:hAnsi="方正仿宋_GB2312" w:eastAsia="方正仿宋_GB2312" w:cs="方正仿宋_GB2312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“ai-pdf-seal”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，并使用Trae打开。点击左上角图标，进入</w:t>
      </w:r>
      <w:r>
        <w:rPr>
          <w:rFonts w:hint="eastAsia" w:ascii="方正仿宋_GB2312" w:hAnsi="方正仿宋_GB2312" w:eastAsia="方正仿宋_GB2312" w:cs="方正仿宋_GB2312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SOLO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模式，选择大模型</w:t>
      </w:r>
      <w:r>
        <w:rPr>
          <w:rFonts w:hint="eastAsia" w:ascii="方正仿宋_GB2312" w:hAnsi="方正仿宋_GB2312" w:eastAsia="方正仿宋_GB2312" w:cs="方正仿宋_GB2312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“Qwen3.5-Plus”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，可以使用其他大模型，开始学习时多试试。</w:t>
      </w:r>
    </w:p>
    <w:p w14:paraId="5D0DC5CD">
      <w:r>
        <w:drawing>
          <wp:inline distT="0" distB="0" distL="114300" distR="114300">
            <wp:extent cx="6181090" cy="39287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A223">
      <w:pPr>
        <w:rPr>
          <w:rFonts w:hint="eastAsia"/>
          <w:lang w:val="en-US" w:eastAsia="zh-CN"/>
        </w:rPr>
      </w:pPr>
    </w:p>
    <w:p w14:paraId="011D598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二，先设计：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将需求输入对话框中，可以使用语音输入方式。由于我们采用“先设计后开发”的模式，所以先使用“/spec”完成需求规范的整理工作。</w:t>
      </w:r>
    </w:p>
    <w:p w14:paraId="3266883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B6BAB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输入完成后，点击发送，Trae开始工作，生成完成后如图所示，看到目录中多出来三个Markdown文件。</w:t>
      </w:r>
    </w:p>
    <w:p w14:paraId="2E590AD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EB6E7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生成文档完成后，Trae询问“是否继续执行”，先选择“取消”，后面我们把文档整理清楚后再给出执行指令。</w:t>
      </w:r>
    </w:p>
    <w:p w14:paraId="1D8E8B30">
      <w:r>
        <w:drawing>
          <wp:inline distT="0" distB="0" distL="114300" distR="114300">
            <wp:extent cx="6181090" cy="39287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F01C">
      <w:pPr>
        <w:rPr>
          <w:rFonts w:hint="eastAsia"/>
          <w:lang w:val="en-US" w:eastAsia="zh-CN"/>
        </w:rPr>
      </w:pPr>
    </w:p>
    <w:p w14:paraId="090FC23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三个文档的用处：</w:t>
      </w:r>
    </w:p>
    <w:p w14:paraId="2A0CFF9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Spec.md：需求功能规则说明文档</w:t>
      </w:r>
    </w:p>
    <w:p w14:paraId="1737541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Tasks.md：拆解任务执行文档</w:t>
      </w:r>
    </w:p>
    <w:p w14:paraId="059DEFC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Checklist.md：检查项和验收标准</w:t>
      </w:r>
    </w:p>
    <w:p w14:paraId="4D7FB73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3D1B83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重点检查确认spec.md的内容，看看内容是否符合需求。可以看到，大模型对需求的理解和拆分很专业，不仅描述了功能需求，而且对输入输出参数进行了定义：pdf文件路径、图章文件路径、宽高、坐标xy、输出文件路径。其中输出文件路径可以不提供，默认为pdf路径加上“_sealed”，很贴心。</w:t>
      </w:r>
    </w:p>
    <w:p w14:paraId="09AC32F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85E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7262E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三，提交文档：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今天先完成第一步的设计工作，简单！在收工之前，还有一件事情要做：把文档提交到git代码库中，可以使用GitHub，也可以使用Gitee。</w:t>
      </w:r>
    </w:p>
    <w:p w14:paraId="31042ED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158DE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打开Gitee，创建代码库，拷贝地址，配置ssh证书（推荐），具体操作可以查看相关手册。</w:t>
      </w:r>
    </w:p>
    <w:p w14:paraId="5B92FE1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9EACE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回到Trae，在对话框中输入提示词：提交到代码库中。本次首次提交，请初始化，并配置代码库路径：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"https://gitee.com/jext/ai-pdf-seal.git"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https://gitee.com/jext/ai-pdf-seal.git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4960ECF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6548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点击“优化输入内容”，Trae将对提示词进行专业补充和调整优化，点击“发送”。</w:t>
      </w:r>
    </w:p>
    <w:p w14:paraId="436CC74C">
      <w:r>
        <w:drawing>
          <wp:inline distT="0" distB="0" distL="114300" distR="114300">
            <wp:extent cx="6181090" cy="3928745"/>
            <wp:effectExtent l="0" t="0" r="381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319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6181090" cy="3928745"/>
            <wp:effectExtent l="0" t="0" r="381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B82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597804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执行完成后，查看代码提交记录。</w:t>
      </w:r>
    </w:p>
    <w:p w14:paraId="1773CC1A">
      <w:r>
        <w:drawing>
          <wp:inline distT="0" distB="0" distL="114300" distR="114300">
            <wp:extent cx="6181090" cy="3928745"/>
            <wp:effectExtent l="0" t="0" r="381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8E82"/>
    <w:p w14:paraId="767E6A23">
      <w:pPr>
        <w:rPr>
          <w:rFonts w:hint="default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接下来将补充一些技术要求，未完待续。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71FCC"/>
    <w:rsid w:val="122A6927"/>
    <w:rsid w:val="14214125"/>
    <w:rsid w:val="14CD554F"/>
    <w:rsid w:val="1B2342C7"/>
    <w:rsid w:val="24683CA3"/>
    <w:rsid w:val="2574373A"/>
    <w:rsid w:val="25BF270A"/>
    <w:rsid w:val="27291FB3"/>
    <w:rsid w:val="272E51C6"/>
    <w:rsid w:val="2D292E7E"/>
    <w:rsid w:val="2DFA79AB"/>
    <w:rsid w:val="32C84DA4"/>
    <w:rsid w:val="37343B7A"/>
    <w:rsid w:val="3C881153"/>
    <w:rsid w:val="3E505F29"/>
    <w:rsid w:val="41C40DCF"/>
    <w:rsid w:val="42AD18B5"/>
    <w:rsid w:val="52AE44DA"/>
    <w:rsid w:val="534D7144"/>
    <w:rsid w:val="5A377A78"/>
    <w:rsid w:val="6B5F4D5A"/>
    <w:rsid w:val="6E5242A4"/>
    <w:rsid w:val="6EE43F23"/>
    <w:rsid w:val="74EA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896</Words>
  <Characters>1059</Characters>
  <Lines>0</Lines>
  <Paragraphs>0</Paragraphs>
  <TotalTime>0</TotalTime>
  <ScaleCrop>false</ScaleCrop>
  <LinksUpToDate>false</LinksUpToDate>
  <CharactersWithSpaces>1060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2026-03-16T11:25:00Z</dcterms:created>
  <dc:creator>dingxl</dc:creator>
  <cp:lastModifiedBy>Ding</cp:lastModifiedBy>
  <dcterms:modified xsi:type="dcterms:W3CDTF">2026-03-19T12:55:40Z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eyJoZGlkIjoiYjk5ODM0YmMxOWJiYWQyNDU4MGIzYWRmYTA0ZmI5NDciLCJ1c2VySWQiOiIxMTI2MTY0NTY2In0=</vt:lpwstr>
  </property>
  <property fmtid="{D5CDD505-2E9C-101B-9397-08002B2CF9AE}" pid="4" name="ICV">
    <vt:lpwstr>657B27E7BBF24F99A95B42B7269B0BA3_12</vt:lpwstr>
  </property>
</Properties>
</file>