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4CC5B">
      <w:pPr>
        <w:jc w:val="center"/>
        <w:rPr>
          <w:rFonts w:hint="default" w:ascii="宋体" w:hAnsi="宋体" w:eastAsia="宋体" w:cs="宋体"/>
          <w:b w:val="0"/>
          <w:bCs w:val="0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6"/>
          <w:szCs w:val="44"/>
          <w:lang w:val="en-US" w:eastAsia="zh-CN"/>
        </w:rPr>
        <w:t>实战Trae第11天：支持盖透明章，避免覆盖背景文字</w:t>
      </w:r>
    </w:p>
    <w:p w14:paraId="038D3BB8">
      <w:pP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</w:p>
    <w:p w14:paraId="26B1F717">
      <w:pP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在把v1.0.2版本交付给用户使用后，先后收到4个功能需求和优化建议：</w:t>
      </w:r>
    </w:p>
    <w:p w14:paraId="42F003F9">
      <w:pPr>
        <w:numPr>
          <w:ilvl w:val="0"/>
          <w:numId w:val="1"/>
        </w:numPr>
        <w:ind w:left="420" w:leftChars="0" w:hanging="420" w:firstLineChars="0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feature: 盖章时支持透明公章图片，避免覆盖背景文字。</w:t>
      </w:r>
    </w:p>
    <w:p w14:paraId="54588E94">
      <w:pPr>
        <w:numPr>
          <w:ilvl w:val="0"/>
          <w:numId w:val="1"/>
        </w:numPr>
        <w:ind w:left="420" w:leftChars="0" w:hanging="420" w:firstLineChars="0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feature: 是否可以支持选择单个或者多个指定的pdf文件进行盖章操作？</w:t>
      </w:r>
    </w:p>
    <w:p w14:paraId="0D0727FB">
      <w:pPr>
        <w:numPr>
          <w:ilvl w:val="0"/>
          <w:numId w:val="1"/>
        </w:numPr>
        <w:ind w:left="420" w:leftChars="0" w:hanging="420" w:firstLineChars="0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feature: 限制启动多个程序实例，启动时检查是否已经运行，把已运行的实例界面显示在桌面最上层。</w:t>
      </w:r>
    </w:p>
    <w:p w14:paraId="3D8D8FBE">
      <w:pPr>
        <w:numPr>
          <w:ilvl w:val="0"/>
          <w:numId w:val="1"/>
        </w:numPr>
        <w:ind w:left="420" w:leftChars="0" w:hanging="420" w:firstLineChars="0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feature: 生成一个程序图标，不用Python默认图标。</w:t>
      </w:r>
    </w:p>
    <w:p w14:paraId="209875C4">
      <w:pP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75EC964E">
      <w:pP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使用Trae完成所有功能开发和测试：</w:t>
      </w:r>
    </w:p>
    <w:p w14:paraId="1236D8B6">
      <w:pPr>
        <w:numPr>
          <w:ilvl w:val="0"/>
          <w:numId w:val="1"/>
        </w:numPr>
        <w:ind w:left="420" w:leftChars="0" w:hanging="420" w:firstLineChars="0"/>
        <w:rPr>
          <w:rFonts w:hint="default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在开发文件选择功能时，AI首次生成代码失败，此时需要告诉ta错误信息，必要时再次检查并完成功能开发。</w:t>
      </w:r>
    </w:p>
    <w:p w14:paraId="6E3E304F">
      <w:pPr>
        <w:numPr>
          <w:ilvl w:val="0"/>
          <w:numId w:val="1"/>
        </w:numPr>
        <w:ind w:left="420" w:leftChars="0" w:hanging="420" w:firstLineChars="0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在优化多个程序实例启动限制的过程中，反复了3次，AI前两次生成的代码中有个bug，在第3次时终于找到问题并修复。</w:t>
      </w:r>
    </w:p>
    <w:p w14:paraId="46218F38">
      <w:pPr>
        <w:numPr>
          <w:ilvl w:val="0"/>
          <w:numId w:val="1"/>
        </w:numPr>
        <w:ind w:left="420" w:leftChars="0" w:hanging="420" w:firstLineChars="0"/>
        <w:rPr>
          <w:rFonts w:hint="default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在开发过程中遇到一些异常情况时，我们需要做好验收确认，这也是在AI编程模式下我们的主要工作职责之一，“提出需求-验收测试-做出决策”。</w:t>
      </w:r>
    </w:p>
    <w:p w14:paraId="3D04E636">
      <w:pP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0FCBCF34">
      <w:pP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2小时完成开发，打包程序，发布v1.1.0版本。新版本界面如下，使用更加方便，功能更加完善。</w:t>
      </w:r>
    </w:p>
    <w:p w14:paraId="070AC4B3">
      <w:r>
        <w:drawing>
          <wp:inline distT="0" distB="0" distL="114300" distR="114300">
            <wp:extent cx="6184265" cy="6757035"/>
            <wp:effectExtent l="0" t="0" r="63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675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56D2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81090" cy="3928745"/>
            <wp:effectExtent l="0" t="0" r="381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AB7AE9"/>
    <w:multiLevelType w:val="singleLevel"/>
    <w:tmpl w:val="58AB7AE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3A48"/>
    <w:rsid w:val="019276A6"/>
    <w:rsid w:val="027C0D50"/>
    <w:rsid w:val="06C42E6A"/>
    <w:rsid w:val="07F373AA"/>
    <w:rsid w:val="0D7A2C98"/>
    <w:rsid w:val="0EF010F3"/>
    <w:rsid w:val="0F264E85"/>
    <w:rsid w:val="0F7D7934"/>
    <w:rsid w:val="0FE97DCD"/>
    <w:rsid w:val="0FFB22CD"/>
    <w:rsid w:val="12B77C04"/>
    <w:rsid w:val="13180F89"/>
    <w:rsid w:val="14481028"/>
    <w:rsid w:val="152F3C74"/>
    <w:rsid w:val="153A2C2A"/>
    <w:rsid w:val="15685D6A"/>
    <w:rsid w:val="15E47AFF"/>
    <w:rsid w:val="1645476C"/>
    <w:rsid w:val="19BD69CB"/>
    <w:rsid w:val="1A091536"/>
    <w:rsid w:val="1BBD6583"/>
    <w:rsid w:val="1C511678"/>
    <w:rsid w:val="1DEF7651"/>
    <w:rsid w:val="1E2C295D"/>
    <w:rsid w:val="1E6A01BF"/>
    <w:rsid w:val="1E7D1998"/>
    <w:rsid w:val="22124523"/>
    <w:rsid w:val="22791F3F"/>
    <w:rsid w:val="22F064FA"/>
    <w:rsid w:val="235A4A4B"/>
    <w:rsid w:val="23A30BD5"/>
    <w:rsid w:val="246D33CC"/>
    <w:rsid w:val="25C3009F"/>
    <w:rsid w:val="28C22244"/>
    <w:rsid w:val="297A3D9A"/>
    <w:rsid w:val="29D15C61"/>
    <w:rsid w:val="29FE3BB6"/>
    <w:rsid w:val="2A2E0C3A"/>
    <w:rsid w:val="2B585A90"/>
    <w:rsid w:val="2C7151A3"/>
    <w:rsid w:val="2DCC2B3B"/>
    <w:rsid w:val="2E894405"/>
    <w:rsid w:val="2FDD53A1"/>
    <w:rsid w:val="320C2FB1"/>
    <w:rsid w:val="33E56659"/>
    <w:rsid w:val="34300220"/>
    <w:rsid w:val="355D6534"/>
    <w:rsid w:val="37476EF1"/>
    <w:rsid w:val="393E71CB"/>
    <w:rsid w:val="39633163"/>
    <w:rsid w:val="39D362D8"/>
    <w:rsid w:val="39E348CD"/>
    <w:rsid w:val="3A575CBF"/>
    <w:rsid w:val="3DE43692"/>
    <w:rsid w:val="3F753CEA"/>
    <w:rsid w:val="40D20302"/>
    <w:rsid w:val="41874AD3"/>
    <w:rsid w:val="42220C2D"/>
    <w:rsid w:val="427D5D4A"/>
    <w:rsid w:val="4293471F"/>
    <w:rsid w:val="432644A9"/>
    <w:rsid w:val="449C158D"/>
    <w:rsid w:val="461A0599"/>
    <w:rsid w:val="462C3E28"/>
    <w:rsid w:val="4ADB5891"/>
    <w:rsid w:val="4D2F239F"/>
    <w:rsid w:val="4E745BBB"/>
    <w:rsid w:val="4EFE033A"/>
    <w:rsid w:val="52A0172A"/>
    <w:rsid w:val="52BB5A65"/>
    <w:rsid w:val="52F12976"/>
    <w:rsid w:val="544E1B5A"/>
    <w:rsid w:val="545A7D5F"/>
    <w:rsid w:val="556047A1"/>
    <w:rsid w:val="55881306"/>
    <w:rsid w:val="56637E23"/>
    <w:rsid w:val="572E71DA"/>
    <w:rsid w:val="574C432A"/>
    <w:rsid w:val="57E87FC0"/>
    <w:rsid w:val="5829466B"/>
    <w:rsid w:val="58C95296"/>
    <w:rsid w:val="5A2321A9"/>
    <w:rsid w:val="5A816069"/>
    <w:rsid w:val="5A8742F8"/>
    <w:rsid w:val="5B4B34A1"/>
    <w:rsid w:val="5BD82630"/>
    <w:rsid w:val="5C0A2C08"/>
    <w:rsid w:val="5D271FB5"/>
    <w:rsid w:val="5F2E07B9"/>
    <w:rsid w:val="5F352FDE"/>
    <w:rsid w:val="606740F5"/>
    <w:rsid w:val="639D4E69"/>
    <w:rsid w:val="64E35BA2"/>
    <w:rsid w:val="666A19E3"/>
    <w:rsid w:val="66B61EC1"/>
    <w:rsid w:val="6B5E5F82"/>
    <w:rsid w:val="6C270BD8"/>
    <w:rsid w:val="6C574BCF"/>
    <w:rsid w:val="6D1E5408"/>
    <w:rsid w:val="6D42080E"/>
    <w:rsid w:val="6F2757F4"/>
    <w:rsid w:val="71E92115"/>
    <w:rsid w:val="7463253E"/>
    <w:rsid w:val="74D51445"/>
    <w:rsid w:val="794B3A59"/>
    <w:rsid w:val="7A1458C9"/>
    <w:rsid w:val="7B2B073C"/>
    <w:rsid w:val="7C916E66"/>
    <w:rsid w:val="7CA40AE9"/>
    <w:rsid w:val="7E42438A"/>
    <w:rsid w:val="7EEA1BAF"/>
    <w:rsid w:val="7F96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385</Words>
  <Characters>443</Characters>
  <Lines>0</Lines>
  <Paragraphs>0</Paragraphs>
  <TotalTime>31</TotalTime>
  <ScaleCrop>false</ScaleCrop>
  <LinksUpToDate>false</LinksUpToDate>
  <CharactersWithSpaces>447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2026-03-27T15:27:00Z</dcterms:created>
  <dc:creator>dingxl</dc:creator>
  <cp:lastModifiedBy>Ding</cp:lastModifiedBy>
  <dcterms:modified xsi:type="dcterms:W3CDTF">2026-04-06T10:34:45Z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B1EE13E2CEFD4BE5BF21CEDD30456C96_12</vt:lpwstr>
  </property>
</Properties>
</file>